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15CA" w:rsidRPr="006915CA" w:rsidRDefault="006915CA" w:rsidP="006915CA">
      <w:pPr>
        <w:spacing w:after="0" w:line="240" w:lineRule="auto"/>
        <w:ind w:left="-1134"/>
        <w:jc w:val="center"/>
        <w:rPr>
          <w:rFonts w:ascii="Times New Roman" w:eastAsia="Times New Roman" w:hAnsi="Times New Roman" w:cs="Times New Roman"/>
          <w:color w:val="000000"/>
          <w:sz w:val="27"/>
          <w:szCs w:val="27"/>
        </w:rPr>
      </w:pPr>
      <w:bookmarkStart w:id="0" w:name="_GoBack"/>
      <w:bookmarkEnd w:id="0"/>
      <w:r w:rsidRPr="006915CA">
        <w:rPr>
          <w:rFonts w:ascii="Times New Roman" w:eastAsia="Times New Roman" w:hAnsi="Times New Roman" w:cs="Times New Roman"/>
          <w:b/>
          <w:bCs/>
          <w:color w:val="000000"/>
          <w:sz w:val="72"/>
          <w:szCs w:val="72"/>
        </w:rPr>
        <w:t>Marcel J. J. PAGES</w:t>
      </w:r>
      <w:r w:rsidRPr="006915CA">
        <w:rPr>
          <w:rFonts w:ascii="Times New Roman" w:eastAsia="Times New Roman" w:hAnsi="Times New Roman" w:cs="Times New Roman"/>
          <w:color w:val="000000"/>
          <w:sz w:val="48"/>
          <w:szCs w:val="48"/>
        </w:rPr>
        <w:br/>
      </w:r>
      <w:r w:rsidR="002264D3">
        <w:rPr>
          <w:rFonts w:ascii="Times New Roman" w:eastAsia="Times New Roman" w:hAnsi="Times New Roman" w:cs="Times New Roman"/>
          <w:b/>
          <w:bCs/>
          <w:color w:val="000000"/>
          <w:sz w:val="72"/>
          <w:szCs w:val="72"/>
        </w:rPr>
        <w:t>Антигравитация</w:t>
      </w:r>
    </w:p>
    <w:p w:rsidR="006915CA" w:rsidRPr="006915CA" w:rsidRDefault="0043382C" w:rsidP="006915CA">
      <w:pPr>
        <w:spacing w:after="0" w:line="240" w:lineRule="auto"/>
        <w:ind w:left="-1134"/>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25" style="width:1049pt;height:1.65pt" o:hrpct="0" o:hralign="center" o:hrstd="t" o:hrnoshade="t" o:hr="t" fillcolor="black" stroked="f"/>
        </w:pict>
      </w:r>
    </w:p>
    <w:p w:rsidR="006915CA" w:rsidRPr="006915CA" w:rsidRDefault="002264D3" w:rsidP="002264D3">
      <w:pPr>
        <w:spacing w:after="27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noProof/>
          <w:color w:val="000000"/>
          <w:sz w:val="27"/>
          <w:szCs w:val="27"/>
        </w:rPr>
        <w:drawing>
          <wp:inline distT="0" distB="0" distL="0" distR="0">
            <wp:extent cx="4308402" cy="5737582"/>
            <wp:effectExtent l="19050" t="0" r="0" b="0"/>
            <wp:docPr id="1" name="Picture 0" descr="ионная вертуш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онная вертушка.jpg"/>
                    <pic:cNvPicPr/>
                  </pic:nvPicPr>
                  <pic:blipFill>
                    <a:blip r:embed="rId6"/>
                    <a:stretch>
                      <a:fillRect/>
                    </a:stretch>
                  </pic:blipFill>
                  <pic:spPr>
                    <a:xfrm>
                      <a:off x="0" y="0"/>
                      <a:ext cx="4317681" cy="5749939"/>
                    </a:xfrm>
                    <a:prstGeom prst="rect">
                      <a:avLst/>
                    </a:prstGeom>
                  </pic:spPr>
                </pic:pic>
              </a:graphicData>
            </a:graphic>
          </wp:inline>
        </w:drawing>
      </w:r>
      <w:r w:rsidR="00EB4E77">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sidRPr="002264D3">
        <w:rPr>
          <w:rFonts w:ascii="Times New Roman" w:eastAsia="Times New Roman" w:hAnsi="Times New Roman" w:cs="Times New Roman"/>
          <w:bCs/>
          <w:color w:val="000000"/>
          <w:sz w:val="28"/>
          <w:szCs w:val="28"/>
        </w:rPr>
        <w:t>Перевод на русский:</w:t>
      </w:r>
      <w:r w:rsidRPr="002264D3">
        <w:rPr>
          <w:sz w:val="28"/>
          <w:szCs w:val="28"/>
        </w:rPr>
        <w:t xml:space="preserve"> </w:t>
      </w:r>
      <w:r w:rsidRPr="002264D3">
        <w:rPr>
          <w:rFonts w:ascii="Times New Roman" w:eastAsia="Times New Roman" w:hAnsi="Times New Roman" w:cs="Times New Roman"/>
          <w:bCs/>
          <w:color w:val="FF0000"/>
          <w:sz w:val="28"/>
          <w:szCs w:val="28"/>
        </w:rPr>
        <w:t>Wolfram Engine</w:t>
      </w:r>
      <w:r w:rsidR="003F395B">
        <w:rPr>
          <w:rFonts w:ascii="Times New Roman" w:eastAsia="Times New Roman" w:hAnsi="Times New Roman" w:cs="Times New Roman"/>
          <w:bCs/>
          <w:color w:val="FF0000"/>
          <w:sz w:val="28"/>
          <w:szCs w:val="28"/>
        </w:rPr>
        <w:br/>
      </w:r>
      <w:r w:rsidR="003F395B" w:rsidRPr="003F395B">
        <w:rPr>
          <w:rFonts w:ascii="Times New Roman" w:eastAsia="Times New Roman" w:hAnsi="Times New Roman" w:cs="Times New Roman"/>
          <w:bCs/>
          <w:sz w:val="28"/>
          <w:szCs w:val="28"/>
        </w:rPr>
        <w:t xml:space="preserve">Пояснения переводчика и редактора помечены </w:t>
      </w:r>
      <w:r w:rsidR="003F395B" w:rsidRPr="003F395B">
        <w:rPr>
          <w:rFonts w:ascii="Times New Roman" w:eastAsia="Times New Roman" w:hAnsi="Times New Roman" w:cs="Times New Roman"/>
          <w:bCs/>
          <w:sz w:val="28"/>
          <w:szCs w:val="28"/>
          <w:highlight w:val="yellow"/>
        </w:rPr>
        <w:t>желтым</w:t>
      </w:r>
      <w:r w:rsidR="00EB4E77">
        <w:rPr>
          <w:rFonts w:ascii="Times New Roman" w:eastAsia="Times New Roman" w:hAnsi="Times New Roman" w:cs="Times New Roman"/>
          <w:bCs/>
          <w:sz w:val="28"/>
          <w:szCs w:val="28"/>
        </w:rPr>
        <w:t>.</w:t>
      </w:r>
    </w:p>
    <w:p w:rsidR="002264D3" w:rsidRDefault="00EB4E77" w:rsidP="002264D3">
      <w:pPr>
        <w:spacing w:after="0" w:line="240" w:lineRule="auto"/>
        <w:ind w:left="-1134"/>
        <w:jc w:val="center"/>
        <w:rPr>
          <w:rFonts w:ascii="Times New Roman" w:eastAsia="Times New Roman" w:hAnsi="Times New Roman" w:cs="Times New Roman"/>
          <w:b/>
          <w:bCs/>
          <w:color w:val="000000"/>
          <w:sz w:val="36"/>
          <w:szCs w:val="36"/>
        </w:rPr>
      </w:pPr>
      <w:r w:rsidRPr="00EB4E77">
        <w:rPr>
          <w:rFonts w:ascii="Times New Roman" w:eastAsia="Times New Roman" w:hAnsi="Times New Roman" w:cs="Times New Roman"/>
          <w:bCs/>
          <w:color w:val="000000"/>
          <w:sz w:val="28"/>
          <w:szCs w:val="28"/>
        </w:rPr>
        <w:t>1\3 текста переведена с английской версии,имеет некоторые</w:t>
      </w:r>
      <w:r>
        <w:rPr>
          <w:rFonts w:ascii="Times New Roman" w:eastAsia="Times New Roman" w:hAnsi="Times New Roman" w:cs="Times New Roman"/>
          <w:bCs/>
          <w:color w:val="000000"/>
          <w:sz w:val="28"/>
          <w:szCs w:val="28"/>
        </w:rPr>
        <w:t xml:space="preserve"> неточности из за вторичного перевода. Остальная часть переведена с французского со всеми возможными обработками в целях максимальной точности перевода.</w:t>
      </w:r>
      <w:r>
        <w:rPr>
          <w:rFonts w:ascii="Times New Roman" w:eastAsia="Times New Roman" w:hAnsi="Times New Roman" w:cs="Times New Roman"/>
          <w:bCs/>
          <w:color w:val="000000"/>
          <w:sz w:val="28"/>
          <w:szCs w:val="28"/>
        </w:rPr>
        <w:br/>
        <w:t xml:space="preserve">Перевод окончен - 24.05.2020 </w:t>
      </w:r>
      <w:r>
        <w:rPr>
          <w:rFonts w:ascii="Times New Roman" w:eastAsia="Times New Roman" w:hAnsi="Times New Roman" w:cs="Times New Roman"/>
          <w:bCs/>
          <w:color w:val="000000"/>
          <w:sz w:val="28"/>
          <w:szCs w:val="28"/>
        </w:rPr>
        <w:br/>
      </w:r>
      <w:r w:rsidR="002264D3" w:rsidRPr="002264D3">
        <w:rPr>
          <w:rFonts w:ascii="Times New Roman" w:eastAsia="Times New Roman" w:hAnsi="Times New Roman" w:cs="Times New Roman"/>
          <w:b/>
          <w:bCs/>
          <w:color w:val="000000"/>
          <w:sz w:val="36"/>
          <w:szCs w:val="36"/>
        </w:rPr>
        <w:br/>
      </w:r>
      <w:r w:rsidR="002264D3" w:rsidRPr="002264D3">
        <w:rPr>
          <w:rFonts w:ascii="Times New Roman" w:eastAsia="Times New Roman" w:hAnsi="Times New Roman" w:cs="Times New Roman"/>
          <w:b/>
          <w:bCs/>
          <w:color w:val="000000"/>
          <w:sz w:val="36"/>
          <w:szCs w:val="36"/>
        </w:rPr>
        <w:br/>
      </w:r>
      <w:r w:rsidR="002264D3">
        <w:rPr>
          <w:rFonts w:ascii="Times New Roman" w:eastAsia="Times New Roman" w:hAnsi="Times New Roman" w:cs="Times New Roman"/>
          <w:b/>
          <w:bCs/>
          <w:color w:val="000000"/>
          <w:sz w:val="36"/>
          <w:szCs w:val="36"/>
        </w:rPr>
        <w:lastRenderedPageBreak/>
        <w:br/>
      </w:r>
      <w:r w:rsidR="002264D3" w:rsidRPr="002264D3">
        <w:rPr>
          <w:rFonts w:ascii="Times New Roman" w:eastAsia="Times New Roman" w:hAnsi="Times New Roman" w:cs="Times New Roman"/>
          <w:b/>
          <w:bCs/>
          <w:color w:val="000000"/>
          <w:sz w:val="36"/>
          <w:szCs w:val="36"/>
        </w:rPr>
        <w:t xml:space="preserve">Доктор Марсел </w:t>
      </w:r>
      <w:r w:rsidR="002264D3">
        <w:rPr>
          <w:rFonts w:ascii="Times New Roman" w:eastAsia="Times New Roman" w:hAnsi="Times New Roman" w:cs="Times New Roman"/>
          <w:b/>
          <w:bCs/>
          <w:color w:val="000000"/>
          <w:sz w:val="36"/>
          <w:szCs w:val="36"/>
        </w:rPr>
        <w:t xml:space="preserve">Пейдж </w:t>
      </w:r>
    </w:p>
    <w:p w:rsidR="002264D3" w:rsidRPr="002264D3" w:rsidRDefault="002264D3" w:rsidP="002264D3">
      <w:pPr>
        <w:spacing w:after="0" w:line="240" w:lineRule="auto"/>
        <w:ind w:left="-1134"/>
        <w:jc w:val="center"/>
        <w:rPr>
          <w:rFonts w:ascii="Times New Roman" w:eastAsia="Times New Roman" w:hAnsi="Times New Roman" w:cs="Times New Roman"/>
          <w:b/>
          <w:bCs/>
          <w:color w:val="000000"/>
          <w:sz w:val="36"/>
          <w:szCs w:val="36"/>
        </w:rPr>
      </w:pPr>
    </w:p>
    <w:p w:rsidR="002264D3" w:rsidRPr="002264D3" w:rsidRDefault="002264D3" w:rsidP="002264D3">
      <w:pPr>
        <w:spacing w:after="0" w:line="240" w:lineRule="auto"/>
        <w:ind w:left="-1134"/>
        <w:rPr>
          <w:rFonts w:ascii="Times New Roman" w:eastAsia="Times New Roman" w:hAnsi="Times New Roman" w:cs="Times New Roman"/>
          <w:bCs/>
          <w:color w:val="000000"/>
          <w:sz w:val="28"/>
          <w:szCs w:val="28"/>
        </w:rPr>
      </w:pPr>
      <w:r w:rsidRPr="002264D3">
        <w:rPr>
          <w:rFonts w:ascii="Times New Roman" w:eastAsia="Times New Roman" w:hAnsi="Times New Roman" w:cs="Times New Roman"/>
          <w:bCs/>
          <w:color w:val="000000"/>
          <w:sz w:val="28"/>
          <w:szCs w:val="28"/>
        </w:rPr>
        <w:t>В 1959 году на Международном конгрессе спутников и ракет доктор Марсель Пейдж предложил теорию, согласно которой гравитация не вызвана притяжением Земли, а вызвана отталкиванием космоса. Соответственно, силу, которую мы называем гравитацией, он назвал "чистой концентрированной протонной энергией".</w:t>
      </w:r>
    </w:p>
    <w:p w:rsidR="002264D3" w:rsidRPr="002264D3" w:rsidRDefault="002264D3" w:rsidP="002264D3">
      <w:pPr>
        <w:spacing w:after="0" w:line="240" w:lineRule="auto"/>
        <w:ind w:left="-1134"/>
        <w:rPr>
          <w:rFonts w:ascii="Times New Roman" w:eastAsia="Times New Roman" w:hAnsi="Times New Roman" w:cs="Times New Roman"/>
          <w:bCs/>
          <w:color w:val="000000"/>
          <w:sz w:val="28"/>
          <w:szCs w:val="28"/>
        </w:rPr>
      </w:pPr>
    </w:p>
    <w:p w:rsidR="002264D3" w:rsidRPr="002264D3" w:rsidRDefault="002264D3" w:rsidP="002264D3">
      <w:pPr>
        <w:spacing w:after="0" w:line="240" w:lineRule="auto"/>
        <w:ind w:left="-1134"/>
        <w:rPr>
          <w:rFonts w:ascii="Times New Roman" w:eastAsia="Times New Roman" w:hAnsi="Times New Roman" w:cs="Times New Roman"/>
          <w:bCs/>
          <w:color w:val="000000"/>
          <w:sz w:val="28"/>
          <w:szCs w:val="28"/>
        </w:rPr>
      </w:pPr>
      <w:r w:rsidRPr="002264D3">
        <w:rPr>
          <w:rFonts w:ascii="Times New Roman" w:eastAsia="Times New Roman" w:hAnsi="Times New Roman" w:cs="Times New Roman"/>
          <w:bCs/>
          <w:color w:val="000000"/>
          <w:sz w:val="28"/>
          <w:szCs w:val="28"/>
        </w:rPr>
        <w:t xml:space="preserve">Он подкрепил свою теорию конструкцией антигравитационной машины, которая освобождалась от силы тяжести </w:t>
      </w:r>
      <w:r>
        <w:rPr>
          <w:rFonts w:ascii="Times New Roman" w:eastAsia="Times New Roman" w:hAnsi="Times New Roman" w:cs="Times New Roman"/>
          <w:bCs/>
          <w:color w:val="000000"/>
          <w:sz w:val="28"/>
          <w:szCs w:val="28"/>
        </w:rPr>
        <w:t>с</w:t>
      </w:r>
      <w:r w:rsidRPr="002264D3">
        <w:rPr>
          <w:rFonts w:ascii="Times New Roman" w:eastAsia="Times New Roman" w:hAnsi="Times New Roman" w:cs="Times New Roman"/>
          <w:bCs/>
          <w:color w:val="000000"/>
          <w:sz w:val="28"/>
          <w:szCs w:val="28"/>
        </w:rPr>
        <w:t xml:space="preserve"> помощью электрического поля, вращающегося со скоростью света вокруг транспортного средства. </w:t>
      </w:r>
      <w:r>
        <w:rPr>
          <w:rFonts w:ascii="Times New Roman" w:eastAsia="Times New Roman" w:hAnsi="Times New Roman" w:cs="Times New Roman"/>
          <w:bCs/>
          <w:color w:val="000000"/>
          <w:sz w:val="28"/>
          <w:szCs w:val="28"/>
        </w:rPr>
        <w:br/>
      </w:r>
      <w:r w:rsidRPr="002264D3">
        <w:rPr>
          <w:rFonts w:ascii="Times New Roman" w:eastAsia="Times New Roman" w:hAnsi="Times New Roman" w:cs="Times New Roman"/>
          <w:bCs/>
          <w:color w:val="000000"/>
          <w:sz w:val="28"/>
          <w:szCs w:val="28"/>
        </w:rPr>
        <w:t>Это вращающееся поле также подавляло инерцию массы!</w:t>
      </w:r>
    </w:p>
    <w:p w:rsidR="002264D3" w:rsidRPr="002264D3" w:rsidRDefault="002264D3" w:rsidP="002264D3">
      <w:pPr>
        <w:spacing w:after="0" w:line="240" w:lineRule="auto"/>
        <w:ind w:left="-1134"/>
        <w:rPr>
          <w:rFonts w:ascii="Times New Roman" w:eastAsia="Times New Roman" w:hAnsi="Times New Roman" w:cs="Times New Roman"/>
          <w:bCs/>
          <w:color w:val="000000"/>
          <w:sz w:val="28"/>
          <w:szCs w:val="28"/>
        </w:rPr>
      </w:pPr>
    </w:p>
    <w:p w:rsidR="006915CA" w:rsidRPr="002264D3" w:rsidRDefault="002264D3" w:rsidP="002264D3">
      <w:pPr>
        <w:spacing w:after="0" w:line="240" w:lineRule="auto"/>
        <w:ind w:left="-1134"/>
        <w:rPr>
          <w:rFonts w:ascii="Times New Roman" w:eastAsia="Times New Roman" w:hAnsi="Times New Roman" w:cs="Times New Roman"/>
          <w:color w:val="000000"/>
          <w:sz w:val="28"/>
          <w:szCs w:val="28"/>
        </w:rPr>
      </w:pPr>
      <w:r w:rsidRPr="002264D3">
        <w:rPr>
          <w:rFonts w:ascii="Times New Roman" w:eastAsia="Times New Roman" w:hAnsi="Times New Roman" w:cs="Times New Roman"/>
          <w:bCs/>
          <w:color w:val="000000"/>
          <w:sz w:val="28"/>
          <w:szCs w:val="28"/>
        </w:rPr>
        <w:t>Его конструктивный принцип был успешно опробован на небольших кусочках слюды.</w:t>
      </w:r>
      <w:r w:rsidR="0043382C">
        <w:rPr>
          <w:rFonts w:ascii="Times New Roman" w:eastAsia="Times New Roman" w:hAnsi="Times New Roman" w:cs="Times New Roman"/>
          <w:color w:val="000000"/>
          <w:sz w:val="28"/>
          <w:szCs w:val="28"/>
        </w:rPr>
        <w:pict>
          <v:rect id="_x0000_i1026" style="width:1049pt;height:1.65pt" o:hrpct="0" o:hrstd="t" o:hr="t" fillcolor="#a0a0a0" stroked="f"/>
        </w:pict>
      </w:r>
    </w:p>
    <w:p w:rsidR="006915CA" w:rsidRPr="002264D3" w:rsidRDefault="006915CA" w:rsidP="006915CA">
      <w:pPr>
        <w:spacing w:after="270" w:line="240" w:lineRule="auto"/>
        <w:ind w:left="-1134"/>
        <w:rPr>
          <w:rFonts w:ascii="Times New Roman" w:eastAsia="Times New Roman" w:hAnsi="Times New Roman" w:cs="Times New Roman"/>
          <w:color w:val="000000"/>
          <w:sz w:val="27"/>
          <w:szCs w:val="27"/>
        </w:rPr>
      </w:pPr>
      <w:r w:rsidRPr="002264D3">
        <w:rPr>
          <w:rFonts w:ascii="Times New Roman" w:eastAsia="Times New Roman" w:hAnsi="Times New Roman" w:cs="Times New Roman"/>
          <w:color w:val="000000"/>
          <w:sz w:val="27"/>
          <w:szCs w:val="27"/>
        </w:rPr>
        <w:br/>
      </w:r>
      <w:r w:rsidRPr="006915CA">
        <w:rPr>
          <w:rFonts w:ascii="Times New Roman" w:eastAsia="Times New Roman" w:hAnsi="Times New Roman" w:cs="Times New Roman"/>
          <w:b/>
          <w:bCs/>
          <w:color w:val="000000"/>
          <w:sz w:val="27"/>
          <w:szCs w:val="27"/>
          <w:lang w:val="en-US"/>
        </w:rPr>
        <w:t>http</w:t>
      </w:r>
      <w:r w:rsidRPr="002264D3">
        <w:rPr>
          <w:rFonts w:ascii="Times New Roman" w:eastAsia="Times New Roman" w:hAnsi="Times New Roman" w:cs="Times New Roman"/>
          <w:b/>
          <w:bCs/>
          <w:color w:val="000000"/>
          <w:sz w:val="27"/>
          <w:szCs w:val="27"/>
        </w:rPr>
        <w:t>://</w:t>
      </w:r>
      <w:r w:rsidRPr="006915CA">
        <w:rPr>
          <w:rFonts w:ascii="Times New Roman" w:eastAsia="Times New Roman" w:hAnsi="Times New Roman" w:cs="Times New Roman"/>
          <w:b/>
          <w:bCs/>
          <w:color w:val="000000"/>
          <w:sz w:val="27"/>
          <w:szCs w:val="27"/>
          <w:lang w:val="en-US"/>
        </w:rPr>
        <w:t>www</w:t>
      </w:r>
      <w:r w:rsidRPr="002264D3">
        <w:rPr>
          <w:rFonts w:ascii="Times New Roman" w:eastAsia="Times New Roman" w:hAnsi="Times New Roman" w:cs="Times New Roman"/>
          <w:b/>
          <w:bCs/>
          <w:color w:val="000000"/>
          <w:sz w:val="27"/>
          <w:szCs w:val="27"/>
        </w:rPr>
        <w:t>.</w:t>
      </w:r>
      <w:r w:rsidRPr="006915CA">
        <w:rPr>
          <w:rFonts w:ascii="Times New Roman" w:eastAsia="Times New Roman" w:hAnsi="Times New Roman" w:cs="Times New Roman"/>
          <w:b/>
          <w:bCs/>
          <w:color w:val="000000"/>
          <w:sz w:val="27"/>
          <w:szCs w:val="27"/>
          <w:lang w:val="en-US"/>
        </w:rPr>
        <w:t>meridian</w:t>
      </w:r>
      <w:r w:rsidRPr="002264D3">
        <w:rPr>
          <w:rFonts w:ascii="Times New Roman" w:eastAsia="Times New Roman" w:hAnsi="Times New Roman" w:cs="Times New Roman"/>
          <w:b/>
          <w:bCs/>
          <w:color w:val="000000"/>
          <w:sz w:val="27"/>
          <w:szCs w:val="27"/>
        </w:rPr>
        <w:t>-</w:t>
      </w:r>
      <w:r w:rsidRPr="006915CA">
        <w:rPr>
          <w:rFonts w:ascii="Times New Roman" w:eastAsia="Times New Roman" w:hAnsi="Times New Roman" w:cs="Times New Roman"/>
          <w:b/>
          <w:bCs/>
          <w:color w:val="000000"/>
          <w:sz w:val="27"/>
          <w:szCs w:val="27"/>
          <w:lang w:val="en-US"/>
        </w:rPr>
        <w:t>int</w:t>
      </w:r>
      <w:r w:rsidRPr="002264D3">
        <w:rPr>
          <w:rFonts w:ascii="Times New Roman" w:eastAsia="Times New Roman" w:hAnsi="Times New Roman" w:cs="Times New Roman"/>
          <w:b/>
          <w:bCs/>
          <w:color w:val="000000"/>
          <w:sz w:val="27"/>
          <w:szCs w:val="27"/>
        </w:rPr>
        <w:t>-</w:t>
      </w:r>
      <w:r w:rsidRPr="006915CA">
        <w:rPr>
          <w:rFonts w:ascii="Times New Roman" w:eastAsia="Times New Roman" w:hAnsi="Times New Roman" w:cs="Times New Roman"/>
          <w:b/>
          <w:bCs/>
          <w:color w:val="000000"/>
          <w:sz w:val="27"/>
          <w:szCs w:val="27"/>
          <w:lang w:val="en-US"/>
        </w:rPr>
        <w:t>res</w:t>
      </w:r>
      <w:r w:rsidRPr="002264D3">
        <w:rPr>
          <w:rFonts w:ascii="Times New Roman" w:eastAsia="Times New Roman" w:hAnsi="Times New Roman" w:cs="Times New Roman"/>
          <w:b/>
          <w:bCs/>
          <w:color w:val="000000"/>
          <w:sz w:val="27"/>
          <w:szCs w:val="27"/>
        </w:rPr>
        <w:t>.</w:t>
      </w:r>
      <w:r w:rsidRPr="006915CA">
        <w:rPr>
          <w:rFonts w:ascii="Times New Roman" w:eastAsia="Times New Roman" w:hAnsi="Times New Roman" w:cs="Times New Roman"/>
          <w:b/>
          <w:bCs/>
          <w:color w:val="000000"/>
          <w:sz w:val="27"/>
          <w:szCs w:val="27"/>
          <w:lang w:val="en-US"/>
        </w:rPr>
        <w:t>com</w:t>
      </w:r>
      <w:r w:rsidRPr="002264D3">
        <w:rPr>
          <w:rFonts w:ascii="Times New Roman" w:eastAsia="Times New Roman" w:hAnsi="Times New Roman" w:cs="Times New Roman"/>
          <w:b/>
          <w:bCs/>
          <w:color w:val="000000"/>
          <w:sz w:val="27"/>
          <w:szCs w:val="27"/>
        </w:rPr>
        <w:t>/</w:t>
      </w:r>
      <w:r w:rsidRPr="006915CA">
        <w:rPr>
          <w:rFonts w:ascii="Times New Roman" w:eastAsia="Times New Roman" w:hAnsi="Times New Roman" w:cs="Times New Roman"/>
          <w:b/>
          <w:bCs/>
          <w:color w:val="000000"/>
          <w:sz w:val="27"/>
          <w:szCs w:val="27"/>
          <w:lang w:val="en-US"/>
        </w:rPr>
        <w:t>Aeronautics</w:t>
      </w:r>
      <w:r w:rsidRPr="002264D3">
        <w:rPr>
          <w:rFonts w:ascii="Times New Roman" w:eastAsia="Times New Roman" w:hAnsi="Times New Roman" w:cs="Times New Roman"/>
          <w:b/>
          <w:bCs/>
          <w:color w:val="000000"/>
          <w:sz w:val="27"/>
          <w:szCs w:val="27"/>
        </w:rPr>
        <w:t>/</w:t>
      </w:r>
      <w:r w:rsidRPr="006915CA">
        <w:rPr>
          <w:rFonts w:ascii="Times New Roman" w:eastAsia="Times New Roman" w:hAnsi="Times New Roman" w:cs="Times New Roman"/>
          <w:b/>
          <w:bCs/>
          <w:color w:val="000000"/>
          <w:sz w:val="27"/>
          <w:szCs w:val="27"/>
          <w:lang w:val="en-US"/>
        </w:rPr>
        <w:t>APS</w:t>
      </w:r>
      <w:r w:rsidRPr="002264D3">
        <w:rPr>
          <w:rFonts w:ascii="Times New Roman" w:eastAsia="Times New Roman" w:hAnsi="Times New Roman" w:cs="Times New Roman"/>
          <w:b/>
          <w:bCs/>
          <w:color w:val="000000"/>
          <w:sz w:val="27"/>
          <w:szCs w:val="27"/>
        </w:rPr>
        <w:t>.</w:t>
      </w:r>
      <w:r w:rsidRPr="006915CA">
        <w:rPr>
          <w:rFonts w:ascii="Times New Roman" w:eastAsia="Times New Roman" w:hAnsi="Times New Roman" w:cs="Times New Roman"/>
          <w:b/>
          <w:bCs/>
          <w:color w:val="000000"/>
          <w:sz w:val="27"/>
          <w:szCs w:val="27"/>
          <w:lang w:val="en-US"/>
        </w:rPr>
        <w:t>htm</w:t>
      </w:r>
      <w:r w:rsidRPr="002264D3">
        <w:rPr>
          <w:rFonts w:ascii="Times New Roman" w:eastAsia="Times New Roman" w:hAnsi="Times New Roman" w:cs="Times New Roman"/>
          <w:b/>
          <w:bCs/>
          <w:color w:val="000000"/>
          <w:sz w:val="27"/>
          <w:szCs w:val="27"/>
        </w:rPr>
        <w:br/>
      </w:r>
      <w:r w:rsidRPr="002264D3">
        <w:rPr>
          <w:rFonts w:ascii="Times New Roman" w:eastAsia="Times New Roman" w:hAnsi="Times New Roman" w:cs="Times New Roman"/>
          <w:color w:val="000000"/>
          <w:sz w:val="27"/>
          <w:szCs w:val="27"/>
        </w:rPr>
        <w:br/>
      </w:r>
      <w:r w:rsidR="002264D3" w:rsidRPr="002264D3">
        <w:rPr>
          <w:rFonts w:ascii="Times New Roman" w:eastAsia="Times New Roman" w:hAnsi="Times New Roman" w:cs="Times New Roman"/>
          <w:color w:val="000000"/>
          <w:sz w:val="27"/>
          <w:szCs w:val="27"/>
        </w:rPr>
        <w:t>Марсель Пейдж был одним из ведущих французских послевоенных исследователей в этой области. Во французском патенте 1 253 902 страницы постулировали, что вращающийся электрический ток будет производить антигравитационный эффект. Этот ток создавался циркулирующим пучком электронов, удерживаемых в тороидальной вакуумной трубке. Доктор Ягу Ким представил экспериментальное подтверждение этого в 1994 году в статье в журнале Корейского Физического Общества.</w:t>
      </w:r>
    </w:p>
    <w:p w:rsidR="006915CA" w:rsidRPr="006915CA" w:rsidRDefault="0043382C"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027" style="width:1049pt;height:1.65pt" o:hrpct="0" o:hralign="center" o:hrstd="t" o:hr="t" fillcolor="#a0a0a0" stroked="f"/>
        </w:pict>
      </w:r>
    </w:p>
    <w:p w:rsidR="006915CA" w:rsidRPr="006915CA" w:rsidRDefault="006915CA" w:rsidP="006915CA">
      <w:pPr>
        <w:spacing w:after="270" w:line="240" w:lineRule="auto"/>
        <w:ind w:left="-1134"/>
        <w:rPr>
          <w:rFonts w:ascii="Times New Roman" w:eastAsia="Times New Roman" w:hAnsi="Times New Roman" w:cs="Times New Roman"/>
          <w:color w:val="000000"/>
          <w:sz w:val="27"/>
          <w:szCs w:val="27"/>
        </w:rPr>
      </w:pPr>
      <w:r w:rsidRPr="006915CA">
        <w:rPr>
          <w:rFonts w:ascii="Times New Roman" w:eastAsia="Times New Roman" w:hAnsi="Times New Roman" w:cs="Times New Roman"/>
          <w:color w:val="000000"/>
          <w:sz w:val="27"/>
          <w:szCs w:val="27"/>
        </w:rPr>
        <w:br/>
      </w:r>
    </w:p>
    <w:p w:rsidR="002264D3" w:rsidRPr="002264D3" w:rsidRDefault="002264D3" w:rsidP="002264D3">
      <w:pPr>
        <w:spacing w:after="0" w:line="240" w:lineRule="auto"/>
        <w:ind w:left="-1134"/>
        <w:rPr>
          <w:rFonts w:ascii="Times New Roman" w:eastAsia="Times New Roman" w:hAnsi="Times New Roman" w:cs="Times New Roman"/>
          <w:bCs/>
          <w:color w:val="000000"/>
          <w:sz w:val="27"/>
          <w:szCs w:val="27"/>
        </w:rPr>
      </w:pPr>
      <w:r w:rsidRPr="002264D3">
        <w:rPr>
          <w:rFonts w:ascii="Times New Roman" w:eastAsia="Times New Roman" w:hAnsi="Times New Roman" w:cs="Times New Roman"/>
          <w:b/>
          <w:bCs/>
          <w:color w:val="000000"/>
          <w:sz w:val="36"/>
          <w:szCs w:val="36"/>
        </w:rPr>
        <w:br/>
      </w:r>
      <w:r w:rsidRPr="002264D3">
        <w:rPr>
          <w:rFonts w:ascii="Times New Roman" w:eastAsia="Times New Roman" w:hAnsi="Times New Roman" w:cs="Times New Roman"/>
          <w:b/>
          <w:bCs/>
          <w:color w:val="000000"/>
          <w:sz w:val="36"/>
          <w:szCs w:val="36"/>
        </w:rPr>
        <w:br/>
      </w:r>
      <w:r w:rsidRPr="002264D3">
        <w:rPr>
          <w:rFonts w:ascii="Times New Roman" w:eastAsia="Times New Roman" w:hAnsi="Times New Roman" w:cs="Times New Roman"/>
          <w:b/>
          <w:bCs/>
          <w:color w:val="000000"/>
          <w:sz w:val="36"/>
          <w:szCs w:val="36"/>
        </w:rPr>
        <w:br/>
      </w:r>
      <w:r w:rsidRPr="002264D3">
        <w:rPr>
          <w:rFonts w:ascii="Times New Roman" w:eastAsia="Times New Roman" w:hAnsi="Times New Roman" w:cs="Times New Roman"/>
          <w:b/>
          <w:bCs/>
          <w:color w:val="000000"/>
          <w:sz w:val="36"/>
          <w:szCs w:val="36"/>
        </w:rPr>
        <w:br/>
      </w:r>
      <w:r w:rsidRPr="002264D3">
        <w:rPr>
          <w:rFonts w:ascii="Times New Roman" w:eastAsia="Times New Roman" w:hAnsi="Times New Roman" w:cs="Times New Roman"/>
          <w:b/>
          <w:bCs/>
          <w:color w:val="000000"/>
          <w:sz w:val="36"/>
          <w:szCs w:val="36"/>
        </w:rPr>
        <w:br/>
      </w:r>
      <w:r w:rsidRPr="002264D3">
        <w:rPr>
          <w:rFonts w:ascii="Times New Roman" w:eastAsia="Times New Roman" w:hAnsi="Times New Roman" w:cs="Times New Roman"/>
          <w:b/>
          <w:bCs/>
          <w:color w:val="000000"/>
          <w:sz w:val="36"/>
          <w:szCs w:val="36"/>
        </w:rPr>
        <w:br/>
      </w:r>
      <w:r w:rsidRPr="002264D3">
        <w:rPr>
          <w:rFonts w:ascii="Times New Roman" w:eastAsia="Times New Roman" w:hAnsi="Times New Roman" w:cs="Times New Roman"/>
          <w:b/>
          <w:bCs/>
          <w:color w:val="000000"/>
          <w:sz w:val="36"/>
          <w:szCs w:val="36"/>
        </w:rPr>
        <w:br/>
      </w:r>
      <w:r w:rsidRPr="002264D3">
        <w:rPr>
          <w:rFonts w:ascii="Times New Roman" w:eastAsia="Times New Roman" w:hAnsi="Times New Roman" w:cs="Times New Roman"/>
          <w:b/>
          <w:bCs/>
          <w:color w:val="000000"/>
          <w:sz w:val="36"/>
          <w:szCs w:val="36"/>
        </w:rPr>
        <w:br/>
      </w:r>
      <w:r w:rsidRPr="002264D3">
        <w:rPr>
          <w:rFonts w:ascii="Times New Roman" w:eastAsia="Times New Roman" w:hAnsi="Times New Roman" w:cs="Times New Roman"/>
          <w:b/>
          <w:bCs/>
          <w:color w:val="000000"/>
          <w:sz w:val="36"/>
          <w:szCs w:val="36"/>
        </w:rPr>
        <w:br/>
      </w:r>
      <w:r w:rsidRPr="002264D3">
        <w:rPr>
          <w:rFonts w:ascii="Times New Roman" w:eastAsia="Times New Roman" w:hAnsi="Times New Roman" w:cs="Times New Roman"/>
          <w:b/>
          <w:bCs/>
          <w:color w:val="000000"/>
          <w:sz w:val="36"/>
          <w:szCs w:val="36"/>
        </w:rPr>
        <w:br/>
      </w:r>
      <w:r w:rsidRPr="002264D3">
        <w:rPr>
          <w:rFonts w:ascii="Times New Roman" w:eastAsia="Times New Roman" w:hAnsi="Times New Roman" w:cs="Times New Roman"/>
          <w:b/>
          <w:bCs/>
          <w:color w:val="000000"/>
          <w:sz w:val="36"/>
          <w:szCs w:val="36"/>
        </w:rPr>
        <w:br/>
      </w:r>
      <w:r w:rsidRPr="002264D3">
        <w:rPr>
          <w:rFonts w:ascii="Times New Roman" w:eastAsia="Times New Roman" w:hAnsi="Times New Roman" w:cs="Times New Roman"/>
          <w:b/>
          <w:bCs/>
          <w:color w:val="000000"/>
          <w:sz w:val="36"/>
          <w:szCs w:val="36"/>
        </w:rPr>
        <w:br/>
      </w:r>
      <w:r w:rsidRPr="002264D3">
        <w:rPr>
          <w:rFonts w:ascii="Times New Roman" w:eastAsia="Times New Roman" w:hAnsi="Times New Roman" w:cs="Times New Roman"/>
          <w:bCs/>
          <w:color w:val="000000"/>
          <w:sz w:val="27"/>
          <w:szCs w:val="27"/>
          <w:lang w:val="en-US"/>
        </w:rPr>
        <w:lastRenderedPageBreak/>
        <w:t>http</w:t>
      </w:r>
      <w:r w:rsidRPr="002264D3">
        <w:rPr>
          <w:rFonts w:ascii="Times New Roman" w:eastAsia="Times New Roman" w:hAnsi="Times New Roman" w:cs="Times New Roman"/>
          <w:bCs/>
          <w:color w:val="000000"/>
          <w:sz w:val="27"/>
          <w:szCs w:val="27"/>
        </w:rPr>
        <w:t>://</w:t>
      </w:r>
      <w:r w:rsidRPr="002264D3">
        <w:rPr>
          <w:rFonts w:ascii="Times New Roman" w:eastAsia="Times New Roman" w:hAnsi="Times New Roman" w:cs="Times New Roman"/>
          <w:bCs/>
          <w:color w:val="000000"/>
          <w:sz w:val="27"/>
          <w:szCs w:val="27"/>
          <w:lang w:val="en-US"/>
        </w:rPr>
        <w:t>www</w:t>
      </w:r>
      <w:r w:rsidRPr="002264D3">
        <w:rPr>
          <w:rFonts w:ascii="Times New Roman" w:eastAsia="Times New Roman" w:hAnsi="Times New Roman" w:cs="Times New Roman"/>
          <w:bCs/>
          <w:color w:val="000000"/>
          <w:sz w:val="27"/>
          <w:szCs w:val="27"/>
        </w:rPr>
        <w:t>.</w:t>
      </w:r>
      <w:r w:rsidRPr="002264D3">
        <w:rPr>
          <w:rFonts w:ascii="Times New Roman" w:eastAsia="Times New Roman" w:hAnsi="Times New Roman" w:cs="Times New Roman"/>
          <w:bCs/>
          <w:color w:val="000000"/>
          <w:sz w:val="27"/>
          <w:szCs w:val="27"/>
          <w:lang w:val="en-US"/>
        </w:rPr>
        <w:t>rafoeg</w:t>
      </w:r>
      <w:r w:rsidRPr="002264D3">
        <w:rPr>
          <w:rFonts w:ascii="Times New Roman" w:eastAsia="Times New Roman" w:hAnsi="Times New Roman" w:cs="Times New Roman"/>
          <w:bCs/>
          <w:color w:val="000000"/>
          <w:sz w:val="27"/>
          <w:szCs w:val="27"/>
        </w:rPr>
        <w:t>.</w:t>
      </w:r>
      <w:r w:rsidRPr="002264D3">
        <w:rPr>
          <w:rFonts w:ascii="Times New Roman" w:eastAsia="Times New Roman" w:hAnsi="Times New Roman" w:cs="Times New Roman"/>
          <w:bCs/>
          <w:color w:val="000000"/>
          <w:sz w:val="27"/>
          <w:szCs w:val="27"/>
          <w:lang w:val="en-US"/>
        </w:rPr>
        <w:t>de</w:t>
      </w:r>
      <w:r w:rsidRPr="002264D3">
        <w:rPr>
          <w:rFonts w:ascii="Times New Roman" w:eastAsia="Times New Roman" w:hAnsi="Times New Roman" w:cs="Times New Roman"/>
          <w:bCs/>
          <w:color w:val="000000"/>
          <w:sz w:val="27"/>
          <w:szCs w:val="27"/>
        </w:rPr>
        <w:t>/20,</w:t>
      </w:r>
      <w:r w:rsidRPr="002264D3">
        <w:rPr>
          <w:rFonts w:ascii="Times New Roman" w:eastAsia="Times New Roman" w:hAnsi="Times New Roman" w:cs="Times New Roman"/>
          <w:bCs/>
          <w:color w:val="000000"/>
          <w:sz w:val="27"/>
          <w:szCs w:val="27"/>
          <w:lang w:val="en-US"/>
        </w:rPr>
        <w:t>Dokumentenarchiv</w:t>
      </w:r>
      <w:r w:rsidRPr="002264D3">
        <w:rPr>
          <w:rFonts w:ascii="Times New Roman" w:eastAsia="Times New Roman" w:hAnsi="Times New Roman" w:cs="Times New Roman"/>
          <w:bCs/>
          <w:color w:val="000000"/>
          <w:sz w:val="27"/>
          <w:szCs w:val="27"/>
        </w:rPr>
        <w:t>/30,</w:t>
      </w:r>
      <w:r w:rsidRPr="002264D3">
        <w:rPr>
          <w:rFonts w:ascii="Times New Roman" w:eastAsia="Times New Roman" w:hAnsi="Times New Roman" w:cs="Times New Roman"/>
          <w:bCs/>
          <w:color w:val="000000"/>
          <w:sz w:val="27"/>
          <w:szCs w:val="27"/>
          <w:lang w:val="en-US"/>
        </w:rPr>
        <w:t>Wissenswertes</w:t>
      </w:r>
      <w:r w:rsidRPr="002264D3">
        <w:rPr>
          <w:rFonts w:ascii="Times New Roman" w:eastAsia="Times New Roman" w:hAnsi="Times New Roman" w:cs="Times New Roman"/>
          <w:bCs/>
          <w:color w:val="000000"/>
          <w:sz w:val="27"/>
          <w:szCs w:val="27"/>
        </w:rPr>
        <w:t>/</w:t>
      </w:r>
      <w:r w:rsidRPr="002264D3">
        <w:rPr>
          <w:rFonts w:ascii="Times New Roman" w:eastAsia="Times New Roman" w:hAnsi="Times New Roman" w:cs="Times New Roman"/>
          <w:bCs/>
          <w:color w:val="000000"/>
          <w:sz w:val="27"/>
          <w:szCs w:val="27"/>
          <w:lang w:val="en-US"/>
        </w:rPr>
        <w:t>Hassel</w:t>
      </w:r>
      <w:r w:rsidRPr="002264D3">
        <w:rPr>
          <w:rFonts w:ascii="Times New Roman" w:eastAsia="Times New Roman" w:hAnsi="Times New Roman" w:cs="Times New Roman"/>
          <w:bCs/>
          <w:color w:val="000000"/>
          <w:sz w:val="27"/>
          <w:szCs w:val="27"/>
        </w:rPr>
        <w:t>_</w:t>
      </w:r>
      <w:r w:rsidRPr="002264D3">
        <w:rPr>
          <w:rFonts w:ascii="Times New Roman" w:eastAsia="Times New Roman" w:hAnsi="Times New Roman" w:cs="Times New Roman"/>
          <w:bCs/>
          <w:color w:val="000000"/>
          <w:sz w:val="27"/>
          <w:szCs w:val="27"/>
          <w:lang w:val="en-US"/>
        </w:rPr>
        <w:t>Future</w:t>
      </w:r>
      <w:r w:rsidRPr="002264D3">
        <w:rPr>
          <w:rFonts w:ascii="Times New Roman" w:eastAsia="Times New Roman" w:hAnsi="Times New Roman" w:cs="Times New Roman"/>
          <w:bCs/>
          <w:color w:val="000000"/>
          <w:sz w:val="27"/>
          <w:szCs w:val="27"/>
        </w:rPr>
        <w:t>_</w:t>
      </w:r>
      <w:r w:rsidRPr="002264D3">
        <w:rPr>
          <w:rFonts w:ascii="Times New Roman" w:eastAsia="Times New Roman" w:hAnsi="Times New Roman" w:cs="Times New Roman"/>
          <w:bCs/>
          <w:color w:val="000000"/>
          <w:sz w:val="27"/>
          <w:szCs w:val="27"/>
          <w:lang w:val="en-US"/>
        </w:rPr>
        <w:t>Physics</w:t>
      </w:r>
      <w:r w:rsidRPr="002264D3">
        <w:rPr>
          <w:rFonts w:ascii="Times New Roman" w:eastAsia="Times New Roman" w:hAnsi="Times New Roman" w:cs="Times New Roman"/>
          <w:bCs/>
          <w:color w:val="000000"/>
          <w:sz w:val="27"/>
          <w:szCs w:val="27"/>
        </w:rPr>
        <w:t>_</w:t>
      </w:r>
      <w:r w:rsidRPr="002264D3">
        <w:rPr>
          <w:rFonts w:ascii="Times New Roman" w:eastAsia="Times New Roman" w:hAnsi="Times New Roman" w:cs="Times New Roman"/>
          <w:bCs/>
          <w:color w:val="000000"/>
          <w:sz w:val="27"/>
          <w:szCs w:val="27"/>
          <w:lang w:val="en-US"/>
        </w:rPr>
        <w:t>and</w:t>
      </w:r>
      <w:r w:rsidRPr="002264D3">
        <w:rPr>
          <w:rFonts w:ascii="Times New Roman" w:eastAsia="Times New Roman" w:hAnsi="Times New Roman" w:cs="Times New Roman"/>
          <w:bCs/>
          <w:color w:val="000000"/>
          <w:sz w:val="27"/>
          <w:szCs w:val="27"/>
        </w:rPr>
        <w:t>_</w:t>
      </w:r>
      <w:r w:rsidRPr="002264D3">
        <w:rPr>
          <w:rFonts w:ascii="Times New Roman" w:eastAsia="Times New Roman" w:hAnsi="Times New Roman" w:cs="Times New Roman"/>
          <w:bCs/>
          <w:color w:val="000000"/>
          <w:sz w:val="27"/>
          <w:szCs w:val="27"/>
          <w:lang w:val="en-US"/>
        </w:rPr>
        <w:t>Anti</w:t>
      </w:r>
      <w:r w:rsidRPr="002264D3">
        <w:rPr>
          <w:rFonts w:ascii="Times New Roman" w:eastAsia="Times New Roman" w:hAnsi="Times New Roman" w:cs="Times New Roman"/>
          <w:bCs/>
          <w:color w:val="000000"/>
          <w:sz w:val="27"/>
          <w:szCs w:val="27"/>
        </w:rPr>
        <w:t>-</w:t>
      </w:r>
      <w:r w:rsidRPr="002264D3">
        <w:rPr>
          <w:rFonts w:ascii="Times New Roman" w:eastAsia="Times New Roman" w:hAnsi="Times New Roman" w:cs="Times New Roman"/>
          <w:bCs/>
          <w:color w:val="000000"/>
          <w:sz w:val="27"/>
          <w:szCs w:val="27"/>
          <w:lang w:val="en-US"/>
        </w:rPr>
        <w:t>Gravity</w:t>
      </w:r>
      <w:r w:rsidRPr="002264D3">
        <w:rPr>
          <w:rFonts w:ascii="Times New Roman" w:eastAsia="Times New Roman" w:hAnsi="Times New Roman" w:cs="Times New Roman"/>
          <w:bCs/>
          <w:color w:val="000000"/>
          <w:sz w:val="27"/>
          <w:szCs w:val="27"/>
        </w:rPr>
        <w:t>.</w:t>
      </w:r>
      <w:r w:rsidRPr="002264D3">
        <w:rPr>
          <w:rFonts w:ascii="Times New Roman" w:eastAsia="Times New Roman" w:hAnsi="Times New Roman" w:cs="Times New Roman"/>
          <w:bCs/>
          <w:color w:val="000000"/>
          <w:sz w:val="27"/>
          <w:szCs w:val="27"/>
          <w:lang w:val="en-US"/>
        </w:rPr>
        <w:t>pdf</w:t>
      </w:r>
      <w:r w:rsidRPr="002264D3">
        <w:rPr>
          <w:rFonts w:ascii="Times New Roman" w:eastAsia="Times New Roman" w:hAnsi="Times New Roman" w:cs="Times New Roman"/>
          <w:bCs/>
          <w:color w:val="000000"/>
          <w:sz w:val="27"/>
          <w:szCs w:val="27"/>
        </w:rPr>
        <w:t xml:space="preserve"> </w:t>
      </w:r>
    </w:p>
    <w:p w:rsidR="006915CA" w:rsidRPr="006601D5" w:rsidRDefault="006915CA" w:rsidP="006915CA">
      <w:pPr>
        <w:spacing w:after="0" w:line="240" w:lineRule="auto"/>
        <w:ind w:left="-1134"/>
        <w:jc w:val="center"/>
        <w:rPr>
          <w:rFonts w:ascii="Times New Roman" w:eastAsia="Times New Roman" w:hAnsi="Times New Roman" w:cs="Times New Roman"/>
          <w:b/>
          <w:bCs/>
          <w:color w:val="000000"/>
          <w:sz w:val="27"/>
          <w:szCs w:val="27"/>
        </w:rPr>
      </w:pPr>
    </w:p>
    <w:p w:rsidR="006601D5" w:rsidRPr="006601D5" w:rsidRDefault="006915CA" w:rsidP="006601D5">
      <w:pPr>
        <w:spacing w:after="0" w:line="240" w:lineRule="auto"/>
        <w:ind w:left="-1134"/>
        <w:jc w:val="center"/>
        <w:rPr>
          <w:rFonts w:ascii="Times New Roman" w:eastAsia="Times New Roman" w:hAnsi="Times New Roman" w:cs="Times New Roman"/>
          <w:b/>
          <w:bCs/>
          <w:color w:val="000000"/>
          <w:sz w:val="36"/>
          <w:szCs w:val="36"/>
        </w:rPr>
      </w:pPr>
      <w:r w:rsidRPr="006601D5">
        <w:rPr>
          <w:rFonts w:ascii="Times New Roman" w:eastAsia="Times New Roman" w:hAnsi="Times New Roman" w:cs="Times New Roman"/>
          <w:color w:val="000000"/>
          <w:sz w:val="27"/>
          <w:szCs w:val="27"/>
        </w:rPr>
        <w:br/>
      </w:r>
      <w:r w:rsidR="006601D5" w:rsidRPr="006601D5">
        <w:rPr>
          <w:rFonts w:ascii="Times New Roman" w:eastAsia="Times New Roman" w:hAnsi="Times New Roman" w:cs="Times New Roman"/>
          <w:b/>
          <w:bCs/>
          <w:color w:val="000000"/>
          <w:sz w:val="36"/>
          <w:szCs w:val="36"/>
        </w:rPr>
        <w:t>УИЛЬЯМ Ф, ХАССЕЛЬ, ДОКТОР ФИЛОСОФИИ</w:t>
      </w:r>
    </w:p>
    <w:p w:rsidR="006601D5" w:rsidRPr="006601D5" w:rsidRDefault="006601D5" w:rsidP="006601D5">
      <w:pPr>
        <w:spacing w:after="0" w:line="240" w:lineRule="auto"/>
        <w:ind w:left="-1134"/>
        <w:jc w:val="center"/>
        <w:rPr>
          <w:rFonts w:ascii="Times New Roman" w:eastAsia="Times New Roman" w:hAnsi="Times New Roman" w:cs="Times New Roman"/>
          <w:b/>
          <w:bCs/>
          <w:color w:val="000000"/>
          <w:sz w:val="36"/>
          <w:szCs w:val="36"/>
        </w:rPr>
      </w:pPr>
      <w:r w:rsidRPr="006601D5">
        <w:rPr>
          <w:rFonts w:ascii="Times New Roman" w:eastAsia="Times New Roman" w:hAnsi="Times New Roman" w:cs="Times New Roman"/>
          <w:b/>
          <w:bCs/>
          <w:color w:val="000000"/>
          <w:sz w:val="36"/>
          <w:szCs w:val="36"/>
        </w:rPr>
        <w:t>Физика будущего и антигравитация</w:t>
      </w:r>
    </w:p>
    <w:p w:rsidR="006601D5" w:rsidRPr="006601D5" w:rsidRDefault="006601D5" w:rsidP="006601D5">
      <w:pPr>
        <w:spacing w:after="270" w:line="240" w:lineRule="auto"/>
        <w:ind w:left="-1134"/>
        <w:jc w:val="center"/>
        <w:rPr>
          <w:rFonts w:ascii="Times New Roman" w:eastAsia="Times New Roman" w:hAnsi="Times New Roman" w:cs="Times New Roman"/>
          <w:color w:val="000000"/>
          <w:sz w:val="27"/>
          <w:szCs w:val="27"/>
        </w:rPr>
      </w:pPr>
      <w:r w:rsidRPr="006601D5">
        <w:rPr>
          <w:rFonts w:ascii="Times New Roman" w:eastAsia="Times New Roman" w:hAnsi="Times New Roman" w:cs="Times New Roman"/>
          <w:color w:val="000000"/>
          <w:sz w:val="27"/>
          <w:szCs w:val="27"/>
        </w:rPr>
        <w:t>[ Выписка ]</w:t>
      </w:r>
      <w:r>
        <w:rPr>
          <w:rFonts w:ascii="Times New Roman" w:eastAsia="Times New Roman" w:hAnsi="Times New Roman" w:cs="Times New Roman"/>
          <w:color w:val="000000"/>
          <w:sz w:val="27"/>
          <w:szCs w:val="27"/>
        </w:rPr>
        <w:br/>
      </w:r>
      <w:r>
        <w:rPr>
          <w:rFonts w:ascii="Times New Roman" w:eastAsia="Times New Roman" w:hAnsi="Times New Roman" w:cs="Times New Roman"/>
          <w:noProof/>
          <w:color w:val="000000"/>
          <w:sz w:val="27"/>
          <w:szCs w:val="27"/>
        </w:rPr>
        <w:drawing>
          <wp:inline distT="0" distB="0" distL="0" distR="0">
            <wp:extent cx="4429125" cy="2943225"/>
            <wp:effectExtent l="19050" t="0" r="9525" b="0"/>
            <wp:docPr id="2" name="Picture 1" descr="hasse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ssel1.jpg"/>
                    <pic:cNvPicPr/>
                  </pic:nvPicPr>
                  <pic:blipFill>
                    <a:blip r:embed="rId7"/>
                    <a:stretch>
                      <a:fillRect/>
                    </a:stretch>
                  </pic:blipFill>
                  <pic:spPr>
                    <a:xfrm>
                      <a:off x="0" y="0"/>
                      <a:ext cx="4429125" cy="2943225"/>
                    </a:xfrm>
                    <a:prstGeom prst="rect">
                      <a:avLst/>
                    </a:prstGeom>
                  </pic:spPr>
                </pic:pic>
              </a:graphicData>
            </a:graphic>
          </wp:inline>
        </w:drawing>
      </w:r>
    </w:p>
    <w:p w:rsidR="006601D5" w:rsidRPr="006601D5" w:rsidRDefault="006601D5" w:rsidP="006601D5">
      <w:pPr>
        <w:spacing w:after="270" w:line="240" w:lineRule="auto"/>
        <w:ind w:left="-1134"/>
        <w:rPr>
          <w:rFonts w:ascii="Times New Roman" w:eastAsia="Times New Roman" w:hAnsi="Times New Roman" w:cs="Times New Roman"/>
          <w:color w:val="000000"/>
          <w:sz w:val="27"/>
          <w:szCs w:val="27"/>
        </w:rPr>
      </w:pPr>
      <w:r w:rsidRPr="006601D5">
        <w:rPr>
          <w:rFonts w:ascii="Times New Roman" w:eastAsia="Times New Roman" w:hAnsi="Times New Roman" w:cs="Times New Roman"/>
          <w:color w:val="000000"/>
          <w:sz w:val="27"/>
          <w:szCs w:val="27"/>
        </w:rPr>
        <w:t>Замечательный антигравитационный эффект наблюдался Марселем Пейджем при использовании экспериментальной схемы, показанной на рис. 7 (17). Два диска из слюды диаметром 14 см, каждый из которых имел проводящую поверхность из металлической фольги, были установлены на концах 14-сантиметровой оправки. Агрегат был поддержан в равновесии на балансе балки. Когда два диска были заряжены противоположно с помощью электростатического генератора Уимшерста, внезапно диск в сборе поднялся вверх.. Через две минуты заряд рассеется, и диски вернутся в исходное положение. При приложенном напряжении 200 кв наблюдаемая потеря веса составила 5 граммов. Сначала можно было бы предположить, что потеря веса происходит из-за электростатического поля Земли, которое имеет верхний предел вблизи поверхности земли в ясную погоду 550 В/м. При максимальном заряде сила на одном диске из-за максимального поля Земли составляла бы всего один грамм. Однако оба диска были заряжены противоположно, поэтому восходящая и нисходящая силы должны были уравновешиваться. Кроме того, когда оба диска получали одинаковый заряд, положительный или отрицательный, наблюдалось явное увеличение веса за счет электростатического притяжения с рамкой Весов. Поэтому был сделан вывод, что наблюдается новый полевой эффект неизвестного происхождения. Другие эксперименты с переменным полем высокого напряжения также показали потерю веса.</w:t>
      </w:r>
    </w:p>
    <w:p w:rsidR="006601D5" w:rsidRPr="006601D5" w:rsidRDefault="006601D5" w:rsidP="006601D5">
      <w:pPr>
        <w:spacing w:after="270" w:line="240" w:lineRule="auto"/>
        <w:ind w:left="-1134"/>
        <w:rPr>
          <w:rFonts w:ascii="Times New Roman" w:eastAsia="Times New Roman" w:hAnsi="Times New Roman" w:cs="Times New Roman"/>
          <w:color w:val="000000"/>
          <w:sz w:val="27"/>
          <w:szCs w:val="27"/>
        </w:rPr>
      </w:pPr>
    </w:p>
    <w:p w:rsidR="006601D5" w:rsidRDefault="006601D5" w:rsidP="006601D5">
      <w:pPr>
        <w:spacing w:after="270" w:line="240" w:lineRule="auto"/>
        <w:ind w:left="-1134"/>
        <w:rPr>
          <w:rFonts w:ascii="Times New Roman" w:eastAsia="Times New Roman" w:hAnsi="Times New Roman" w:cs="Times New Roman"/>
          <w:color w:val="000000"/>
          <w:sz w:val="27"/>
          <w:szCs w:val="27"/>
        </w:rPr>
      </w:pPr>
      <w:r w:rsidRPr="006601D5">
        <w:rPr>
          <w:rFonts w:ascii="Times New Roman" w:eastAsia="Times New Roman" w:hAnsi="Times New Roman" w:cs="Times New Roman"/>
          <w:color w:val="000000"/>
          <w:sz w:val="27"/>
          <w:szCs w:val="27"/>
        </w:rPr>
        <w:t xml:space="preserve">Более поздние эксперименты были проведены с одним слюдяным диском, который вращался с высокой скоростью при воздействии высокого напряжения машины </w:t>
      </w:r>
      <w:r w:rsidRPr="006601D5">
        <w:rPr>
          <w:rFonts w:ascii="Times New Roman" w:eastAsia="Times New Roman" w:hAnsi="Times New Roman" w:cs="Times New Roman"/>
          <w:color w:val="000000"/>
          <w:sz w:val="27"/>
          <w:szCs w:val="27"/>
        </w:rPr>
        <w:lastRenderedPageBreak/>
        <w:t xml:space="preserve">Уимшерста, </w:t>
      </w:r>
      <w:r w:rsidR="003F395B">
        <w:rPr>
          <w:rFonts w:ascii="Times New Roman" w:eastAsia="Times New Roman" w:hAnsi="Times New Roman" w:cs="Times New Roman"/>
          <w:color w:val="000000"/>
          <w:sz w:val="27"/>
          <w:szCs w:val="27"/>
        </w:rPr>
        <w:t>вплоть</w:t>
      </w:r>
      <w:r w:rsidRPr="006601D5">
        <w:rPr>
          <w:rFonts w:ascii="Times New Roman" w:eastAsia="Times New Roman" w:hAnsi="Times New Roman" w:cs="Times New Roman"/>
          <w:color w:val="000000"/>
          <w:sz w:val="27"/>
          <w:szCs w:val="27"/>
        </w:rPr>
        <w:t xml:space="preserve"> до точки отрыва его опоры при воздействии 300 кв (18). Пейдж приписывает больший антигравитационный эффект вращающегося диска вращательному движению электрического заряда.</w:t>
      </w:r>
      <w:r w:rsidR="003F395B">
        <w:rPr>
          <w:rFonts w:ascii="Times New Roman" w:eastAsia="Times New Roman" w:hAnsi="Times New Roman" w:cs="Times New Roman"/>
          <w:color w:val="000000"/>
          <w:sz w:val="27"/>
          <w:szCs w:val="27"/>
        </w:rPr>
        <w:t xml:space="preserve"> </w:t>
      </w:r>
      <w:r w:rsidR="003F395B" w:rsidRPr="003F395B">
        <w:rPr>
          <w:rFonts w:ascii="Times New Roman" w:eastAsia="Times New Roman" w:hAnsi="Times New Roman" w:cs="Times New Roman"/>
          <w:color w:val="000000"/>
          <w:sz w:val="27"/>
          <w:szCs w:val="27"/>
          <w:highlight w:val="yellow"/>
        </w:rPr>
        <w:t>(Вращающееся электростатическое поле)</w:t>
      </w:r>
    </w:p>
    <w:p w:rsidR="003F395B" w:rsidRPr="006601D5" w:rsidRDefault="003F395B" w:rsidP="006601D5">
      <w:pPr>
        <w:spacing w:after="270" w:line="240" w:lineRule="auto"/>
        <w:ind w:left="-1134"/>
        <w:rPr>
          <w:rFonts w:ascii="Times New Roman" w:eastAsia="Times New Roman" w:hAnsi="Times New Roman" w:cs="Times New Roman"/>
          <w:color w:val="000000"/>
          <w:sz w:val="27"/>
          <w:szCs w:val="27"/>
        </w:rPr>
      </w:pPr>
    </w:p>
    <w:p w:rsidR="006601D5" w:rsidRPr="006601D5" w:rsidRDefault="006601D5" w:rsidP="006601D5">
      <w:pPr>
        <w:spacing w:after="270" w:line="240" w:lineRule="auto"/>
        <w:ind w:left="-1134"/>
        <w:rPr>
          <w:rFonts w:ascii="Times New Roman" w:eastAsia="Times New Roman" w:hAnsi="Times New Roman" w:cs="Times New Roman"/>
          <w:color w:val="000000"/>
          <w:sz w:val="27"/>
          <w:szCs w:val="27"/>
        </w:rPr>
      </w:pPr>
      <w:r w:rsidRPr="006601D5">
        <w:rPr>
          <w:rFonts w:ascii="Times New Roman" w:eastAsia="Times New Roman" w:hAnsi="Times New Roman" w:cs="Times New Roman"/>
          <w:color w:val="000000"/>
          <w:sz w:val="27"/>
          <w:szCs w:val="27"/>
        </w:rPr>
        <w:t>Теория гравитации предполагает существование гравитонного газа, пронизывающего пространство, где гравитоны - это дискретные энергетические пакеты гравитационных волн, постулируемые Дираком. Протоны и электроны атомов купаются в этом гравитонном газе. Вес каждой частицы уменьшается на вес гравитонного газа, который она вытесняет. Когда электрон вращается по орбите вокруг протона, как в атоме водорода, электрон производит кавитационный эффект, который фактически дает ему больший эффективный объем и тем самым уменьшает его эффективный вес.</w:t>
      </w:r>
      <w:r w:rsidR="000F7898">
        <w:rPr>
          <w:rFonts w:ascii="Times New Roman" w:eastAsia="Times New Roman" w:hAnsi="Times New Roman" w:cs="Times New Roman"/>
          <w:color w:val="000000"/>
          <w:sz w:val="27"/>
          <w:szCs w:val="27"/>
        </w:rPr>
        <w:br/>
      </w:r>
      <w:r w:rsidR="000F7898">
        <w:rPr>
          <w:rFonts w:ascii="Times New Roman" w:eastAsia="Times New Roman" w:hAnsi="Times New Roman" w:cs="Times New Roman"/>
          <w:color w:val="000000"/>
          <w:sz w:val="27"/>
          <w:szCs w:val="27"/>
        </w:rPr>
        <w:br/>
      </w:r>
      <w:r w:rsidRPr="006601D5">
        <w:rPr>
          <w:rFonts w:ascii="Times New Roman" w:eastAsia="Times New Roman" w:hAnsi="Times New Roman" w:cs="Times New Roman"/>
          <w:color w:val="000000"/>
          <w:sz w:val="27"/>
          <w:szCs w:val="27"/>
        </w:rPr>
        <w:t xml:space="preserve"> В качестве обоснования этой гипотезы он отмечает, </w:t>
      </w:r>
      <w:r w:rsidRPr="000F7898">
        <w:rPr>
          <w:rFonts w:ascii="Times New Roman" w:eastAsia="Times New Roman" w:hAnsi="Times New Roman" w:cs="Times New Roman"/>
          <w:color w:val="000000"/>
          <w:sz w:val="27"/>
          <w:szCs w:val="27"/>
          <w:u w:val="single"/>
        </w:rPr>
        <w:t>что масса атома любого элемента меньше суммы масс отдельных частиц, составляющих атом.</w:t>
      </w:r>
      <w:r w:rsidRPr="006601D5">
        <w:rPr>
          <w:rFonts w:ascii="Times New Roman" w:eastAsia="Times New Roman" w:hAnsi="Times New Roman" w:cs="Times New Roman"/>
          <w:color w:val="000000"/>
          <w:sz w:val="27"/>
          <w:szCs w:val="27"/>
        </w:rPr>
        <w:t xml:space="preserve"> (Этот дефицит массы в физической теории объясняется превращением массы в электростатическую и магнитную энергию атомного ядра.) </w:t>
      </w:r>
      <w:r w:rsidR="00ED5874">
        <w:rPr>
          <w:rFonts w:ascii="Times New Roman" w:eastAsia="Times New Roman" w:hAnsi="Times New Roman" w:cs="Times New Roman"/>
          <w:color w:val="000000"/>
          <w:sz w:val="27"/>
          <w:szCs w:val="27"/>
        </w:rPr>
        <w:br/>
      </w:r>
      <w:r w:rsidR="00ED5874">
        <w:rPr>
          <w:rFonts w:ascii="Times New Roman" w:eastAsia="Times New Roman" w:hAnsi="Times New Roman" w:cs="Times New Roman"/>
          <w:color w:val="000000"/>
          <w:sz w:val="27"/>
          <w:szCs w:val="27"/>
        </w:rPr>
        <w:br/>
      </w:r>
      <w:r w:rsidRPr="006601D5">
        <w:rPr>
          <w:rFonts w:ascii="Times New Roman" w:eastAsia="Times New Roman" w:hAnsi="Times New Roman" w:cs="Times New Roman"/>
          <w:color w:val="000000"/>
          <w:sz w:val="27"/>
          <w:szCs w:val="27"/>
        </w:rPr>
        <w:t>Массовый дефицит никеля, например, получается следующим образом:</w:t>
      </w:r>
    </w:p>
    <w:p w:rsidR="006601D5" w:rsidRPr="006601D5" w:rsidRDefault="006601D5" w:rsidP="006601D5">
      <w:pPr>
        <w:spacing w:after="270" w:line="240" w:lineRule="auto"/>
        <w:ind w:left="-1134"/>
        <w:rPr>
          <w:rFonts w:ascii="Times New Roman" w:eastAsia="Times New Roman" w:hAnsi="Times New Roman" w:cs="Times New Roman"/>
          <w:color w:val="000000"/>
          <w:sz w:val="27"/>
          <w:szCs w:val="27"/>
        </w:rPr>
      </w:pPr>
      <w:r w:rsidRPr="006601D5">
        <w:rPr>
          <w:rFonts w:ascii="Times New Roman" w:eastAsia="Times New Roman" w:hAnsi="Times New Roman" w:cs="Times New Roman"/>
          <w:color w:val="000000"/>
          <w:sz w:val="27"/>
          <w:szCs w:val="27"/>
        </w:rPr>
        <w:t>Состав: 28 протонов + 28 электронов</w:t>
      </w:r>
    </w:p>
    <w:p w:rsidR="006601D5" w:rsidRPr="006601D5" w:rsidRDefault="006601D5" w:rsidP="006601D5">
      <w:pPr>
        <w:spacing w:after="270" w:line="240" w:lineRule="auto"/>
        <w:ind w:left="-1134"/>
        <w:rPr>
          <w:rFonts w:ascii="Times New Roman" w:eastAsia="Times New Roman" w:hAnsi="Times New Roman" w:cs="Times New Roman"/>
          <w:color w:val="000000"/>
          <w:sz w:val="27"/>
          <w:szCs w:val="27"/>
        </w:rPr>
      </w:pPr>
      <w:r w:rsidRPr="006601D5">
        <w:rPr>
          <w:rFonts w:ascii="Times New Roman" w:eastAsia="Times New Roman" w:hAnsi="Times New Roman" w:cs="Times New Roman"/>
          <w:color w:val="000000"/>
          <w:sz w:val="27"/>
          <w:szCs w:val="27"/>
        </w:rPr>
        <w:t>+ 30 нейтронов</w:t>
      </w:r>
    </w:p>
    <w:p w:rsidR="006601D5" w:rsidRPr="006601D5" w:rsidRDefault="006601D5" w:rsidP="006601D5">
      <w:pPr>
        <w:spacing w:after="270" w:line="240" w:lineRule="auto"/>
        <w:ind w:left="-1134"/>
        <w:rPr>
          <w:rFonts w:ascii="Times New Roman" w:eastAsia="Times New Roman" w:hAnsi="Times New Roman" w:cs="Times New Roman"/>
          <w:color w:val="000000"/>
          <w:sz w:val="27"/>
          <w:szCs w:val="27"/>
        </w:rPr>
      </w:pPr>
      <w:r w:rsidRPr="006601D5">
        <w:rPr>
          <w:rFonts w:ascii="Times New Roman" w:eastAsia="Times New Roman" w:hAnsi="Times New Roman" w:cs="Times New Roman"/>
          <w:color w:val="000000"/>
          <w:sz w:val="27"/>
          <w:szCs w:val="27"/>
        </w:rPr>
        <w:t>Атомный вес, А. В. = 57,959 кг / кмоль</w:t>
      </w:r>
    </w:p>
    <w:p w:rsidR="006601D5" w:rsidRPr="006601D5" w:rsidRDefault="006601D5" w:rsidP="006601D5">
      <w:pPr>
        <w:spacing w:after="270" w:line="240" w:lineRule="auto"/>
        <w:ind w:left="-1134"/>
        <w:rPr>
          <w:rFonts w:ascii="Times New Roman" w:eastAsia="Times New Roman" w:hAnsi="Times New Roman" w:cs="Times New Roman"/>
          <w:color w:val="000000"/>
          <w:sz w:val="27"/>
          <w:szCs w:val="27"/>
        </w:rPr>
      </w:pPr>
      <w:r w:rsidRPr="006601D5">
        <w:rPr>
          <w:rFonts w:ascii="Times New Roman" w:eastAsia="Times New Roman" w:hAnsi="Times New Roman" w:cs="Times New Roman"/>
          <w:color w:val="000000"/>
          <w:sz w:val="27"/>
          <w:szCs w:val="27"/>
        </w:rPr>
        <w:t>Масса протона, Мп = 1,67252 х 10-27 кг</w:t>
      </w:r>
    </w:p>
    <w:p w:rsidR="006601D5" w:rsidRPr="006601D5" w:rsidRDefault="006601D5" w:rsidP="006601D5">
      <w:pPr>
        <w:spacing w:after="270" w:line="240" w:lineRule="auto"/>
        <w:ind w:left="-1134"/>
        <w:rPr>
          <w:rFonts w:ascii="Times New Roman" w:eastAsia="Times New Roman" w:hAnsi="Times New Roman" w:cs="Times New Roman"/>
          <w:color w:val="000000"/>
          <w:sz w:val="27"/>
          <w:szCs w:val="27"/>
        </w:rPr>
      </w:pPr>
      <w:r w:rsidRPr="006601D5">
        <w:rPr>
          <w:rFonts w:ascii="Times New Roman" w:eastAsia="Times New Roman" w:hAnsi="Times New Roman" w:cs="Times New Roman"/>
          <w:color w:val="000000"/>
          <w:sz w:val="27"/>
          <w:szCs w:val="27"/>
        </w:rPr>
        <w:t xml:space="preserve">Масса электрона, </w:t>
      </w:r>
      <w:r w:rsidRPr="006601D5">
        <w:rPr>
          <w:rFonts w:ascii="Times New Roman" w:eastAsia="Times New Roman" w:hAnsi="Times New Roman" w:cs="Times New Roman"/>
          <w:color w:val="000000"/>
          <w:sz w:val="27"/>
          <w:szCs w:val="27"/>
          <w:lang w:val="en-US"/>
        </w:rPr>
        <w:t>me</w:t>
      </w:r>
      <w:r w:rsidRPr="006601D5">
        <w:rPr>
          <w:rFonts w:ascii="Times New Roman" w:eastAsia="Times New Roman" w:hAnsi="Times New Roman" w:cs="Times New Roman"/>
          <w:color w:val="000000"/>
          <w:sz w:val="27"/>
          <w:szCs w:val="27"/>
        </w:rPr>
        <w:t xml:space="preserve"> = 9.1091 </w:t>
      </w:r>
      <w:r w:rsidRPr="006601D5">
        <w:rPr>
          <w:rFonts w:ascii="Times New Roman" w:eastAsia="Times New Roman" w:hAnsi="Times New Roman" w:cs="Times New Roman"/>
          <w:color w:val="000000"/>
          <w:sz w:val="27"/>
          <w:szCs w:val="27"/>
          <w:lang w:val="en-US"/>
        </w:rPr>
        <w:t>x</w:t>
      </w:r>
      <w:r w:rsidRPr="006601D5">
        <w:rPr>
          <w:rFonts w:ascii="Times New Roman" w:eastAsia="Times New Roman" w:hAnsi="Times New Roman" w:cs="Times New Roman"/>
          <w:color w:val="000000"/>
          <w:sz w:val="27"/>
          <w:szCs w:val="27"/>
        </w:rPr>
        <w:t xml:space="preserve"> 10-31 кг</w:t>
      </w:r>
    </w:p>
    <w:p w:rsidR="006601D5" w:rsidRPr="00ED5874" w:rsidRDefault="006601D5" w:rsidP="006601D5">
      <w:pPr>
        <w:spacing w:after="270" w:line="240" w:lineRule="auto"/>
        <w:ind w:left="-1134"/>
        <w:rPr>
          <w:rFonts w:ascii="Times New Roman" w:eastAsia="Times New Roman" w:hAnsi="Times New Roman" w:cs="Times New Roman"/>
          <w:color w:val="000000"/>
          <w:sz w:val="27"/>
          <w:szCs w:val="27"/>
        </w:rPr>
      </w:pPr>
      <w:r w:rsidRPr="00ED5874">
        <w:rPr>
          <w:rFonts w:ascii="Times New Roman" w:eastAsia="Times New Roman" w:hAnsi="Times New Roman" w:cs="Times New Roman"/>
          <w:color w:val="000000"/>
          <w:sz w:val="27"/>
          <w:szCs w:val="27"/>
        </w:rPr>
        <w:t>Масса нейтрона, МН = 1,67482 х 10-27 кг</w:t>
      </w:r>
    </w:p>
    <w:p w:rsidR="006601D5" w:rsidRPr="006601D5" w:rsidRDefault="006601D5" w:rsidP="006601D5">
      <w:pPr>
        <w:spacing w:after="270" w:line="240" w:lineRule="auto"/>
        <w:ind w:left="-1134"/>
        <w:rPr>
          <w:rFonts w:ascii="Times New Roman" w:eastAsia="Times New Roman" w:hAnsi="Times New Roman" w:cs="Times New Roman"/>
          <w:color w:val="000000"/>
          <w:sz w:val="27"/>
          <w:szCs w:val="27"/>
        </w:rPr>
      </w:pPr>
      <w:r w:rsidRPr="006601D5">
        <w:rPr>
          <w:rFonts w:ascii="Times New Roman" w:eastAsia="Times New Roman" w:hAnsi="Times New Roman" w:cs="Times New Roman"/>
          <w:color w:val="000000"/>
          <w:sz w:val="27"/>
          <w:szCs w:val="27"/>
        </w:rPr>
        <w:t xml:space="preserve">Атом на кмоль, </w:t>
      </w:r>
      <w:r w:rsidRPr="006601D5">
        <w:rPr>
          <w:rFonts w:ascii="Times New Roman" w:eastAsia="Times New Roman" w:hAnsi="Times New Roman" w:cs="Times New Roman"/>
          <w:color w:val="000000"/>
          <w:sz w:val="27"/>
          <w:szCs w:val="27"/>
          <w:lang w:val="en-US"/>
        </w:rPr>
        <w:t>NA</w:t>
      </w:r>
      <w:r w:rsidRPr="006601D5">
        <w:rPr>
          <w:rFonts w:ascii="Times New Roman" w:eastAsia="Times New Roman" w:hAnsi="Times New Roman" w:cs="Times New Roman"/>
          <w:color w:val="000000"/>
          <w:sz w:val="27"/>
          <w:szCs w:val="27"/>
        </w:rPr>
        <w:t xml:space="preserve"> = 6,02252 </w:t>
      </w:r>
      <w:r w:rsidRPr="006601D5">
        <w:rPr>
          <w:rFonts w:ascii="Times New Roman" w:eastAsia="Times New Roman" w:hAnsi="Times New Roman" w:cs="Times New Roman"/>
          <w:color w:val="000000"/>
          <w:sz w:val="27"/>
          <w:szCs w:val="27"/>
          <w:lang w:val="en-US"/>
        </w:rPr>
        <w:t>x</w:t>
      </w:r>
      <w:r w:rsidRPr="006601D5">
        <w:rPr>
          <w:rFonts w:ascii="Times New Roman" w:eastAsia="Times New Roman" w:hAnsi="Times New Roman" w:cs="Times New Roman"/>
          <w:color w:val="000000"/>
          <w:sz w:val="27"/>
          <w:szCs w:val="27"/>
        </w:rPr>
        <w:t xml:space="preserve"> 1026</w:t>
      </w:r>
    </w:p>
    <w:p w:rsidR="006601D5" w:rsidRPr="006601D5" w:rsidRDefault="006601D5" w:rsidP="006601D5">
      <w:pPr>
        <w:spacing w:after="270" w:line="240" w:lineRule="auto"/>
        <w:ind w:left="-1134"/>
        <w:rPr>
          <w:rFonts w:ascii="Times New Roman" w:eastAsia="Times New Roman" w:hAnsi="Times New Roman" w:cs="Times New Roman"/>
          <w:color w:val="000000"/>
          <w:sz w:val="27"/>
          <w:szCs w:val="27"/>
        </w:rPr>
      </w:pPr>
      <w:r w:rsidRPr="006601D5">
        <w:rPr>
          <w:rFonts w:ascii="Times New Roman" w:eastAsia="Times New Roman" w:hAnsi="Times New Roman" w:cs="Times New Roman"/>
          <w:color w:val="000000"/>
          <w:sz w:val="27"/>
          <w:szCs w:val="27"/>
        </w:rPr>
        <w:t>Синтезируя килограммовый моль никеля из его составных частей, видно, что массовый дефицит составляет (28</w:t>
      </w:r>
      <w:r w:rsidRPr="006601D5">
        <w:rPr>
          <w:rFonts w:ascii="Times New Roman" w:eastAsia="Times New Roman" w:hAnsi="Times New Roman" w:cs="Times New Roman"/>
          <w:color w:val="000000"/>
          <w:sz w:val="27"/>
          <w:szCs w:val="27"/>
          <w:lang w:val="en-US"/>
        </w:rPr>
        <w:t>mp</w:t>
      </w:r>
      <w:r w:rsidRPr="006601D5">
        <w:rPr>
          <w:rFonts w:ascii="Times New Roman" w:eastAsia="Times New Roman" w:hAnsi="Times New Roman" w:cs="Times New Roman"/>
          <w:color w:val="000000"/>
          <w:sz w:val="27"/>
          <w:szCs w:val="27"/>
        </w:rPr>
        <w:t xml:space="preserve"> + 28</w:t>
      </w:r>
      <w:r w:rsidRPr="006601D5">
        <w:rPr>
          <w:rFonts w:ascii="Times New Roman" w:eastAsia="Times New Roman" w:hAnsi="Times New Roman" w:cs="Times New Roman"/>
          <w:color w:val="000000"/>
          <w:sz w:val="27"/>
          <w:szCs w:val="27"/>
          <w:lang w:val="en-US"/>
        </w:rPr>
        <w:t>me</w:t>
      </w:r>
      <w:r w:rsidRPr="006601D5">
        <w:rPr>
          <w:rFonts w:ascii="Times New Roman" w:eastAsia="Times New Roman" w:hAnsi="Times New Roman" w:cs="Times New Roman"/>
          <w:color w:val="000000"/>
          <w:sz w:val="27"/>
          <w:szCs w:val="27"/>
        </w:rPr>
        <w:t xml:space="preserve"> + 30</w:t>
      </w:r>
      <w:r w:rsidRPr="006601D5">
        <w:rPr>
          <w:rFonts w:ascii="Times New Roman" w:eastAsia="Times New Roman" w:hAnsi="Times New Roman" w:cs="Times New Roman"/>
          <w:color w:val="000000"/>
          <w:sz w:val="27"/>
          <w:szCs w:val="27"/>
          <w:lang w:val="en-US"/>
        </w:rPr>
        <w:t>mn</w:t>
      </w:r>
      <w:r w:rsidRPr="006601D5">
        <w:rPr>
          <w:rFonts w:ascii="Times New Roman" w:eastAsia="Times New Roman" w:hAnsi="Times New Roman" w:cs="Times New Roman"/>
          <w:color w:val="000000"/>
          <w:sz w:val="27"/>
          <w:szCs w:val="27"/>
        </w:rPr>
        <w:t xml:space="preserve">) </w:t>
      </w:r>
      <w:r w:rsidRPr="006601D5">
        <w:rPr>
          <w:rFonts w:ascii="Times New Roman" w:eastAsia="Times New Roman" w:hAnsi="Times New Roman" w:cs="Times New Roman"/>
          <w:color w:val="000000"/>
          <w:sz w:val="27"/>
          <w:szCs w:val="27"/>
          <w:lang w:val="en-US"/>
        </w:rPr>
        <w:t>NA</w:t>
      </w:r>
      <w:r w:rsidRPr="006601D5">
        <w:rPr>
          <w:rFonts w:ascii="Times New Roman" w:eastAsia="Times New Roman" w:hAnsi="Times New Roman" w:cs="Times New Roman"/>
          <w:color w:val="000000"/>
          <w:sz w:val="27"/>
          <w:szCs w:val="27"/>
        </w:rPr>
        <w:t>-</w:t>
      </w:r>
      <w:r w:rsidRPr="006601D5">
        <w:rPr>
          <w:rFonts w:ascii="Times New Roman" w:eastAsia="Times New Roman" w:hAnsi="Times New Roman" w:cs="Times New Roman"/>
          <w:color w:val="000000"/>
          <w:sz w:val="27"/>
          <w:szCs w:val="27"/>
          <w:lang w:val="en-US"/>
        </w:rPr>
        <w:t>A</w:t>
      </w:r>
      <w:r w:rsidRPr="006601D5">
        <w:rPr>
          <w:rFonts w:ascii="Times New Roman" w:eastAsia="Times New Roman" w:hAnsi="Times New Roman" w:cs="Times New Roman"/>
          <w:color w:val="000000"/>
          <w:sz w:val="27"/>
          <w:szCs w:val="27"/>
        </w:rPr>
        <w:t xml:space="preserve">. </w:t>
      </w:r>
      <w:r w:rsidRPr="006601D5">
        <w:rPr>
          <w:rFonts w:ascii="Times New Roman" w:eastAsia="Times New Roman" w:hAnsi="Times New Roman" w:cs="Times New Roman"/>
          <w:color w:val="000000"/>
          <w:sz w:val="27"/>
          <w:szCs w:val="27"/>
          <w:lang w:val="en-US"/>
        </w:rPr>
        <w:t>W</w:t>
      </w:r>
      <w:r w:rsidRPr="006601D5">
        <w:rPr>
          <w:rFonts w:ascii="Times New Roman" w:eastAsia="Times New Roman" w:hAnsi="Times New Roman" w:cs="Times New Roman"/>
          <w:color w:val="000000"/>
          <w:sz w:val="27"/>
          <w:szCs w:val="27"/>
        </w:rPr>
        <w:t>. = 0,520 кг</w:t>
      </w:r>
    </w:p>
    <w:p w:rsidR="006601D5" w:rsidRPr="006601D5" w:rsidRDefault="006601D5" w:rsidP="006601D5">
      <w:pPr>
        <w:spacing w:after="270" w:line="240" w:lineRule="auto"/>
        <w:ind w:left="-1134"/>
        <w:rPr>
          <w:rFonts w:ascii="Times New Roman" w:eastAsia="Times New Roman" w:hAnsi="Times New Roman" w:cs="Times New Roman"/>
          <w:color w:val="000000"/>
          <w:sz w:val="27"/>
          <w:szCs w:val="27"/>
        </w:rPr>
      </w:pPr>
      <w:r w:rsidRPr="006601D5">
        <w:rPr>
          <w:rFonts w:ascii="Times New Roman" w:eastAsia="Times New Roman" w:hAnsi="Times New Roman" w:cs="Times New Roman"/>
          <w:color w:val="000000"/>
          <w:sz w:val="27"/>
          <w:szCs w:val="27"/>
        </w:rPr>
        <w:t xml:space="preserve">Говорят, что дефицит массы обусловлен смещением гравитонного газа. Согласно М. М. Долигезу, в его книге "гравитация" теоретическая масса гравитона составляет от 10-60 до 10-80 граммов. Но плотность энергии гравитона, согласно де Бройлю, Бону и Вигнеру, составляет 1027 джоулей на кубический сантиметр, что в пересчете на эквивалентную массу составляет десять миллионов тонн на кубический сантиметр. Гравитонный газ, по-видимому, обладает свойствами сверхтекучей жидкости, поскольку он не оказывает сопротивления движению. Поскольку электрон вращается вокруг ядра атома со скоростью около 200 км/с, лишь незначительное количество кавитации может привести к заметному изменению эффективной массы. Таким образом, </w:t>
      </w:r>
      <w:r w:rsidR="008D04EB">
        <w:rPr>
          <w:rFonts w:ascii="Times New Roman" w:eastAsia="Times New Roman" w:hAnsi="Times New Roman" w:cs="Times New Roman"/>
          <w:color w:val="000000"/>
          <w:sz w:val="27"/>
          <w:szCs w:val="27"/>
        </w:rPr>
        <w:t>Пейджс</w:t>
      </w:r>
      <w:r w:rsidRPr="006601D5">
        <w:rPr>
          <w:rFonts w:ascii="Times New Roman" w:eastAsia="Times New Roman" w:hAnsi="Times New Roman" w:cs="Times New Roman"/>
          <w:color w:val="000000"/>
          <w:sz w:val="27"/>
          <w:szCs w:val="27"/>
        </w:rPr>
        <w:t xml:space="preserve"> объясняет антигравитацию уменьшением эффективной массы за счет вытеснения гравитонного газа, точно так же, как эффективный вес гелиевого шара уменьшается за счет увеличения его размера, тем самым увеличивая вытеснение воздуха.</w:t>
      </w:r>
    </w:p>
    <w:p w:rsidR="006915CA" w:rsidRPr="006915CA" w:rsidRDefault="006601D5" w:rsidP="008D04EB">
      <w:pPr>
        <w:spacing w:after="270" w:line="240" w:lineRule="auto"/>
        <w:ind w:left="-1134"/>
        <w:rPr>
          <w:rFonts w:ascii="Times New Roman" w:eastAsia="Times New Roman" w:hAnsi="Times New Roman" w:cs="Times New Roman"/>
          <w:color w:val="000000"/>
          <w:sz w:val="27"/>
          <w:szCs w:val="27"/>
        </w:rPr>
      </w:pPr>
      <w:r w:rsidRPr="006601D5">
        <w:rPr>
          <w:rFonts w:ascii="Times New Roman" w:eastAsia="Times New Roman" w:hAnsi="Times New Roman" w:cs="Times New Roman"/>
          <w:color w:val="000000"/>
          <w:sz w:val="27"/>
          <w:szCs w:val="27"/>
        </w:rPr>
        <w:t>Пейдж получил французский патент № 1,253,902 (19) на "двигатель для космического полета", который имеет форму линзовидного НЛО. Он содержит тороидальную ускорительную камеру, которая должна была бы обеспечить поток электронов в 3000 ампер со скоростью 2,9 х 10 м / с (97% скорости света) в магнитном поле 0,4 т (4000 Гаусс), чтобы противодействовать гравитационному притяжению для массы 1000 кг.</w:t>
      </w:r>
    </w:p>
    <w:p w:rsidR="006915CA" w:rsidRPr="006915CA" w:rsidRDefault="0043382C"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028" style="width:1049pt;height:1.65pt" o:hrpct="0" o:hralign="center" o:hrstd="t" o:hr="t" fillcolor="#a0a0a0" stroked="f"/>
        </w:pict>
      </w:r>
    </w:p>
    <w:p w:rsidR="008D04EB" w:rsidRPr="008D04EB" w:rsidRDefault="008D04EB" w:rsidP="008D04EB">
      <w:pPr>
        <w:spacing w:after="0" w:line="240" w:lineRule="auto"/>
        <w:ind w:left="-1134"/>
        <w:jc w:val="center"/>
        <w:rPr>
          <w:rFonts w:ascii="Times New Roman" w:eastAsia="Times New Roman" w:hAnsi="Times New Roman" w:cs="Times New Roman"/>
          <w:b/>
          <w:bCs/>
          <w:color w:val="000000"/>
          <w:sz w:val="36"/>
          <w:szCs w:val="36"/>
        </w:rPr>
      </w:pPr>
      <w:r w:rsidRPr="008D04EB">
        <w:rPr>
          <w:rFonts w:ascii="Times New Roman" w:eastAsia="Times New Roman" w:hAnsi="Times New Roman" w:cs="Times New Roman"/>
          <w:b/>
          <w:bCs/>
          <w:color w:val="000000"/>
          <w:sz w:val="36"/>
          <w:szCs w:val="36"/>
        </w:rPr>
        <w:t>ОБ АНТИГРАВИТАЦИИ</w:t>
      </w:r>
    </w:p>
    <w:p w:rsidR="008D04EB" w:rsidRPr="008D04EB" w:rsidRDefault="008D04EB" w:rsidP="008D04EB">
      <w:pPr>
        <w:spacing w:after="0" w:line="240" w:lineRule="auto"/>
        <w:ind w:left="-1134"/>
        <w:jc w:val="center"/>
        <w:rPr>
          <w:rFonts w:ascii="Times New Roman" w:eastAsia="Times New Roman" w:hAnsi="Times New Roman" w:cs="Times New Roman"/>
          <w:b/>
          <w:bCs/>
          <w:color w:val="000000"/>
          <w:sz w:val="36"/>
          <w:szCs w:val="36"/>
        </w:rPr>
      </w:pPr>
      <w:r w:rsidRPr="008D04EB">
        <w:rPr>
          <w:rFonts w:ascii="Times New Roman" w:eastAsia="Times New Roman" w:hAnsi="Times New Roman" w:cs="Times New Roman"/>
          <w:b/>
          <w:bCs/>
          <w:color w:val="000000"/>
          <w:sz w:val="36"/>
          <w:szCs w:val="36"/>
        </w:rPr>
        <w:t>(1967)</w:t>
      </w:r>
    </w:p>
    <w:p w:rsidR="008D04EB" w:rsidRPr="008D04EB" w:rsidRDefault="008D04EB" w:rsidP="008D04EB">
      <w:pPr>
        <w:spacing w:after="0" w:line="240" w:lineRule="auto"/>
        <w:ind w:left="-1134"/>
        <w:jc w:val="center"/>
        <w:rPr>
          <w:rFonts w:ascii="Times New Roman" w:eastAsia="Times New Roman" w:hAnsi="Times New Roman" w:cs="Times New Roman"/>
          <w:b/>
          <w:bCs/>
          <w:color w:val="000000"/>
          <w:sz w:val="36"/>
          <w:szCs w:val="36"/>
        </w:rPr>
      </w:pPr>
    </w:p>
    <w:p w:rsidR="008D04EB" w:rsidRPr="008D04EB" w:rsidRDefault="008D04EB" w:rsidP="008D04EB">
      <w:pPr>
        <w:spacing w:after="0" w:line="240" w:lineRule="auto"/>
        <w:ind w:left="-1134"/>
        <w:jc w:val="center"/>
        <w:rPr>
          <w:rFonts w:ascii="Times New Roman" w:eastAsia="Times New Roman" w:hAnsi="Times New Roman" w:cs="Times New Roman"/>
          <w:b/>
          <w:bCs/>
          <w:color w:val="000000"/>
          <w:sz w:val="36"/>
          <w:szCs w:val="36"/>
        </w:rPr>
      </w:pPr>
      <w:r w:rsidRPr="008D04EB">
        <w:rPr>
          <w:rFonts w:ascii="Times New Roman" w:eastAsia="Times New Roman" w:hAnsi="Times New Roman" w:cs="Times New Roman"/>
          <w:b/>
          <w:bCs/>
          <w:color w:val="000000"/>
          <w:sz w:val="36"/>
          <w:szCs w:val="36"/>
        </w:rPr>
        <w:t xml:space="preserve">автор Марсель Пейдж </w:t>
      </w:r>
    </w:p>
    <w:p w:rsidR="008D04EB" w:rsidRPr="008D04EB" w:rsidRDefault="008D04EB" w:rsidP="008D04EB">
      <w:pPr>
        <w:spacing w:after="0" w:line="240" w:lineRule="auto"/>
        <w:ind w:left="-1134"/>
        <w:jc w:val="center"/>
        <w:rPr>
          <w:rFonts w:ascii="Times New Roman" w:eastAsia="Times New Roman" w:hAnsi="Times New Roman" w:cs="Times New Roman"/>
          <w:color w:val="000000"/>
          <w:sz w:val="27"/>
          <w:szCs w:val="27"/>
        </w:rPr>
      </w:pP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r w:rsidRPr="008D04EB">
        <w:rPr>
          <w:rFonts w:ascii="Times New Roman" w:eastAsia="Times New Roman" w:hAnsi="Times New Roman" w:cs="Times New Roman"/>
          <w:color w:val="000000"/>
          <w:sz w:val="27"/>
          <w:szCs w:val="27"/>
        </w:rPr>
        <w:t>"Проблема снятия силы тяжести и инерции исследуется в нескольких лабораториях развитых стран.</w:t>
      </w: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r w:rsidRPr="008D04EB">
        <w:rPr>
          <w:rFonts w:ascii="Times New Roman" w:eastAsia="Times New Roman" w:hAnsi="Times New Roman" w:cs="Times New Roman"/>
          <w:color w:val="000000"/>
          <w:sz w:val="27"/>
          <w:szCs w:val="27"/>
        </w:rPr>
        <w:t>Однако, поскольку теоретические и практические результаты держатся в строжайшей тайне, трудно объяснить другие понятия, кроме тех, которые я излагаю уже более десяти лет, как в Европе, так и в США, и являются результатом длительных исследований.</w:t>
      </w: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r w:rsidRPr="008D04EB">
        <w:rPr>
          <w:rFonts w:ascii="Times New Roman" w:eastAsia="Times New Roman" w:hAnsi="Times New Roman" w:cs="Times New Roman"/>
          <w:color w:val="000000"/>
          <w:sz w:val="27"/>
          <w:szCs w:val="27"/>
        </w:rPr>
        <w:t xml:space="preserve">То есть эти взгляды, если они сталкиваются с определенными ментальными привычками, являются по существу личными, но я думаю, что мне разрешено публиковать, многие ученые теперь приняли открыто, а другие из желания естественной заботы </w:t>
      </w:r>
      <w:r>
        <w:rPr>
          <w:rFonts w:ascii="Times New Roman" w:eastAsia="Times New Roman" w:hAnsi="Times New Roman" w:cs="Times New Roman"/>
          <w:color w:val="000000"/>
          <w:sz w:val="27"/>
          <w:szCs w:val="27"/>
        </w:rPr>
        <w:br/>
      </w:r>
      <w:r w:rsidRPr="008D04EB">
        <w:rPr>
          <w:rFonts w:ascii="Times New Roman" w:eastAsia="Times New Roman" w:hAnsi="Times New Roman" w:cs="Times New Roman"/>
          <w:color w:val="000000"/>
          <w:sz w:val="27"/>
          <w:szCs w:val="27"/>
        </w:rPr>
        <w:t>" административного "я подтвердил свое согласие конфиденциально.</w:t>
      </w: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r w:rsidRPr="008D04EB">
        <w:rPr>
          <w:rFonts w:ascii="Times New Roman" w:eastAsia="Times New Roman" w:hAnsi="Times New Roman" w:cs="Times New Roman"/>
          <w:color w:val="000000"/>
          <w:sz w:val="27"/>
          <w:szCs w:val="27"/>
        </w:rPr>
        <w:t>Дирак, Де Бройль, Бом, Вигье, Карцеф, Киинер, Вексье, Бурбон и другие теперь признают необходимость возвращения к некоему субстрату, населяющему пространство.</w:t>
      </w:r>
      <w:r w:rsidRPr="008D04EB">
        <w:rPr>
          <w:rFonts w:ascii="Times New Roman" w:eastAsia="Times New Roman" w:hAnsi="Times New Roman" w:cs="Times New Roman"/>
          <w:color w:val="000000"/>
          <w:sz w:val="27"/>
          <w:szCs w:val="27"/>
          <w:highlight w:val="yellow"/>
        </w:rPr>
        <w:t>(Эфир)</w:t>
      </w: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r w:rsidRPr="008D04EB">
        <w:rPr>
          <w:rFonts w:ascii="Times New Roman" w:eastAsia="Times New Roman" w:hAnsi="Times New Roman" w:cs="Times New Roman"/>
          <w:color w:val="000000"/>
          <w:sz w:val="27"/>
          <w:szCs w:val="27"/>
        </w:rPr>
        <w:t>Я сам в 1959 году на международном ракетном Конгрессе в Париже и позже во время своей предвыборной трансляции в США высказал мнение, что космос далеко не пуст от какого-либо вещества, а является пленумом, содержащим колоссальный энергетический градиент.</w:t>
      </w: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r w:rsidRPr="008D04EB">
        <w:rPr>
          <w:rFonts w:ascii="Times New Roman" w:eastAsia="Times New Roman" w:hAnsi="Times New Roman" w:cs="Times New Roman"/>
          <w:color w:val="000000"/>
          <w:sz w:val="27"/>
          <w:szCs w:val="27"/>
        </w:rPr>
        <w:t>Мои логические рассуждения показали, что все тела, брошенные в космическое пространство гравитационным ускорением, подвергаются падению веса, это безусловно доказывало наличие энергетического пространства.</w:t>
      </w: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r w:rsidRPr="008D04EB">
        <w:rPr>
          <w:rFonts w:ascii="Times New Roman" w:eastAsia="Times New Roman" w:hAnsi="Times New Roman" w:cs="Times New Roman"/>
          <w:color w:val="000000"/>
          <w:sz w:val="27"/>
          <w:szCs w:val="27"/>
        </w:rPr>
        <w:t>Однако энергия во всех ее формах считалась тяжело, можно было определить массу и, возможно, местное давление или натяжение.</w:t>
      </w: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r w:rsidRPr="008D04EB">
        <w:rPr>
          <w:rFonts w:ascii="Times New Roman" w:eastAsia="Times New Roman" w:hAnsi="Times New Roman" w:cs="Times New Roman"/>
          <w:color w:val="000000"/>
          <w:sz w:val="27"/>
          <w:szCs w:val="27"/>
        </w:rPr>
        <w:t>Эти данные позволили определить пространство как имеющее характеристики, сходные с характеристиками газовой атмосферы, хотя и совершенно отличающиеся из-за крайней разреженности составляющих его гипотетически одаренных масс и экстремальных скоростей.</w:t>
      </w: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r w:rsidRPr="008D04EB">
        <w:rPr>
          <w:rFonts w:ascii="Times New Roman" w:eastAsia="Times New Roman" w:hAnsi="Times New Roman" w:cs="Times New Roman"/>
          <w:color w:val="000000"/>
          <w:sz w:val="27"/>
          <w:szCs w:val="27"/>
        </w:rPr>
        <w:t>Расчет характеристик этих элементов производился на основе различных теоретических данных, и неожиданность была велика, чтобы получить существенно идентичные результаты.</w:t>
      </w: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r w:rsidRPr="008D04EB">
        <w:rPr>
          <w:rFonts w:ascii="Times New Roman" w:eastAsia="Times New Roman" w:hAnsi="Times New Roman" w:cs="Times New Roman"/>
          <w:color w:val="000000"/>
          <w:sz w:val="27"/>
          <w:szCs w:val="27"/>
        </w:rPr>
        <w:t>Де Бройль, Бом и Вигье дали из остаточной энергии при нулевом Кельвине величину 10 ^ 27 Джоулей на кубический сантиметр!</w:t>
      </w: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r w:rsidRPr="008D04EB">
        <w:rPr>
          <w:rFonts w:ascii="Times New Roman" w:eastAsia="Times New Roman" w:hAnsi="Times New Roman" w:cs="Times New Roman"/>
          <w:color w:val="000000"/>
          <w:sz w:val="27"/>
          <w:szCs w:val="27"/>
        </w:rPr>
        <w:t>Лично я ранее объявил эту величину, определив давление, необходимое для поддержания стабильности электрона и протона.</w:t>
      </w: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r w:rsidRPr="008D04EB">
        <w:rPr>
          <w:rFonts w:ascii="Times New Roman" w:eastAsia="Times New Roman" w:hAnsi="Times New Roman" w:cs="Times New Roman"/>
          <w:color w:val="000000"/>
          <w:sz w:val="27"/>
          <w:szCs w:val="27"/>
        </w:rPr>
        <w:t>Приведенная в массовых единицах эта энергетическая величина дает десять миллионов тонн-масса на кубический сантиметр!</w:t>
      </w: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r w:rsidRPr="008D04EB">
        <w:rPr>
          <w:rFonts w:ascii="Times New Roman" w:eastAsia="Times New Roman" w:hAnsi="Times New Roman" w:cs="Times New Roman"/>
          <w:color w:val="000000"/>
          <w:sz w:val="27"/>
          <w:szCs w:val="27"/>
        </w:rPr>
        <w:t>Таким образом, пустому пространству Эйнштейн видит в настоящее время присвоенную объемную плотность фантастически высокой, и интересно сравнить ее с элементарными частицами, которые составляют соответственно электрон и 30 000 тонн для Протона 250 000.</w:t>
      </w:r>
    </w:p>
    <w:p w:rsidR="008D04EB" w:rsidRPr="00CC4A4D" w:rsidRDefault="008D04EB" w:rsidP="008D04EB">
      <w:pPr>
        <w:spacing w:after="0" w:line="240" w:lineRule="auto"/>
        <w:ind w:left="-1134"/>
        <w:rPr>
          <w:rFonts w:ascii="Times New Roman" w:eastAsia="Times New Roman" w:hAnsi="Times New Roman" w:cs="Times New Roman"/>
          <w:color w:val="FF0000"/>
          <w:sz w:val="27"/>
          <w:szCs w:val="27"/>
        </w:rPr>
      </w:pPr>
    </w:p>
    <w:p w:rsidR="008D04EB" w:rsidRPr="00CC4A4D" w:rsidRDefault="008D04EB" w:rsidP="008D04EB">
      <w:pPr>
        <w:spacing w:after="0" w:line="240" w:lineRule="auto"/>
        <w:ind w:left="-1134"/>
        <w:rPr>
          <w:rFonts w:ascii="Times New Roman" w:eastAsia="Times New Roman" w:hAnsi="Times New Roman" w:cs="Times New Roman"/>
          <w:color w:val="FF0000"/>
          <w:sz w:val="27"/>
          <w:szCs w:val="27"/>
        </w:rPr>
      </w:pPr>
      <w:r w:rsidRPr="00CC4A4D">
        <w:rPr>
          <w:rFonts w:ascii="Times New Roman" w:eastAsia="Times New Roman" w:hAnsi="Times New Roman" w:cs="Times New Roman"/>
          <w:color w:val="FF0000"/>
          <w:sz w:val="27"/>
          <w:szCs w:val="27"/>
        </w:rPr>
        <w:t>Мы сразу видим, что плотность электрона ниже, чем область гравитационной энергии, частица появляется как дырка в энергии, в то время как Протон конденсируется.</w:t>
      </w: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p>
    <w:p w:rsidR="008D04EB" w:rsidRPr="00CC4A4D" w:rsidRDefault="008D04EB" w:rsidP="008D04EB">
      <w:pPr>
        <w:spacing w:after="0" w:line="240" w:lineRule="auto"/>
        <w:ind w:left="-1134"/>
        <w:rPr>
          <w:rFonts w:ascii="Times New Roman" w:eastAsia="Times New Roman" w:hAnsi="Times New Roman" w:cs="Times New Roman"/>
          <w:sz w:val="27"/>
          <w:szCs w:val="27"/>
          <w:u w:val="single"/>
        </w:rPr>
      </w:pPr>
      <w:r w:rsidRPr="00CC4A4D">
        <w:rPr>
          <w:rFonts w:ascii="Times New Roman" w:eastAsia="Times New Roman" w:hAnsi="Times New Roman" w:cs="Times New Roman"/>
          <w:sz w:val="27"/>
          <w:szCs w:val="27"/>
          <w:u w:val="single"/>
        </w:rPr>
        <w:t xml:space="preserve">Эти данные </w:t>
      </w:r>
      <w:r w:rsidR="00CC4A4D">
        <w:rPr>
          <w:rFonts w:ascii="Times New Roman" w:eastAsia="Times New Roman" w:hAnsi="Times New Roman" w:cs="Times New Roman"/>
          <w:sz w:val="27"/>
          <w:szCs w:val="27"/>
          <w:u w:val="single"/>
        </w:rPr>
        <w:t>известны</w:t>
      </w:r>
      <w:r w:rsidRPr="00CC4A4D">
        <w:rPr>
          <w:rFonts w:ascii="Times New Roman" w:eastAsia="Times New Roman" w:hAnsi="Times New Roman" w:cs="Times New Roman"/>
          <w:sz w:val="27"/>
          <w:szCs w:val="27"/>
          <w:u w:val="single"/>
        </w:rPr>
        <w:t>, мы видим на горизонте Зарю века антигравитации и истинной астронавтики.</w:t>
      </w: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r w:rsidRPr="008D04EB">
        <w:rPr>
          <w:rFonts w:ascii="Times New Roman" w:eastAsia="Times New Roman" w:hAnsi="Times New Roman" w:cs="Times New Roman"/>
          <w:color w:val="000000"/>
          <w:sz w:val="27"/>
          <w:szCs w:val="27"/>
        </w:rPr>
        <w:t xml:space="preserve">Действительно, если принять сходство атмосферного воздуха и коренной гравитационной энергии, то </w:t>
      </w:r>
      <w:r w:rsidRPr="00CC4A4D">
        <w:rPr>
          <w:rFonts w:ascii="Times New Roman" w:eastAsia="Times New Roman" w:hAnsi="Times New Roman" w:cs="Times New Roman"/>
          <w:color w:val="FF0000"/>
          <w:sz w:val="27"/>
          <w:szCs w:val="27"/>
        </w:rPr>
        <w:t>логично предположить, что космическая антигравитация в поле должна принимать решения, очень похожие на те, которые давали человеку возможность подняться в воздушном поле.</w:t>
      </w: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r w:rsidRPr="008D04EB">
        <w:rPr>
          <w:rFonts w:ascii="Times New Roman" w:eastAsia="Times New Roman" w:hAnsi="Times New Roman" w:cs="Times New Roman"/>
          <w:color w:val="000000"/>
          <w:sz w:val="27"/>
          <w:szCs w:val="27"/>
        </w:rPr>
        <w:t>Первая, конечно же, работа Монгольфье, заключалась в том, чтобы создать антиархимедовскую массу путем уменьшения либо огня, либо специфичности газов, более легких, чем воздух, плотности среды, более высокого атмосферного воздуха, вызывающего сдвиг вверх.</w:t>
      </w: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r w:rsidRPr="008D04EB">
        <w:rPr>
          <w:rFonts w:ascii="Times New Roman" w:eastAsia="Times New Roman" w:hAnsi="Times New Roman" w:cs="Times New Roman"/>
          <w:color w:val="000000"/>
          <w:sz w:val="27"/>
          <w:szCs w:val="27"/>
        </w:rPr>
        <w:t>Мы сделаем его априори для того же эффекта, но в среднем размере иначе, чем воздух вблизи Земли?</w:t>
      </w:r>
    </w:p>
    <w:p w:rsidR="008D04EB" w:rsidRPr="008D04EB" w:rsidRDefault="008D04EB" w:rsidP="008D04EB">
      <w:pPr>
        <w:spacing w:after="0" w:line="240" w:lineRule="auto"/>
        <w:ind w:left="-1134"/>
        <w:rPr>
          <w:rFonts w:ascii="Times New Roman" w:eastAsia="Times New Roman" w:hAnsi="Times New Roman" w:cs="Times New Roman"/>
          <w:color w:val="000000"/>
          <w:sz w:val="27"/>
          <w:szCs w:val="27"/>
        </w:rPr>
      </w:pPr>
    </w:p>
    <w:p w:rsidR="006915CA" w:rsidRPr="00B97EEB" w:rsidRDefault="008D04EB" w:rsidP="00B97EEB">
      <w:pPr>
        <w:spacing w:after="0" w:line="240" w:lineRule="auto"/>
        <w:ind w:left="-1134"/>
        <w:rPr>
          <w:rFonts w:ascii="Times New Roman" w:eastAsia="Times New Roman" w:hAnsi="Times New Roman" w:cs="Times New Roman"/>
          <w:color w:val="FF0000"/>
          <w:sz w:val="27"/>
          <w:szCs w:val="27"/>
        </w:rPr>
      </w:pPr>
      <w:r w:rsidRPr="00B97EEB">
        <w:rPr>
          <w:rFonts w:ascii="Times New Roman" w:eastAsia="Times New Roman" w:hAnsi="Times New Roman" w:cs="Times New Roman"/>
          <w:color w:val="FF0000"/>
          <w:sz w:val="27"/>
          <w:szCs w:val="27"/>
        </w:rPr>
        <w:t>Достаточно уменьшить локальную плотность энергии и найти аппаратное обеспечение для создания механической связи, поддерживающей Архимедов эффект, приводящий к этой энергии</w:t>
      </w:r>
      <w:r w:rsidR="00B97EEB">
        <w:rPr>
          <w:rFonts w:ascii="Times New Roman" w:eastAsia="Times New Roman" w:hAnsi="Times New Roman" w:cs="Times New Roman"/>
          <w:color w:val="FF0000"/>
          <w:sz w:val="27"/>
          <w:szCs w:val="27"/>
        </w:rPr>
        <w:t>.</w:t>
      </w:r>
      <w:r w:rsidR="00B97EEB">
        <w:rPr>
          <w:rFonts w:ascii="Times New Roman" w:eastAsia="Times New Roman" w:hAnsi="Times New Roman" w:cs="Times New Roman"/>
          <w:b/>
          <w:bCs/>
          <w:color w:val="000000"/>
          <w:sz w:val="27"/>
          <w:szCs w:val="27"/>
        </w:rPr>
        <w:br/>
      </w:r>
    </w:p>
    <w:p w:rsidR="00B97EEB" w:rsidRPr="00B97EEB" w:rsidRDefault="00B97EEB" w:rsidP="00B97EEB">
      <w:pPr>
        <w:spacing w:after="0" w:line="240" w:lineRule="auto"/>
        <w:ind w:left="-1134"/>
        <w:jc w:val="center"/>
        <w:rPr>
          <w:rFonts w:ascii="Times New Roman" w:eastAsia="Times New Roman" w:hAnsi="Times New Roman" w:cs="Times New Roman"/>
          <w:b/>
          <w:bCs/>
          <w:color w:val="000000"/>
          <w:sz w:val="36"/>
          <w:szCs w:val="36"/>
        </w:rPr>
      </w:pPr>
      <w:r w:rsidRPr="00B97EEB">
        <w:rPr>
          <w:rFonts w:ascii="Times New Roman" w:eastAsia="Times New Roman" w:hAnsi="Times New Roman" w:cs="Times New Roman"/>
          <w:b/>
          <w:bCs/>
          <w:color w:val="000000"/>
          <w:sz w:val="36"/>
          <w:szCs w:val="36"/>
        </w:rPr>
        <w:t>АНТИГРАВИТАЦИЯ -- КОСМИЧЕСКИЙ КЛЮЧ БЕСКОНЕЧНОСТИ</w:t>
      </w:r>
    </w:p>
    <w:p w:rsidR="00B97EEB" w:rsidRPr="00B97EEB" w:rsidRDefault="00B97EEB" w:rsidP="00B97EEB">
      <w:pPr>
        <w:spacing w:after="0" w:line="240" w:lineRule="auto"/>
        <w:ind w:left="-1134"/>
        <w:jc w:val="center"/>
        <w:rPr>
          <w:rFonts w:ascii="Times New Roman" w:eastAsia="Times New Roman" w:hAnsi="Times New Roman" w:cs="Times New Roman"/>
          <w:b/>
          <w:bCs/>
          <w:color w:val="000000"/>
          <w:sz w:val="36"/>
          <w:szCs w:val="36"/>
        </w:rPr>
      </w:pPr>
      <w:r w:rsidRPr="00B97EEB">
        <w:rPr>
          <w:rFonts w:ascii="Times New Roman" w:eastAsia="Times New Roman" w:hAnsi="Times New Roman" w:cs="Times New Roman"/>
          <w:b/>
          <w:bCs/>
          <w:color w:val="000000"/>
          <w:sz w:val="36"/>
          <w:szCs w:val="36"/>
        </w:rPr>
        <w:t>(1972)</w:t>
      </w:r>
    </w:p>
    <w:p w:rsidR="00B97EEB" w:rsidRPr="00B97EEB" w:rsidRDefault="00B97EEB" w:rsidP="00B97EEB">
      <w:pPr>
        <w:spacing w:after="0" w:line="240" w:lineRule="auto"/>
        <w:ind w:left="-1134"/>
        <w:rPr>
          <w:rFonts w:ascii="Times New Roman" w:eastAsia="Times New Roman" w:hAnsi="Times New Roman" w:cs="Times New Roman"/>
          <w:color w:val="000000"/>
          <w:sz w:val="27"/>
          <w:szCs w:val="27"/>
        </w:rPr>
      </w:pPr>
    </w:p>
    <w:p w:rsidR="00B97EEB" w:rsidRPr="00B97EEB" w:rsidRDefault="00B97EEB" w:rsidP="00B97EEB">
      <w:pPr>
        <w:spacing w:after="0" w:line="240" w:lineRule="auto"/>
        <w:ind w:left="-1134"/>
        <w:rPr>
          <w:rFonts w:ascii="Times New Roman" w:eastAsia="Times New Roman" w:hAnsi="Times New Roman" w:cs="Times New Roman"/>
          <w:color w:val="000000"/>
          <w:sz w:val="27"/>
          <w:szCs w:val="27"/>
        </w:rPr>
      </w:pPr>
      <w:r w:rsidRPr="00B97EEB">
        <w:rPr>
          <w:rFonts w:ascii="Times New Roman" w:eastAsia="Times New Roman" w:hAnsi="Times New Roman" w:cs="Times New Roman"/>
          <w:color w:val="000000"/>
          <w:sz w:val="27"/>
          <w:szCs w:val="27"/>
        </w:rPr>
        <w:t xml:space="preserve">Вот уже более 15 лет я выступаю за освобождение людей от тяжести. Я верю, что завтра у нас будет </w:t>
      </w:r>
      <w:r w:rsidR="00A468C2">
        <w:rPr>
          <w:rFonts w:ascii="Times New Roman" w:eastAsia="Times New Roman" w:hAnsi="Times New Roman" w:cs="Times New Roman"/>
          <w:color w:val="000000"/>
          <w:sz w:val="27"/>
          <w:szCs w:val="27"/>
        </w:rPr>
        <w:t>механизм</w:t>
      </w:r>
      <w:r w:rsidRPr="00B97EEB">
        <w:rPr>
          <w:rFonts w:ascii="Times New Roman" w:eastAsia="Times New Roman" w:hAnsi="Times New Roman" w:cs="Times New Roman"/>
          <w:color w:val="000000"/>
          <w:sz w:val="27"/>
          <w:szCs w:val="27"/>
        </w:rPr>
        <w:t>, через котор</w:t>
      </w:r>
      <w:r w:rsidR="00A468C2">
        <w:rPr>
          <w:rFonts w:ascii="Times New Roman" w:eastAsia="Times New Roman" w:hAnsi="Times New Roman" w:cs="Times New Roman"/>
          <w:color w:val="000000"/>
          <w:sz w:val="27"/>
          <w:szCs w:val="27"/>
        </w:rPr>
        <w:t>ый</w:t>
      </w:r>
      <w:r w:rsidRPr="00B97EEB">
        <w:rPr>
          <w:rFonts w:ascii="Times New Roman" w:eastAsia="Times New Roman" w:hAnsi="Times New Roman" w:cs="Times New Roman"/>
          <w:color w:val="000000"/>
          <w:sz w:val="27"/>
          <w:szCs w:val="27"/>
        </w:rPr>
        <w:t xml:space="preserve"> мы будем проходить сквозь тишину бесконечных пространств "Паскаля" со скоростью, намного превышающей скорость света. Завтра фантастическая энергия космоса, свободная от любых осадков, загрязняющих нашу Землю, станет Эдемским состоянием Генезиса, чтобы человек мог контролировать управляемую природу.Я рассматривал эти вопросы в 1916 году в то время, когда состояние знаний в области электроники и физики менялось</w:t>
      </w:r>
      <w:r w:rsidRPr="00A468C2">
        <w:rPr>
          <w:rFonts w:ascii="Times New Roman" w:eastAsia="Times New Roman" w:hAnsi="Times New Roman" w:cs="Times New Roman"/>
          <w:color w:val="FF0000"/>
          <w:sz w:val="27"/>
          <w:szCs w:val="27"/>
        </w:rPr>
        <w:t>. К этому времени я уже думал, что единственная сила, способная освободиться от центробежной силы, - это гравитация, естественный антагонист центростремительной силы притяжения.</w:t>
      </w:r>
      <w:r w:rsidRPr="00B97EEB">
        <w:rPr>
          <w:rFonts w:ascii="Times New Roman" w:eastAsia="Times New Roman" w:hAnsi="Times New Roman" w:cs="Times New Roman"/>
          <w:color w:val="000000"/>
          <w:sz w:val="27"/>
          <w:szCs w:val="27"/>
        </w:rPr>
        <w:t xml:space="preserve"> </w:t>
      </w:r>
      <w:r w:rsidR="00A468C2">
        <w:rPr>
          <w:rFonts w:ascii="Times New Roman" w:eastAsia="Times New Roman" w:hAnsi="Times New Roman" w:cs="Times New Roman"/>
          <w:color w:val="000000"/>
          <w:sz w:val="27"/>
          <w:szCs w:val="27"/>
        </w:rPr>
        <w:br/>
      </w:r>
      <w:r w:rsidR="00A468C2">
        <w:rPr>
          <w:rFonts w:ascii="Times New Roman" w:eastAsia="Times New Roman" w:hAnsi="Times New Roman" w:cs="Times New Roman"/>
          <w:color w:val="000000"/>
          <w:sz w:val="27"/>
          <w:szCs w:val="27"/>
        </w:rPr>
        <w:br/>
      </w:r>
      <w:r w:rsidRPr="00B97EEB">
        <w:rPr>
          <w:rFonts w:ascii="Times New Roman" w:eastAsia="Times New Roman" w:hAnsi="Times New Roman" w:cs="Times New Roman"/>
          <w:color w:val="000000"/>
          <w:sz w:val="27"/>
          <w:szCs w:val="27"/>
        </w:rPr>
        <w:t>Эта сила, проявленная реакцией гироскопа, должна была привести меня к разработке ТОР-астронавтики до того, как инженер Эмиль Друэ, с которым я работал, не запустил эту идею в прессу. Между тем, другие эксперименты по изготовлению полученного несбалансированного центробежного колеса из быстро вращающегося, включающего полусектор электрических или магнитных полей, или их комбинацию, должны определить полетную электронику дискового оборудования 1921 года.</w:t>
      </w:r>
      <w:r w:rsidR="00A468C2">
        <w:rPr>
          <w:rFonts w:ascii="Times New Roman" w:eastAsia="Times New Roman" w:hAnsi="Times New Roman" w:cs="Times New Roman"/>
          <w:color w:val="000000"/>
          <w:sz w:val="27"/>
          <w:szCs w:val="27"/>
        </w:rPr>
        <w:br/>
      </w:r>
      <w:r w:rsidR="00A468C2">
        <w:rPr>
          <w:rFonts w:ascii="Times New Roman" w:eastAsia="Times New Roman" w:hAnsi="Times New Roman" w:cs="Times New Roman"/>
          <w:color w:val="000000"/>
          <w:sz w:val="27"/>
          <w:szCs w:val="27"/>
        </w:rPr>
        <w:br/>
      </w:r>
      <w:r w:rsidRPr="00B97EEB">
        <w:rPr>
          <w:rFonts w:ascii="Times New Roman" w:eastAsia="Times New Roman" w:hAnsi="Times New Roman" w:cs="Times New Roman"/>
          <w:color w:val="000000"/>
          <w:sz w:val="27"/>
          <w:szCs w:val="27"/>
        </w:rPr>
        <w:t xml:space="preserve"> Механические и физические теории того времени не позволяли мне правильно интерпретировать этот опыт, поэтому я решил создать основы для новой физики поля и времени, основанной на наличии в среде энергии. Эта точка зрения контрастирует с релятивистским представлением Эйнштейна о пустом пространстве, но искаженном. Я всегда считал, что теория общей теории относительности основана на слишком большом количестве допущений фундаментальных идеологических, а не физических реалий. Более того, физики не просто принимают модные идеи, отстаивают эту теорию.</w:t>
      </w:r>
    </w:p>
    <w:p w:rsidR="00B97EEB" w:rsidRPr="00B97EEB" w:rsidRDefault="00B97EEB" w:rsidP="00B97EEB">
      <w:pPr>
        <w:spacing w:after="0" w:line="240" w:lineRule="auto"/>
        <w:ind w:left="-1134"/>
        <w:rPr>
          <w:rFonts w:ascii="Times New Roman" w:eastAsia="Times New Roman" w:hAnsi="Times New Roman" w:cs="Times New Roman"/>
          <w:color w:val="000000"/>
          <w:sz w:val="27"/>
          <w:szCs w:val="27"/>
        </w:rPr>
      </w:pPr>
    </w:p>
    <w:p w:rsidR="00B97EEB" w:rsidRPr="00B97EEB" w:rsidRDefault="00B97EEB" w:rsidP="00B97EEB">
      <w:pPr>
        <w:spacing w:after="0" w:line="240" w:lineRule="auto"/>
        <w:ind w:left="-1134"/>
        <w:rPr>
          <w:rFonts w:ascii="Times New Roman" w:eastAsia="Times New Roman" w:hAnsi="Times New Roman" w:cs="Times New Roman"/>
          <w:color w:val="000000"/>
          <w:sz w:val="27"/>
          <w:szCs w:val="27"/>
        </w:rPr>
      </w:pPr>
      <w:r w:rsidRPr="00B97EEB">
        <w:rPr>
          <w:rFonts w:ascii="Times New Roman" w:eastAsia="Times New Roman" w:hAnsi="Times New Roman" w:cs="Times New Roman"/>
          <w:color w:val="000000"/>
          <w:sz w:val="27"/>
          <w:szCs w:val="27"/>
        </w:rPr>
        <w:t xml:space="preserve">Итак, некоторые расчеты и интуиция подтвердили во мне идею о том, что пространство далеко не пусто, а является среднеэнергетической анизотропией. Действительно, энергия тяжелая, так как образуются элементы как в материале, так и в волнах, фотоны, можно было бы подумать, что они достигают текстуры, которую можно было бы сравнить с текстурой воздушного пространства вокруг Земли. Таким образом, становится возможным реализовать в этой среде, </w:t>
      </w:r>
      <w:r w:rsidR="00444AB5" w:rsidRPr="00444AB5">
        <w:rPr>
          <w:rFonts w:ascii="Times New Roman" w:eastAsia="Times New Roman" w:hAnsi="Times New Roman" w:cs="Times New Roman"/>
          <w:color w:val="000000"/>
          <w:sz w:val="27"/>
          <w:szCs w:val="27"/>
        </w:rPr>
        <w:t>с соответствующими изменениями</w:t>
      </w:r>
      <w:r w:rsidRPr="00B97EEB">
        <w:rPr>
          <w:rFonts w:ascii="Times New Roman" w:eastAsia="Times New Roman" w:hAnsi="Times New Roman" w:cs="Times New Roman"/>
          <w:color w:val="000000"/>
          <w:sz w:val="27"/>
          <w:szCs w:val="27"/>
        </w:rPr>
        <w:t>, методы летательных аппаратов, известные или еще не определенные.</w:t>
      </w:r>
    </w:p>
    <w:p w:rsidR="00B97EEB" w:rsidRPr="00B97EEB" w:rsidRDefault="00B97EEB" w:rsidP="00B97EEB">
      <w:pPr>
        <w:spacing w:after="0" w:line="240" w:lineRule="auto"/>
        <w:ind w:left="-1134"/>
        <w:rPr>
          <w:rFonts w:ascii="Times New Roman" w:eastAsia="Times New Roman" w:hAnsi="Times New Roman" w:cs="Times New Roman"/>
          <w:color w:val="000000"/>
          <w:sz w:val="27"/>
          <w:szCs w:val="27"/>
        </w:rPr>
      </w:pPr>
    </w:p>
    <w:p w:rsidR="00B97EEB" w:rsidRPr="00B97EEB" w:rsidRDefault="00B97EEB" w:rsidP="00B97EEB">
      <w:pPr>
        <w:spacing w:after="0" w:line="240" w:lineRule="auto"/>
        <w:ind w:left="-1134"/>
        <w:rPr>
          <w:rFonts w:ascii="Times New Roman" w:eastAsia="Times New Roman" w:hAnsi="Times New Roman" w:cs="Times New Roman"/>
          <w:color w:val="000000"/>
          <w:sz w:val="27"/>
          <w:szCs w:val="27"/>
        </w:rPr>
      </w:pPr>
      <w:r w:rsidRPr="00B97EEB">
        <w:rPr>
          <w:rFonts w:ascii="Times New Roman" w:eastAsia="Times New Roman" w:hAnsi="Times New Roman" w:cs="Times New Roman"/>
          <w:color w:val="000000"/>
          <w:sz w:val="27"/>
          <w:szCs w:val="27"/>
        </w:rPr>
        <w:t xml:space="preserve">Зная, что первый человек, покинувший Землю своими средствами, использовал горячий воздух для подъема, то есть с разницей плотностей для того же объема, </w:t>
      </w:r>
      <w:r w:rsidRPr="00444AB5">
        <w:rPr>
          <w:rFonts w:ascii="Times New Roman" w:eastAsia="Times New Roman" w:hAnsi="Times New Roman" w:cs="Times New Roman"/>
          <w:color w:val="FF0000"/>
          <w:sz w:val="27"/>
          <w:szCs w:val="27"/>
        </w:rPr>
        <w:t>достаточно было проделать дыру в энергии, чтобы получить Архимедов эффект</w:t>
      </w:r>
      <w:r w:rsidRPr="00F31D68">
        <w:rPr>
          <w:rFonts w:ascii="Times New Roman" w:eastAsia="Times New Roman" w:hAnsi="Times New Roman" w:cs="Times New Roman"/>
          <w:sz w:val="27"/>
          <w:szCs w:val="27"/>
        </w:rPr>
        <w:t>.</w:t>
      </w:r>
      <w:r w:rsidR="00F31D68" w:rsidRPr="00F31D68">
        <w:rPr>
          <w:rFonts w:ascii="Times New Roman" w:eastAsia="Times New Roman" w:hAnsi="Times New Roman" w:cs="Times New Roman"/>
          <w:sz w:val="27"/>
          <w:szCs w:val="27"/>
          <w:highlight w:val="yellow"/>
        </w:rPr>
        <w:t>(потеря веса )</w:t>
      </w:r>
    </w:p>
    <w:p w:rsidR="00B97EEB" w:rsidRPr="00B97EEB" w:rsidRDefault="00B97EEB" w:rsidP="00B97EEB">
      <w:pPr>
        <w:spacing w:after="0" w:line="240" w:lineRule="auto"/>
        <w:ind w:left="-1134"/>
        <w:rPr>
          <w:rFonts w:ascii="Times New Roman" w:eastAsia="Times New Roman" w:hAnsi="Times New Roman" w:cs="Times New Roman"/>
          <w:color w:val="000000"/>
          <w:sz w:val="27"/>
          <w:szCs w:val="27"/>
        </w:rPr>
      </w:pPr>
    </w:p>
    <w:p w:rsidR="00B97EEB" w:rsidRPr="00B97EEB" w:rsidRDefault="00B97EEB" w:rsidP="00B97EEB">
      <w:pPr>
        <w:spacing w:after="0" w:line="240" w:lineRule="auto"/>
        <w:ind w:left="-1134"/>
        <w:rPr>
          <w:rFonts w:ascii="Times New Roman" w:eastAsia="Times New Roman" w:hAnsi="Times New Roman" w:cs="Times New Roman"/>
          <w:color w:val="000000"/>
          <w:sz w:val="27"/>
          <w:szCs w:val="27"/>
        </w:rPr>
      </w:pPr>
      <w:r w:rsidRPr="00B97EEB">
        <w:rPr>
          <w:rFonts w:ascii="Times New Roman" w:eastAsia="Times New Roman" w:hAnsi="Times New Roman" w:cs="Times New Roman"/>
          <w:color w:val="000000"/>
          <w:sz w:val="27"/>
          <w:szCs w:val="27"/>
        </w:rPr>
        <w:t>Однако если дыра, образовавшаяся в воздухе, по-видимому, не влияет на инерцию воздушного шара, то конкретные соображения, по-видимому, показывают, что дыра в энергетическом пространстве может удалить эту инерцию, что позволяет рассматривать гравитационный движитель и без инерции на фантастических скоростях. Мы увидим, что, в зависимости от соотношения де Бройля C2 = C'C", и как только мы признаем анизобарическую анизотропию пространства, скорость частицы будет двигаться к бесконечности, когда скорость волны опоры стремится к 0, как это имеет место в вакууме энергии, поэтому никакой опоры для волн нет.</w:t>
      </w:r>
    </w:p>
    <w:p w:rsidR="00B97EEB" w:rsidRPr="00B97EEB" w:rsidRDefault="00B97EEB" w:rsidP="00B97EEB">
      <w:pPr>
        <w:spacing w:after="0" w:line="240" w:lineRule="auto"/>
        <w:ind w:left="-1134"/>
        <w:rPr>
          <w:rFonts w:ascii="Times New Roman" w:eastAsia="Times New Roman" w:hAnsi="Times New Roman" w:cs="Times New Roman"/>
          <w:color w:val="000000"/>
          <w:sz w:val="27"/>
          <w:szCs w:val="27"/>
        </w:rPr>
      </w:pPr>
    </w:p>
    <w:p w:rsidR="00B97EEB" w:rsidRPr="00B97EEB" w:rsidRDefault="00B97EEB" w:rsidP="00B97EEB">
      <w:pPr>
        <w:spacing w:after="0" w:line="240" w:lineRule="auto"/>
        <w:ind w:left="-1134"/>
        <w:rPr>
          <w:rFonts w:ascii="Times New Roman" w:eastAsia="Times New Roman" w:hAnsi="Times New Roman" w:cs="Times New Roman"/>
          <w:color w:val="000000"/>
          <w:sz w:val="27"/>
          <w:szCs w:val="27"/>
        </w:rPr>
      </w:pPr>
      <w:r w:rsidRPr="00B97EEB">
        <w:rPr>
          <w:rFonts w:ascii="Times New Roman" w:eastAsia="Times New Roman" w:hAnsi="Times New Roman" w:cs="Times New Roman"/>
          <w:color w:val="000000"/>
          <w:sz w:val="27"/>
          <w:szCs w:val="27"/>
        </w:rPr>
        <w:t>Поэтому большая часть физики должна быть реформирована и в частности Астрономия размерная, что, очевидно, будет душераздирающим для астрономов.</w:t>
      </w:r>
    </w:p>
    <w:p w:rsidR="00B97EEB" w:rsidRPr="00B97EEB" w:rsidRDefault="00B97EEB" w:rsidP="00B97EEB">
      <w:pPr>
        <w:spacing w:after="0" w:line="240" w:lineRule="auto"/>
        <w:ind w:left="-1134"/>
        <w:rPr>
          <w:rFonts w:ascii="Times New Roman" w:eastAsia="Times New Roman" w:hAnsi="Times New Roman" w:cs="Times New Roman"/>
          <w:color w:val="000000"/>
          <w:sz w:val="27"/>
          <w:szCs w:val="27"/>
        </w:rPr>
      </w:pPr>
    </w:p>
    <w:p w:rsidR="00B97EEB" w:rsidRPr="00B97EEB" w:rsidRDefault="00B97EEB" w:rsidP="00B97EEB">
      <w:pPr>
        <w:spacing w:after="0" w:line="240" w:lineRule="auto"/>
        <w:ind w:left="-1134"/>
        <w:rPr>
          <w:rFonts w:ascii="Times New Roman" w:eastAsia="Times New Roman" w:hAnsi="Times New Roman" w:cs="Times New Roman"/>
          <w:color w:val="000000"/>
          <w:sz w:val="27"/>
          <w:szCs w:val="27"/>
        </w:rPr>
      </w:pPr>
      <w:r w:rsidRPr="00B97EEB">
        <w:rPr>
          <w:rFonts w:ascii="Times New Roman" w:eastAsia="Times New Roman" w:hAnsi="Times New Roman" w:cs="Times New Roman"/>
          <w:color w:val="000000"/>
          <w:sz w:val="27"/>
          <w:szCs w:val="27"/>
        </w:rPr>
        <w:t xml:space="preserve">Наконец, различные соображения </w:t>
      </w:r>
      <w:r w:rsidR="00444AB5">
        <w:rPr>
          <w:rFonts w:ascii="Times New Roman" w:eastAsia="Times New Roman" w:hAnsi="Times New Roman" w:cs="Times New Roman"/>
          <w:color w:val="000000"/>
          <w:sz w:val="27"/>
          <w:szCs w:val="27"/>
        </w:rPr>
        <w:t xml:space="preserve">частностей </w:t>
      </w:r>
      <w:r w:rsidRPr="00B97EEB">
        <w:rPr>
          <w:rFonts w:ascii="Times New Roman" w:eastAsia="Times New Roman" w:hAnsi="Times New Roman" w:cs="Times New Roman"/>
          <w:color w:val="000000"/>
          <w:sz w:val="27"/>
          <w:szCs w:val="27"/>
        </w:rPr>
        <w:t>и сравнения соответствующих плотностей частиц и пространства привели меня к рассмотрению следующего факта: если энергия Протона в пространстве конденсации тяжелая, то электрон при расширении должен находиться в состоянии естественной антигравитации, по крайней мере в магнитном поле Земли, что могло бы объяснить пояса Ван Аллена, встречающие электроны, избежавшие воздействия кулоновского Протона</w:t>
      </w:r>
      <w:r w:rsidRPr="005F03EA">
        <w:rPr>
          <w:rFonts w:ascii="Times New Roman" w:eastAsia="Times New Roman" w:hAnsi="Times New Roman" w:cs="Times New Roman"/>
          <w:color w:val="FF0000"/>
          <w:sz w:val="27"/>
          <w:szCs w:val="27"/>
        </w:rPr>
        <w:t xml:space="preserve">. Отсюда следует вывод, что электронный газ является аналогом в земном гравитационном поле </w:t>
      </w:r>
      <w:r w:rsidR="00444AB5" w:rsidRPr="005F03EA">
        <w:rPr>
          <w:rFonts w:ascii="Times New Roman" w:eastAsia="Times New Roman" w:hAnsi="Times New Roman" w:cs="Times New Roman"/>
          <w:color w:val="FF0000"/>
          <w:sz w:val="27"/>
          <w:szCs w:val="27"/>
        </w:rPr>
        <w:t>,</w:t>
      </w:r>
      <w:r w:rsidRPr="005F03EA">
        <w:rPr>
          <w:rFonts w:ascii="Times New Roman" w:eastAsia="Times New Roman" w:hAnsi="Times New Roman" w:cs="Times New Roman"/>
          <w:color w:val="FF0000"/>
          <w:sz w:val="27"/>
          <w:szCs w:val="27"/>
        </w:rPr>
        <w:t>водорода в воздушной атмосфере</w:t>
      </w:r>
      <w:r w:rsidRPr="00B97EEB">
        <w:rPr>
          <w:rFonts w:ascii="Times New Roman" w:eastAsia="Times New Roman" w:hAnsi="Times New Roman" w:cs="Times New Roman"/>
          <w:color w:val="000000"/>
          <w:sz w:val="27"/>
          <w:szCs w:val="27"/>
        </w:rPr>
        <w:t>, есть небольшой шаг, также подтвержденный многочисленными экспериментами.</w:t>
      </w:r>
    </w:p>
    <w:p w:rsidR="00B97EEB" w:rsidRPr="00B97EEB" w:rsidRDefault="00B97EEB" w:rsidP="00B97EEB">
      <w:pPr>
        <w:spacing w:after="0" w:line="240" w:lineRule="auto"/>
        <w:ind w:left="-1134"/>
        <w:rPr>
          <w:rFonts w:ascii="Times New Roman" w:eastAsia="Times New Roman" w:hAnsi="Times New Roman" w:cs="Times New Roman"/>
          <w:color w:val="000000"/>
          <w:sz w:val="27"/>
          <w:szCs w:val="27"/>
        </w:rPr>
      </w:pPr>
      <w:r w:rsidRPr="00B97EEB">
        <w:rPr>
          <w:rFonts w:ascii="Times New Roman" w:eastAsia="Times New Roman" w:hAnsi="Times New Roman" w:cs="Times New Roman"/>
          <w:color w:val="000000"/>
          <w:sz w:val="27"/>
          <w:szCs w:val="27"/>
        </w:rPr>
        <w:t>С другой стороны, многие другие методы, такие как применение того, что я назвал эффектом Магнуса или электромагнитной антигравитационной турбиной, используемые в качестве разнонаправленных ракетных двигателей, мы уже имеем в руках все элементы для реализации нашей планетной шестерни, максимально приближенной к их морфологии или динамическим кинетическим НЛО, загадочным далеко.</w:t>
      </w:r>
    </w:p>
    <w:p w:rsidR="00B97EEB" w:rsidRPr="00B97EEB" w:rsidRDefault="00B97EEB" w:rsidP="00B97EEB">
      <w:pPr>
        <w:spacing w:after="0" w:line="240" w:lineRule="auto"/>
        <w:ind w:left="-1134"/>
        <w:rPr>
          <w:rFonts w:ascii="Times New Roman" w:eastAsia="Times New Roman" w:hAnsi="Times New Roman" w:cs="Times New Roman"/>
          <w:color w:val="000000"/>
          <w:sz w:val="27"/>
          <w:szCs w:val="27"/>
        </w:rPr>
      </w:pPr>
    </w:p>
    <w:p w:rsidR="00B97EEB" w:rsidRPr="00B97EEB" w:rsidRDefault="00B97EEB" w:rsidP="00B97EEB">
      <w:pPr>
        <w:spacing w:after="0" w:line="240" w:lineRule="auto"/>
        <w:ind w:left="-1134"/>
        <w:rPr>
          <w:rFonts w:ascii="Times New Roman" w:eastAsia="Times New Roman" w:hAnsi="Times New Roman" w:cs="Times New Roman"/>
          <w:color w:val="000000"/>
          <w:sz w:val="27"/>
          <w:szCs w:val="27"/>
        </w:rPr>
      </w:pPr>
      <w:r w:rsidRPr="00B97EEB">
        <w:rPr>
          <w:rFonts w:ascii="Times New Roman" w:eastAsia="Times New Roman" w:hAnsi="Times New Roman" w:cs="Times New Roman"/>
          <w:color w:val="000000"/>
          <w:sz w:val="27"/>
          <w:szCs w:val="27"/>
        </w:rPr>
        <w:t xml:space="preserve">Наконец-то перед нами открывается возможность управлять фантастическим энергетическим пространством, градиент которого составляет примерно 1027 см3 в джоулях, энергия от которого мощность ядерного синтеза ничтожна, так как в 10 000 миллиардов раз слабее. Кроме этого пункта, я удивляю многих атомистов их подтверждением того, что они уже используют, не осознавая этого. Действительно, энергия связи неизвестной природы в конечном счете является энергетическим пространством, подавляемым кавитацией при реакциях ядерного синтеза, причем потеря атомного веса признается вполне объяснимым эффектом архимедовой </w:t>
      </w:r>
      <w:r w:rsidR="005F03EA">
        <w:rPr>
          <w:rFonts w:ascii="Times New Roman" w:eastAsia="Times New Roman" w:hAnsi="Times New Roman" w:cs="Times New Roman"/>
          <w:color w:val="000000"/>
          <w:sz w:val="27"/>
          <w:szCs w:val="27"/>
        </w:rPr>
        <w:t>потери веса</w:t>
      </w:r>
      <w:r w:rsidRPr="00B97EEB">
        <w:rPr>
          <w:rFonts w:ascii="Times New Roman" w:eastAsia="Times New Roman" w:hAnsi="Times New Roman" w:cs="Times New Roman"/>
          <w:color w:val="000000"/>
          <w:sz w:val="27"/>
          <w:szCs w:val="27"/>
        </w:rPr>
        <w:t>.</w:t>
      </w:r>
    </w:p>
    <w:p w:rsidR="00B97EEB" w:rsidRPr="00B97EEB" w:rsidRDefault="005F03EA" w:rsidP="00B97EEB">
      <w:pPr>
        <w:spacing w:after="0" w:line="240" w:lineRule="auto"/>
        <w:ind w:left="-1134"/>
        <w:rPr>
          <w:rFonts w:ascii="Times New Roman" w:eastAsia="Times New Roman" w:hAnsi="Times New Roman" w:cs="Times New Roman"/>
          <w:color w:val="000000"/>
          <w:sz w:val="27"/>
          <w:szCs w:val="27"/>
        </w:rPr>
      </w:pPr>
      <w:r>
        <w:rPr>
          <w:rFonts w:ascii="Arial" w:hAnsi="Arial" w:cs="Arial"/>
          <w:color w:val="000000"/>
        </w:rPr>
        <w:br/>
      </w:r>
      <w:r w:rsidRPr="005F03EA">
        <w:rPr>
          <w:rFonts w:ascii="Times New Roman" w:eastAsia="Times New Roman" w:hAnsi="Times New Roman" w:cs="Times New Roman"/>
          <w:color w:val="000000"/>
          <w:sz w:val="27"/>
          <w:szCs w:val="27"/>
        </w:rPr>
        <w:t>Человек становится способным измерить силу инопланетянина, и есть надежда, что это место не потрясет Тит</w:t>
      </w:r>
      <w:r w:rsidR="00F435A8">
        <w:rPr>
          <w:rFonts w:ascii="Times New Roman" w:eastAsia="Times New Roman" w:hAnsi="Times New Roman" w:cs="Times New Roman"/>
          <w:color w:val="000000"/>
          <w:sz w:val="27"/>
          <w:szCs w:val="27"/>
        </w:rPr>
        <w:t>аник</w:t>
      </w:r>
      <w:r w:rsidRPr="005F03EA">
        <w:rPr>
          <w:rFonts w:ascii="Times New Roman" w:eastAsia="Times New Roman" w:hAnsi="Times New Roman" w:cs="Times New Roman"/>
          <w:color w:val="000000"/>
          <w:sz w:val="27"/>
          <w:szCs w:val="27"/>
        </w:rPr>
        <w:t>, как это, кажется, уже произошло на других небесах, независимо от того, верит ли он легендам.</w:t>
      </w:r>
      <w:r w:rsidR="00F435A8">
        <w:rPr>
          <w:rFonts w:ascii="Times New Roman" w:eastAsia="Times New Roman" w:hAnsi="Times New Roman" w:cs="Times New Roman"/>
          <w:color w:val="000000"/>
          <w:sz w:val="27"/>
          <w:szCs w:val="27"/>
        </w:rPr>
        <w:br/>
      </w:r>
    </w:p>
    <w:p w:rsidR="00B97EEB" w:rsidRPr="00B97EEB" w:rsidRDefault="00B97EEB" w:rsidP="00B97EEB">
      <w:pPr>
        <w:spacing w:after="0" w:line="240" w:lineRule="auto"/>
        <w:ind w:left="-1134"/>
        <w:rPr>
          <w:rFonts w:ascii="Times New Roman" w:eastAsia="Times New Roman" w:hAnsi="Times New Roman" w:cs="Times New Roman"/>
          <w:color w:val="000000"/>
          <w:sz w:val="27"/>
          <w:szCs w:val="27"/>
        </w:rPr>
      </w:pPr>
      <w:r w:rsidRPr="00B97EEB">
        <w:rPr>
          <w:rFonts w:ascii="Times New Roman" w:eastAsia="Times New Roman" w:hAnsi="Times New Roman" w:cs="Times New Roman"/>
          <w:color w:val="000000"/>
          <w:sz w:val="27"/>
          <w:szCs w:val="27"/>
        </w:rPr>
        <w:t>Однако можно ожидать, что эволюция интеллекта принесет безмятежность, а не разрушение, кажется, нам обещанное на конец времен.</w:t>
      </w:r>
    </w:p>
    <w:p w:rsidR="00B97EEB" w:rsidRPr="00B97EEB" w:rsidRDefault="00B97EEB" w:rsidP="00B97EEB">
      <w:pPr>
        <w:spacing w:after="0" w:line="240" w:lineRule="auto"/>
        <w:ind w:left="-1134"/>
        <w:rPr>
          <w:rFonts w:ascii="Times New Roman" w:eastAsia="Times New Roman" w:hAnsi="Times New Roman" w:cs="Times New Roman"/>
          <w:color w:val="000000"/>
          <w:sz w:val="27"/>
          <w:szCs w:val="27"/>
        </w:rPr>
      </w:pPr>
    </w:p>
    <w:p w:rsidR="00B97EEB" w:rsidRPr="00B97EEB" w:rsidRDefault="00B97EEB" w:rsidP="00B97EEB">
      <w:pPr>
        <w:spacing w:after="0" w:line="240" w:lineRule="auto"/>
        <w:ind w:left="-1134"/>
        <w:rPr>
          <w:rFonts w:ascii="Times New Roman" w:eastAsia="Times New Roman" w:hAnsi="Times New Roman" w:cs="Times New Roman"/>
          <w:color w:val="000000"/>
          <w:sz w:val="27"/>
          <w:szCs w:val="27"/>
        </w:rPr>
      </w:pPr>
      <w:r w:rsidRPr="00B97EEB">
        <w:rPr>
          <w:rFonts w:ascii="Times New Roman" w:eastAsia="Times New Roman" w:hAnsi="Times New Roman" w:cs="Times New Roman"/>
          <w:color w:val="000000"/>
          <w:sz w:val="27"/>
          <w:szCs w:val="27"/>
        </w:rPr>
        <w:t>И когда я говорю о Конце времен, то не может быть, чтобы эпос нашей земли, для того времени и создавший простой математический оператор, облегчающий понимание антропоморфных физических явлений, нигде не существовал сам по себе!</w:t>
      </w:r>
    </w:p>
    <w:p w:rsidR="00B97EEB" w:rsidRPr="00B97EEB" w:rsidRDefault="00B97EEB" w:rsidP="00B97EEB">
      <w:pPr>
        <w:spacing w:after="0" w:line="240" w:lineRule="auto"/>
        <w:ind w:left="-1134"/>
        <w:rPr>
          <w:rFonts w:ascii="Times New Roman" w:eastAsia="Times New Roman" w:hAnsi="Times New Roman" w:cs="Times New Roman"/>
          <w:color w:val="000000"/>
          <w:sz w:val="27"/>
          <w:szCs w:val="27"/>
        </w:rPr>
      </w:pPr>
    </w:p>
    <w:p w:rsidR="00B97EEB" w:rsidRPr="00B97EEB" w:rsidRDefault="00B97EEB" w:rsidP="00B97EEB">
      <w:pPr>
        <w:spacing w:after="0" w:line="240" w:lineRule="auto"/>
        <w:ind w:left="-1134"/>
        <w:rPr>
          <w:rFonts w:ascii="Times New Roman" w:eastAsia="Times New Roman" w:hAnsi="Times New Roman" w:cs="Times New Roman"/>
          <w:color w:val="000000"/>
          <w:sz w:val="27"/>
          <w:szCs w:val="27"/>
        </w:rPr>
      </w:pPr>
      <w:r w:rsidRPr="00B97EEB">
        <w:rPr>
          <w:rFonts w:ascii="Times New Roman" w:eastAsia="Times New Roman" w:hAnsi="Times New Roman" w:cs="Times New Roman"/>
          <w:color w:val="000000"/>
          <w:sz w:val="27"/>
          <w:szCs w:val="27"/>
        </w:rPr>
        <w:t>Вселенная, как высший разум пространства пси, всегда существовала и никогда не кончится, но для человека, который рождается, живет и умирает, который каждый день видит восход солнца и его исчезновение, идея времени не может быть понята как идея вечн</w:t>
      </w:r>
      <w:r w:rsidR="00F435A8">
        <w:rPr>
          <w:rFonts w:ascii="Times New Roman" w:eastAsia="Times New Roman" w:hAnsi="Times New Roman" w:cs="Times New Roman"/>
          <w:color w:val="000000"/>
          <w:sz w:val="27"/>
          <w:szCs w:val="27"/>
        </w:rPr>
        <w:t>ых начал в неизменной вечности.</w:t>
      </w:r>
    </w:p>
    <w:p w:rsidR="00B97EEB" w:rsidRPr="00B97EEB" w:rsidRDefault="00B97EEB" w:rsidP="00B97EEB">
      <w:pPr>
        <w:spacing w:after="0" w:line="240" w:lineRule="auto"/>
        <w:ind w:left="-1134"/>
        <w:rPr>
          <w:rFonts w:ascii="Times New Roman" w:eastAsia="Times New Roman" w:hAnsi="Times New Roman" w:cs="Times New Roman"/>
          <w:color w:val="000000"/>
          <w:sz w:val="27"/>
          <w:szCs w:val="27"/>
        </w:rPr>
      </w:pPr>
    </w:p>
    <w:p w:rsidR="006915CA" w:rsidRPr="00B97EEB" w:rsidRDefault="00F435A8" w:rsidP="00B97EEB">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 ) Пейдж</w:t>
      </w:r>
      <w:r w:rsidR="00B97EEB" w:rsidRPr="00B97EEB">
        <w:rPr>
          <w:rFonts w:ascii="Times New Roman" w:eastAsia="Times New Roman" w:hAnsi="Times New Roman" w:cs="Times New Roman"/>
          <w:color w:val="000000"/>
          <w:sz w:val="27"/>
          <w:szCs w:val="27"/>
        </w:rPr>
        <w:t xml:space="preserve"> Марсель погиб при подозрительных обстоятельствах, </w:t>
      </w:r>
      <w:r>
        <w:rPr>
          <w:rFonts w:ascii="Times New Roman" w:eastAsia="Times New Roman" w:hAnsi="Times New Roman" w:cs="Times New Roman"/>
          <w:color w:val="000000"/>
          <w:sz w:val="27"/>
          <w:szCs w:val="27"/>
        </w:rPr>
        <w:t xml:space="preserve">сбила машина </w:t>
      </w:r>
      <w:r w:rsidR="00B97EEB" w:rsidRPr="00B97EEB">
        <w:rPr>
          <w:rFonts w:ascii="Times New Roman" w:eastAsia="Times New Roman" w:hAnsi="Times New Roman" w:cs="Times New Roman"/>
          <w:color w:val="000000"/>
          <w:sz w:val="27"/>
          <w:szCs w:val="27"/>
        </w:rPr>
        <w:t xml:space="preserve">опрокинув </w:t>
      </w:r>
      <w:r>
        <w:rPr>
          <w:rFonts w:ascii="Times New Roman" w:eastAsia="Times New Roman" w:hAnsi="Times New Roman" w:cs="Times New Roman"/>
          <w:color w:val="000000"/>
          <w:sz w:val="27"/>
          <w:szCs w:val="27"/>
        </w:rPr>
        <w:t xml:space="preserve">его на </w:t>
      </w:r>
      <w:r w:rsidR="00B97EEB" w:rsidRPr="00B97EEB">
        <w:rPr>
          <w:rFonts w:ascii="Times New Roman" w:eastAsia="Times New Roman" w:hAnsi="Times New Roman" w:cs="Times New Roman"/>
          <w:color w:val="000000"/>
          <w:sz w:val="27"/>
          <w:szCs w:val="27"/>
        </w:rPr>
        <w:t xml:space="preserve">край дороги, водитель </w:t>
      </w:r>
      <w:r>
        <w:rPr>
          <w:rFonts w:ascii="Times New Roman" w:eastAsia="Times New Roman" w:hAnsi="Times New Roman" w:cs="Times New Roman"/>
          <w:color w:val="000000"/>
          <w:sz w:val="27"/>
          <w:szCs w:val="27"/>
        </w:rPr>
        <w:t>автомобиля</w:t>
      </w:r>
      <w:r w:rsidR="00B97EEB" w:rsidRPr="00B97EEB">
        <w:rPr>
          <w:rFonts w:ascii="Times New Roman" w:eastAsia="Times New Roman" w:hAnsi="Times New Roman" w:cs="Times New Roman"/>
          <w:color w:val="000000"/>
          <w:sz w:val="27"/>
          <w:szCs w:val="27"/>
        </w:rPr>
        <w:t xml:space="preserve"> так и не был найден.</w:t>
      </w:r>
    </w:p>
    <w:p w:rsidR="006915CA" w:rsidRPr="006915CA" w:rsidRDefault="0043382C" w:rsidP="006915CA">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029" style="width:1049pt;height:1.65pt" o:hrpct="0" o:hralign="center" o:hrstd="t" o:hr="t" fillcolor="#a0a0a0" stroked="f"/>
        </w:pict>
      </w:r>
    </w:p>
    <w:p w:rsidR="006915CA" w:rsidRDefault="00EB4E77"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p>
    <w:p w:rsidR="00EB4E77" w:rsidRPr="006915CA" w:rsidRDefault="00EB4E77"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p>
    <w:p w:rsidR="00F435A8" w:rsidRPr="00F435A8" w:rsidRDefault="00EB4E77" w:rsidP="00F435A8">
      <w:pPr>
        <w:spacing w:after="0" w:line="240" w:lineRule="auto"/>
        <w:ind w:left="-1134"/>
        <w:jc w:val="center"/>
        <w:rPr>
          <w:rFonts w:ascii="Times New Roman" w:eastAsia="Times New Roman" w:hAnsi="Times New Roman" w:cs="Times New Roman"/>
          <w:b/>
          <w:bCs/>
          <w:color w:val="000000"/>
          <w:sz w:val="36"/>
          <w:szCs w:val="36"/>
        </w:rPr>
      </w:pPr>
      <w:r>
        <w:rPr>
          <w:rFonts w:ascii="Times New Roman" w:eastAsia="Times New Roman" w:hAnsi="Times New Roman" w:cs="Times New Roman"/>
          <w:b/>
          <w:bCs/>
          <w:color w:val="000000"/>
          <w:sz w:val="36"/>
          <w:szCs w:val="36"/>
        </w:rPr>
        <w:t>"</w:t>
      </w:r>
      <w:r w:rsidRPr="00F435A8">
        <w:rPr>
          <w:rFonts w:ascii="Times New Roman" w:eastAsia="Times New Roman" w:hAnsi="Times New Roman" w:cs="Times New Roman"/>
          <w:b/>
          <w:bCs/>
          <w:color w:val="000000"/>
          <w:sz w:val="36"/>
          <w:szCs w:val="36"/>
        </w:rPr>
        <w:t>ПРОБЛЕМА АНТИГРАВИТАЦИИ</w:t>
      </w:r>
      <w:r>
        <w:rPr>
          <w:rFonts w:ascii="Times New Roman" w:eastAsia="Times New Roman" w:hAnsi="Times New Roman" w:cs="Times New Roman"/>
          <w:b/>
          <w:bCs/>
          <w:color w:val="000000"/>
          <w:sz w:val="36"/>
          <w:szCs w:val="36"/>
        </w:rPr>
        <w:t>"</w:t>
      </w:r>
    </w:p>
    <w:p w:rsidR="00F435A8" w:rsidRPr="00F435A8" w:rsidRDefault="00F435A8" w:rsidP="00F435A8">
      <w:pPr>
        <w:spacing w:after="0" w:line="240" w:lineRule="auto"/>
        <w:ind w:left="-1134"/>
        <w:jc w:val="center"/>
        <w:rPr>
          <w:rFonts w:ascii="Times New Roman" w:eastAsia="Times New Roman" w:hAnsi="Times New Roman" w:cs="Times New Roman"/>
          <w:b/>
          <w:bCs/>
          <w:color w:val="000000"/>
          <w:sz w:val="36"/>
          <w:szCs w:val="36"/>
        </w:rPr>
      </w:pPr>
    </w:p>
    <w:p w:rsidR="00F435A8" w:rsidRPr="00EB4E77" w:rsidRDefault="00F435A8" w:rsidP="00F435A8">
      <w:pPr>
        <w:spacing w:after="0" w:line="240" w:lineRule="auto"/>
        <w:ind w:left="-1134"/>
        <w:jc w:val="center"/>
        <w:rPr>
          <w:rFonts w:ascii="Times New Roman" w:eastAsia="Times New Roman" w:hAnsi="Times New Roman" w:cs="Times New Roman"/>
          <w:bCs/>
          <w:color w:val="000000"/>
          <w:sz w:val="36"/>
          <w:szCs w:val="36"/>
        </w:rPr>
      </w:pPr>
      <w:r w:rsidRPr="00EB4E77">
        <w:rPr>
          <w:rFonts w:ascii="Times New Roman" w:eastAsia="Times New Roman" w:hAnsi="Times New Roman" w:cs="Times New Roman"/>
          <w:bCs/>
          <w:color w:val="000000"/>
          <w:sz w:val="36"/>
          <w:szCs w:val="36"/>
        </w:rPr>
        <w:t>ТЕХНИЧЕСК</w:t>
      </w:r>
      <w:r w:rsidR="00EB4E77" w:rsidRPr="00EB4E77">
        <w:rPr>
          <w:rFonts w:ascii="Times New Roman" w:eastAsia="Times New Roman" w:hAnsi="Times New Roman" w:cs="Times New Roman"/>
          <w:bCs/>
          <w:color w:val="000000"/>
          <w:sz w:val="36"/>
          <w:szCs w:val="36"/>
        </w:rPr>
        <w:t>АЯ</w:t>
      </w:r>
      <w:r w:rsidRPr="00EB4E77">
        <w:rPr>
          <w:rFonts w:ascii="Times New Roman" w:eastAsia="Times New Roman" w:hAnsi="Times New Roman" w:cs="Times New Roman"/>
          <w:bCs/>
          <w:color w:val="000000"/>
          <w:sz w:val="36"/>
          <w:szCs w:val="36"/>
        </w:rPr>
        <w:t xml:space="preserve"> АН</w:t>
      </w:r>
      <w:r w:rsidR="00EB4E77" w:rsidRPr="00EB4E77">
        <w:rPr>
          <w:rFonts w:ascii="Times New Roman" w:eastAsia="Times New Roman" w:hAnsi="Times New Roman" w:cs="Times New Roman"/>
          <w:bCs/>
          <w:color w:val="000000"/>
          <w:sz w:val="36"/>
          <w:szCs w:val="36"/>
        </w:rPr>
        <w:t>ТИГРАВИТАЦИЯ.</w:t>
      </w:r>
      <w:r w:rsidR="00EB4E77" w:rsidRPr="00EB4E77">
        <w:rPr>
          <w:rFonts w:ascii="Times New Roman" w:eastAsia="Times New Roman" w:hAnsi="Times New Roman" w:cs="Times New Roman"/>
          <w:bCs/>
          <w:color w:val="000000"/>
          <w:sz w:val="36"/>
          <w:szCs w:val="36"/>
        </w:rPr>
        <w:br/>
      </w:r>
      <w:r w:rsidRPr="00EB4E77">
        <w:rPr>
          <w:rFonts w:ascii="Times New Roman" w:eastAsia="Times New Roman" w:hAnsi="Times New Roman" w:cs="Times New Roman"/>
          <w:bCs/>
          <w:color w:val="000000"/>
          <w:sz w:val="36"/>
          <w:szCs w:val="36"/>
        </w:rPr>
        <w:t>ИСПОЛЬЗОВАНИЕ КОСМИЧЕСКОЙ ЭНЕРГИИ</w:t>
      </w:r>
    </w:p>
    <w:p w:rsidR="00F435A8" w:rsidRPr="00F435A8" w:rsidRDefault="00F435A8" w:rsidP="00F435A8">
      <w:pPr>
        <w:spacing w:after="0" w:line="240" w:lineRule="auto"/>
        <w:ind w:left="-1134"/>
        <w:jc w:val="center"/>
        <w:rPr>
          <w:rFonts w:ascii="Times New Roman" w:eastAsia="Times New Roman" w:hAnsi="Times New Roman" w:cs="Times New Roman"/>
          <w:b/>
          <w:bCs/>
          <w:color w:val="000000"/>
          <w:sz w:val="36"/>
          <w:szCs w:val="36"/>
        </w:rPr>
      </w:pPr>
    </w:p>
    <w:p w:rsidR="00F435A8" w:rsidRPr="00F435A8" w:rsidRDefault="00F435A8" w:rsidP="00F435A8">
      <w:pPr>
        <w:spacing w:after="0" w:line="240" w:lineRule="auto"/>
        <w:ind w:left="-1134"/>
        <w:jc w:val="center"/>
        <w:rPr>
          <w:rFonts w:ascii="Times New Roman" w:eastAsia="Times New Roman" w:hAnsi="Times New Roman" w:cs="Times New Roman"/>
          <w:b/>
          <w:bCs/>
          <w:color w:val="000000"/>
          <w:sz w:val="36"/>
          <w:szCs w:val="36"/>
        </w:rPr>
      </w:pPr>
      <w:r>
        <w:rPr>
          <w:rFonts w:ascii="Times New Roman" w:eastAsia="Times New Roman" w:hAnsi="Times New Roman" w:cs="Times New Roman"/>
          <w:b/>
          <w:bCs/>
          <w:color w:val="000000"/>
          <w:sz w:val="36"/>
          <w:szCs w:val="36"/>
        </w:rPr>
        <w:t>автор</w:t>
      </w:r>
    </w:p>
    <w:p w:rsidR="00F435A8" w:rsidRPr="00F435A8" w:rsidRDefault="00F435A8" w:rsidP="00F435A8">
      <w:pPr>
        <w:spacing w:after="0" w:line="240" w:lineRule="auto"/>
        <w:ind w:left="-1134"/>
        <w:jc w:val="center"/>
        <w:rPr>
          <w:rFonts w:ascii="Times New Roman" w:eastAsia="Times New Roman" w:hAnsi="Times New Roman" w:cs="Times New Roman"/>
          <w:b/>
          <w:bCs/>
          <w:color w:val="000000"/>
          <w:sz w:val="36"/>
          <w:szCs w:val="36"/>
        </w:rPr>
      </w:pPr>
    </w:p>
    <w:p w:rsidR="006915CA" w:rsidRPr="00F435A8" w:rsidRDefault="00F435A8" w:rsidP="00F435A8">
      <w:pPr>
        <w:spacing w:after="0" w:line="240" w:lineRule="auto"/>
        <w:ind w:left="-1134"/>
        <w:jc w:val="center"/>
        <w:rPr>
          <w:rFonts w:ascii="Times New Roman" w:eastAsia="Times New Roman" w:hAnsi="Times New Roman" w:cs="Times New Roman"/>
          <w:b/>
          <w:bCs/>
          <w:color w:val="000000"/>
          <w:sz w:val="36"/>
          <w:szCs w:val="36"/>
        </w:rPr>
      </w:pPr>
      <w:r w:rsidRPr="00F435A8">
        <w:rPr>
          <w:rFonts w:ascii="Times New Roman" w:eastAsia="Times New Roman" w:hAnsi="Times New Roman" w:cs="Times New Roman"/>
          <w:b/>
          <w:bCs/>
          <w:color w:val="000000"/>
          <w:sz w:val="36"/>
          <w:szCs w:val="36"/>
        </w:rPr>
        <w:t xml:space="preserve">Марсель Жан Жозеф </w:t>
      </w:r>
      <w:r w:rsidR="00747297">
        <w:rPr>
          <w:rFonts w:ascii="Times New Roman" w:eastAsia="Times New Roman" w:hAnsi="Times New Roman" w:cs="Times New Roman"/>
          <w:b/>
          <w:bCs/>
          <w:color w:val="000000"/>
          <w:sz w:val="36"/>
          <w:szCs w:val="36"/>
        </w:rPr>
        <w:t>Пейдж</w:t>
      </w:r>
    </w:p>
    <w:p w:rsidR="006915CA" w:rsidRPr="006915CA" w:rsidRDefault="0043382C"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030" style="width:1049pt;height:1.65pt" o:hrpct="0" o:hralign="center" o:hrstd="t" o:hr="t" fillcolor="#a0a0a0" stroked="f"/>
        </w:pict>
      </w:r>
    </w:p>
    <w:p w:rsidR="006915CA" w:rsidRPr="006915CA" w:rsidRDefault="00747297" w:rsidP="00747297">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noProof/>
          <w:color w:val="000000"/>
          <w:sz w:val="27"/>
          <w:szCs w:val="27"/>
        </w:rPr>
        <w:drawing>
          <wp:inline distT="0" distB="0" distL="0" distR="0">
            <wp:extent cx="3990975" cy="5753100"/>
            <wp:effectExtent l="19050" t="0" r="9525" b="0"/>
            <wp:docPr id="3" name="Picture 2" descr="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jpg"/>
                    <pic:cNvPicPr/>
                  </pic:nvPicPr>
                  <pic:blipFill>
                    <a:blip r:embed="rId8"/>
                    <a:stretch>
                      <a:fillRect/>
                    </a:stretch>
                  </pic:blipFill>
                  <pic:spPr>
                    <a:xfrm>
                      <a:off x="0" y="0"/>
                      <a:ext cx="3990975" cy="5753100"/>
                    </a:xfrm>
                    <a:prstGeom prst="rect">
                      <a:avLst/>
                    </a:prstGeom>
                  </pic:spPr>
                </pic:pic>
              </a:graphicData>
            </a:graphic>
          </wp:inline>
        </w:drawing>
      </w:r>
    </w:p>
    <w:p w:rsidR="006915CA" w:rsidRPr="006915CA" w:rsidRDefault="0043382C" w:rsidP="006915CA">
      <w:pPr>
        <w:spacing w:after="27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noProof/>
          <w:color w:val="000000"/>
          <w:sz w:val="27"/>
          <w:szCs w:val="27"/>
        </w:rPr>
        <mc:AlternateContent>
          <mc:Choice Requires="wps">
            <w:drawing>
              <wp:inline distT="0" distB="0" distL="0" distR="0">
                <wp:extent cx="314325" cy="314325"/>
                <wp:effectExtent l="0" t="0" r="0" b="0"/>
                <wp:docPr id="1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4325"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7" o:spid="_x0000_s1026" style="width:24.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" filled="f" stroked="f">
                <o:lock v:ext="edit" aspectratio="t"/>
                <w10:anchorlock/>
              </v:rect>
            </w:pict>
          </mc:Fallback>
        </mc:AlternateContent>
      </w:r>
    </w:p>
    <w:p w:rsidR="006915CA" w:rsidRPr="006915CA" w:rsidRDefault="0043382C" w:rsidP="006915CA">
      <w:pPr>
        <w:spacing w:after="0" w:line="240" w:lineRule="auto"/>
        <w:ind w:left="-1134"/>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31" style="width:1049pt;height:1.65pt" o:hrpct="0" o:hralign="center" o:hrstd="t" o:hrnoshade="t" o:hr="t" fillcolor="black" stroked="f"/>
        </w:pict>
      </w:r>
    </w:p>
    <w:p w:rsidR="006915CA" w:rsidRPr="006915CA" w:rsidRDefault="006915CA" w:rsidP="006915CA">
      <w:pPr>
        <w:spacing w:after="0" w:line="240" w:lineRule="auto"/>
        <w:ind w:left="-1134"/>
        <w:jc w:val="center"/>
        <w:rPr>
          <w:rFonts w:ascii="Times New Roman" w:eastAsia="Times New Roman" w:hAnsi="Times New Roman" w:cs="Times New Roman"/>
          <w:color w:val="000000"/>
          <w:sz w:val="27"/>
          <w:szCs w:val="27"/>
        </w:rPr>
      </w:pPr>
    </w:p>
    <w:p w:rsidR="00747297" w:rsidRPr="00747297" w:rsidRDefault="006915CA" w:rsidP="00747297">
      <w:pPr>
        <w:spacing w:after="270" w:line="240" w:lineRule="auto"/>
        <w:ind w:left="-1134"/>
        <w:rPr>
          <w:rFonts w:ascii="Times New Roman" w:eastAsia="Times New Roman" w:hAnsi="Times New Roman" w:cs="Times New Roman"/>
          <w:color w:val="000000"/>
          <w:sz w:val="27"/>
          <w:szCs w:val="27"/>
        </w:rPr>
      </w:pPr>
      <w:r w:rsidRPr="006915CA">
        <w:rPr>
          <w:rFonts w:ascii="Times New Roman" w:eastAsia="Times New Roman" w:hAnsi="Times New Roman" w:cs="Times New Roman"/>
          <w:color w:val="000000"/>
          <w:sz w:val="27"/>
          <w:szCs w:val="27"/>
          <w:lang w:val="en-US"/>
        </w:rPr>
        <w:t>Copyright</w:t>
      </w:r>
      <w:r w:rsidRPr="00747297">
        <w:rPr>
          <w:rFonts w:ascii="Times New Roman" w:eastAsia="Times New Roman" w:hAnsi="Times New Roman" w:cs="Times New Roman"/>
          <w:color w:val="000000"/>
          <w:sz w:val="27"/>
          <w:szCs w:val="27"/>
        </w:rPr>
        <w:t xml:space="preserve"> </w:t>
      </w:r>
      <w:r w:rsidRPr="006915CA">
        <w:rPr>
          <w:rFonts w:ascii="Times New Roman" w:eastAsia="Times New Roman" w:hAnsi="Times New Roman" w:cs="Times New Roman"/>
          <w:color w:val="000000"/>
          <w:sz w:val="27"/>
          <w:szCs w:val="27"/>
          <w:lang w:val="en-US"/>
        </w:rPr>
        <w:t>Editions</w:t>
      </w:r>
      <w:r w:rsidRPr="00747297">
        <w:rPr>
          <w:rFonts w:ascii="Times New Roman" w:eastAsia="Times New Roman" w:hAnsi="Times New Roman" w:cs="Times New Roman"/>
          <w:color w:val="000000"/>
          <w:sz w:val="27"/>
          <w:szCs w:val="27"/>
        </w:rPr>
        <w:t xml:space="preserve"> </w:t>
      </w:r>
      <w:r w:rsidRPr="006915CA">
        <w:rPr>
          <w:rFonts w:ascii="Times New Roman" w:eastAsia="Times New Roman" w:hAnsi="Times New Roman" w:cs="Times New Roman"/>
          <w:color w:val="000000"/>
          <w:sz w:val="27"/>
          <w:szCs w:val="27"/>
          <w:lang w:val="en-US"/>
        </w:rPr>
        <w:t>Chiron</w:t>
      </w:r>
      <w:r w:rsidRPr="00747297">
        <w:rPr>
          <w:rFonts w:ascii="Times New Roman" w:eastAsia="Times New Roman" w:hAnsi="Times New Roman" w:cs="Times New Roman"/>
          <w:color w:val="000000"/>
          <w:sz w:val="27"/>
          <w:szCs w:val="27"/>
        </w:rPr>
        <w:t xml:space="preserve"> - </w:t>
      </w:r>
      <w:r w:rsidRPr="006915CA">
        <w:rPr>
          <w:rFonts w:ascii="Times New Roman" w:eastAsia="Times New Roman" w:hAnsi="Times New Roman" w:cs="Times New Roman"/>
          <w:color w:val="000000"/>
          <w:sz w:val="27"/>
          <w:szCs w:val="27"/>
          <w:lang w:val="en-US"/>
        </w:rPr>
        <w:t>Paris</w:t>
      </w:r>
      <w:r w:rsidRPr="00747297">
        <w:rPr>
          <w:rFonts w:ascii="Times New Roman" w:eastAsia="Times New Roman" w:hAnsi="Times New Roman" w:cs="Times New Roman"/>
          <w:color w:val="000000"/>
          <w:sz w:val="27"/>
          <w:szCs w:val="27"/>
        </w:rPr>
        <w:t xml:space="preserve"> 1974</w:t>
      </w:r>
      <w:r w:rsidRPr="00747297">
        <w:rPr>
          <w:rFonts w:ascii="Times New Roman" w:eastAsia="Times New Roman" w:hAnsi="Times New Roman" w:cs="Times New Roman"/>
          <w:color w:val="000000"/>
          <w:sz w:val="27"/>
          <w:szCs w:val="27"/>
        </w:rPr>
        <w:br/>
      </w:r>
      <w:r w:rsidRPr="006915CA">
        <w:rPr>
          <w:rFonts w:ascii="Times New Roman" w:eastAsia="Times New Roman" w:hAnsi="Times New Roman" w:cs="Times New Roman"/>
          <w:color w:val="000000"/>
          <w:sz w:val="27"/>
          <w:szCs w:val="27"/>
          <w:lang w:val="en-US"/>
        </w:rPr>
        <w:t>ISBN</w:t>
      </w:r>
      <w:r w:rsidRPr="00747297">
        <w:rPr>
          <w:rFonts w:ascii="Times New Roman" w:eastAsia="Times New Roman" w:hAnsi="Times New Roman" w:cs="Times New Roman"/>
          <w:color w:val="000000"/>
          <w:sz w:val="27"/>
          <w:szCs w:val="27"/>
        </w:rPr>
        <w:t xml:space="preserve"> </w:t>
      </w:r>
      <w:r w:rsidRPr="006915CA">
        <w:rPr>
          <w:rFonts w:ascii="Times New Roman" w:eastAsia="Times New Roman" w:hAnsi="Times New Roman" w:cs="Times New Roman"/>
          <w:color w:val="000000"/>
          <w:sz w:val="27"/>
          <w:szCs w:val="27"/>
          <w:lang w:val="en-US"/>
        </w:rPr>
        <w:t>No</w:t>
      </w:r>
      <w:r w:rsidRPr="00747297">
        <w:rPr>
          <w:rFonts w:ascii="Times New Roman" w:eastAsia="Times New Roman" w:hAnsi="Times New Roman" w:cs="Times New Roman"/>
          <w:color w:val="000000"/>
          <w:sz w:val="27"/>
          <w:szCs w:val="27"/>
        </w:rPr>
        <w:t>. 2-7027-0309-7</w:t>
      </w:r>
      <w:r w:rsidRPr="00747297">
        <w:rPr>
          <w:rFonts w:ascii="Times New Roman" w:eastAsia="Times New Roman" w:hAnsi="Times New Roman" w:cs="Times New Roman"/>
          <w:color w:val="000000"/>
          <w:sz w:val="27"/>
          <w:szCs w:val="27"/>
        </w:rPr>
        <w:br/>
      </w:r>
      <w:r w:rsidRPr="006915CA">
        <w:rPr>
          <w:rFonts w:ascii="Times New Roman" w:eastAsia="Times New Roman" w:hAnsi="Times New Roman" w:cs="Times New Roman"/>
          <w:color w:val="000000"/>
          <w:sz w:val="27"/>
          <w:szCs w:val="27"/>
          <w:lang w:val="en-US"/>
        </w:rPr>
        <w:t>Colophon</w:t>
      </w:r>
      <w:r w:rsidRPr="00747297">
        <w:rPr>
          <w:rFonts w:ascii="Times New Roman" w:eastAsia="Times New Roman" w:hAnsi="Times New Roman" w:cs="Times New Roman"/>
          <w:color w:val="000000"/>
          <w:sz w:val="27"/>
          <w:szCs w:val="27"/>
        </w:rPr>
        <w:t xml:space="preserve"> </w:t>
      </w:r>
      <w:r w:rsidRPr="006915CA">
        <w:rPr>
          <w:rFonts w:ascii="Times New Roman" w:eastAsia="Times New Roman" w:hAnsi="Times New Roman" w:cs="Times New Roman"/>
          <w:color w:val="000000"/>
          <w:sz w:val="27"/>
          <w:szCs w:val="27"/>
          <w:lang w:val="en-US"/>
        </w:rPr>
        <w:t>January</w:t>
      </w:r>
      <w:r w:rsidRPr="00747297">
        <w:rPr>
          <w:rFonts w:ascii="Times New Roman" w:eastAsia="Times New Roman" w:hAnsi="Times New Roman" w:cs="Times New Roman"/>
          <w:color w:val="000000"/>
          <w:sz w:val="27"/>
          <w:szCs w:val="27"/>
        </w:rPr>
        <w:t xml:space="preserve"> 11, 1974</w:t>
      </w:r>
      <w:r w:rsidRPr="00747297">
        <w:rPr>
          <w:rFonts w:ascii="Times New Roman" w:eastAsia="Times New Roman" w:hAnsi="Times New Roman" w:cs="Times New Roman"/>
          <w:color w:val="000000"/>
          <w:sz w:val="27"/>
          <w:szCs w:val="27"/>
        </w:rPr>
        <w:br/>
      </w:r>
      <w:r w:rsidRPr="00747297">
        <w:rPr>
          <w:rFonts w:ascii="Times New Roman" w:eastAsia="Times New Roman" w:hAnsi="Times New Roman" w:cs="Times New Roman"/>
          <w:color w:val="000000"/>
          <w:sz w:val="27"/>
          <w:szCs w:val="27"/>
        </w:rPr>
        <w:br/>
      </w:r>
      <w:r w:rsidR="00747297" w:rsidRPr="00747297">
        <w:rPr>
          <w:rFonts w:ascii="Times New Roman" w:eastAsia="Times New Roman" w:hAnsi="Times New Roman" w:cs="Times New Roman"/>
          <w:color w:val="000000"/>
          <w:sz w:val="27"/>
          <w:szCs w:val="27"/>
        </w:rPr>
        <w:t>Некий Шарль Гарро поддерживал мою работу с самого ее начала. Я очень благодарен ему за его замечательную работу над моими исследованиями.</w:t>
      </w:r>
    </w:p>
    <w:p w:rsidR="00747297" w:rsidRPr="00747297" w:rsidRDefault="00747297" w:rsidP="00747297">
      <w:pPr>
        <w:spacing w:after="270" w:line="240" w:lineRule="auto"/>
        <w:ind w:left="-1134"/>
        <w:rPr>
          <w:rFonts w:ascii="Times New Roman" w:eastAsia="Times New Roman" w:hAnsi="Times New Roman" w:cs="Times New Roman"/>
          <w:color w:val="000000"/>
          <w:sz w:val="27"/>
          <w:szCs w:val="27"/>
        </w:rPr>
      </w:pPr>
      <w:r w:rsidRPr="00747297">
        <w:rPr>
          <w:rFonts w:ascii="Times New Roman" w:eastAsia="Times New Roman" w:hAnsi="Times New Roman" w:cs="Times New Roman"/>
          <w:color w:val="000000"/>
          <w:sz w:val="27"/>
          <w:szCs w:val="27"/>
        </w:rPr>
        <w:t>Доктору Филиппу Крузе, единственному землянину, который помог мне на материальном плане.</w:t>
      </w:r>
    </w:p>
    <w:p w:rsidR="00747297" w:rsidRPr="00747297" w:rsidRDefault="00747297" w:rsidP="00747297">
      <w:pPr>
        <w:spacing w:after="270" w:line="240" w:lineRule="auto"/>
        <w:ind w:left="-1134"/>
        <w:rPr>
          <w:rFonts w:ascii="Times New Roman" w:eastAsia="Times New Roman" w:hAnsi="Times New Roman" w:cs="Times New Roman"/>
          <w:color w:val="000000"/>
          <w:sz w:val="27"/>
          <w:szCs w:val="27"/>
        </w:rPr>
      </w:pPr>
      <w:r w:rsidRPr="00747297">
        <w:rPr>
          <w:rFonts w:ascii="Times New Roman" w:eastAsia="Times New Roman" w:hAnsi="Times New Roman" w:cs="Times New Roman"/>
          <w:color w:val="000000"/>
          <w:sz w:val="27"/>
          <w:szCs w:val="27"/>
        </w:rPr>
        <w:t xml:space="preserve">Всем тем </w:t>
      </w:r>
      <w:r>
        <w:rPr>
          <w:rFonts w:ascii="Times New Roman" w:eastAsia="Times New Roman" w:hAnsi="Times New Roman" w:cs="Times New Roman"/>
          <w:color w:val="000000"/>
          <w:sz w:val="27"/>
          <w:szCs w:val="27"/>
        </w:rPr>
        <w:t>"</w:t>
      </w:r>
      <w:r w:rsidRPr="00747297">
        <w:rPr>
          <w:rFonts w:ascii="Times New Roman" w:eastAsia="Times New Roman" w:hAnsi="Times New Roman" w:cs="Times New Roman"/>
          <w:color w:val="000000"/>
          <w:sz w:val="27"/>
          <w:szCs w:val="27"/>
        </w:rPr>
        <w:t>CNRS</w:t>
      </w:r>
      <w:r>
        <w:rPr>
          <w:rFonts w:ascii="Times New Roman" w:eastAsia="Times New Roman" w:hAnsi="Times New Roman" w:cs="Times New Roman"/>
          <w:color w:val="000000"/>
          <w:sz w:val="27"/>
          <w:szCs w:val="27"/>
        </w:rPr>
        <w:t xml:space="preserve">" </w:t>
      </w:r>
      <w:r w:rsidRPr="00747297">
        <w:rPr>
          <w:rFonts w:ascii="Times New Roman" w:eastAsia="Times New Roman" w:hAnsi="Times New Roman" w:cs="Times New Roman"/>
          <w:color w:val="000000"/>
          <w:sz w:val="27"/>
          <w:szCs w:val="27"/>
        </w:rPr>
        <w:t>и физикам высшего круга в Париже, которые подтвердили свое согласие с моей теорией, разрушающей конформистские взгляды.</w:t>
      </w:r>
    </w:p>
    <w:p w:rsidR="00747297" w:rsidRPr="00747297" w:rsidRDefault="00747297" w:rsidP="00747297">
      <w:pPr>
        <w:spacing w:after="270" w:line="240" w:lineRule="auto"/>
        <w:ind w:left="-1134"/>
        <w:jc w:val="center"/>
        <w:rPr>
          <w:rFonts w:ascii="Times New Roman" w:eastAsia="Times New Roman" w:hAnsi="Times New Roman" w:cs="Times New Roman"/>
          <w:b/>
          <w:bCs/>
          <w:color w:val="000000"/>
          <w:sz w:val="36"/>
          <w:szCs w:val="36"/>
        </w:rPr>
      </w:pPr>
      <w:r w:rsidRPr="00747297">
        <w:rPr>
          <w:rFonts w:ascii="Times New Roman" w:eastAsia="Times New Roman" w:hAnsi="Times New Roman" w:cs="Times New Roman"/>
          <w:color w:val="000000"/>
          <w:sz w:val="27"/>
          <w:szCs w:val="27"/>
        </w:rPr>
        <w:t xml:space="preserve">"НЕПРАВИЛЬНОЕ ИСПОЛЬЗОВАНИЕ МАТЕМАТИКАМИ ФИЗИКИ ЗАКАНЧИВАЕТСЯ ПУСТЫМ СОДЕРЖАНИЕМ" </w:t>
      </w:r>
      <w:r>
        <w:rPr>
          <w:rFonts w:ascii="Times New Roman" w:eastAsia="Times New Roman" w:hAnsi="Times New Roman" w:cs="Times New Roman"/>
          <w:color w:val="000000"/>
          <w:sz w:val="27"/>
          <w:szCs w:val="27"/>
        </w:rPr>
        <w:t xml:space="preserve">(С) </w:t>
      </w:r>
      <w:r w:rsidRPr="00747297">
        <w:rPr>
          <w:rFonts w:ascii="Times New Roman" w:eastAsia="Times New Roman" w:hAnsi="Times New Roman" w:cs="Times New Roman"/>
          <w:color w:val="000000"/>
          <w:sz w:val="27"/>
          <w:szCs w:val="27"/>
        </w:rPr>
        <w:t>ЛАЛАНДА</w:t>
      </w:r>
      <w:r w:rsidR="0043382C">
        <w:rPr>
          <w:rFonts w:ascii="Times New Roman" w:eastAsia="Times New Roman" w:hAnsi="Times New Roman" w:cs="Times New Roman"/>
          <w:color w:val="000000"/>
          <w:sz w:val="27"/>
          <w:szCs w:val="27"/>
        </w:rPr>
        <w:pict>
          <v:rect id="_x0000_i1032" style="width:1015.55pt;height:1.65pt" o:hrpct="0" o:hralign="center" o:hrstd="t" o:hr="t" fillcolor="#a0a0a0" stroked="f"/>
        </w:pict>
      </w:r>
      <w:r w:rsidR="006915CA" w:rsidRPr="00747297">
        <w:rPr>
          <w:rFonts w:ascii="Times New Roman" w:eastAsia="Times New Roman" w:hAnsi="Times New Roman" w:cs="Times New Roman"/>
          <w:color w:val="000000"/>
          <w:sz w:val="27"/>
          <w:szCs w:val="27"/>
        </w:rPr>
        <w:br/>
      </w:r>
      <w:r w:rsidRPr="00747297">
        <w:rPr>
          <w:rFonts w:ascii="Times New Roman" w:eastAsia="Times New Roman" w:hAnsi="Times New Roman" w:cs="Times New Roman"/>
          <w:b/>
          <w:bCs/>
          <w:color w:val="000000"/>
          <w:sz w:val="36"/>
          <w:szCs w:val="36"/>
        </w:rPr>
        <w:t>Содержание</w:t>
      </w:r>
    </w:p>
    <w:p w:rsidR="00747297" w:rsidRPr="00747297" w:rsidRDefault="00747297" w:rsidP="00747297">
      <w:pPr>
        <w:spacing w:after="270" w:line="240" w:lineRule="auto"/>
        <w:ind w:left="-1134"/>
        <w:rPr>
          <w:rFonts w:ascii="Times New Roman" w:eastAsia="Times New Roman" w:hAnsi="Times New Roman" w:cs="Times New Roman"/>
          <w:color w:val="000000"/>
          <w:sz w:val="27"/>
          <w:szCs w:val="27"/>
        </w:rPr>
      </w:pPr>
      <w:r w:rsidRPr="00747297">
        <w:rPr>
          <w:rFonts w:ascii="Times New Roman" w:eastAsia="Times New Roman" w:hAnsi="Times New Roman" w:cs="Times New Roman"/>
          <w:color w:val="000000"/>
          <w:sz w:val="27"/>
          <w:szCs w:val="27"/>
        </w:rPr>
        <w:t>Вступление..................................</w:t>
      </w:r>
      <w:r>
        <w:rPr>
          <w:rFonts w:ascii="Times New Roman" w:eastAsia="Times New Roman" w:hAnsi="Times New Roman" w:cs="Times New Roman"/>
          <w:color w:val="000000"/>
          <w:sz w:val="27"/>
          <w:szCs w:val="27"/>
        </w:rPr>
        <w:t>............................. 5</w:t>
      </w:r>
    </w:p>
    <w:p w:rsidR="00747297" w:rsidRPr="00747297" w:rsidRDefault="00747297" w:rsidP="00747297">
      <w:pPr>
        <w:spacing w:after="270" w:line="240" w:lineRule="auto"/>
        <w:ind w:left="-1134"/>
        <w:rPr>
          <w:rFonts w:ascii="Times New Roman" w:eastAsia="Times New Roman" w:hAnsi="Times New Roman" w:cs="Times New Roman"/>
          <w:color w:val="000000"/>
          <w:sz w:val="27"/>
          <w:szCs w:val="27"/>
        </w:rPr>
      </w:pPr>
      <w:r w:rsidRPr="00747297">
        <w:rPr>
          <w:rFonts w:ascii="Times New Roman" w:eastAsia="Times New Roman" w:hAnsi="Times New Roman" w:cs="Times New Roman"/>
          <w:color w:val="000000"/>
          <w:sz w:val="27"/>
          <w:szCs w:val="27"/>
        </w:rPr>
        <w:t>Мои предвкушающие подходы. Антигравитационный ключ космической бесконечности .................................................................. 7</w:t>
      </w:r>
    </w:p>
    <w:p w:rsidR="00747297" w:rsidRPr="00747297" w:rsidRDefault="00747297" w:rsidP="00747297">
      <w:pPr>
        <w:spacing w:after="270" w:line="240" w:lineRule="auto"/>
        <w:ind w:left="-1134"/>
        <w:rPr>
          <w:rFonts w:ascii="Times New Roman" w:eastAsia="Times New Roman" w:hAnsi="Times New Roman" w:cs="Times New Roman"/>
          <w:color w:val="000000"/>
          <w:sz w:val="27"/>
          <w:szCs w:val="27"/>
        </w:rPr>
      </w:pPr>
      <w:r w:rsidRPr="00747297">
        <w:rPr>
          <w:rFonts w:ascii="Times New Roman" w:eastAsia="Times New Roman" w:hAnsi="Times New Roman" w:cs="Times New Roman"/>
          <w:color w:val="000000"/>
          <w:sz w:val="27"/>
          <w:szCs w:val="27"/>
        </w:rPr>
        <w:t>История представлений о гравитации ..........</w:t>
      </w:r>
      <w:r>
        <w:rPr>
          <w:rFonts w:ascii="Times New Roman" w:eastAsia="Times New Roman" w:hAnsi="Times New Roman" w:cs="Times New Roman"/>
          <w:color w:val="000000"/>
          <w:sz w:val="27"/>
          <w:szCs w:val="27"/>
        </w:rPr>
        <w:t>............................ 10</w:t>
      </w:r>
    </w:p>
    <w:p w:rsidR="00747297" w:rsidRPr="00747297" w:rsidRDefault="00747297" w:rsidP="00747297">
      <w:pPr>
        <w:spacing w:after="270" w:line="240" w:lineRule="auto"/>
        <w:ind w:left="-1134"/>
        <w:rPr>
          <w:rFonts w:ascii="Times New Roman" w:eastAsia="Times New Roman" w:hAnsi="Times New Roman" w:cs="Times New Roman"/>
          <w:color w:val="000000"/>
          <w:sz w:val="27"/>
          <w:szCs w:val="27"/>
        </w:rPr>
      </w:pPr>
      <w:r w:rsidRPr="00747297">
        <w:rPr>
          <w:rFonts w:ascii="Times New Roman" w:eastAsia="Times New Roman" w:hAnsi="Times New Roman" w:cs="Times New Roman"/>
          <w:color w:val="000000"/>
          <w:sz w:val="27"/>
          <w:szCs w:val="27"/>
        </w:rPr>
        <w:t>Тестирование интерпретации. Совреме</w:t>
      </w:r>
      <w:r>
        <w:rPr>
          <w:rFonts w:ascii="Times New Roman" w:eastAsia="Times New Roman" w:hAnsi="Times New Roman" w:cs="Times New Roman"/>
          <w:color w:val="000000"/>
          <w:sz w:val="27"/>
          <w:szCs w:val="27"/>
        </w:rPr>
        <w:t>нные предположения. Гравитон. К антигравитации</w:t>
      </w:r>
      <w:r w:rsidRPr="00747297">
        <w:rPr>
          <w:rFonts w:ascii="Times New Roman" w:eastAsia="Times New Roman" w:hAnsi="Times New Roman" w:cs="Times New Roman"/>
          <w:color w:val="000000"/>
          <w:sz w:val="27"/>
          <w:szCs w:val="27"/>
        </w:rPr>
        <w:t xml:space="preserve">. Научная гипотеза. Какой-то взгляд на мою собственную работу. Как </w:t>
      </w:r>
      <w:r>
        <w:rPr>
          <w:rFonts w:ascii="Times New Roman" w:eastAsia="Times New Roman" w:hAnsi="Times New Roman" w:cs="Times New Roman"/>
          <w:color w:val="000000"/>
          <w:sz w:val="27"/>
          <w:szCs w:val="27"/>
        </w:rPr>
        <w:t xml:space="preserve">решить </w:t>
      </w:r>
      <w:r w:rsidRPr="00747297">
        <w:rPr>
          <w:rFonts w:ascii="Times New Roman" w:eastAsia="Times New Roman" w:hAnsi="Times New Roman" w:cs="Times New Roman"/>
          <w:color w:val="000000"/>
          <w:sz w:val="27"/>
          <w:szCs w:val="27"/>
        </w:rPr>
        <w:t>проблему?</w:t>
      </w:r>
    </w:p>
    <w:p w:rsidR="00912619" w:rsidRPr="00912619" w:rsidRDefault="00747297" w:rsidP="00912619">
      <w:pPr>
        <w:spacing w:after="270" w:line="240" w:lineRule="auto"/>
        <w:ind w:left="-1134"/>
        <w:rPr>
          <w:rFonts w:ascii="Times New Roman" w:eastAsia="Times New Roman" w:hAnsi="Times New Roman" w:cs="Times New Roman"/>
          <w:color w:val="000000"/>
          <w:sz w:val="27"/>
          <w:szCs w:val="27"/>
        </w:rPr>
      </w:pPr>
      <w:r w:rsidRPr="00747297">
        <w:rPr>
          <w:rFonts w:ascii="Times New Roman" w:eastAsia="Times New Roman" w:hAnsi="Times New Roman" w:cs="Times New Roman"/>
          <w:color w:val="000000"/>
          <w:sz w:val="27"/>
          <w:szCs w:val="27"/>
        </w:rPr>
        <w:t>Антигравитация 1957 года ...................................................... 43</w:t>
      </w:r>
      <w:r>
        <w:rPr>
          <w:rFonts w:ascii="Times New Roman" w:eastAsia="Times New Roman" w:hAnsi="Times New Roman" w:cs="Times New Roman"/>
          <w:color w:val="000000"/>
          <w:sz w:val="27"/>
          <w:szCs w:val="27"/>
        </w:rPr>
        <w:br/>
      </w:r>
      <w:r w:rsidR="006915CA" w:rsidRPr="00747297">
        <w:rPr>
          <w:rFonts w:ascii="Times New Roman" w:eastAsia="Times New Roman" w:hAnsi="Times New Roman" w:cs="Times New Roman"/>
          <w:color w:val="000000"/>
          <w:sz w:val="27"/>
          <w:szCs w:val="27"/>
        </w:rPr>
        <w:br/>
      </w:r>
      <w:r w:rsidRPr="00747297">
        <w:rPr>
          <w:rFonts w:ascii="Times New Roman" w:eastAsia="Times New Roman" w:hAnsi="Times New Roman" w:cs="Times New Roman"/>
          <w:color w:val="000000"/>
          <w:sz w:val="27"/>
          <w:szCs w:val="27"/>
        </w:rPr>
        <w:t>Антигравитаци</w:t>
      </w:r>
      <w:r>
        <w:rPr>
          <w:rFonts w:ascii="Times New Roman" w:eastAsia="Times New Roman" w:hAnsi="Times New Roman" w:cs="Times New Roman"/>
          <w:color w:val="000000"/>
          <w:sz w:val="27"/>
          <w:szCs w:val="27"/>
        </w:rPr>
        <w:t>я</w:t>
      </w:r>
      <w:r w:rsidRPr="00747297">
        <w:rPr>
          <w:rFonts w:ascii="Times New Roman" w:eastAsia="Times New Roman" w:hAnsi="Times New Roman" w:cs="Times New Roman"/>
          <w:color w:val="000000"/>
          <w:sz w:val="27"/>
          <w:szCs w:val="27"/>
        </w:rPr>
        <w:t xml:space="preserve">. Деградация в полевой фотонике. Как сделать "дыру" в гравитационной энергии. Деградация в конденсаторе. Практическая реализация антигравитационной машины. Экспериментальный прототип. Практическая реализация. Побочные эффекты. Выводы. </w:t>
      </w:r>
      <w:r w:rsidR="00912619">
        <w:rPr>
          <w:rFonts w:ascii="Times New Roman" w:eastAsia="Times New Roman" w:hAnsi="Times New Roman" w:cs="Times New Roman"/>
          <w:color w:val="000000"/>
          <w:sz w:val="27"/>
          <w:szCs w:val="27"/>
        </w:rPr>
        <w:t xml:space="preserve">Будущая </w:t>
      </w:r>
      <w:r w:rsidRPr="00747297">
        <w:rPr>
          <w:rFonts w:ascii="Times New Roman" w:eastAsia="Times New Roman" w:hAnsi="Times New Roman" w:cs="Times New Roman"/>
          <w:color w:val="000000"/>
          <w:sz w:val="27"/>
          <w:szCs w:val="27"/>
        </w:rPr>
        <w:t xml:space="preserve">космогоническая теория. </w:t>
      </w:r>
      <w:r w:rsidR="00912619">
        <w:rPr>
          <w:rFonts w:ascii="Times New Roman" w:eastAsia="Times New Roman" w:hAnsi="Times New Roman" w:cs="Times New Roman"/>
          <w:color w:val="000000"/>
          <w:sz w:val="27"/>
          <w:szCs w:val="27"/>
        </w:rPr>
        <w:t>Р</w:t>
      </w:r>
      <w:r w:rsidRPr="00747297">
        <w:rPr>
          <w:rFonts w:ascii="Times New Roman" w:eastAsia="Times New Roman" w:hAnsi="Times New Roman" w:cs="Times New Roman"/>
          <w:color w:val="000000"/>
          <w:sz w:val="27"/>
          <w:szCs w:val="27"/>
        </w:rPr>
        <w:t xml:space="preserve">асширяющаяся вселенная. </w:t>
      </w:r>
      <w:r w:rsidR="00912619">
        <w:rPr>
          <w:rFonts w:ascii="Times New Roman" w:eastAsia="Times New Roman" w:hAnsi="Times New Roman" w:cs="Times New Roman"/>
          <w:color w:val="000000"/>
          <w:sz w:val="27"/>
          <w:szCs w:val="27"/>
        </w:rPr>
        <w:br/>
      </w:r>
      <w:r w:rsidRPr="006A62CE">
        <w:rPr>
          <w:rFonts w:ascii="Times New Roman" w:eastAsia="Times New Roman" w:hAnsi="Times New Roman" w:cs="Times New Roman"/>
          <w:color w:val="000000"/>
          <w:sz w:val="27"/>
          <w:szCs w:val="27"/>
        </w:rPr>
        <w:t>Некоторые дополнительные понятия. Выводы.</w:t>
      </w:r>
      <w:r w:rsidR="006915CA" w:rsidRPr="006A62CE">
        <w:rPr>
          <w:rFonts w:ascii="Times New Roman" w:eastAsia="Times New Roman" w:hAnsi="Times New Roman" w:cs="Times New Roman"/>
          <w:color w:val="000000"/>
          <w:sz w:val="27"/>
          <w:szCs w:val="27"/>
        </w:rPr>
        <w:br/>
      </w:r>
      <w:r w:rsidR="006915CA" w:rsidRPr="006A62CE">
        <w:rPr>
          <w:rFonts w:ascii="Times New Roman" w:eastAsia="Times New Roman" w:hAnsi="Times New Roman" w:cs="Times New Roman"/>
          <w:color w:val="000000"/>
          <w:sz w:val="27"/>
          <w:szCs w:val="27"/>
        </w:rPr>
        <w:br/>
      </w:r>
      <w:r w:rsidR="00912619" w:rsidRPr="006A62CE">
        <w:rPr>
          <w:rFonts w:ascii="Times New Roman" w:eastAsia="Times New Roman" w:hAnsi="Times New Roman" w:cs="Times New Roman"/>
          <w:color w:val="000000"/>
          <w:sz w:val="27"/>
          <w:szCs w:val="27"/>
        </w:rPr>
        <w:t>Антигравитация 1967 года ...................................................... 69</w:t>
      </w:r>
    </w:p>
    <w:p w:rsidR="00912619" w:rsidRPr="00912619" w:rsidRDefault="00912619" w:rsidP="00912619">
      <w:pPr>
        <w:spacing w:after="270" w:line="240" w:lineRule="auto"/>
        <w:ind w:left="-1134"/>
        <w:rPr>
          <w:rFonts w:ascii="Times New Roman" w:eastAsia="Times New Roman" w:hAnsi="Times New Roman" w:cs="Times New Roman"/>
          <w:color w:val="000000"/>
          <w:sz w:val="27"/>
          <w:szCs w:val="27"/>
        </w:rPr>
      </w:pPr>
      <w:r w:rsidRPr="00912619">
        <w:rPr>
          <w:rFonts w:ascii="Times New Roman" w:eastAsia="Times New Roman" w:hAnsi="Times New Roman" w:cs="Times New Roman"/>
          <w:color w:val="000000"/>
          <w:sz w:val="27"/>
          <w:szCs w:val="27"/>
        </w:rPr>
        <w:t xml:space="preserve">Антипондеральная гравитация. </w:t>
      </w:r>
      <w:r>
        <w:rPr>
          <w:rFonts w:ascii="Times New Roman" w:eastAsia="Times New Roman" w:hAnsi="Times New Roman" w:cs="Times New Roman"/>
          <w:color w:val="000000"/>
          <w:sz w:val="27"/>
          <w:szCs w:val="27"/>
        </w:rPr>
        <w:t>Потеря веса</w:t>
      </w:r>
      <w:r w:rsidRPr="00912619">
        <w:rPr>
          <w:rFonts w:ascii="Times New Roman" w:eastAsia="Times New Roman" w:hAnsi="Times New Roman" w:cs="Times New Roman"/>
          <w:color w:val="000000"/>
          <w:sz w:val="27"/>
          <w:szCs w:val="27"/>
        </w:rPr>
        <w:t xml:space="preserve">. Гравитационное энергетическое пространство. Электро-магнитный эффект Магнуса. </w:t>
      </w:r>
      <w:r>
        <w:rPr>
          <w:rFonts w:ascii="Times New Roman" w:eastAsia="Times New Roman" w:hAnsi="Times New Roman" w:cs="Times New Roman"/>
          <w:color w:val="000000"/>
          <w:sz w:val="27"/>
          <w:szCs w:val="27"/>
        </w:rPr>
        <w:t>Э</w:t>
      </w:r>
      <w:r w:rsidRPr="00912619">
        <w:rPr>
          <w:rFonts w:ascii="Times New Roman" w:eastAsia="Times New Roman" w:hAnsi="Times New Roman" w:cs="Times New Roman"/>
          <w:color w:val="000000"/>
          <w:sz w:val="27"/>
          <w:szCs w:val="27"/>
        </w:rPr>
        <w:t xml:space="preserve">ффект Магнуса. Создание частиц. Выводы. Испытайте электростатический летающий диск. Архимедова потеря атомного веса. Потеря атомной массы. Подавление инерции. Проект космического корабля </w:t>
      </w:r>
      <w:r>
        <w:rPr>
          <w:rFonts w:ascii="Times New Roman" w:eastAsia="Times New Roman" w:hAnsi="Times New Roman" w:cs="Times New Roman"/>
          <w:color w:val="000000"/>
          <w:sz w:val="27"/>
          <w:szCs w:val="27"/>
        </w:rPr>
        <w:t>антигравитации</w:t>
      </w:r>
      <w:r w:rsidRPr="00912619">
        <w:rPr>
          <w:rFonts w:ascii="Times New Roman" w:eastAsia="Times New Roman" w:hAnsi="Times New Roman" w:cs="Times New Roman"/>
          <w:color w:val="000000"/>
          <w:sz w:val="27"/>
          <w:szCs w:val="27"/>
        </w:rPr>
        <w:t xml:space="preserve">. Запатентованное устройство для космических полетов. Космогенез. Сотворение солнца. И все же она движется! Вращающимся цилиндром, ко околосолнечных планет. Ртуть. Венера. Земля. Март. Астероиды. Юпитер. Юпитерианские экстрасолярные планеты: Сатурн, Уран, Нептун. Плутон, закон Боде. </w:t>
      </w:r>
      <w:r w:rsidRPr="006A62CE">
        <w:rPr>
          <w:rFonts w:ascii="Times New Roman" w:eastAsia="Times New Roman" w:hAnsi="Times New Roman" w:cs="Times New Roman"/>
          <w:color w:val="000000"/>
          <w:sz w:val="27"/>
          <w:szCs w:val="27"/>
        </w:rPr>
        <w:t>Масса и плотность.</w:t>
      </w:r>
      <w:r>
        <w:rPr>
          <w:rFonts w:ascii="Times New Roman" w:eastAsia="Times New Roman" w:hAnsi="Times New Roman" w:cs="Times New Roman"/>
          <w:color w:val="000000"/>
          <w:sz w:val="27"/>
          <w:szCs w:val="27"/>
        </w:rPr>
        <w:br/>
      </w:r>
      <w:r w:rsidR="006915CA" w:rsidRPr="006A62CE">
        <w:rPr>
          <w:rFonts w:ascii="Times New Roman" w:eastAsia="Times New Roman" w:hAnsi="Times New Roman" w:cs="Times New Roman"/>
          <w:color w:val="000000"/>
          <w:sz w:val="27"/>
          <w:szCs w:val="27"/>
        </w:rPr>
        <w:br/>
      </w:r>
      <w:r w:rsidRPr="006A62CE">
        <w:rPr>
          <w:rFonts w:ascii="Times New Roman" w:eastAsia="Times New Roman" w:hAnsi="Times New Roman" w:cs="Times New Roman"/>
          <w:color w:val="000000"/>
          <w:sz w:val="27"/>
          <w:szCs w:val="27"/>
        </w:rPr>
        <w:t>Антигравитация 1972 года ........................................................ 129</w:t>
      </w:r>
    </w:p>
    <w:p w:rsidR="00691576" w:rsidRPr="00691576" w:rsidRDefault="00912619" w:rsidP="00691576">
      <w:pPr>
        <w:spacing w:after="270" w:line="240" w:lineRule="auto"/>
        <w:ind w:left="-1134"/>
        <w:rPr>
          <w:rFonts w:ascii="Times New Roman" w:eastAsia="Times New Roman" w:hAnsi="Times New Roman" w:cs="Times New Roman"/>
          <w:color w:val="000000"/>
          <w:sz w:val="27"/>
          <w:szCs w:val="27"/>
        </w:rPr>
      </w:pPr>
      <w:r w:rsidRPr="00912619">
        <w:rPr>
          <w:rFonts w:ascii="Times New Roman" w:eastAsia="Times New Roman" w:hAnsi="Times New Roman" w:cs="Times New Roman"/>
          <w:color w:val="000000"/>
          <w:sz w:val="27"/>
          <w:szCs w:val="27"/>
        </w:rPr>
        <w:t>Энергетическое поле. Создание планет. За или против теории относительности? Теория относительности Эйнштейна. Критика теории относительности. Расчет энергии в нашем градиенте. Демассификация почты. Дегра</w:t>
      </w:r>
      <w:r>
        <w:rPr>
          <w:rFonts w:ascii="Times New Roman" w:eastAsia="Times New Roman" w:hAnsi="Times New Roman" w:cs="Times New Roman"/>
          <w:color w:val="000000"/>
          <w:sz w:val="27"/>
          <w:szCs w:val="27"/>
        </w:rPr>
        <w:t>витирующий</w:t>
      </w:r>
      <w:r w:rsidRPr="00912619">
        <w:rPr>
          <w:rFonts w:ascii="Times New Roman" w:eastAsia="Times New Roman" w:hAnsi="Times New Roman" w:cs="Times New Roman"/>
          <w:color w:val="000000"/>
          <w:sz w:val="27"/>
          <w:szCs w:val="27"/>
        </w:rPr>
        <w:t xml:space="preserve"> конденсатор . Критика этих методов. Расчет теоретической плотности и фактической "Н". Немного атомной физики. Сравнительное изучение значений атомных масс. Строение электронных атомов. Деградирующий Тор. Направленность машины. Некоторые определения. Реферат технологическая система космического электромагнитного редуктора. Некоторые другие возможные методы. Ультразвуковая авиация. Реакции, отталкивание, притяжение ионизированного воздуха. Проблема нехватки времени. Во всем этом, что такое время физиков? Так что же такое энергия? Спонтанная левитация живых существ или материалов. Уровни компенсации дегра</w:t>
      </w:r>
      <w:r>
        <w:rPr>
          <w:rFonts w:ascii="Times New Roman" w:eastAsia="Times New Roman" w:hAnsi="Times New Roman" w:cs="Times New Roman"/>
          <w:color w:val="000000"/>
          <w:sz w:val="27"/>
          <w:szCs w:val="27"/>
        </w:rPr>
        <w:t>витации</w:t>
      </w:r>
      <w:r w:rsidRPr="00912619">
        <w:rPr>
          <w:rFonts w:ascii="Times New Roman" w:eastAsia="Times New Roman" w:hAnsi="Times New Roman" w:cs="Times New Roman"/>
          <w:color w:val="000000"/>
          <w:sz w:val="27"/>
          <w:szCs w:val="27"/>
        </w:rPr>
        <w:t xml:space="preserve"> центростремительными и центробежными, гравитационными волнами обусловлены горизонтальными волнами. Дегра</w:t>
      </w:r>
      <w:r>
        <w:rPr>
          <w:rFonts w:ascii="Times New Roman" w:eastAsia="Times New Roman" w:hAnsi="Times New Roman" w:cs="Times New Roman"/>
          <w:color w:val="000000"/>
          <w:sz w:val="27"/>
          <w:szCs w:val="27"/>
        </w:rPr>
        <w:t>витация</w:t>
      </w:r>
      <w:r w:rsidRPr="00912619">
        <w:rPr>
          <w:rFonts w:ascii="Times New Roman" w:eastAsia="Times New Roman" w:hAnsi="Times New Roman" w:cs="Times New Roman"/>
          <w:color w:val="000000"/>
          <w:sz w:val="27"/>
          <w:szCs w:val="27"/>
        </w:rPr>
        <w:t xml:space="preserve"> возможна в слабых полях (земля). Дегра</w:t>
      </w:r>
      <w:r>
        <w:rPr>
          <w:rFonts w:ascii="Times New Roman" w:eastAsia="Times New Roman" w:hAnsi="Times New Roman" w:cs="Times New Roman"/>
          <w:color w:val="000000"/>
          <w:sz w:val="27"/>
          <w:szCs w:val="27"/>
        </w:rPr>
        <w:t>витация</w:t>
      </w:r>
      <w:r w:rsidRPr="00912619">
        <w:rPr>
          <w:rFonts w:ascii="Times New Roman" w:eastAsia="Times New Roman" w:hAnsi="Times New Roman" w:cs="Times New Roman"/>
          <w:color w:val="000000"/>
          <w:sz w:val="27"/>
          <w:szCs w:val="27"/>
        </w:rPr>
        <w:t xml:space="preserve"> путем пондеромоторного преобразования энергии энергии электромагнетизма и фотоники. </w:t>
      </w:r>
      <w:r>
        <w:rPr>
          <w:rFonts w:ascii="Times New Roman" w:eastAsia="Times New Roman" w:hAnsi="Times New Roman" w:cs="Times New Roman"/>
          <w:color w:val="000000"/>
          <w:sz w:val="27"/>
          <w:szCs w:val="27"/>
        </w:rPr>
        <w:t>Э</w:t>
      </w:r>
      <w:r w:rsidRPr="00912619">
        <w:rPr>
          <w:rFonts w:ascii="Times New Roman" w:eastAsia="Times New Roman" w:hAnsi="Times New Roman" w:cs="Times New Roman"/>
          <w:color w:val="000000"/>
          <w:sz w:val="27"/>
          <w:szCs w:val="27"/>
        </w:rPr>
        <w:t>ффект Рамана. Применение антигравитации. Гравитационный вес и скорость гравитационных волн в средах. Левитация с помощью сверхвысокочастотного индуктивного переменного поля. Гравитационный-электрический-магнитный-Мезон.</w:t>
      </w:r>
      <w:r w:rsidR="00691576">
        <w:rPr>
          <w:rFonts w:ascii="Times New Roman" w:eastAsia="Times New Roman" w:hAnsi="Times New Roman" w:cs="Times New Roman"/>
          <w:color w:val="000000"/>
          <w:sz w:val="27"/>
          <w:szCs w:val="27"/>
        </w:rPr>
        <w:br/>
      </w:r>
      <w:r w:rsidRPr="00912619">
        <w:rPr>
          <w:rFonts w:ascii="Times New Roman" w:eastAsia="Times New Roman" w:hAnsi="Times New Roman" w:cs="Times New Roman"/>
          <w:color w:val="000000"/>
          <w:sz w:val="27"/>
          <w:szCs w:val="27"/>
        </w:rPr>
        <w:t xml:space="preserve"> Ан</w:t>
      </w:r>
      <w:r w:rsidR="00691576">
        <w:rPr>
          <w:rFonts w:ascii="Times New Roman" w:eastAsia="Times New Roman" w:hAnsi="Times New Roman" w:cs="Times New Roman"/>
          <w:color w:val="000000"/>
          <w:sz w:val="27"/>
          <w:szCs w:val="27"/>
        </w:rPr>
        <w:t>типондеральная масса пропеллера</w:t>
      </w:r>
      <w:r w:rsidRPr="00912619">
        <w:rPr>
          <w:rFonts w:ascii="Times New Roman" w:eastAsia="Times New Roman" w:hAnsi="Times New Roman" w:cs="Times New Roman"/>
          <w:color w:val="000000"/>
          <w:sz w:val="27"/>
          <w:szCs w:val="27"/>
        </w:rPr>
        <w:t xml:space="preserve">. </w:t>
      </w:r>
      <w:r w:rsidR="00691576">
        <w:rPr>
          <w:rFonts w:ascii="Times New Roman" w:eastAsia="Times New Roman" w:hAnsi="Times New Roman" w:cs="Times New Roman"/>
          <w:color w:val="000000"/>
          <w:sz w:val="27"/>
          <w:szCs w:val="27"/>
        </w:rPr>
        <w:t xml:space="preserve">Тестирование конденсации </w:t>
      </w:r>
      <w:r w:rsidRPr="00912619">
        <w:rPr>
          <w:rFonts w:ascii="Times New Roman" w:eastAsia="Times New Roman" w:hAnsi="Times New Roman" w:cs="Times New Roman"/>
          <w:color w:val="000000"/>
          <w:sz w:val="27"/>
          <w:szCs w:val="27"/>
        </w:rPr>
        <w:t>космическ</w:t>
      </w:r>
      <w:r w:rsidR="00691576">
        <w:rPr>
          <w:rFonts w:ascii="Times New Roman" w:eastAsia="Times New Roman" w:hAnsi="Times New Roman" w:cs="Times New Roman"/>
          <w:color w:val="000000"/>
          <w:sz w:val="27"/>
          <w:szCs w:val="27"/>
        </w:rPr>
        <w:t>ой</w:t>
      </w:r>
      <w:r w:rsidRPr="00912619">
        <w:rPr>
          <w:rFonts w:ascii="Times New Roman" w:eastAsia="Times New Roman" w:hAnsi="Times New Roman" w:cs="Times New Roman"/>
          <w:color w:val="000000"/>
          <w:sz w:val="27"/>
          <w:szCs w:val="27"/>
        </w:rPr>
        <w:t xml:space="preserve"> энерг</w:t>
      </w:r>
      <w:r w:rsidR="00691576">
        <w:rPr>
          <w:rFonts w:ascii="Times New Roman" w:eastAsia="Times New Roman" w:hAnsi="Times New Roman" w:cs="Times New Roman"/>
          <w:color w:val="000000"/>
          <w:sz w:val="27"/>
          <w:szCs w:val="27"/>
        </w:rPr>
        <w:t xml:space="preserve">ии </w:t>
      </w:r>
      <w:r w:rsidRPr="00912619">
        <w:rPr>
          <w:rFonts w:ascii="Times New Roman" w:eastAsia="Times New Roman" w:hAnsi="Times New Roman" w:cs="Times New Roman"/>
          <w:color w:val="000000"/>
          <w:sz w:val="27"/>
          <w:szCs w:val="27"/>
        </w:rPr>
        <w:t xml:space="preserve"> поля внутри и вне полей инерции космического энергетического поля. Распростран</w:t>
      </w:r>
      <w:r w:rsidR="00691576">
        <w:rPr>
          <w:rFonts w:ascii="Times New Roman" w:eastAsia="Times New Roman" w:hAnsi="Times New Roman" w:cs="Times New Roman"/>
          <w:color w:val="000000"/>
          <w:sz w:val="27"/>
          <w:szCs w:val="27"/>
        </w:rPr>
        <w:t xml:space="preserve">ение </w:t>
      </w:r>
      <w:r w:rsidRPr="00912619">
        <w:rPr>
          <w:rFonts w:ascii="Times New Roman" w:eastAsia="Times New Roman" w:hAnsi="Times New Roman" w:cs="Times New Roman"/>
          <w:color w:val="000000"/>
          <w:sz w:val="27"/>
          <w:szCs w:val="27"/>
        </w:rPr>
        <w:t>космически</w:t>
      </w:r>
      <w:r w:rsidR="00691576">
        <w:rPr>
          <w:rFonts w:ascii="Times New Roman" w:eastAsia="Times New Roman" w:hAnsi="Times New Roman" w:cs="Times New Roman"/>
          <w:color w:val="000000"/>
          <w:sz w:val="27"/>
          <w:szCs w:val="27"/>
        </w:rPr>
        <w:t>х</w:t>
      </w:r>
      <w:r w:rsidRPr="00912619">
        <w:rPr>
          <w:rFonts w:ascii="Times New Roman" w:eastAsia="Times New Roman" w:hAnsi="Times New Roman" w:cs="Times New Roman"/>
          <w:color w:val="000000"/>
          <w:sz w:val="27"/>
          <w:szCs w:val="27"/>
        </w:rPr>
        <w:t xml:space="preserve"> электромагнитны</w:t>
      </w:r>
      <w:r w:rsidR="00691576">
        <w:rPr>
          <w:rFonts w:ascii="Times New Roman" w:eastAsia="Times New Roman" w:hAnsi="Times New Roman" w:cs="Times New Roman"/>
          <w:color w:val="000000"/>
          <w:sz w:val="27"/>
          <w:szCs w:val="27"/>
        </w:rPr>
        <w:t>х</w:t>
      </w:r>
      <w:r w:rsidRPr="00912619">
        <w:rPr>
          <w:rFonts w:ascii="Times New Roman" w:eastAsia="Times New Roman" w:hAnsi="Times New Roman" w:cs="Times New Roman"/>
          <w:color w:val="000000"/>
          <w:sz w:val="27"/>
          <w:szCs w:val="27"/>
        </w:rPr>
        <w:t xml:space="preserve"> волн. Инерционная масса увеличивается со скоростью. Распространение частиц. Некоторые возможности электромагнитной теории. </w:t>
      </w:r>
      <w:r w:rsidR="00691576">
        <w:rPr>
          <w:rFonts w:ascii="Times New Roman" w:eastAsia="Times New Roman" w:hAnsi="Times New Roman" w:cs="Times New Roman"/>
          <w:color w:val="000000"/>
          <w:sz w:val="27"/>
          <w:szCs w:val="27"/>
        </w:rPr>
        <w:t>Частность и множественность</w:t>
      </w:r>
      <w:r w:rsidRPr="00912619">
        <w:rPr>
          <w:rFonts w:ascii="Times New Roman" w:eastAsia="Times New Roman" w:hAnsi="Times New Roman" w:cs="Times New Roman"/>
          <w:color w:val="000000"/>
          <w:sz w:val="27"/>
          <w:szCs w:val="27"/>
        </w:rPr>
        <w:t xml:space="preserve">; материя, антиматерия. Спонтанный телекинез левитация. </w:t>
      </w:r>
      <w:r w:rsidR="00691576">
        <w:rPr>
          <w:rFonts w:ascii="Times New Roman" w:eastAsia="Times New Roman" w:hAnsi="Times New Roman" w:cs="Times New Roman"/>
          <w:color w:val="000000"/>
          <w:sz w:val="27"/>
          <w:szCs w:val="27"/>
        </w:rPr>
        <w:br/>
      </w:r>
      <w:r w:rsidRPr="00691576">
        <w:rPr>
          <w:rFonts w:ascii="Times New Roman" w:eastAsia="Times New Roman" w:hAnsi="Times New Roman" w:cs="Times New Roman"/>
          <w:color w:val="000000"/>
          <w:sz w:val="27"/>
          <w:szCs w:val="27"/>
        </w:rPr>
        <w:t>Энергия, единственная реальность Космоса.</w:t>
      </w:r>
      <w:r w:rsidR="006915CA" w:rsidRPr="00691576">
        <w:rPr>
          <w:rFonts w:ascii="Times New Roman" w:eastAsia="Times New Roman" w:hAnsi="Times New Roman" w:cs="Times New Roman"/>
          <w:color w:val="000000"/>
          <w:sz w:val="27"/>
          <w:szCs w:val="27"/>
        </w:rPr>
        <w:br/>
      </w:r>
      <w:r w:rsidR="006915CA" w:rsidRPr="00691576">
        <w:rPr>
          <w:rFonts w:ascii="Times New Roman" w:eastAsia="Times New Roman" w:hAnsi="Times New Roman" w:cs="Times New Roman"/>
          <w:color w:val="000000"/>
          <w:sz w:val="27"/>
          <w:szCs w:val="27"/>
        </w:rPr>
        <w:br/>
      </w:r>
      <w:r w:rsidR="00691576" w:rsidRPr="00691576">
        <w:rPr>
          <w:rFonts w:ascii="Times New Roman" w:eastAsia="Times New Roman" w:hAnsi="Times New Roman" w:cs="Times New Roman"/>
          <w:color w:val="000000"/>
          <w:sz w:val="27"/>
          <w:szCs w:val="27"/>
        </w:rPr>
        <w:t xml:space="preserve">Приблизьтесь к опыту, который мог бы подтвердить справедливость идей доктора М. Пагеса об антигравитации Ф. Прюнье .............................. </w:t>
      </w:r>
      <w:r w:rsidR="00691576" w:rsidRPr="00691576">
        <w:rPr>
          <w:rFonts w:ascii="Times New Roman" w:eastAsia="Times New Roman" w:hAnsi="Times New Roman" w:cs="Times New Roman"/>
          <w:color w:val="000000"/>
          <w:sz w:val="27"/>
          <w:szCs w:val="27"/>
          <w:lang w:val="en-US"/>
        </w:rPr>
        <w:t>2</w:t>
      </w:r>
      <w:r w:rsidR="00691576">
        <w:rPr>
          <w:rFonts w:ascii="Times New Roman" w:eastAsia="Times New Roman" w:hAnsi="Times New Roman" w:cs="Times New Roman"/>
          <w:color w:val="000000"/>
          <w:sz w:val="27"/>
          <w:szCs w:val="27"/>
          <w:lang w:val="en-US"/>
        </w:rPr>
        <w:t>95</w:t>
      </w:r>
    </w:p>
    <w:p w:rsidR="006915CA" w:rsidRPr="006915CA" w:rsidRDefault="00691576" w:rsidP="00691576">
      <w:pPr>
        <w:spacing w:after="270" w:line="240" w:lineRule="auto"/>
        <w:ind w:left="-1134"/>
        <w:rPr>
          <w:rFonts w:ascii="Times New Roman" w:eastAsia="Times New Roman" w:hAnsi="Times New Roman" w:cs="Times New Roman"/>
          <w:color w:val="000000"/>
          <w:sz w:val="27"/>
          <w:szCs w:val="27"/>
        </w:rPr>
      </w:pPr>
      <w:r w:rsidRPr="00691576">
        <w:rPr>
          <w:rFonts w:ascii="Times New Roman" w:eastAsia="Times New Roman" w:hAnsi="Times New Roman" w:cs="Times New Roman"/>
          <w:color w:val="000000"/>
          <w:sz w:val="27"/>
          <w:szCs w:val="27"/>
        </w:rPr>
        <w:t xml:space="preserve">Сравнительная таблица электроатомных плотностей и объемов ........................... </w:t>
      </w:r>
      <w:r w:rsidRPr="00691576">
        <w:rPr>
          <w:rFonts w:ascii="Times New Roman" w:eastAsia="Times New Roman" w:hAnsi="Times New Roman" w:cs="Times New Roman"/>
          <w:color w:val="000000"/>
          <w:sz w:val="27"/>
          <w:szCs w:val="27"/>
          <w:lang w:val="en-US"/>
        </w:rPr>
        <w:t>299</w:t>
      </w:r>
    </w:p>
    <w:p w:rsidR="006915CA" w:rsidRPr="006915CA" w:rsidRDefault="0043382C" w:rsidP="006915CA">
      <w:pPr>
        <w:spacing w:after="0" w:line="240" w:lineRule="auto"/>
        <w:ind w:left="-1134"/>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33" style="width:1049pt;height:1.65pt" o:hrpct="0" o:hralign="center" o:hrstd="t" o:hrnoshade="t" o:hr="t" fillcolor="black" stroked="f"/>
        </w:pict>
      </w:r>
    </w:p>
    <w:p w:rsidR="00691576" w:rsidRDefault="00691576" w:rsidP="00691576">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691576">
        <w:rPr>
          <w:rFonts w:ascii="Times New Roman" w:eastAsia="Times New Roman" w:hAnsi="Times New Roman" w:cs="Times New Roman"/>
          <w:b/>
          <w:bCs/>
          <w:color w:val="000000"/>
          <w:sz w:val="36"/>
          <w:szCs w:val="36"/>
        </w:rPr>
        <w:br/>
        <w:t>ПРИМЕЧАНИЕ ДЛЯ ЧИТАТЕЛЕЙ</w:t>
      </w:r>
    </w:p>
    <w:p w:rsidR="00691576" w:rsidRPr="00691576" w:rsidRDefault="00691576" w:rsidP="00691576">
      <w:pPr>
        <w:spacing w:after="0" w:line="240" w:lineRule="auto"/>
        <w:ind w:left="-1134"/>
        <w:rPr>
          <w:rFonts w:ascii="Times New Roman" w:eastAsia="Times New Roman" w:hAnsi="Times New Roman" w:cs="Times New Roman"/>
          <w:color w:val="000000"/>
          <w:sz w:val="27"/>
          <w:szCs w:val="27"/>
        </w:rPr>
      </w:pPr>
    </w:p>
    <w:p w:rsidR="00691576" w:rsidRPr="00691576" w:rsidRDefault="00691576" w:rsidP="00691576">
      <w:pPr>
        <w:spacing w:after="0" w:line="240" w:lineRule="auto"/>
        <w:ind w:left="-1134"/>
        <w:rPr>
          <w:rFonts w:ascii="Times New Roman" w:eastAsia="Times New Roman" w:hAnsi="Times New Roman" w:cs="Times New Roman"/>
          <w:color w:val="000000"/>
          <w:sz w:val="27"/>
          <w:szCs w:val="27"/>
        </w:rPr>
      </w:pPr>
      <w:r w:rsidRPr="00691576">
        <w:rPr>
          <w:rFonts w:ascii="Times New Roman" w:eastAsia="Times New Roman" w:hAnsi="Times New Roman" w:cs="Times New Roman"/>
          <w:color w:val="000000"/>
          <w:sz w:val="27"/>
          <w:szCs w:val="27"/>
        </w:rPr>
        <w:t>Читатель может быть удивлен, что мои числовые значения выражаются в системе CGS с вариациями. Для любой цели, которая заключается в том, чтобы сделать презентацию более показательной, но это будет легко для физиков, привыкших к нынешним МТС, добавьте десять степеней для их преобразования.</w:t>
      </w:r>
    </w:p>
    <w:p w:rsidR="00691576" w:rsidRPr="00691576" w:rsidRDefault="00691576" w:rsidP="00691576">
      <w:pPr>
        <w:spacing w:after="0" w:line="240" w:lineRule="auto"/>
        <w:ind w:left="-1134"/>
        <w:rPr>
          <w:rFonts w:ascii="Times New Roman" w:eastAsia="Times New Roman" w:hAnsi="Times New Roman" w:cs="Times New Roman"/>
          <w:color w:val="000000"/>
          <w:sz w:val="27"/>
          <w:szCs w:val="27"/>
        </w:rPr>
      </w:pPr>
    </w:p>
    <w:p w:rsidR="00691576" w:rsidRPr="00691576" w:rsidRDefault="00691576" w:rsidP="00691576">
      <w:pPr>
        <w:spacing w:after="0" w:line="240" w:lineRule="auto"/>
        <w:ind w:left="-1134"/>
        <w:rPr>
          <w:rFonts w:ascii="Times New Roman" w:eastAsia="Times New Roman" w:hAnsi="Times New Roman" w:cs="Times New Roman"/>
          <w:color w:val="000000"/>
          <w:sz w:val="27"/>
          <w:szCs w:val="27"/>
        </w:rPr>
      </w:pPr>
      <w:r w:rsidRPr="00691576">
        <w:rPr>
          <w:rFonts w:ascii="Times New Roman" w:eastAsia="Times New Roman" w:hAnsi="Times New Roman" w:cs="Times New Roman"/>
          <w:color w:val="000000"/>
          <w:sz w:val="27"/>
          <w:szCs w:val="27"/>
        </w:rPr>
        <w:t>На самом деле, когда я выражаю наперсток в 1 см3 весом в миллионы тонн, то ясно, что я выражаю вес массой в один кубический метр.</w:t>
      </w:r>
    </w:p>
    <w:p w:rsidR="00691576" w:rsidRPr="00691576" w:rsidRDefault="00691576" w:rsidP="00691576">
      <w:pPr>
        <w:spacing w:after="0" w:line="240" w:lineRule="auto"/>
        <w:ind w:left="-1134"/>
        <w:rPr>
          <w:rFonts w:ascii="Times New Roman" w:eastAsia="Times New Roman" w:hAnsi="Times New Roman" w:cs="Times New Roman"/>
          <w:color w:val="000000"/>
          <w:sz w:val="27"/>
          <w:szCs w:val="27"/>
        </w:rPr>
      </w:pPr>
    </w:p>
    <w:p w:rsidR="00691576" w:rsidRPr="00691576" w:rsidRDefault="00691576" w:rsidP="00691576">
      <w:pPr>
        <w:spacing w:after="0" w:line="240" w:lineRule="auto"/>
        <w:ind w:left="-1134"/>
        <w:rPr>
          <w:rFonts w:ascii="Times New Roman" w:eastAsia="Times New Roman" w:hAnsi="Times New Roman" w:cs="Times New Roman"/>
          <w:color w:val="000000"/>
          <w:sz w:val="27"/>
          <w:szCs w:val="27"/>
        </w:rPr>
      </w:pPr>
      <w:r w:rsidRPr="00691576">
        <w:rPr>
          <w:rFonts w:ascii="Times New Roman" w:eastAsia="Times New Roman" w:hAnsi="Times New Roman" w:cs="Times New Roman"/>
          <w:color w:val="000000"/>
          <w:sz w:val="27"/>
          <w:szCs w:val="27"/>
        </w:rPr>
        <w:t>Все подразделения в остальном несопоставимы и представлены для лучшего понимания задействованных сил и масс.</w:t>
      </w:r>
    </w:p>
    <w:p w:rsidR="00691576" w:rsidRPr="00691576" w:rsidRDefault="00691576" w:rsidP="00691576">
      <w:pPr>
        <w:spacing w:after="0" w:line="240" w:lineRule="auto"/>
        <w:ind w:left="-1134"/>
        <w:rPr>
          <w:rFonts w:ascii="Times New Roman" w:eastAsia="Times New Roman" w:hAnsi="Times New Roman" w:cs="Times New Roman"/>
          <w:color w:val="000000"/>
          <w:sz w:val="27"/>
          <w:szCs w:val="27"/>
        </w:rPr>
      </w:pPr>
    </w:p>
    <w:p w:rsidR="006915CA" w:rsidRPr="006915CA" w:rsidRDefault="00691576" w:rsidP="00691576">
      <w:pPr>
        <w:spacing w:after="0" w:line="240" w:lineRule="auto"/>
        <w:ind w:left="-1134"/>
        <w:rPr>
          <w:rFonts w:ascii="Times New Roman" w:eastAsia="Times New Roman" w:hAnsi="Times New Roman" w:cs="Times New Roman"/>
          <w:color w:val="000000"/>
          <w:sz w:val="27"/>
          <w:szCs w:val="27"/>
        </w:rPr>
      </w:pPr>
      <w:r w:rsidRPr="00691576">
        <w:rPr>
          <w:rFonts w:ascii="Times New Roman" w:eastAsia="Times New Roman" w:hAnsi="Times New Roman" w:cs="Times New Roman"/>
          <w:color w:val="000000"/>
          <w:sz w:val="27"/>
          <w:szCs w:val="27"/>
        </w:rPr>
        <w:t>Д-р М</w:t>
      </w:r>
      <w:r>
        <w:rPr>
          <w:rFonts w:ascii="Times New Roman" w:eastAsia="Times New Roman" w:hAnsi="Times New Roman" w:cs="Times New Roman"/>
          <w:color w:val="000000"/>
          <w:sz w:val="27"/>
          <w:szCs w:val="27"/>
        </w:rPr>
        <w:t>арсель Пейдж</w:t>
      </w:r>
      <w:r w:rsidRPr="00691576">
        <w:rPr>
          <w:rFonts w:ascii="Times New Roman" w:eastAsia="Times New Roman" w:hAnsi="Times New Roman" w:cs="Times New Roman"/>
          <w:color w:val="000000"/>
          <w:sz w:val="27"/>
          <w:szCs w:val="27"/>
        </w:rPr>
        <w:t xml:space="preserve"> </w:t>
      </w:r>
      <w:r w:rsidR="00747297">
        <w:rPr>
          <w:rFonts w:ascii="Times New Roman" w:eastAsia="Times New Roman" w:hAnsi="Times New Roman" w:cs="Times New Roman"/>
          <w:color w:val="000000"/>
          <w:sz w:val="27"/>
          <w:szCs w:val="27"/>
        </w:rPr>
        <w:br/>
      </w:r>
      <w:r w:rsidR="00747297">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747297">
        <w:rPr>
          <w:rFonts w:ascii="Times New Roman" w:eastAsia="Times New Roman" w:hAnsi="Times New Roman" w:cs="Times New Roman"/>
          <w:color w:val="000000"/>
          <w:sz w:val="27"/>
          <w:szCs w:val="27"/>
        </w:rPr>
        <w:br/>
      </w:r>
      <w:r w:rsidR="00747297">
        <w:rPr>
          <w:rFonts w:ascii="Times New Roman" w:eastAsia="Times New Roman" w:hAnsi="Times New Roman" w:cs="Times New Roman"/>
          <w:color w:val="000000"/>
          <w:sz w:val="27"/>
          <w:szCs w:val="27"/>
        </w:rPr>
        <w:br/>
      </w:r>
    </w:p>
    <w:p w:rsidR="006915CA" w:rsidRPr="006915CA" w:rsidRDefault="0043382C" w:rsidP="006915CA">
      <w:pPr>
        <w:spacing w:after="0" w:line="240" w:lineRule="auto"/>
        <w:ind w:left="-1134"/>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34" style="width:1049pt;height:1.65pt" o:hrpct="0" o:hralign="center" o:hrstd="t" o:hrnoshade="t" o:hr="t" fillcolor="black"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76" w:rsidRPr="00691576" w:rsidRDefault="00691576" w:rsidP="00691576">
      <w:pPr>
        <w:spacing w:after="0" w:line="240" w:lineRule="auto"/>
        <w:ind w:left="-1134"/>
        <w:jc w:val="center"/>
        <w:rPr>
          <w:rFonts w:ascii="Times New Roman" w:eastAsia="Times New Roman" w:hAnsi="Times New Roman" w:cs="Times New Roman"/>
          <w:color w:val="000000"/>
          <w:sz w:val="27"/>
          <w:szCs w:val="27"/>
        </w:rPr>
      </w:pPr>
      <w:r w:rsidRPr="00691576">
        <w:rPr>
          <w:rFonts w:ascii="Times New Roman" w:eastAsia="Times New Roman" w:hAnsi="Times New Roman" w:cs="Times New Roman"/>
          <w:b/>
          <w:bCs/>
          <w:color w:val="000000"/>
          <w:sz w:val="36"/>
          <w:szCs w:val="36"/>
        </w:rPr>
        <w:t>ВСТУПЛЕНИЕ</w:t>
      </w:r>
    </w:p>
    <w:p w:rsidR="00691576" w:rsidRPr="00691576" w:rsidRDefault="00691576" w:rsidP="00691576">
      <w:pPr>
        <w:spacing w:after="0" w:line="240" w:lineRule="auto"/>
        <w:ind w:left="-1134"/>
        <w:rPr>
          <w:rFonts w:ascii="Times New Roman" w:eastAsia="Times New Roman" w:hAnsi="Times New Roman" w:cs="Times New Roman"/>
          <w:color w:val="000000"/>
          <w:sz w:val="27"/>
          <w:szCs w:val="27"/>
        </w:rPr>
      </w:pPr>
    </w:p>
    <w:p w:rsidR="00691576" w:rsidRPr="00691576" w:rsidRDefault="00691576" w:rsidP="00691576">
      <w:pPr>
        <w:spacing w:after="0" w:line="240" w:lineRule="auto"/>
        <w:ind w:left="-1134"/>
        <w:rPr>
          <w:rFonts w:ascii="Times New Roman" w:eastAsia="Times New Roman" w:hAnsi="Times New Roman" w:cs="Times New Roman"/>
          <w:color w:val="000000"/>
          <w:sz w:val="27"/>
          <w:szCs w:val="27"/>
        </w:rPr>
      </w:pPr>
      <w:r w:rsidRPr="00691576">
        <w:rPr>
          <w:rFonts w:ascii="Times New Roman" w:eastAsia="Times New Roman" w:hAnsi="Times New Roman" w:cs="Times New Roman"/>
          <w:color w:val="000000"/>
          <w:sz w:val="27"/>
          <w:szCs w:val="27"/>
        </w:rPr>
        <w:t>Эта книга-История нескольких исследований по антигравитации, и в основном тех, которые я вел как пионер с 1916 года.</w:t>
      </w:r>
    </w:p>
    <w:p w:rsidR="00691576" w:rsidRPr="00691576" w:rsidRDefault="00691576" w:rsidP="00691576">
      <w:pPr>
        <w:spacing w:after="0" w:line="240" w:lineRule="auto"/>
        <w:ind w:left="-1134"/>
        <w:rPr>
          <w:rFonts w:ascii="Times New Roman" w:eastAsia="Times New Roman" w:hAnsi="Times New Roman" w:cs="Times New Roman"/>
          <w:color w:val="000000"/>
          <w:sz w:val="27"/>
          <w:szCs w:val="27"/>
        </w:rPr>
      </w:pPr>
    </w:p>
    <w:p w:rsidR="00691576" w:rsidRPr="00691576" w:rsidRDefault="00691576" w:rsidP="00691576">
      <w:pPr>
        <w:spacing w:after="0" w:line="240" w:lineRule="auto"/>
        <w:ind w:left="-1134"/>
        <w:rPr>
          <w:rFonts w:ascii="Times New Roman" w:eastAsia="Times New Roman" w:hAnsi="Times New Roman" w:cs="Times New Roman"/>
          <w:color w:val="000000"/>
          <w:sz w:val="27"/>
          <w:szCs w:val="27"/>
        </w:rPr>
      </w:pPr>
      <w:r w:rsidRPr="00691576">
        <w:rPr>
          <w:rFonts w:ascii="Times New Roman" w:eastAsia="Times New Roman" w:hAnsi="Times New Roman" w:cs="Times New Roman"/>
          <w:color w:val="000000"/>
          <w:sz w:val="27"/>
          <w:szCs w:val="27"/>
        </w:rPr>
        <w:t>Что касается истории освоения суши, технической проблемы неопознанных летающих объектов (НЛО) и их возможных обитателей, то я представляю свои исследования в три этапа: с 1916 по 1958 год и с 1958 по 1972 год и, наконец, в их нынешнем состоянии.</w:t>
      </w:r>
    </w:p>
    <w:p w:rsidR="00691576" w:rsidRPr="00691576" w:rsidRDefault="00691576" w:rsidP="00691576">
      <w:pPr>
        <w:spacing w:after="0" w:line="240" w:lineRule="auto"/>
        <w:ind w:left="-1134"/>
        <w:rPr>
          <w:rFonts w:ascii="Times New Roman" w:eastAsia="Times New Roman" w:hAnsi="Times New Roman" w:cs="Times New Roman"/>
          <w:color w:val="000000"/>
          <w:sz w:val="27"/>
          <w:szCs w:val="27"/>
        </w:rPr>
      </w:pPr>
    </w:p>
    <w:p w:rsidR="00691576" w:rsidRPr="00691576" w:rsidRDefault="00691576" w:rsidP="00691576">
      <w:pPr>
        <w:spacing w:after="0" w:line="240" w:lineRule="auto"/>
        <w:ind w:left="-1134"/>
        <w:rPr>
          <w:rFonts w:ascii="Times New Roman" w:eastAsia="Times New Roman" w:hAnsi="Times New Roman" w:cs="Times New Roman"/>
          <w:color w:val="000000"/>
          <w:sz w:val="27"/>
          <w:szCs w:val="27"/>
        </w:rPr>
      </w:pPr>
      <w:r w:rsidRPr="00691576">
        <w:rPr>
          <w:rFonts w:ascii="Times New Roman" w:eastAsia="Times New Roman" w:hAnsi="Times New Roman" w:cs="Times New Roman"/>
          <w:color w:val="000000"/>
          <w:sz w:val="27"/>
          <w:szCs w:val="27"/>
        </w:rPr>
        <w:t>Поэтому собственно техника антигравитации суммируется в трех главах, но с каждым разом все точнее основывается на принципе эволюции.</w:t>
      </w:r>
    </w:p>
    <w:p w:rsidR="00691576" w:rsidRPr="00691576" w:rsidRDefault="00691576" w:rsidP="00691576">
      <w:pPr>
        <w:spacing w:after="0" w:line="240" w:lineRule="auto"/>
        <w:ind w:left="-1134"/>
        <w:rPr>
          <w:rFonts w:ascii="Times New Roman" w:eastAsia="Times New Roman" w:hAnsi="Times New Roman" w:cs="Times New Roman"/>
          <w:color w:val="000000"/>
          <w:sz w:val="27"/>
          <w:szCs w:val="27"/>
        </w:rPr>
      </w:pPr>
    </w:p>
    <w:p w:rsidR="00691576" w:rsidRPr="00691576" w:rsidRDefault="00691576" w:rsidP="00691576">
      <w:pPr>
        <w:spacing w:after="0" w:line="240" w:lineRule="auto"/>
        <w:ind w:left="-1134"/>
        <w:rPr>
          <w:rFonts w:ascii="Times New Roman" w:eastAsia="Times New Roman" w:hAnsi="Times New Roman" w:cs="Times New Roman"/>
          <w:color w:val="000000"/>
          <w:sz w:val="27"/>
          <w:szCs w:val="27"/>
        </w:rPr>
      </w:pPr>
      <w:r w:rsidRPr="00691576">
        <w:rPr>
          <w:rFonts w:ascii="Times New Roman" w:eastAsia="Times New Roman" w:hAnsi="Times New Roman" w:cs="Times New Roman"/>
          <w:color w:val="000000"/>
          <w:sz w:val="27"/>
          <w:szCs w:val="27"/>
        </w:rPr>
        <w:t>Многие научные авторитеты считают, что эта книга закладывает фундамент для возможных методов, позволяющих, в свете наших знаний физики, решить проблему "Архимедова "логического управления гравитацией и непосредственного использования гравитационной энергии более чем в миллиард раз большей, чем атомная энергия. Энергия будет распределяться без ограничений и без загрязнения окружающей среды. Трасса будет открыта для других миров и изучения взаимоотношений с другими обитателями космоса.</w:t>
      </w:r>
    </w:p>
    <w:p w:rsidR="00691576" w:rsidRPr="00691576" w:rsidRDefault="00691576" w:rsidP="00691576">
      <w:pPr>
        <w:spacing w:after="0" w:line="240" w:lineRule="auto"/>
        <w:ind w:left="-1134"/>
        <w:rPr>
          <w:rFonts w:ascii="Times New Roman" w:eastAsia="Times New Roman" w:hAnsi="Times New Roman" w:cs="Times New Roman"/>
          <w:color w:val="000000"/>
          <w:sz w:val="27"/>
          <w:szCs w:val="27"/>
        </w:rPr>
      </w:pPr>
    </w:p>
    <w:p w:rsidR="00691576" w:rsidRPr="00691576" w:rsidRDefault="00691576" w:rsidP="00691576">
      <w:pPr>
        <w:spacing w:after="0" w:line="240" w:lineRule="auto"/>
        <w:ind w:left="-1134"/>
        <w:rPr>
          <w:rFonts w:ascii="Times New Roman" w:eastAsia="Times New Roman" w:hAnsi="Times New Roman" w:cs="Times New Roman"/>
          <w:color w:val="000000"/>
          <w:sz w:val="27"/>
          <w:szCs w:val="27"/>
        </w:rPr>
      </w:pPr>
      <w:r w:rsidRPr="00691576">
        <w:rPr>
          <w:rFonts w:ascii="Times New Roman" w:eastAsia="Times New Roman" w:hAnsi="Times New Roman" w:cs="Times New Roman"/>
          <w:color w:val="000000"/>
          <w:sz w:val="27"/>
          <w:szCs w:val="27"/>
        </w:rPr>
        <w:t xml:space="preserve">Действительно, я думаю, что интеллектуальное и нравственное развитие должно следовать логически, несмотря на очевидную задержку научного прогресса в избавлении </w:t>
      </w:r>
      <w:r w:rsidRPr="00691576">
        <w:rPr>
          <w:rFonts w:ascii="Times New Roman" w:eastAsia="Times New Roman" w:hAnsi="Times New Roman" w:cs="Times New Roman"/>
          <w:color w:val="000000"/>
          <w:sz w:val="27"/>
          <w:szCs w:val="27"/>
          <w:lang w:val="en-US"/>
        </w:rPr>
        <w:t>homo</w:t>
      </w:r>
      <w:r w:rsidRPr="00691576">
        <w:rPr>
          <w:rFonts w:ascii="Times New Roman" w:eastAsia="Times New Roman" w:hAnsi="Times New Roman" w:cs="Times New Roman"/>
          <w:color w:val="000000"/>
          <w:sz w:val="27"/>
          <w:szCs w:val="27"/>
        </w:rPr>
        <w:t xml:space="preserve"> </w:t>
      </w:r>
      <w:r w:rsidRPr="00691576">
        <w:rPr>
          <w:rFonts w:ascii="Times New Roman" w:eastAsia="Times New Roman" w:hAnsi="Times New Roman" w:cs="Times New Roman"/>
          <w:color w:val="000000"/>
          <w:sz w:val="27"/>
          <w:szCs w:val="27"/>
          <w:lang w:val="en-US"/>
        </w:rPr>
        <w:t>sapiens</w:t>
      </w:r>
      <w:r w:rsidRPr="00691576">
        <w:rPr>
          <w:rFonts w:ascii="Times New Roman" w:eastAsia="Times New Roman" w:hAnsi="Times New Roman" w:cs="Times New Roman"/>
          <w:color w:val="000000"/>
          <w:sz w:val="27"/>
          <w:szCs w:val="27"/>
        </w:rPr>
        <w:t xml:space="preserve"> от его примитивных воинственных животных инстинктов. Именно тогда наступит эпоха всеобщего мира, которая может сопровождать нашу эволюцию.</w:t>
      </w:r>
    </w:p>
    <w:p w:rsidR="00691576" w:rsidRPr="00691576" w:rsidRDefault="00691576" w:rsidP="00691576">
      <w:pPr>
        <w:spacing w:after="0" w:line="240" w:lineRule="auto"/>
        <w:ind w:left="-1134"/>
        <w:rPr>
          <w:rFonts w:ascii="Times New Roman" w:eastAsia="Times New Roman" w:hAnsi="Times New Roman" w:cs="Times New Roman"/>
          <w:color w:val="000000"/>
          <w:sz w:val="27"/>
          <w:szCs w:val="27"/>
        </w:rPr>
      </w:pPr>
    </w:p>
    <w:p w:rsidR="00691576" w:rsidRPr="00691576" w:rsidRDefault="00691576" w:rsidP="00691576">
      <w:pPr>
        <w:spacing w:after="0" w:line="240" w:lineRule="auto"/>
        <w:ind w:left="-1134"/>
        <w:rPr>
          <w:rFonts w:ascii="Times New Roman" w:eastAsia="Times New Roman" w:hAnsi="Times New Roman" w:cs="Times New Roman"/>
          <w:color w:val="000000"/>
          <w:sz w:val="27"/>
          <w:szCs w:val="27"/>
        </w:rPr>
      </w:pPr>
      <w:r w:rsidRPr="00691576">
        <w:rPr>
          <w:rFonts w:ascii="Times New Roman" w:eastAsia="Times New Roman" w:hAnsi="Times New Roman" w:cs="Times New Roman"/>
          <w:color w:val="000000"/>
          <w:sz w:val="27"/>
          <w:szCs w:val="27"/>
        </w:rPr>
        <w:t>Боже упаси, я не ошибаюсь и что мы не находимся накануне межпланетных пожаров, поскольку такие страхи, похоже, правят нашими правителями, которые всеми силами стараются успокоить тревогу людей, упакованных в систематическое отрицание всего, что касается НЛО и инопланетян.</w:t>
      </w:r>
    </w:p>
    <w:p w:rsidR="00691576" w:rsidRPr="00691576" w:rsidRDefault="00691576" w:rsidP="00691576">
      <w:pPr>
        <w:spacing w:after="0" w:line="240" w:lineRule="auto"/>
        <w:ind w:left="-1134"/>
        <w:rPr>
          <w:rFonts w:ascii="Times New Roman" w:eastAsia="Times New Roman" w:hAnsi="Times New Roman" w:cs="Times New Roman"/>
          <w:color w:val="000000"/>
          <w:sz w:val="27"/>
          <w:szCs w:val="27"/>
        </w:rPr>
      </w:pPr>
    </w:p>
    <w:p w:rsidR="006915CA" w:rsidRPr="006A62CE" w:rsidRDefault="00691576" w:rsidP="00691576">
      <w:pPr>
        <w:spacing w:after="0" w:line="240" w:lineRule="auto"/>
        <w:ind w:left="-1134"/>
        <w:rPr>
          <w:rFonts w:ascii="Times New Roman" w:eastAsia="Times New Roman" w:hAnsi="Times New Roman" w:cs="Times New Roman"/>
          <w:color w:val="000000"/>
          <w:sz w:val="27"/>
          <w:szCs w:val="27"/>
        </w:rPr>
      </w:pPr>
      <w:r w:rsidRPr="006A62CE">
        <w:rPr>
          <w:rFonts w:ascii="Times New Roman" w:eastAsia="Times New Roman" w:hAnsi="Times New Roman" w:cs="Times New Roman"/>
          <w:color w:val="000000"/>
          <w:sz w:val="27"/>
          <w:szCs w:val="27"/>
        </w:rPr>
        <w:t xml:space="preserve">Перпиньян, 12/11/72 </w:t>
      </w:r>
      <w:r w:rsidR="0043382C">
        <w:rPr>
          <w:rFonts w:ascii="Times New Roman" w:eastAsia="Times New Roman" w:hAnsi="Times New Roman" w:cs="Times New Roman"/>
          <w:color w:val="000000"/>
          <w:sz w:val="27"/>
          <w:szCs w:val="27"/>
        </w:rPr>
        <w:pict>
          <v:rect id="_x0000_i1035" style="width:1015.55pt;height:1.65pt" o:hrpct="0" o:hralign="center" o:hrstd="t" o:hr="t" fillcolor="#a0a0a0" stroked="f"/>
        </w:pict>
      </w:r>
    </w:p>
    <w:p w:rsidR="006915CA" w:rsidRPr="006A62CE"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6A62CE" w:rsidRDefault="00BD601D" w:rsidP="006915CA">
      <w:pPr>
        <w:spacing w:after="270" w:line="240" w:lineRule="auto"/>
        <w:ind w:left="-1134"/>
        <w:rPr>
          <w:rFonts w:ascii="Times New Roman" w:eastAsia="Times New Roman" w:hAnsi="Times New Roman" w:cs="Times New Roman"/>
          <w:color w:val="000000"/>
          <w:sz w:val="27"/>
          <w:szCs w:val="27"/>
        </w:rPr>
      </w:pPr>
      <w:r w:rsidRPr="006A62CE">
        <w:rPr>
          <w:rFonts w:ascii="Times New Roman" w:eastAsia="Times New Roman" w:hAnsi="Times New Roman" w:cs="Times New Roman"/>
          <w:b/>
          <w:bCs/>
          <w:color w:val="000000"/>
          <w:sz w:val="27"/>
          <w:szCs w:val="27"/>
        </w:rPr>
        <w:br/>
      </w:r>
      <w:r w:rsidRPr="006A62CE">
        <w:rPr>
          <w:rFonts w:ascii="Times New Roman" w:eastAsia="Times New Roman" w:hAnsi="Times New Roman" w:cs="Times New Roman"/>
          <w:b/>
          <w:bCs/>
          <w:color w:val="000000"/>
          <w:sz w:val="27"/>
          <w:szCs w:val="27"/>
        </w:rPr>
        <w:br/>
      </w:r>
      <w:r w:rsidRPr="006A62CE">
        <w:rPr>
          <w:rFonts w:ascii="Times New Roman" w:eastAsia="Times New Roman" w:hAnsi="Times New Roman" w:cs="Times New Roman"/>
          <w:b/>
          <w:bCs/>
          <w:color w:val="000000"/>
          <w:sz w:val="27"/>
          <w:szCs w:val="27"/>
        </w:rPr>
        <w:br/>
      </w:r>
      <w:r w:rsidRPr="006A62CE">
        <w:rPr>
          <w:rFonts w:ascii="Times New Roman" w:eastAsia="Times New Roman" w:hAnsi="Times New Roman" w:cs="Times New Roman"/>
          <w:b/>
          <w:bCs/>
          <w:color w:val="000000"/>
          <w:sz w:val="27"/>
          <w:szCs w:val="27"/>
        </w:rPr>
        <w:br/>
      </w:r>
      <w:r w:rsidRPr="006A62CE">
        <w:rPr>
          <w:rFonts w:ascii="Times New Roman" w:eastAsia="Times New Roman" w:hAnsi="Times New Roman" w:cs="Times New Roman"/>
          <w:b/>
          <w:bCs/>
          <w:color w:val="000000"/>
          <w:sz w:val="27"/>
          <w:szCs w:val="27"/>
        </w:rPr>
        <w:br/>
      </w:r>
      <w:r w:rsidRPr="006A62CE">
        <w:rPr>
          <w:rFonts w:ascii="Times New Roman" w:eastAsia="Times New Roman" w:hAnsi="Times New Roman" w:cs="Times New Roman"/>
          <w:b/>
          <w:bCs/>
          <w:color w:val="000000"/>
          <w:sz w:val="27"/>
          <w:szCs w:val="27"/>
        </w:rPr>
        <w:br/>
      </w:r>
      <w:r w:rsidRPr="006A62CE">
        <w:rPr>
          <w:rFonts w:ascii="Times New Roman" w:eastAsia="Times New Roman" w:hAnsi="Times New Roman" w:cs="Times New Roman"/>
          <w:b/>
          <w:bCs/>
          <w:color w:val="000000"/>
          <w:sz w:val="27"/>
          <w:szCs w:val="27"/>
        </w:rPr>
        <w:br/>
      </w:r>
      <w:r w:rsidRPr="006A62CE">
        <w:rPr>
          <w:rFonts w:ascii="Times New Roman" w:eastAsia="Times New Roman" w:hAnsi="Times New Roman" w:cs="Times New Roman"/>
          <w:b/>
          <w:bCs/>
          <w:color w:val="000000"/>
          <w:sz w:val="27"/>
          <w:szCs w:val="27"/>
        </w:rPr>
        <w:br/>
      </w:r>
      <w:r w:rsidRPr="006A62CE">
        <w:rPr>
          <w:rFonts w:ascii="Times New Roman" w:eastAsia="Times New Roman" w:hAnsi="Times New Roman" w:cs="Times New Roman"/>
          <w:b/>
          <w:bCs/>
          <w:color w:val="000000"/>
          <w:sz w:val="27"/>
          <w:szCs w:val="27"/>
        </w:rPr>
        <w:br/>
      </w:r>
      <w:r w:rsidRPr="006A62CE">
        <w:rPr>
          <w:rFonts w:ascii="Times New Roman" w:eastAsia="Times New Roman" w:hAnsi="Times New Roman" w:cs="Times New Roman"/>
          <w:b/>
          <w:bCs/>
          <w:color w:val="000000"/>
          <w:sz w:val="27"/>
          <w:szCs w:val="27"/>
        </w:rPr>
        <w:br/>
      </w:r>
    </w:p>
    <w:p w:rsidR="004A5D3B" w:rsidRDefault="00BD601D" w:rsidP="004A5D3B">
      <w:pPr>
        <w:spacing w:after="270" w:line="240" w:lineRule="auto"/>
        <w:ind w:left="-1134"/>
        <w:jc w:val="center"/>
        <w:rPr>
          <w:rFonts w:ascii="Times New Roman" w:eastAsia="Times New Roman" w:hAnsi="Times New Roman" w:cs="Times New Roman"/>
          <w:b/>
          <w:bCs/>
          <w:color w:val="000000"/>
          <w:sz w:val="27"/>
          <w:szCs w:val="27"/>
        </w:rPr>
      </w:pPr>
      <w:r w:rsidRPr="00BD601D">
        <w:rPr>
          <w:rFonts w:ascii="Times New Roman" w:eastAsia="Times New Roman" w:hAnsi="Times New Roman" w:cs="Times New Roman"/>
          <w:b/>
          <w:bCs/>
          <w:color w:val="000000"/>
          <w:sz w:val="27"/>
          <w:szCs w:val="27"/>
        </w:rPr>
        <w:t xml:space="preserve">МОЙ ПОДХОД К АНТИГРАВИТАЦИОННОМУ КЛЮЧУ </w:t>
      </w:r>
      <w:r>
        <w:rPr>
          <w:rFonts w:ascii="Times New Roman" w:eastAsia="Times New Roman" w:hAnsi="Times New Roman" w:cs="Times New Roman"/>
          <w:b/>
          <w:bCs/>
          <w:color w:val="000000"/>
          <w:sz w:val="27"/>
          <w:szCs w:val="27"/>
        </w:rPr>
        <w:t xml:space="preserve">К </w:t>
      </w:r>
      <w:r w:rsidRPr="00BD601D">
        <w:rPr>
          <w:rFonts w:ascii="Times New Roman" w:eastAsia="Times New Roman" w:hAnsi="Times New Roman" w:cs="Times New Roman"/>
          <w:b/>
          <w:bCs/>
          <w:color w:val="000000"/>
          <w:sz w:val="27"/>
          <w:szCs w:val="27"/>
        </w:rPr>
        <w:t>КОСМИЧЕСК</w:t>
      </w:r>
      <w:r>
        <w:rPr>
          <w:rFonts w:ascii="Times New Roman" w:eastAsia="Times New Roman" w:hAnsi="Times New Roman" w:cs="Times New Roman"/>
          <w:b/>
          <w:bCs/>
          <w:color w:val="000000"/>
          <w:sz w:val="27"/>
          <w:szCs w:val="27"/>
        </w:rPr>
        <w:t>ОЙ</w:t>
      </w:r>
      <w:r w:rsidRPr="00BD601D">
        <w:rPr>
          <w:rFonts w:ascii="Times New Roman" w:eastAsia="Times New Roman" w:hAnsi="Times New Roman" w:cs="Times New Roman"/>
          <w:b/>
          <w:bCs/>
          <w:color w:val="000000"/>
          <w:sz w:val="27"/>
          <w:szCs w:val="27"/>
        </w:rPr>
        <w:t xml:space="preserve"> БЕСКОНЕЧНОСТ</w:t>
      </w:r>
      <w:r>
        <w:rPr>
          <w:rFonts w:ascii="Times New Roman" w:eastAsia="Times New Roman" w:hAnsi="Times New Roman" w:cs="Times New Roman"/>
          <w:b/>
          <w:bCs/>
          <w:color w:val="000000"/>
          <w:sz w:val="27"/>
          <w:szCs w:val="27"/>
        </w:rPr>
        <w:t>И</w:t>
      </w:r>
    </w:p>
    <w:p w:rsidR="00BD601D" w:rsidRPr="004A5D3B" w:rsidRDefault="00BD601D" w:rsidP="00BD601D">
      <w:pPr>
        <w:spacing w:after="270" w:line="240" w:lineRule="auto"/>
        <w:ind w:left="-1134"/>
        <w:rPr>
          <w:rFonts w:ascii="Times New Roman" w:eastAsia="Times New Roman" w:hAnsi="Times New Roman" w:cs="Times New Roman"/>
          <w:b/>
          <w:bCs/>
          <w:color w:val="000000"/>
          <w:sz w:val="27"/>
          <w:szCs w:val="27"/>
        </w:rPr>
      </w:pPr>
      <w:r w:rsidRPr="00BD601D">
        <w:rPr>
          <w:rFonts w:ascii="Times New Roman" w:eastAsia="Times New Roman" w:hAnsi="Times New Roman" w:cs="Times New Roman"/>
          <w:color w:val="000000"/>
          <w:sz w:val="27"/>
          <w:szCs w:val="27"/>
        </w:rPr>
        <w:t>Более пятнадцати лет я выступал за освобождение людей от гравитации. Я верю, что завтра у нас будет механизм, с помощью которого мы будем проходить через безмолвие бесконечных пространств Паскаля со скоростью, намного превышающей скорость света. Завтра фантастическая энергия космоса, свободная от любых осадков, загрязняющих нашу Землю, станет Эдемским состоянием Генезиса, чтобы дать человеку контроли</w:t>
      </w:r>
      <w:r>
        <w:rPr>
          <w:rFonts w:ascii="Times New Roman" w:eastAsia="Times New Roman" w:hAnsi="Times New Roman" w:cs="Times New Roman"/>
          <w:color w:val="000000"/>
          <w:sz w:val="27"/>
          <w:szCs w:val="27"/>
        </w:rPr>
        <w:t>руемое господство над природой.</w:t>
      </w:r>
    </w:p>
    <w:p w:rsidR="00BD601D" w:rsidRPr="00BD601D" w:rsidRDefault="00BD601D" w:rsidP="00BD601D">
      <w:pPr>
        <w:spacing w:after="270" w:line="240" w:lineRule="auto"/>
        <w:ind w:left="-1134"/>
        <w:rPr>
          <w:rFonts w:ascii="Times New Roman" w:eastAsia="Times New Roman" w:hAnsi="Times New Roman" w:cs="Times New Roman"/>
          <w:color w:val="000000"/>
          <w:sz w:val="27"/>
          <w:szCs w:val="27"/>
        </w:rPr>
      </w:pPr>
      <w:r w:rsidRPr="00BD601D">
        <w:rPr>
          <w:rFonts w:ascii="Times New Roman" w:eastAsia="Times New Roman" w:hAnsi="Times New Roman" w:cs="Times New Roman"/>
          <w:color w:val="000000"/>
          <w:sz w:val="27"/>
          <w:szCs w:val="27"/>
        </w:rPr>
        <w:t>Друзья смогли разработать в 1968 году модель как количественной, так и качественной артикуляции исторических событий. Такой процесс может даже обнаружить и предвосхитить фундаментальные инновации человечества. Некоторые из результатов, которые можно извлечь из достоверного доказательства, показывают," почему " теоретические гравитационные силы должны быть известны в период 1973-1974 годов и что контроль над гравитацией человечеством будет практически достигнут (и известен) к 1982-84 годам.</w:t>
      </w:r>
    </w:p>
    <w:p w:rsidR="00BD601D" w:rsidRPr="00BD601D" w:rsidRDefault="00BD601D" w:rsidP="00BD601D">
      <w:pPr>
        <w:spacing w:after="270" w:line="240" w:lineRule="auto"/>
        <w:ind w:left="-1134"/>
        <w:rPr>
          <w:rFonts w:ascii="Times New Roman" w:eastAsia="Times New Roman" w:hAnsi="Times New Roman" w:cs="Times New Roman"/>
          <w:color w:val="000000"/>
          <w:sz w:val="27"/>
          <w:szCs w:val="27"/>
        </w:rPr>
      </w:pPr>
      <w:r w:rsidRPr="00BD601D">
        <w:rPr>
          <w:rFonts w:ascii="Times New Roman" w:eastAsia="Times New Roman" w:hAnsi="Times New Roman" w:cs="Times New Roman"/>
          <w:color w:val="000000"/>
          <w:sz w:val="27"/>
          <w:szCs w:val="27"/>
        </w:rPr>
        <w:t xml:space="preserve">Я посмотрел на эти вопросы в 1916 году, в то время, когда состояние знаний в области электроники и физики менялось. </w:t>
      </w:r>
      <w:r w:rsidRPr="00BD601D">
        <w:rPr>
          <w:rFonts w:ascii="Times New Roman" w:eastAsia="Times New Roman" w:hAnsi="Times New Roman" w:cs="Times New Roman"/>
          <w:color w:val="FF0000"/>
          <w:sz w:val="27"/>
          <w:szCs w:val="27"/>
        </w:rPr>
        <w:t>К этому времени я уже думал, что единственная сила, способная освободиться от центробежной силы, - это гравитация, естественный антагонист центростремительной силы притяжения.</w:t>
      </w:r>
      <w:r w:rsidRPr="00BD601D">
        <w:rPr>
          <w:rFonts w:ascii="Times New Roman" w:eastAsia="Times New Roman" w:hAnsi="Times New Roman" w:cs="Times New Roman"/>
          <w:color w:val="000000"/>
          <w:sz w:val="27"/>
          <w:szCs w:val="27"/>
        </w:rPr>
        <w:t xml:space="preserve"> Эта сила, проявляющаяся в реакциях гироскопа, привела бы меня, как мы увидим в ходе этой работы, к проектированию ТОР-астронавтики до того, как инженер Эмиль Друэ, с которым я работал, запустил эту идею в прессу. Между тем, другие эксперименты по созданию получившегося несбалансированного центробежного колеса из быстро вращающегося, включающего полусектор электрических или магнитных полей или их комбинацию, определили бы полетную электронику дискового оборудования в 1921 году. Механическая и физическая теории того времени не позволяли мне правильно интерпретировать этот опыт, поэтому я решил спроектировать основы новой физики поля и времени, основанной на наличии в среде энергии. Этот взгляд контрастирует с тем, что у Эйнштейна есть представление</w:t>
      </w:r>
      <w:r>
        <w:rPr>
          <w:rFonts w:ascii="Times New Roman" w:eastAsia="Times New Roman" w:hAnsi="Times New Roman" w:cs="Times New Roman"/>
          <w:color w:val="000000"/>
          <w:sz w:val="27"/>
          <w:szCs w:val="27"/>
        </w:rPr>
        <w:br/>
      </w:r>
      <w:r w:rsidRPr="00BD601D">
        <w:rPr>
          <w:rFonts w:ascii="Times New Roman" w:eastAsia="Times New Roman" w:hAnsi="Times New Roman" w:cs="Times New Roman"/>
          <w:color w:val="000000"/>
          <w:sz w:val="27"/>
          <w:szCs w:val="27"/>
        </w:rPr>
        <w:t>" релятивистское", искаженное, но пустое пространство. Я всегда считал, что общая теория относительности основана на слишком многих фундаментальных идеологических предпосылках, а не на физических реалиях. Более того, в 1973 году физики не просто приняли модные идеи этой теории.</w:t>
      </w:r>
    </w:p>
    <w:p w:rsidR="00BD601D" w:rsidRPr="00BD601D" w:rsidRDefault="00BD601D" w:rsidP="00BD601D">
      <w:pPr>
        <w:spacing w:after="270" w:line="240" w:lineRule="auto"/>
        <w:ind w:left="-1134"/>
        <w:rPr>
          <w:rFonts w:ascii="Times New Roman" w:eastAsia="Times New Roman" w:hAnsi="Times New Roman" w:cs="Times New Roman"/>
          <w:color w:val="000000"/>
          <w:sz w:val="27"/>
          <w:szCs w:val="27"/>
        </w:rPr>
      </w:pPr>
    </w:p>
    <w:p w:rsidR="00BD601D" w:rsidRPr="00BD601D" w:rsidRDefault="00BD601D" w:rsidP="00BD601D">
      <w:pPr>
        <w:spacing w:after="270" w:line="240" w:lineRule="auto"/>
        <w:ind w:left="-1134"/>
        <w:rPr>
          <w:rFonts w:ascii="Times New Roman" w:eastAsia="Times New Roman" w:hAnsi="Times New Roman" w:cs="Times New Roman"/>
          <w:color w:val="000000"/>
          <w:sz w:val="27"/>
          <w:szCs w:val="27"/>
        </w:rPr>
      </w:pPr>
      <w:r w:rsidRPr="00BD601D">
        <w:rPr>
          <w:rFonts w:ascii="Times New Roman" w:eastAsia="Times New Roman" w:hAnsi="Times New Roman" w:cs="Times New Roman"/>
          <w:color w:val="000000"/>
          <w:sz w:val="27"/>
          <w:szCs w:val="27"/>
        </w:rPr>
        <w:t xml:space="preserve">Итак, интуиция и некоторые расчеты подтвердили во мне идею о том, что пространство-это далеко не пустая, а энергетически анизотропная среда. Действительно, энергия тяжелая, поскольку она образует элементы как в материале, так и в волнах, фотонах, можно было бы подумать, что они достигают текстуры, которую можно сравнить с текстурой воздушного пространства вокруг Земли. Таким образом, становится возможным реализовать в этой среде, </w:t>
      </w:r>
      <w:r>
        <w:rPr>
          <w:rFonts w:ascii="Times New Roman" w:eastAsia="Times New Roman" w:hAnsi="Times New Roman" w:cs="Times New Roman"/>
          <w:color w:val="000000"/>
          <w:sz w:val="27"/>
          <w:szCs w:val="27"/>
        </w:rPr>
        <w:t>с учетом поправок</w:t>
      </w:r>
      <w:r w:rsidRPr="00BD601D">
        <w:rPr>
          <w:rFonts w:ascii="Times New Roman" w:eastAsia="Times New Roman" w:hAnsi="Times New Roman" w:cs="Times New Roman"/>
          <w:color w:val="000000"/>
          <w:sz w:val="27"/>
          <w:szCs w:val="27"/>
        </w:rPr>
        <w:t>, методы летательных аппаратов, известные или еще не определенные.</w:t>
      </w:r>
    </w:p>
    <w:p w:rsidR="00BD601D" w:rsidRPr="00BD601D" w:rsidRDefault="00BD601D" w:rsidP="00BD601D">
      <w:pPr>
        <w:spacing w:after="270" w:line="240" w:lineRule="auto"/>
        <w:ind w:left="-1134"/>
        <w:rPr>
          <w:rFonts w:ascii="Times New Roman" w:eastAsia="Times New Roman" w:hAnsi="Times New Roman" w:cs="Times New Roman"/>
          <w:color w:val="000000"/>
          <w:sz w:val="27"/>
          <w:szCs w:val="27"/>
        </w:rPr>
      </w:pPr>
    </w:p>
    <w:p w:rsidR="00BD601D" w:rsidRPr="00BD601D" w:rsidRDefault="00BD601D" w:rsidP="00BD601D">
      <w:pPr>
        <w:spacing w:after="270" w:line="240" w:lineRule="auto"/>
        <w:ind w:left="-1134"/>
        <w:rPr>
          <w:rFonts w:ascii="Times New Roman" w:eastAsia="Times New Roman" w:hAnsi="Times New Roman" w:cs="Times New Roman"/>
          <w:color w:val="FF0000"/>
          <w:sz w:val="27"/>
          <w:szCs w:val="27"/>
        </w:rPr>
      </w:pPr>
      <w:r w:rsidRPr="00BD601D">
        <w:rPr>
          <w:rFonts w:ascii="Times New Roman" w:eastAsia="Times New Roman" w:hAnsi="Times New Roman" w:cs="Times New Roman"/>
          <w:color w:val="FF0000"/>
          <w:sz w:val="27"/>
          <w:szCs w:val="27"/>
        </w:rPr>
        <w:t>Зная, что первый человек, покинувший Землю с его помощью, использовал горячий воздух для подъема, то есть с разницей в плотности для того же объема, было достаточно проделать дыру в энергии, чтобы получить эффект архимедовой дегравитации.</w:t>
      </w:r>
      <w:r w:rsidRPr="00BD601D">
        <w:rPr>
          <w:rFonts w:ascii="Times New Roman" w:eastAsia="Times New Roman" w:hAnsi="Times New Roman" w:cs="Times New Roman"/>
          <w:color w:val="FF0000"/>
          <w:sz w:val="27"/>
          <w:szCs w:val="27"/>
        </w:rPr>
        <w:br/>
      </w:r>
      <w:r w:rsidRPr="00F31D68">
        <w:rPr>
          <w:rFonts w:ascii="Times New Roman" w:eastAsia="Times New Roman" w:hAnsi="Times New Roman" w:cs="Times New Roman"/>
          <w:sz w:val="27"/>
          <w:szCs w:val="27"/>
          <w:highlight w:val="yellow"/>
        </w:rPr>
        <w:t>(потери веса)</w:t>
      </w:r>
    </w:p>
    <w:p w:rsidR="00BD601D" w:rsidRPr="00BD601D" w:rsidRDefault="00BD601D" w:rsidP="00BD601D">
      <w:pPr>
        <w:spacing w:after="270" w:line="240" w:lineRule="auto"/>
        <w:ind w:left="-1134"/>
        <w:rPr>
          <w:rFonts w:ascii="Times New Roman" w:eastAsia="Times New Roman" w:hAnsi="Times New Roman" w:cs="Times New Roman"/>
          <w:color w:val="000000"/>
          <w:sz w:val="27"/>
          <w:szCs w:val="27"/>
        </w:rPr>
      </w:pPr>
      <w:r w:rsidRPr="00BD601D">
        <w:rPr>
          <w:rFonts w:ascii="Times New Roman" w:eastAsia="Times New Roman" w:hAnsi="Times New Roman" w:cs="Times New Roman"/>
          <w:color w:val="000000"/>
          <w:sz w:val="27"/>
          <w:szCs w:val="27"/>
        </w:rPr>
        <w:t>Однако если дыра, образовавшаяся в воздухе, по-видимому, не влияет на инерцию воздушного шара, то конкретные соображения, по-видимому, показывают, что дыра в энергетическом пространстве может удалить эту инерцию, что позволяет рассматривать дегр</w:t>
      </w:r>
      <w:r w:rsidR="00221CD2">
        <w:rPr>
          <w:rFonts w:ascii="Times New Roman" w:eastAsia="Times New Roman" w:hAnsi="Times New Roman" w:cs="Times New Roman"/>
          <w:color w:val="000000"/>
          <w:sz w:val="27"/>
          <w:szCs w:val="27"/>
        </w:rPr>
        <w:t>авитационный</w:t>
      </w:r>
      <w:r w:rsidRPr="00BD601D">
        <w:rPr>
          <w:rFonts w:ascii="Times New Roman" w:eastAsia="Times New Roman" w:hAnsi="Times New Roman" w:cs="Times New Roman"/>
          <w:color w:val="000000"/>
          <w:sz w:val="27"/>
          <w:szCs w:val="27"/>
        </w:rPr>
        <w:t xml:space="preserve"> движитель и без инерции на фантастических скоростях. Мы увидим, что в зависимости от соотношения де Бройля </w:t>
      </w:r>
      <w:r w:rsidRPr="00BD601D">
        <w:rPr>
          <w:rFonts w:ascii="Times New Roman" w:eastAsia="Times New Roman" w:hAnsi="Times New Roman" w:cs="Times New Roman"/>
          <w:color w:val="000000"/>
          <w:sz w:val="27"/>
          <w:szCs w:val="27"/>
          <w:lang w:val="en-US"/>
        </w:rPr>
        <w:t>C</w:t>
      </w:r>
      <w:r w:rsidRPr="00BD601D">
        <w:rPr>
          <w:rFonts w:ascii="Times New Roman" w:eastAsia="Times New Roman" w:hAnsi="Times New Roman" w:cs="Times New Roman"/>
          <w:color w:val="000000"/>
          <w:sz w:val="27"/>
          <w:szCs w:val="27"/>
        </w:rPr>
        <w:t xml:space="preserve">2 = </w:t>
      </w:r>
      <w:r w:rsidRPr="00BD601D">
        <w:rPr>
          <w:rFonts w:ascii="Times New Roman" w:eastAsia="Times New Roman" w:hAnsi="Times New Roman" w:cs="Times New Roman"/>
          <w:color w:val="000000"/>
          <w:sz w:val="27"/>
          <w:szCs w:val="27"/>
          <w:lang w:val="en-US"/>
        </w:rPr>
        <w:t>C</w:t>
      </w:r>
      <w:r w:rsidRPr="00BD601D">
        <w:rPr>
          <w:rFonts w:ascii="Times New Roman" w:eastAsia="Times New Roman" w:hAnsi="Times New Roman" w:cs="Times New Roman"/>
          <w:color w:val="000000"/>
          <w:sz w:val="27"/>
          <w:szCs w:val="27"/>
        </w:rPr>
        <w:t>'</w:t>
      </w:r>
      <w:r w:rsidRPr="00BD601D">
        <w:rPr>
          <w:rFonts w:ascii="Times New Roman" w:eastAsia="Times New Roman" w:hAnsi="Times New Roman" w:cs="Times New Roman"/>
          <w:color w:val="000000"/>
          <w:sz w:val="27"/>
          <w:szCs w:val="27"/>
          <w:lang w:val="en-US"/>
        </w:rPr>
        <w:t>C</w:t>
      </w:r>
      <w:r w:rsidRPr="00BD601D">
        <w:rPr>
          <w:rFonts w:ascii="Times New Roman" w:eastAsia="Times New Roman" w:hAnsi="Times New Roman" w:cs="Times New Roman"/>
          <w:color w:val="000000"/>
          <w:sz w:val="27"/>
          <w:szCs w:val="27"/>
        </w:rPr>
        <w:t>, а также как только мы признаем анизотропию пространства по анизобарию, скорость частицы должна стремиться к бесконечности, когда скорость волны поддержки стремится к 0, как это имеет место в энергии вакуума, поэтому нет никакой поддержки для волн.</w:t>
      </w:r>
    </w:p>
    <w:p w:rsidR="00BD601D" w:rsidRPr="00BD601D" w:rsidRDefault="00BD601D" w:rsidP="00BD601D">
      <w:pPr>
        <w:spacing w:after="270" w:line="240" w:lineRule="auto"/>
        <w:ind w:left="-1134"/>
        <w:rPr>
          <w:rFonts w:ascii="Times New Roman" w:eastAsia="Times New Roman" w:hAnsi="Times New Roman" w:cs="Times New Roman"/>
          <w:color w:val="000000"/>
          <w:sz w:val="27"/>
          <w:szCs w:val="27"/>
        </w:rPr>
      </w:pPr>
      <w:r w:rsidRPr="00BD601D">
        <w:rPr>
          <w:rFonts w:ascii="Times New Roman" w:eastAsia="Times New Roman" w:hAnsi="Times New Roman" w:cs="Times New Roman"/>
          <w:color w:val="000000"/>
          <w:sz w:val="27"/>
          <w:szCs w:val="27"/>
        </w:rPr>
        <w:t>Поэтому большая часть физики должна быть реформирована и особенно Астрономия размерная, что, очевидно, будет д</w:t>
      </w:r>
      <w:r w:rsidR="00221CD2">
        <w:rPr>
          <w:rFonts w:ascii="Times New Roman" w:eastAsia="Times New Roman" w:hAnsi="Times New Roman" w:cs="Times New Roman"/>
          <w:color w:val="000000"/>
          <w:sz w:val="27"/>
          <w:szCs w:val="27"/>
        </w:rPr>
        <w:t>ушераздирающим для астрономов.</w:t>
      </w:r>
    </w:p>
    <w:p w:rsidR="00BD601D" w:rsidRPr="00BD601D" w:rsidRDefault="00BD601D" w:rsidP="00BD601D">
      <w:pPr>
        <w:spacing w:after="270" w:line="240" w:lineRule="auto"/>
        <w:ind w:left="-1134"/>
        <w:rPr>
          <w:rFonts w:ascii="Times New Roman" w:eastAsia="Times New Roman" w:hAnsi="Times New Roman" w:cs="Times New Roman"/>
          <w:color w:val="000000"/>
          <w:sz w:val="27"/>
          <w:szCs w:val="27"/>
        </w:rPr>
      </w:pPr>
      <w:r w:rsidRPr="00BD601D">
        <w:rPr>
          <w:rFonts w:ascii="Times New Roman" w:eastAsia="Times New Roman" w:hAnsi="Times New Roman" w:cs="Times New Roman"/>
          <w:color w:val="000000"/>
          <w:sz w:val="27"/>
          <w:szCs w:val="27"/>
        </w:rPr>
        <w:t xml:space="preserve">Наконец, различные соображения о генезисе частиц и сравнение соответствующих плотностей частиц и пространства привели меня к рассмотрению следующего факта: если энергия Протона в пространстве конденсации тяжелая, то электрон расширения должен находиться в состоянии естественной антигравитации, по крайней мере в магнитном поле Земли, что могло бы объяснить пояса Ван Аллена, встречающиеся электроны, избежавшие воздействия кулоновских протонов. Отсюда следует вывод, что </w:t>
      </w:r>
      <w:r w:rsidRPr="00221CD2">
        <w:rPr>
          <w:rFonts w:ascii="Times New Roman" w:eastAsia="Times New Roman" w:hAnsi="Times New Roman" w:cs="Times New Roman"/>
          <w:color w:val="FF0000"/>
          <w:sz w:val="27"/>
          <w:szCs w:val="27"/>
        </w:rPr>
        <w:t xml:space="preserve">электронный газ является в земном гравитационном поле </w:t>
      </w:r>
      <w:r w:rsidR="00221CD2" w:rsidRPr="00221CD2">
        <w:rPr>
          <w:rFonts w:ascii="Times New Roman" w:eastAsia="Times New Roman" w:hAnsi="Times New Roman" w:cs="Times New Roman"/>
          <w:color w:val="FF0000"/>
          <w:sz w:val="27"/>
          <w:szCs w:val="27"/>
        </w:rPr>
        <w:t xml:space="preserve">аналогом </w:t>
      </w:r>
      <w:r w:rsidRPr="00221CD2">
        <w:rPr>
          <w:rFonts w:ascii="Times New Roman" w:eastAsia="Times New Roman" w:hAnsi="Times New Roman" w:cs="Times New Roman"/>
          <w:color w:val="FF0000"/>
          <w:sz w:val="27"/>
          <w:szCs w:val="27"/>
        </w:rPr>
        <w:t>водорода в воздушной атмосфере</w:t>
      </w:r>
      <w:r w:rsidRPr="00BD601D">
        <w:rPr>
          <w:rFonts w:ascii="Times New Roman" w:eastAsia="Times New Roman" w:hAnsi="Times New Roman" w:cs="Times New Roman"/>
          <w:color w:val="000000"/>
          <w:sz w:val="27"/>
          <w:szCs w:val="27"/>
        </w:rPr>
        <w:t>, есть небольшой шаг, также подтвержденный многочисленными экспериментами.</w:t>
      </w:r>
    </w:p>
    <w:p w:rsidR="00D36559" w:rsidRDefault="00BD601D" w:rsidP="00BD601D">
      <w:pPr>
        <w:spacing w:after="270" w:line="240" w:lineRule="auto"/>
        <w:ind w:left="-1134"/>
        <w:rPr>
          <w:rFonts w:ascii="Times New Roman" w:eastAsia="Times New Roman" w:hAnsi="Times New Roman" w:cs="Times New Roman"/>
          <w:color w:val="000000"/>
          <w:sz w:val="27"/>
          <w:szCs w:val="27"/>
        </w:rPr>
      </w:pPr>
      <w:r w:rsidRPr="00BD601D">
        <w:rPr>
          <w:rFonts w:ascii="Times New Roman" w:eastAsia="Times New Roman" w:hAnsi="Times New Roman" w:cs="Times New Roman"/>
          <w:color w:val="000000"/>
          <w:sz w:val="27"/>
          <w:szCs w:val="27"/>
        </w:rPr>
        <w:t xml:space="preserve">С другой стороны, многие другие методы, такие как применение того, что я назвал эффектом Магнуса или электромагнитной турбиной, используемые в качестве разнонаправленного антигравитационного движителя, </w:t>
      </w:r>
      <w:r w:rsidRPr="00221CD2">
        <w:rPr>
          <w:rFonts w:ascii="Times New Roman" w:eastAsia="Times New Roman" w:hAnsi="Times New Roman" w:cs="Times New Roman"/>
          <w:color w:val="FF0000"/>
          <w:sz w:val="27"/>
          <w:szCs w:val="27"/>
        </w:rPr>
        <w:t>мы уже имеем в руках все элементы для реализации нашей планетной шестерни, максимально приближенной к их морфологии или динамическим кинетическим НЛО</w:t>
      </w:r>
      <w:r w:rsidRPr="00BD601D">
        <w:rPr>
          <w:rFonts w:ascii="Times New Roman" w:eastAsia="Times New Roman" w:hAnsi="Times New Roman" w:cs="Times New Roman"/>
          <w:color w:val="000000"/>
          <w:sz w:val="27"/>
          <w:szCs w:val="27"/>
        </w:rPr>
        <w:t>, загадочным до сих пор.</w:t>
      </w:r>
      <w:r w:rsidR="00D36559">
        <w:rPr>
          <w:rFonts w:ascii="Times New Roman" w:eastAsia="Times New Roman" w:hAnsi="Times New Roman" w:cs="Times New Roman"/>
          <w:color w:val="000000"/>
          <w:sz w:val="27"/>
          <w:szCs w:val="27"/>
        </w:rPr>
        <w:br/>
        <w:t xml:space="preserve"> </w:t>
      </w:r>
    </w:p>
    <w:p w:rsidR="00BD601D" w:rsidRPr="00BD601D" w:rsidRDefault="00D36559" w:rsidP="00D36559">
      <w:pPr>
        <w:spacing w:after="27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noProof/>
          <w:color w:val="000000"/>
          <w:sz w:val="27"/>
          <w:szCs w:val="27"/>
        </w:rPr>
        <w:drawing>
          <wp:inline distT="0" distB="0" distL="0" distR="0">
            <wp:extent cx="2657240" cy="2211572"/>
            <wp:effectExtent l="19050" t="0" r="0" b="0"/>
            <wp:docPr id="4" name="Picture 3" descr="8EAAAgIbKOA-1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EAAAgIbKOA-1920.jpg"/>
                    <pic:cNvPicPr/>
                  </pic:nvPicPr>
                  <pic:blipFill>
                    <a:blip r:embed="rId9" cstate="print"/>
                    <a:stretch>
                      <a:fillRect/>
                    </a:stretch>
                  </pic:blipFill>
                  <pic:spPr>
                    <a:xfrm>
                      <a:off x="0" y="0"/>
                      <a:ext cx="2660456" cy="2214249"/>
                    </a:xfrm>
                    <a:prstGeom prst="rect">
                      <a:avLst/>
                    </a:prstGeom>
                  </pic:spPr>
                </pic:pic>
              </a:graphicData>
            </a:graphic>
          </wp:inline>
        </w:drawing>
      </w:r>
      <w:r>
        <w:rPr>
          <w:rFonts w:ascii="Times New Roman" w:eastAsia="Times New Roman" w:hAnsi="Times New Roman" w:cs="Times New Roman"/>
          <w:color w:val="000000"/>
          <w:sz w:val="27"/>
          <w:szCs w:val="27"/>
        </w:rPr>
        <w:br/>
        <w:t xml:space="preserve">Планетарный редуктор </w:t>
      </w:r>
      <w:r>
        <w:rPr>
          <w:rFonts w:ascii="Times New Roman" w:eastAsia="Times New Roman" w:hAnsi="Times New Roman" w:cs="Times New Roman"/>
          <w:color w:val="000000"/>
          <w:sz w:val="27"/>
          <w:szCs w:val="27"/>
        </w:rPr>
        <w:br/>
      </w:r>
    </w:p>
    <w:p w:rsidR="00BD601D" w:rsidRPr="00BD601D" w:rsidRDefault="00BD601D" w:rsidP="00BD601D">
      <w:pPr>
        <w:spacing w:after="270" w:line="240" w:lineRule="auto"/>
        <w:ind w:left="-1134"/>
        <w:rPr>
          <w:rFonts w:ascii="Times New Roman" w:eastAsia="Times New Roman" w:hAnsi="Times New Roman" w:cs="Times New Roman"/>
          <w:color w:val="000000"/>
          <w:sz w:val="27"/>
          <w:szCs w:val="27"/>
        </w:rPr>
      </w:pPr>
      <w:r w:rsidRPr="00BD601D">
        <w:rPr>
          <w:rFonts w:ascii="Times New Roman" w:eastAsia="Times New Roman" w:hAnsi="Times New Roman" w:cs="Times New Roman"/>
          <w:color w:val="000000"/>
          <w:sz w:val="27"/>
          <w:szCs w:val="27"/>
        </w:rPr>
        <w:t>Наконец, перед нами открывается возможность овладеть фантастическим энергетическим пространством, градиент которого составляет примерно 1027 см3 в джоулях энергии, с которой мощность ядерного синтеза смешна, так как она в 10 000 миллиардов раз слабее. Более того, в этом вопросе я удивляю многих атомистов, утверждая, что они уже используют его бессознательно. Действительно, энергия связи неизвестной природы в конечном счете является энергетическим пространством, вытесненным кавитацией в комбинированных реакциях ядерного синтеза, причем потеря атомного веса признается вполне объяснимым эфф</w:t>
      </w:r>
      <w:r w:rsidR="00D36559">
        <w:rPr>
          <w:rFonts w:ascii="Times New Roman" w:eastAsia="Times New Roman" w:hAnsi="Times New Roman" w:cs="Times New Roman"/>
          <w:color w:val="000000"/>
          <w:sz w:val="27"/>
          <w:szCs w:val="27"/>
        </w:rPr>
        <w:t>ектом архимедовой демассивации.</w:t>
      </w:r>
    </w:p>
    <w:p w:rsidR="00BD601D" w:rsidRPr="00BD601D" w:rsidRDefault="00BD601D" w:rsidP="00BD601D">
      <w:pPr>
        <w:spacing w:after="270" w:line="240" w:lineRule="auto"/>
        <w:ind w:left="-1134"/>
        <w:rPr>
          <w:rFonts w:ascii="Times New Roman" w:eastAsia="Times New Roman" w:hAnsi="Times New Roman" w:cs="Times New Roman"/>
          <w:color w:val="000000"/>
          <w:sz w:val="27"/>
          <w:szCs w:val="27"/>
        </w:rPr>
      </w:pPr>
      <w:r w:rsidRPr="00BD601D">
        <w:rPr>
          <w:rFonts w:ascii="Times New Roman" w:eastAsia="Times New Roman" w:hAnsi="Times New Roman" w:cs="Times New Roman"/>
          <w:color w:val="000000"/>
          <w:sz w:val="27"/>
          <w:szCs w:val="27"/>
        </w:rPr>
        <w:t xml:space="preserve">Человек становится способным измерить силу </w:t>
      </w:r>
      <w:r w:rsidR="00A467EE">
        <w:rPr>
          <w:rFonts w:ascii="Times New Roman" w:eastAsia="Times New Roman" w:hAnsi="Times New Roman" w:cs="Times New Roman"/>
          <w:color w:val="000000"/>
          <w:sz w:val="27"/>
          <w:szCs w:val="27"/>
        </w:rPr>
        <w:t>инопланетян</w:t>
      </w:r>
      <w:r w:rsidRPr="00BD601D">
        <w:rPr>
          <w:rFonts w:ascii="Times New Roman" w:eastAsia="Times New Roman" w:hAnsi="Times New Roman" w:cs="Times New Roman"/>
          <w:color w:val="000000"/>
          <w:sz w:val="27"/>
          <w:szCs w:val="27"/>
        </w:rPr>
        <w:t xml:space="preserve"> и остается надеяться, что это не приведет к титаническому шоку, как это, кажется, уже случалось в других местах, если верить легендам. Однако мы можем ожидать, что эволюция интеллекта принесет спокойствие, а не разрушение, как нам обещают в конце времен. И когда я говорю о Конце времен, то не может быть, чтобы эпопея нашей земли, для того времени и создающая простые математические операторы, облегчающие понимание антропоморфных физических явлений, нигде не существовала сама по себе!</w:t>
      </w:r>
    </w:p>
    <w:p w:rsidR="00BD601D" w:rsidRPr="00BD601D" w:rsidRDefault="00BD601D" w:rsidP="00BD601D">
      <w:pPr>
        <w:spacing w:after="270" w:line="240" w:lineRule="auto"/>
        <w:ind w:left="-1134"/>
        <w:rPr>
          <w:rFonts w:ascii="Times New Roman" w:eastAsia="Times New Roman" w:hAnsi="Times New Roman" w:cs="Times New Roman"/>
          <w:color w:val="000000"/>
          <w:sz w:val="27"/>
          <w:szCs w:val="27"/>
        </w:rPr>
      </w:pPr>
      <w:r w:rsidRPr="00BD601D">
        <w:rPr>
          <w:rFonts w:ascii="Times New Roman" w:eastAsia="Times New Roman" w:hAnsi="Times New Roman" w:cs="Times New Roman"/>
          <w:color w:val="000000"/>
          <w:sz w:val="27"/>
          <w:szCs w:val="27"/>
        </w:rPr>
        <w:t>Вселенная, как высший разум пространства пси, всегда существовала и никогда не кончится, но для человека, который рождается, живет и умирает, который каждый день видит восход солнца и его исчезновение, идея времени не может быть понята как идея вечн</w:t>
      </w:r>
      <w:r w:rsidR="00A467EE">
        <w:rPr>
          <w:rFonts w:ascii="Times New Roman" w:eastAsia="Times New Roman" w:hAnsi="Times New Roman" w:cs="Times New Roman"/>
          <w:color w:val="000000"/>
          <w:sz w:val="27"/>
          <w:szCs w:val="27"/>
        </w:rPr>
        <w:t>ых начал в неизменной вечности.</w:t>
      </w:r>
    </w:p>
    <w:p w:rsidR="006915CA" w:rsidRPr="006915CA" w:rsidRDefault="00BD601D" w:rsidP="00BD601D">
      <w:pPr>
        <w:spacing w:after="270" w:line="240" w:lineRule="auto"/>
        <w:ind w:left="-1134"/>
        <w:rPr>
          <w:rFonts w:ascii="Times New Roman" w:eastAsia="Times New Roman" w:hAnsi="Times New Roman" w:cs="Times New Roman"/>
          <w:color w:val="000000"/>
          <w:sz w:val="27"/>
          <w:szCs w:val="27"/>
        </w:rPr>
      </w:pPr>
      <w:r w:rsidRPr="00BD601D">
        <w:rPr>
          <w:rFonts w:ascii="Times New Roman" w:eastAsia="Times New Roman" w:hAnsi="Times New Roman" w:cs="Times New Roman"/>
          <w:color w:val="000000"/>
          <w:sz w:val="27"/>
          <w:szCs w:val="27"/>
          <w:lang w:val="en-US"/>
        </w:rPr>
        <w:t>Перпиньян 1 июня 1972 года</w:t>
      </w:r>
    </w:p>
    <w:p w:rsidR="006915CA" w:rsidRPr="006915CA" w:rsidRDefault="0043382C" w:rsidP="006915CA">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036" style="width:1015.55pt;height:1.65pt" o:hrpct="0" o:hralign="center" o:hrstd="t" o:hr="t" fillcolor="#a0a0a0" stroked="f"/>
        </w:pict>
      </w:r>
    </w:p>
    <w:p w:rsidR="004A5D3B" w:rsidRDefault="00A467EE" w:rsidP="004A5D3B">
      <w:pPr>
        <w:spacing w:after="270" w:line="240" w:lineRule="auto"/>
        <w:ind w:left="-1134"/>
        <w:jc w:val="center"/>
        <w:rPr>
          <w:rFonts w:ascii="Times New Roman" w:eastAsia="Times New Roman" w:hAnsi="Times New Roman" w:cs="Times New Roman"/>
          <w:b/>
          <w:bCs/>
          <w:color w:val="000000"/>
          <w:sz w:val="27"/>
          <w:szCs w:val="27"/>
        </w:rPr>
      </w:pPr>
      <w:r w:rsidRPr="00E161F2">
        <w:rPr>
          <w:rFonts w:ascii="Times New Roman" w:eastAsia="Times New Roman" w:hAnsi="Times New Roman" w:cs="Times New Roman"/>
          <w:b/>
          <w:bCs/>
          <w:color w:val="000000"/>
          <w:sz w:val="27"/>
          <w:szCs w:val="27"/>
        </w:rPr>
        <w:t>ИСТОРИЧЕСКИЕ ПРЕДСТАВЛЕНИЯ О ПРОБЛЕМЕ</w:t>
      </w:r>
    </w:p>
    <w:p w:rsidR="00A467EE" w:rsidRPr="004A5D3B" w:rsidRDefault="00A467EE" w:rsidP="004A5D3B">
      <w:pPr>
        <w:spacing w:after="270" w:line="240" w:lineRule="auto"/>
        <w:ind w:left="-1134"/>
        <w:rPr>
          <w:rFonts w:ascii="Times New Roman" w:eastAsia="Times New Roman" w:hAnsi="Times New Roman" w:cs="Times New Roman"/>
          <w:b/>
          <w:bCs/>
          <w:color w:val="000000"/>
          <w:sz w:val="27"/>
          <w:szCs w:val="27"/>
        </w:rPr>
      </w:pPr>
      <w:r w:rsidRPr="00A467EE">
        <w:rPr>
          <w:rFonts w:ascii="Times New Roman" w:eastAsia="Times New Roman" w:hAnsi="Times New Roman" w:cs="Times New Roman"/>
          <w:color w:val="000000"/>
          <w:sz w:val="27"/>
          <w:szCs w:val="27"/>
        </w:rPr>
        <w:t xml:space="preserve">За столетие до нашей эры Плутарх уже высказывался в таких выражениях: </w:t>
      </w:r>
      <w:r w:rsidR="00E161F2">
        <w:rPr>
          <w:rFonts w:ascii="Times New Roman" w:eastAsia="Times New Roman" w:hAnsi="Times New Roman" w:cs="Times New Roman"/>
          <w:color w:val="000000"/>
          <w:sz w:val="27"/>
          <w:szCs w:val="27"/>
        </w:rPr>
        <w:br/>
      </w:r>
      <w:r w:rsidRPr="00A467EE">
        <w:rPr>
          <w:rFonts w:ascii="Times New Roman" w:eastAsia="Times New Roman" w:hAnsi="Times New Roman" w:cs="Times New Roman"/>
          <w:color w:val="000000"/>
          <w:sz w:val="27"/>
          <w:szCs w:val="27"/>
        </w:rPr>
        <w:t>"Луна не падает на землю</w:t>
      </w:r>
      <w:r w:rsidR="00E161F2">
        <w:rPr>
          <w:rFonts w:ascii="Times New Roman" w:eastAsia="Times New Roman" w:hAnsi="Times New Roman" w:cs="Times New Roman"/>
          <w:color w:val="000000"/>
          <w:sz w:val="27"/>
          <w:szCs w:val="27"/>
        </w:rPr>
        <w:t xml:space="preserve"> благодаря</w:t>
      </w:r>
      <w:r w:rsidRPr="00A467EE">
        <w:rPr>
          <w:rFonts w:ascii="Times New Roman" w:eastAsia="Times New Roman" w:hAnsi="Times New Roman" w:cs="Times New Roman"/>
          <w:color w:val="000000"/>
          <w:sz w:val="27"/>
          <w:szCs w:val="27"/>
        </w:rPr>
        <w:t xml:space="preserve"> сво</w:t>
      </w:r>
      <w:r w:rsidR="00E161F2">
        <w:rPr>
          <w:rFonts w:ascii="Times New Roman" w:eastAsia="Times New Roman" w:hAnsi="Times New Roman" w:cs="Times New Roman"/>
          <w:color w:val="000000"/>
          <w:sz w:val="27"/>
          <w:szCs w:val="27"/>
        </w:rPr>
        <w:t xml:space="preserve">ему </w:t>
      </w:r>
      <w:r w:rsidRPr="00A467EE">
        <w:rPr>
          <w:rFonts w:ascii="Times New Roman" w:eastAsia="Times New Roman" w:hAnsi="Times New Roman" w:cs="Times New Roman"/>
          <w:color w:val="000000"/>
          <w:sz w:val="27"/>
          <w:szCs w:val="27"/>
        </w:rPr>
        <w:t>движени</w:t>
      </w:r>
      <w:r w:rsidR="00E161F2">
        <w:rPr>
          <w:rFonts w:ascii="Times New Roman" w:eastAsia="Times New Roman" w:hAnsi="Times New Roman" w:cs="Times New Roman"/>
          <w:color w:val="000000"/>
          <w:sz w:val="27"/>
          <w:szCs w:val="27"/>
        </w:rPr>
        <w:t>ю</w:t>
      </w:r>
      <w:r w:rsidRPr="00A467EE">
        <w:rPr>
          <w:rFonts w:ascii="Times New Roman" w:eastAsia="Times New Roman" w:hAnsi="Times New Roman" w:cs="Times New Roman"/>
          <w:color w:val="000000"/>
          <w:sz w:val="27"/>
          <w:szCs w:val="27"/>
        </w:rPr>
        <w:t xml:space="preserve"> и темп</w:t>
      </w:r>
      <w:r w:rsidR="00E161F2">
        <w:rPr>
          <w:rFonts w:ascii="Times New Roman" w:eastAsia="Times New Roman" w:hAnsi="Times New Roman" w:cs="Times New Roman"/>
          <w:color w:val="000000"/>
          <w:sz w:val="27"/>
          <w:szCs w:val="27"/>
        </w:rPr>
        <w:t>у</w:t>
      </w:r>
      <w:r w:rsidRPr="00A467EE">
        <w:rPr>
          <w:rFonts w:ascii="Times New Roman" w:eastAsia="Times New Roman" w:hAnsi="Times New Roman" w:cs="Times New Roman"/>
          <w:color w:val="000000"/>
          <w:sz w:val="27"/>
          <w:szCs w:val="27"/>
        </w:rPr>
        <w:t xml:space="preserve"> своего вращения, </w:t>
      </w:r>
      <w:r w:rsidR="00E161F2">
        <w:rPr>
          <w:rFonts w:ascii="Times New Roman CYR" w:hAnsi="Times New Roman CYR" w:cs="Times New Roman CYR"/>
          <w:color w:val="000000"/>
          <w:sz w:val="30"/>
          <w:szCs w:val="30"/>
          <w:shd w:val="clear" w:color="auto" w:fill="FFFFFF"/>
        </w:rPr>
        <w:t> </w:t>
      </w:r>
      <w:r w:rsidR="00E161F2" w:rsidRPr="00E161F2">
        <w:rPr>
          <w:rFonts w:ascii="Times New Roman" w:eastAsia="Times New Roman" w:hAnsi="Times New Roman" w:cs="Times New Roman"/>
          <w:color w:val="000000"/>
          <w:sz w:val="27"/>
          <w:szCs w:val="27"/>
        </w:rPr>
        <w:t>как только Луна замедлит свой бег, она тотчас упадёт на Землю, как камень, выброшенный из пращи.</w:t>
      </w:r>
      <w:r w:rsidRPr="00A467EE">
        <w:rPr>
          <w:rFonts w:ascii="Times New Roman" w:eastAsia="Times New Roman" w:hAnsi="Times New Roman" w:cs="Times New Roman"/>
          <w:color w:val="000000"/>
          <w:sz w:val="27"/>
          <w:szCs w:val="27"/>
        </w:rPr>
        <w:t xml:space="preserve">. </w:t>
      </w:r>
      <w:r w:rsidRPr="00E161F2">
        <w:rPr>
          <w:rFonts w:ascii="Times New Roman" w:eastAsia="Times New Roman" w:hAnsi="Times New Roman" w:cs="Times New Roman"/>
          <w:color w:val="000000"/>
          <w:sz w:val="27"/>
          <w:szCs w:val="27"/>
        </w:rPr>
        <w:t>"</w:t>
      </w:r>
    </w:p>
    <w:p w:rsidR="00A467EE" w:rsidRPr="00E161F2" w:rsidRDefault="00A467EE" w:rsidP="00A467EE">
      <w:pPr>
        <w:spacing w:after="0" w:line="240" w:lineRule="auto"/>
        <w:ind w:left="-1134"/>
        <w:rPr>
          <w:rFonts w:ascii="Times New Roman" w:eastAsia="Times New Roman" w:hAnsi="Times New Roman" w:cs="Times New Roman"/>
          <w:color w:val="000000"/>
          <w:sz w:val="27"/>
          <w:szCs w:val="27"/>
        </w:rPr>
      </w:pPr>
    </w:p>
    <w:p w:rsidR="00A467EE" w:rsidRPr="00A467EE" w:rsidRDefault="00A467EE" w:rsidP="00A467EE">
      <w:pPr>
        <w:spacing w:after="0" w:line="240" w:lineRule="auto"/>
        <w:ind w:left="-1134"/>
        <w:rPr>
          <w:rFonts w:ascii="Times New Roman" w:eastAsia="Times New Roman" w:hAnsi="Times New Roman" w:cs="Times New Roman"/>
          <w:color w:val="000000"/>
          <w:sz w:val="27"/>
          <w:szCs w:val="27"/>
        </w:rPr>
      </w:pPr>
      <w:r w:rsidRPr="00A467EE">
        <w:rPr>
          <w:rFonts w:ascii="Times New Roman" w:eastAsia="Times New Roman" w:hAnsi="Times New Roman" w:cs="Times New Roman"/>
          <w:color w:val="000000"/>
          <w:sz w:val="27"/>
          <w:szCs w:val="27"/>
        </w:rPr>
        <w:t>Пятнадцать столетий спустя Кеплер считал, что при описании своих орбит планеты попеременно притягиваются и отталкиваются солнцем. Он считает, что подобные силы действуют во всей Вселенной, и описывает гравитацию как " тело взаимной привязанности, стремящееся к объединению или соединению сходной природы и магнетизма."</w:t>
      </w:r>
    </w:p>
    <w:p w:rsidR="00A467EE" w:rsidRPr="00A467EE" w:rsidRDefault="00A467EE" w:rsidP="00A467EE">
      <w:pPr>
        <w:spacing w:after="0" w:line="240" w:lineRule="auto"/>
        <w:ind w:left="-1134"/>
        <w:rPr>
          <w:rFonts w:ascii="Times New Roman" w:eastAsia="Times New Roman" w:hAnsi="Times New Roman" w:cs="Times New Roman"/>
          <w:color w:val="000000"/>
          <w:sz w:val="27"/>
          <w:szCs w:val="27"/>
        </w:rPr>
      </w:pPr>
    </w:p>
    <w:p w:rsidR="00A467EE" w:rsidRPr="00DB4CD3" w:rsidRDefault="00A467EE" w:rsidP="00A467EE">
      <w:pPr>
        <w:spacing w:after="0" w:line="240" w:lineRule="auto"/>
        <w:ind w:left="-1134"/>
        <w:rPr>
          <w:rFonts w:ascii="Times New Roman" w:eastAsia="Times New Roman" w:hAnsi="Times New Roman" w:cs="Times New Roman"/>
          <w:color w:val="000000"/>
          <w:sz w:val="27"/>
          <w:szCs w:val="27"/>
        </w:rPr>
      </w:pPr>
      <w:r w:rsidRPr="00A467EE">
        <w:rPr>
          <w:rFonts w:ascii="Times New Roman" w:eastAsia="Times New Roman" w:hAnsi="Times New Roman" w:cs="Times New Roman"/>
          <w:color w:val="000000"/>
          <w:sz w:val="27"/>
          <w:szCs w:val="27"/>
        </w:rPr>
        <w:t xml:space="preserve">В 1666 году, во времена Декарта, автор знаменитой теории вихрей, профессор математики Борелли из Пизы использует идею Плутарха: "так как планета не удаляется от Солнца, то должна существовать некая сила, которая притягивает его. </w:t>
      </w:r>
      <w:r w:rsidRPr="00DB4CD3">
        <w:rPr>
          <w:rFonts w:ascii="Times New Roman" w:eastAsia="Times New Roman" w:hAnsi="Times New Roman" w:cs="Times New Roman"/>
          <w:color w:val="000000"/>
          <w:sz w:val="27"/>
          <w:szCs w:val="27"/>
        </w:rPr>
        <w:t>"</w:t>
      </w:r>
    </w:p>
    <w:p w:rsidR="00A467EE" w:rsidRPr="00DB4CD3" w:rsidRDefault="00A467EE" w:rsidP="00A467EE">
      <w:pPr>
        <w:spacing w:after="0" w:line="240" w:lineRule="auto"/>
        <w:ind w:left="-1134"/>
        <w:rPr>
          <w:rFonts w:ascii="Times New Roman" w:eastAsia="Times New Roman" w:hAnsi="Times New Roman" w:cs="Times New Roman"/>
          <w:color w:val="000000"/>
          <w:sz w:val="27"/>
          <w:szCs w:val="27"/>
        </w:rPr>
      </w:pPr>
    </w:p>
    <w:p w:rsidR="00DB4CD3" w:rsidRPr="00DB4CD3" w:rsidRDefault="00A467EE" w:rsidP="00DB4CD3">
      <w:pPr>
        <w:spacing w:after="0" w:line="240" w:lineRule="auto"/>
        <w:ind w:left="-1134"/>
        <w:rPr>
          <w:rFonts w:ascii="Times New Roman" w:eastAsia="Times New Roman" w:hAnsi="Times New Roman" w:cs="Times New Roman"/>
          <w:color w:val="000000"/>
          <w:sz w:val="27"/>
          <w:szCs w:val="27"/>
        </w:rPr>
      </w:pPr>
      <w:r w:rsidRPr="00A467EE">
        <w:rPr>
          <w:rFonts w:ascii="Times New Roman" w:eastAsia="Times New Roman" w:hAnsi="Times New Roman" w:cs="Times New Roman"/>
          <w:color w:val="000000"/>
          <w:sz w:val="27"/>
          <w:szCs w:val="27"/>
        </w:rPr>
        <w:t>В то же время Гук поддерживает то же мнение: "круговая или эллиптическая орбита объясняется притягательным свойством находящегося в центре тела, в котором он постоянно стремится сделать из него небесное тело", через несколько лет он сформулировал теорию о небесной механике в комплекте с тремя принципами всемирного тяготения -</w:t>
      </w:r>
      <w:r w:rsidR="00DB4CD3">
        <w:rPr>
          <w:rFonts w:ascii="Times New Roman" w:eastAsia="Times New Roman" w:hAnsi="Times New Roman" w:cs="Times New Roman"/>
          <w:color w:val="000000"/>
          <w:sz w:val="27"/>
          <w:szCs w:val="27"/>
        </w:rPr>
        <w:br/>
      </w:r>
      <w:r w:rsidRPr="00A467EE">
        <w:rPr>
          <w:rFonts w:ascii="Times New Roman" w:eastAsia="Times New Roman" w:hAnsi="Times New Roman" w:cs="Times New Roman"/>
          <w:color w:val="000000"/>
          <w:sz w:val="27"/>
          <w:szCs w:val="27"/>
        </w:rPr>
        <w:t xml:space="preserve"> прямой линией все движения тела, не подверженные влиянию силы притяжения,-уменьшением с расстоянием, а в 1679 году он определяет в письме к Ньютону закон обратного квадрата на убывание.</w:t>
      </w:r>
      <w:r>
        <w:rPr>
          <w:rFonts w:ascii="Times New Roman" w:eastAsia="Times New Roman" w:hAnsi="Times New Roman" w:cs="Times New Roman"/>
          <w:color w:val="000000"/>
          <w:sz w:val="27"/>
          <w:szCs w:val="27"/>
        </w:rPr>
        <w:br/>
      </w:r>
      <w:r w:rsidR="006915CA" w:rsidRPr="00A467EE">
        <w:rPr>
          <w:rFonts w:ascii="Times New Roman" w:eastAsia="Times New Roman" w:hAnsi="Times New Roman" w:cs="Times New Roman"/>
          <w:color w:val="000000"/>
          <w:sz w:val="27"/>
          <w:szCs w:val="27"/>
        </w:rPr>
        <w:br/>
      </w:r>
      <w:r w:rsidR="00DB4CD3" w:rsidRPr="00DB4CD3">
        <w:rPr>
          <w:rFonts w:ascii="Times New Roman" w:eastAsia="Times New Roman" w:hAnsi="Times New Roman" w:cs="Times New Roman"/>
          <w:color w:val="000000"/>
          <w:sz w:val="27"/>
          <w:szCs w:val="27"/>
        </w:rPr>
        <w:t>Между тем в другом месте Ньютон обнаружил эту связь, и он пишет::</w:t>
      </w: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r w:rsidRPr="00DB4CD3">
        <w:rPr>
          <w:rFonts w:ascii="Times New Roman" w:eastAsia="Times New Roman" w:hAnsi="Times New Roman" w:cs="Times New Roman"/>
          <w:color w:val="000000"/>
          <w:sz w:val="27"/>
          <w:szCs w:val="27"/>
        </w:rPr>
        <w:t>"В 1666 году я начал думать, что гравитация распространяется на орбиту Луны, и из правил Кеплера для периодов планет я вывел, что силы, удерживающие их на своих орбитах, должны быть взаимны квадрату их расстояния от центров, вокруг которых они вращаются. "</w:t>
      </w: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r w:rsidRPr="00DB4CD3">
        <w:rPr>
          <w:rFonts w:ascii="Times New Roman" w:eastAsia="Times New Roman" w:hAnsi="Times New Roman" w:cs="Times New Roman"/>
          <w:color w:val="000000"/>
          <w:sz w:val="27"/>
          <w:szCs w:val="27"/>
        </w:rPr>
        <w:t>В 1684 году Гук, Галлей и Рен-все трое пришли к одинаковым выводам, посоветовавшись с Ньютоном о том, подразумевает ли закон эллиптические орбиты, который ответил утвердительно.</w:t>
      </w: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r w:rsidRPr="00DB4CD3">
        <w:rPr>
          <w:rFonts w:ascii="Times New Roman" w:eastAsia="Times New Roman" w:hAnsi="Times New Roman" w:cs="Times New Roman"/>
          <w:color w:val="000000"/>
          <w:sz w:val="27"/>
          <w:szCs w:val="27"/>
        </w:rPr>
        <w:t>После экспериментов и расчетов он показывает, что в 1685 году все идет так, как будто вся земная материя была собрана в центре.</w:t>
      </w: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r w:rsidRPr="00DB4CD3">
        <w:rPr>
          <w:rFonts w:ascii="Times New Roman" w:eastAsia="Times New Roman" w:hAnsi="Times New Roman" w:cs="Times New Roman"/>
          <w:color w:val="000000"/>
          <w:sz w:val="27"/>
          <w:szCs w:val="27"/>
        </w:rPr>
        <w:t xml:space="preserve">Таким образом, в конце </w:t>
      </w:r>
      <w:r w:rsidRPr="00DB4CD3">
        <w:rPr>
          <w:rFonts w:ascii="Times New Roman" w:eastAsia="Times New Roman" w:hAnsi="Times New Roman" w:cs="Times New Roman"/>
          <w:color w:val="000000"/>
          <w:sz w:val="27"/>
          <w:szCs w:val="27"/>
          <w:lang w:val="en-US"/>
        </w:rPr>
        <w:t>XVII</w:t>
      </w:r>
      <w:r w:rsidRPr="00DB4CD3">
        <w:rPr>
          <w:rFonts w:ascii="Times New Roman" w:eastAsia="Times New Roman" w:hAnsi="Times New Roman" w:cs="Times New Roman"/>
          <w:color w:val="000000"/>
          <w:sz w:val="27"/>
          <w:szCs w:val="27"/>
        </w:rPr>
        <w:t xml:space="preserve"> века великий закон всемирного тяготения был четко определен:</w:t>
      </w: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r w:rsidRPr="00DB4CD3">
        <w:rPr>
          <w:rFonts w:ascii="Times New Roman" w:eastAsia="Times New Roman" w:hAnsi="Times New Roman" w:cs="Times New Roman"/>
          <w:color w:val="000000"/>
          <w:sz w:val="27"/>
          <w:szCs w:val="27"/>
        </w:rPr>
        <w:t>"Тела притягиваются прямым результатом массы и обратно пропорциональны квадрату расстояния."</w:t>
      </w: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r w:rsidRPr="00DB4CD3">
        <w:rPr>
          <w:rFonts w:ascii="Times New Roman" w:eastAsia="Times New Roman" w:hAnsi="Times New Roman" w:cs="Times New Roman"/>
          <w:color w:val="000000"/>
          <w:sz w:val="27"/>
          <w:szCs w:val="27"/>
        </w:rPr>
        <w:t xml:space="preserve">Эта формула допускает открытие Леверье Нептуна и определяет с помощью крутильного баланса, что постоянная </w:t>
      </w:r>
      <w:r w:rsidRPr="00DB4CD3">
        <w:rPr>
          <w:rFonts w:ascii="Times New Roman" w:eastAsia="Times New Roman" w:hAnsi="Times New Roman" w:cs="Times New Roman"/>
          <w:color w:val="000000"/>
          <w:sz w:val="27"/>
          <w:szCs w:val="27"/>
          <w:lang w:val="en-US"/>
        </w:rPr>
        <w:t>K</w:t>
      </w:r>
      <w:r w:rsidRPr="00DB4CD3">
        <w:rPr>
          <w:rFonts w:ascii="Times New Roman" w:eastAsia="Times New Roman" w:hAnsi="Times New Roman" w:cs="Times New Roman"/>
          <w:color w:val="000000"/>
          <w:sz w:val="27"/>
          <w:szCs w:val="27"/>
        </w:rPr>
        <w:t xml:space="preserve"> гравитации равна:</w:t>
      </w: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r w:rsidRPr="00DB4CD3">
        <w:rPr>
          <w:rFonts w:ascii="Times New Roman" w:eastAsia="Times New Roman" w:hAnsi="Times New Roman" w:cs="Times New Roman"/>
          <w:color w:val="000000"/>
          <w:sz w:val="27"/>
          <w:szCs w:val="27"/>
        </w:rPr>
        <w:t xml:space="preserve">6.67 </w:t>
      </w:r>
      <w:r w:rsidRPr="00DB4CD3">
        <w:rPr>
          <w:rFonts w:ascii="Times New Roman" w:eastAsia="Times New Roman" w:hAnsi="Times New Roman" w:cs="Times New Roman"/>
          <w:color w:val="000000"/>
          <w:sz w:val="27"/>
          <w:szCs w:val="27"/>
          <w:lang w:val="en-US"/>
        </w:rPr>
        <w:t>x</w:t>
      </w:r>
      <w:r w:rsidRPr="00DB4CD3">
        <w:rPr>
          <w:rFonts w:ascii="Times New Roman" w:eastAsia="Times New Roman" w:hAnsi="Times New Roman" w:cs="Times New Roman"/>
          <w:color w:val="000000"/>
          <w:sz w:val="27"/>
          <w:szCs w:val="27"/>
        </w:rPr>
        <w:t xml:space="preserve"> 10-8 кгс</w:t>
      </w: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r w:rsidRPr="00DB4CD3">
        <w:rPr>
          <w:rFonts w:ascii="Times New Roman" w:eastAsia="Times New Roman" w:hAnsi="Times New Roman" w:cs="Times New Roman"/>
          <w:color w:val="000000"/>
          <w:sz w:val="27"/>
          <w:szCs w:val="27"/>
        </w:rPr>
        <w:t>Так что все было декартово, то есть согласно традиционной логике (абсолютное время - параллелизм - абсолютное Евклидово пространство - сохранение масс - композиционных скоростей), когда знаменитый эксперимент Майкельсона посеял среди физиков путаницу, что свет имеет одинаковую скорость во всех направлениях вдоль своего пути, идет ли он к Солнцу или против часовой стрелки.</w:t>
      </w: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r w:rsidRPr="00DB4CD3">
        <w:rPr>
          <w:rFonts w:ascii="Times New Roman" w:eastAsia="Times New Roman" w:hAnsi="Times New Roman" w:cs="Times New Roman"/>
          <w:color w:val="000000"/>
          <w:sz w:val="27"/>
          <w:szCs w:val="27"/>
        </w:rPr>
        <w:t>Действительно, кажется, что существует непреодолимое противоречие, если мы считаем, что пройденное пространство фиксируется или управляется планетой из-за явления аберрации.</w:t>
      </w: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r w:rsidRPr="00DB4CD3">
        <w:rPr>
          <w:rFonts w:ascii="Times New Roman" w:eastAsia="Times New Roman" w:hAnsi="Times New Roman" w:cs="Times New Roman"/>
          <w:color w:val="000000"/>
          <w:sz w:val="27"/>
          <w:szCs w:val="27"/>
        </w:rPr>
        <w:t>Все принципы физики нарушаются, время и пространство теряют свою абсолютную одновременность и зависимых наблюдателей. Масса увеличивается со скоростью, а энергия имеет массу, она тяжелая.</w:t>
      </w: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r w:rsidRPr="00DB4CD3">
        <w:rPr>
          <w:rFonts w:ascii="Times New Roman" w:eastAsia="Times New Roman" w:hAnsi="Times New Roman" w:cs="Times New Roman"/>
          <w:color w:val="000000"/>
          <w:sz w:val="27"/>
          <w:szCs w:val="27"/>
        </w:rPr>
        <w:t>Именно в это время Эйнштейн разработал свою теорию относительности, основанную на предположении:</w:t>
      </w: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r w:rsidRPr="00DB4CD3">
        <w:rPr>
          <w:rFonts w:ascii="Times New Roman" w:eastAsia="Times New Roman" w:hAnsi="Times New Roman" w:cs="Times New Roman"/>
          <w:color w:val="000000"/>
          <w:sz w:val="27"/>
          <w:szCs w:val="27"/>
        </w:rPr>
        <w:t>- Скорость света одинакова во всех направлениях, и это предел скорости при любой возможной скорости во Вселенной."</w:t>
      </w: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r w:rsidRPr="00DB4CD3">
        <w:rPr>
          <w:rFonts w:ascii="Times New Roman" w:eastAsia="Times New Roman" w:hAnsi="Times New Roman" w:cs="Times New Roman"/>
          <w:color w:val="000000"/>
          <w:sz w:val="27"/>
          <w:szCs w:val="27"/>
        </w:rPr>
        <w:t>Я имею в виду, что это предположение!</w:t>
      </w:r>
    </w:p>
    <w:p w:rsidR="00DB4CD3" w:rsidRPr="00DB4CD3" w:rsidRDefault="00DB4CD3" w:rsidP="00DB4CD3">
      <w:pPr>
        <w:spacing w:after="0" w:line="240" w:lineRule="auto"/>
        <w:ind w:left="-1134"/>
        <w:rPr>
          <w:rFonts w:ascii="Times New Roman" w:eastAsia="Times New Roman" w:hAnsi="Times New Roman" w:cs="Times New Roman"/>
          <w:color w:val="000000"/>
          <w:sz w:val="27"/>
          <w:szCs w:val="27"/>
        </w:rPr>
      </w:pPr>
    </w:p>
    <w:p w:rsidR="00AB32CE" w:rsidRPr="00AB32CE" w:rsidRDefault="00DB4CD3" w:rsidP="00AB32CE">
      <w:pPr>
        <w:spacing w:after="0" w:line="240" w:lineRule="auto"/>
        <w:ind w:left="-1134"/>
        <w:rPr>
          <w:rFonts w:ascii="Times New Roman" w:eastAsia="Times New Roman" w:hAnsi="Times New Roman" w:cs="Times New Roman"/>
          <w:color w:val="000000"/>
          <w:sz w:val="27"/>
          <w:szCs w:val="27"/>
        </w:rPr>
      </w:pPr>
      <w:r w:rsidRPr="00DB4CD3">
        <w:rPr>
          <w:rFonts w:ascii="Times New Roman" w:eastAsia="Times New Roman" w:hAnsi="Times New Roman" w:cs="Times New Roman"/>
          <w:color w:val="000000"/>
          <w:sz w:val="27"/>
          <w:szCs w:val="27"/>
        </w:rPr>
        <w:t>Согласно Эйнштейну, закон притяжения выводится из свойств пространства-времени, то есть включает в себя еще три измерения.</w:t>
      </w:r>
      <w:r w:rsidR="00AB32CE">
        <w:rPr>
          <w:rFonts w:ascii="Times New Roman" w:eastAsia="Times New Roman" w:hAnsi="Times New Roman" w:cs="Times New Roman"/>
          <w:color w:val="000000"/>
          <w:sz w:val="27"/>
          <w:szCs w:val="27"/>
        </w:rPr>
        <w:br/>
      </w:r>
      <w:r w:rsidR="006915CA" w:rsidRPr="00DB4CD3">
        <w:rPr>
          <w:rFonts w:ascii="Times New Roman" w:eastAsia="Times New Roman" w:hAnsi="Times New Roman" w:cs="Times New Roman"/>
          <w:color w:val="000000"/>
          <w:sz w:val="27"/>
          <w:szCs w:val="27"/>
        </w:rPr>
        <w:br/>
      </w:r>
      <w:r w:rsidR="00AB32CE" w:rsidRPr="00AB32CE">
        <w:rPr>
          <w:rFonts w:ascii="Times New Roman" w:eastAsia="Times New Roman" w:hAnsi="Times New Roman" w:cs="Times New Roman"/>
          <w:color w:val="000000"/>
          <w:sz w:val="27"/>
          <w:szCs w:val="27"/>
        </w:rPr>
        <w:t>Присутствие материи искривляет пространство подобно тяжелому шару в середине эластичной мембраны, натянутой горизонтально. Согласно этой картине, легкий шар в движении имеет прямой путь, но деформация из-за тяжелого шара создает воронку света, вокруг которой шар начинает вращаться.</w:t>
      </w:r>
    </w:p>
    <w:p w:rsidR="00AB32CE" w:rsidRPr="00AB32CE" w:rsidRDefault="00AB32CE" w:rsidP="00AB32CE">
      <w:pPr>
        <w:spacing w:after="0" w:line="240" w:lineRule="auto"/>
        <w:ind w:left="-1134"/>
        <w:rPr>
          <w:rFonts w:ascii="Times New Roman" w:eastAsia="Times New Roman" w:hAnsi="Times New Roman" w:cs="Times New Roman"/>
          <w:color w:val="000000"/>
          <w:sz w:val="27"/>
          <w:szCs w:val="27"/>
        </w:rPr>
      </w:pPr>
    </w:p>
    <w:p w:rsidR="00AB32CE" w:rsidRPr="00AB32CE" w:rsidRDefault="00AB32CE" w:rsidP="00AB32CE">
      <w:pPr>
        <w:spacing w:after="0" w:line="240" w:lineRule="auto"/>
        <w:ind w:left="-1134"/>
        <w:rPr>
          <w:rFonts w:ascii="Times New Roman" w:eastAsia="Times New Roman" w:hAnsi="Times New Roman" w:cs="Times New Roman"/>
          <w:color w:val="000000"/>
          <w:sz w:val="27"/>
          <w:szCs w:val="27"/>
        </w:rPr>
      </w:pPr>
      <w:r w:rsidRPr="00AB32CE">
        <w:rPr>
          <w:rFonts w:ascii="Times New Roman" w:eastAsia="Times New Roman" w:hAnsi="Times New Roman" w:cs="Times New Roman"/>
          <w:color w:val="000000"/>
          <w:sz w:val="27"/>
          <w:szCs w:val="27"/>
        </w:rPr>
        <w:t>Таким образом, для Эйнштейна нет никакого притяжения, а есть простая деформация среды, и закон Ньютона становится:</w:t>
      </w:r>
    </w:p>
    <w:p w:rsidR="00AB32CE" w:rsidRPr="00AB32CE" w:rsidRDefault="00AB32CE" w:rsidP="00AB32CE">
      <w:pPr>
        <w:spacing w:after="0" w:line="240" w:lineRule="auto"/>
        <w:ind w:left="-1134"/>
        <w:rPr>
          <w:rFonts w:ascii="Times New Roman" w:eastAsia="Times New Roman" w:hAnsi="Times New Roman" w:cs="Times New Roman"/>
          <w:color w:val="000000"/>
          <w:sz w:val="27"/>
          <w:szCs w:val="27"/>
        </w:rPr>
      </w:pPr>
    </w:p>
    <w:p w:rsidR="00AB32CE" w:rsidRPr="00AB32CE" w:rsidRDefault="00AB32CE" w:rsidP="00AB32CE">
      <w:pPr>
        <w:spacing w:after="0" w:line="240" w:lineRule="auto"/>
        <w:ind w:left="-1134"/>
        <w:rPr>
          <w:rFonts w:ascii="Times New Roman" w:eastAsia="Times New Roman" w:hAnsi="Times New Roman" w:cs="Times New Roman"/>
          <w:color w:val="000000"/>
          <w:sz w:val="27"/>
          <w:szCs w:val="27"/>
        </w:rPr>
      </w:pPr>
      <w:r w:rsidRPr="00AB32CE">
        <w:rPr>
          <w:rFonts w:ascii="Times New Roman" w:eastAsia="Times New Roman" w:hAnsi="Times New Roman" w:cs="Times New Roman"/>
          <w:color w:val="000000"/>
          <w:sz w:val="27"/>
          <w:szCs w:val="27"/>
        </w:rPr>
        <w:t>- В гравитационном поле мировая линия является геодезической."</w:t>
      </w:r>
    </w:p>
    <w:p w:rsidR="00AB32CE" w:rsidRPr="00AB32CE" w:rsidRDefault="00AB32CE" w:rsidP="00AB32CE">
      <w:pPr>
        <w:spacing w:after="0" w:line="240" w:lineRule="auto"/>
        <w:ind w:left="-1134"/>
        <w:rPr>
          <w:rFonts w:ascii="Times New Roman" w:eastAsia="Times New Roman" w:hAnsi="Times New Roman" w:cs="Times New Roman"/>
          <w:color w:val="000000"/>
          <w:sz w:val="27"/>
          <w:szCs w:val="27"/>
        </w:rPr>
      </w:pPr>
    </w:p>
    <w:p w:rsidR="00AB32CE" w:rsidRPr="00AB32CE" w:rsidRDefault="00AB32CE" w:rsidP="00AB32CE">
      <w:pPr>
        <w:spacing w:after="0" w:line="240" w:lineRule="auto"/>
        <w:ind w:left="-1134"/>
        <w:rPr>
          <w:rFonts w:ascii="Times New Roman" w:eastAsia="Times New Roman" w:hAnsi="Times New Roman" w:cs="Times New Roman"/>
          <w:color w:val="000000"/>
          <w:sz w:val="27"/>
          <w:szCs w:val="27"/>
        </w:rPr>
      </w:pPr>
      <w:r w:rsidRPr="00AB32CE">
        <w:rPr>
          <w:rFonts w:ascii="Times New Roman" w:eastAsia="Times New Roman" w:hAnsi="Times New Roman" w:cs="Times New Roman"/>
          <w:color w:val="000000"/>
          <w:sz w:val="27"/>
          <w:szCs w:val="27"/>
        </w:rPr>
        <w:t xml:space="preserve">И мы приходим к формулировке 10 уравнений в 10 неизвестных, и эти четыре слова-это </w:t>
      </w:r>
      <w:r w:rsidRPr="00AB32CE">
        <w:rPr>
          <w:rFonts w:ascii="Times New Roman" w:eastAsia="Times New Roman" w:hAnsi="Times New Roman" w:cs="Times New Roman"/>
          <w:color w:val="000000"/>
          <w:sz w:val="27"/>
          <w:szCs w:val="27"/>
          <w:lang w:val="en-US"/>
        </w:rPr>
        <w:t>l</w:t>
      </w:r>
      <w:r w:rsidRPr="00AB32CE">
        <w:rPr>
          <w:rFonts w:ascii="Times New Roman" w:eastAsia="Times New Roman" w:hAnsi="Times New Roman" w:cs="Times New Roman"/>
          <w:color w:val="000000"/>
          <w:sz w:val="27"/>
          <w:szCs w:val="27"/>
        </w:rPr>
        <w:t xml:space="preserve"> = </w:t>
      </w:r>
      <w:r w:rsidRPr="00AB32CE">
        <w:rPr>
          <w:rFonts w:ascii="Times New Roman" w:eastAsia="Times New Roman" w:hAnsi="Times New Roman" w:cs="Times New Roman"/>
          <w:color w:val="000000"/>
          <w:sz w:val="27"/>
          <w:szCs w:val="27"/>
          <w:lang w:val="en-US"/>
        </w:rPr>
        <w:t>I</w:t>
      </w:r>
      <w:r w:rsidRPr="00AB32CE">
        <w:rPr>
          <w:rFonts w:ascii="Times New Roman" w:eastAsia="Times New Roman" w:hAnsi="Times New Roman" w:cs="Times New Roman"/>
          <w:color w:val="000000"/>
          <w:sz w:val="27"/>
          <w:szCs w:val="27"/>
        </w:rPr>
        <w:t xml:space="preserve"> / </w:t>
      </w:r>
      <w:r w:rsidRPr="00AB32CE">
        <w:rPr>
          <w:rFonts w:ascii="Times New Roman" w:eastAsia="Times New Roman" w:hAnsi="Times New Roman" w:cs="Times New Roman"/>
          <w:color w:val="000000"/>
          <w:sz w:val="27"/>
          <w:szCs w:val="27"/>
          <w:lang w:val="en-US"/>
        </w:rPr>
        <w:t>R</w:t>
      </w:r>
      <w:r w:rsidRPr="00AB32CE">
        <w:rPr>
          <w:rFonts w:ascii="Times New Roman" w:eastAsia="Times New Roman" w:hAnsi="Times New Roman" w:cs="Times New Roman"/>
          <w:color w:val="000000"/>
          <w:sz w:val="27"/>
          <w:szCs w:val="27"/>
        </w:rPr>
        <w:t>2, показывающее силу отталкивания корректирующего притяжения, которая кажется очевидной в релятивистской схеме.</w:t>
      </w:r>
    </w:p>
    <w:p w:rsidR="00AB32CE" w:rsidRPr="00AB32CE" w:rsidRDefault="00AB32CE" w:rsidP="00AB32CE">
      <w:pPr>
        <w:spacing w:after="0" w:line="240" w:lineRule="auto"/>
        <w:ind w:left="-1134"/>
        <w:rPr>
          <w:rFonts w:ascii="Times New Roman" w:eastAsia="Times New Roman" w:hAnsi="Times New Roman" w:cs="Times New Roman"/>
          <w:color w:val="000000"/>
          <w:sz w:val="27"/>
          <w:szCs w:val="27"/>
        </w:rPr>
      </w:pPr>
    </w:p>
    <w:p w:rsidR="00AB32CE" w:rsidRPr="00AB32CE" w:rsidRDefault="00AB32CE" w:rsidP="00AB32CE">
      <w:pPr>
        <w:spacing w:after="0" w:line="240" w:lineRule="auto"/>
        <w:ind w:left="-1134"/>
        <w:rPr>
          <w:rFonts w:ascii="Times New Roman" w:eastAsia="Times New Roman" w:hAnsi="Times New Roman" w:cs="Times New Roman"/>
          <w:color w:val="000000"/>
          <w:sz w:val="27"/>
          <w:szCs w:val="27"/>
        </w:rPr>
      </w:pPr>
      <w:r w:rsidRPr="00AB32CE">
        <w:rPr>
          <w:rFonts w:ascii="Times New Roman" w:eastAsia="Times New Roman" w:hAnsi="Times New Roman" w:cs="Times New Roman"/>
          <w:color w:val="000000"/>
          <w:sz w:val="27"/>
          <w:szCs w:val="27"/>
        </w:rPr>
        <w:t xml:space="preserve">Разница между этими двумя актами зависит от соотношения </w:t>
      </w:r>
      <w:r w:rsidRPr="00AB32CE">
        <w:rPr>
          <w:rFonts w:ascii="Times New Roman" w:eastAsia="Times New Roman" w:hAnsi="Times New Roman" w:cs="Times New Roman"/>
          <w:color w:val="000000"/>
          <w:sz w:val="27"/>
          <w:szCs w:val="27"/>
          <w:lang w:val="en-US"/>
        </w:rPr>
        <w:t>V</w:t>
      </w:r>
      <w:r w:rsidRPr="00AB32CE">
        <w:rPr>
          <w:rFonts w:ascii="Times New Roman" w:eastAsia="Times New Roman" w:hAnsi="Times New Roman" w:cs="Times New Roman"/>
          <w:color w:val="000000"/>
          <w:sz w:val="27"/>
          <w:szCs w:val="27"/>
        </w:rPr>
        <w:t xml:space="preserve"> / </w:t>
      </w:r>
      <w:r w:rsidRPr="00AB32CE">
        <w:rPr>
          <w:rFonts w:ascii="Times New Roman" w:eastAsia="Times New Roman" w:hAnsi="Times New Roman" w:cs="Times New Roman"/>
          <w:color w:val="000000"/>
          <w:sz w:val="27"/>
          <w:szCs w:val="27"/>
          <w:lang w:val="en-US"/>
        </w:rPr>
        <w:t>C</w:t>
      </w:r>
      <w:r w:rsidRPr="00AB32CE">
        <w:rPr>
          <w:rFonts w:ascii="Times New Roman" w:eastAsia="Times New Roman" w:hAnsi="Times New Roman" w:cs="Times New Roman"/>
          <w:color w:val="000000"/>
          <w:sz w:val="27"/>
          <w:szCs w:val="27"/>
        </w:rPr>
        <w:t xml:space="preserve"> скорости частицы или планеты света.</w:t>
      </w:r>
    </w:p>
    <w:p w:rsidR="00AB32CE" w:rsidRPr="00AB32CE" w:rsidRDefault="00AB32CE" w:rsidP="00AB32CE">
      <w:pPr>
        <w:spacing w:after="0" w:line="240" w:lineRule="auto"/>
        <w:ind w:left="-1134"/>
        <w:rPr>
          <w:rFonts w:ascii="Times New Roman" w:eastAsia="Times New Roman" w:hAnsi="Times New Roman" w:cs="Times New Roman"/>
          <w:color w:val="000000"/>
          <w:sz w:val="27"/>
          <w:szCs w:val="27"/>
        </w:rPr>
      </w:pPr>
    </w:p>
    <w:p w:rsidR="00AB32CE" w:rsidRPr="00AB32CE" w:rsidRDefault="00AB32CE" w:rsidP="00AB32CE">
      <w:pPr>
        <w:spacing w:after="0" w:line="240" w:lineRule="auto"/>
        <w:ind w:left="-1134"/>
        <w:rPr>
          <w:rFonts w:ascii="Times New Roman" w:eastAsia="Times New Roman" w:hAnsi="Times New Roman" w:cs="Times New Roman"/>
          <w:color w:val="000000"/>
          <w:sz w:val="27"/>
          <w:szCs w:val="27"/>
        </w:rPr>
      </w:pPr>
      <w:r w:rsidRPr="00AB32CE">
        <w:rPr>
          <w:rFonts w:ascii="Times New Roman" w:eastAsia="Times New Roman" w:hAnsi="Times New Roman" w:cs="Times New Roman"/>
          <w:color w:val="000000"/>
          <w:sz w:val="27"/>
          <w:szCs w:val="27"/>
        </w:rPr>
        <w:t>Признавая в то время, то есть около 1925 года, факты, казалось бы, оправдывающие эти взгляды, многие из выводов, к которым мы пришли, в настоящее время являются предметом критики, и многим кажется, что эта теория должна терять время со всем щегольством ученого, который был удивлен сначала.</w:t>
      </w:r>
    </w:p>
    <w:p w:rsidR="00AB32CE" w:rsidRPr="00AB32CE" w:rsidRDefault="00AB32CE" w:rsidP="00AB32CE">
      <w:pPr>
        <w:spacing w:after="0" w:line="240" w:lineRule="auto"/>
        <w:ind w:left="-1134"/>
        <w:rPr>
          <w:rFonts w:ascii="Times New Roman" w:eastAsia="Times New Roman" w:hAnsi="Times New Roman" w:cs="Times New Roman"/>
          <w:color w:val="000000"/>
          <w:sz w:val="27"/>
          <w:szCs w:val="27"/>
        </w:rPr>
      </w:pPr>
    </w:p>
    <w:p w:rsidR="00AB32CE" w:rsidRPr="008C6C57" w:rsidRDefault="00AB32CE" w:rsidP="00AB32CE">
      <w:pPr>
        <w:spacing w:after="0" w:line="240" w:lineRule="auto"/>
        <w:ind w:left="-1134"/>
        <w:rPr>
          <w:rFonts w:ascii="Times New Roman" w:eastAsia="Times New Roman" w:hAnsi="Times New Roman" w:cs="Times New Roman"/>
          <w:color w:val="FF0000"/>
          <w:sz w:val="27"/>
          <w:szCs w:val="27"/>
        </w:rPr>
      </w:pPr>
      <w:r w:rsidRPr="008C6C57">
        <w:rPr>
          <w:rFonts w:ascii="Times New Roman" w:eastAsia="Times New Roman" w:hAnsi="Times New Roman" w:cs="Times New Roman"/>
          <w:color w:val="FF0000"/>
          <w:sz w:val="27"/>
          <w:szCs w:val="27"/>
        </w:rPr>
        <w:t>Мы также посвятим целую главу опровержению теории Эйнштейна, которая не преуменьшает его математического гения, чтобы показать, что это серьезное неверное толкование эксперимента Майкельсона-Морли, которое само по себе связано с неправильным представлением о физическом строении космического пространства.</w:t>
      </w:r>
    </w:p>
    <w:p w:rsidR="00AB32CE" w:rsidRPr="00AB32CE" w:rsidRDefault="00AB32CE" w:rsidP="00AB32CE">
      <w:pPr>
        <w:spacing w:after="0" w:line="240" w:lineRule="auto"/>
        <w:ind w:left="-1134"/>
        <w:rPr>
          <w:rFonts w:ascii="Times New Roman" w:eastAsia="Times New Roman" w:hAnsi="Times New Roman" w:cs="Times New Roman"/>
          <w:color w:val="000000"/>
          <w:sz w:val="27"/>
          <w:szCs w:val="27"/>
        </w:rPr>
      </w:pPr>
    </w:p>
    <w:p w:rsidR="00AB32CE" w:rsidRPr="00AB32CE" w:rsidRDefault="00AB32CE" w:rsidP="00AB32CE">
      <w:pPr>
        <w:spacing w:after="0" w:line="240" w:lineRule="auto"/>
        <w:ind w:left="-1134"/>
        <w:rPr>
          <w:rFonts w:ascii="Times New Roman" w:eastAsia="Times New Roman" w:hAnsi="Times New Roman" w:cs="Times New Roman"/>
          <w:color w:val="000000"/>
          <w:sz w:val="27"/>
          <w:szCs w:val="27"/>
        </w:rPr>
      </w:pPr>
      <w:r w:rsidRPr="00AB32CE">
        <w:rPr>
          <w:rFonts w:ascii="Times New Roman" w:eastAsia="Times New Roman" w:hAnsi="Times New Roman" w:cs="Times New Roman"/>
          <w:color w:val="000000"/>
          <w:sz w:val="27"/>
          <w:szCs w:val="27"/>
        </w:rPr>
        <w:t>Конечно, поправка к закону Ньютона релятивистскими уравнениями не является ничтожной, но она все же недостаточна, чтобы охватить безошибочные аномалии, такие как гравитационные колебания двойных звезд и особенно странные реакции на маятниковый момент Мориса Аллэ лунно-солнечного затмения.</w:t>
      </w:r>
    </w:p>
    <w:p w:rsidR="00AB32CE" w:rsidRPr="00AB32CE" w:rsidRDefault="00AB32CE" w:rsidP="00AB32CE">
      <w:pPr>
        <w:spacing w:after="0" w:line="240" w:lineRule="auto"/>
        <w:ind w:left="-1134"/>
        <w:rPr>
          <w:rFonts w:ascii="Times New Roman" w:eastAsia="Times New Roman" w:hAnsi="Times New Roman" w:cs="Times New Roman"/>
          <w:color w:val="000000"/>
          <w:sz w:val="27"/>
          <w:szCs w:val="27"/>
        </w:rPr>
      </w:pPr>
    </w:p>
    <w:p w:rsidR="00AB32CE" w:rsidRPr="00AB32CE" w:rsidRDefault="00AB32CE" w:rsidP="00AB32CE">
      <w:pPr>
        <w:spacing w:after="0" w:line="240" w:lineRule="auto"/>
        <w:ind w:left="-1134"/>
        <w:rPr>
          <w:rFonts w:ascii="Times New Roman" w:eastAsia="Times New Roman" w:hAnsi="Times New Roman" w:cs="Times New Roman"/>
          <w:color w:val="000000"/>
          <w:sz w:val="27"/>
          <w:szCs w:val="27"/>
        </w:rPr>
      </w:pPr>
      <w:r w:rsidRPr="00AB32CE">
        <w:rPr>
          <w:rFonts w:ascii="Times New Roman" w:eastAsia="Times New Roman" w:hAnsi="Times New Roman" w:cs="Times New Roman"/>
          <w:color w:val="000000"/>
          <w:sz w:val="27"/>
          <w:szCs w:val="27"/>
        </w:rPr>
        <w:t>Помимо аномалий вращения плоскости колебаний эксперименты противоречат Фуко, это затмение во время вращения плоскости на 13 ° в точный момент или Луна заходит между Землей и Солнцем, возвращая себе исходную точку, когда когда-нибудь произойдет соединение.</w:t>
      </w:r>
    </w:p>
    <w:p w:rsidR="00AB32CE" w:rsidRPr="00AB32CE" w:rsidRDefault="00AB32CE" w:rsidP="00AB32CE">
      <w:pPr>
        <w:spacing w:after="0" w:line="240" w:lineRule="auto"/>
        <w:ind w:left="-1134"/>
        <w:rPr>
          <w:rFonts w:ascii="Times New Roman" w:eastAsia="Times New Roman" w:hAnsi="Times New Roman" w:cs="Times New Roman"/>
          <w:color w:val="000000"/>
          <w:sz w:val="27"/>
          <w:szCs w:val="27"/>
        </w:rPr>
      </w:pPr>
    </w:p>
    <w:p w:rsidR="008C6C57" w:rsidRPr="008C6C57" w:rsidRDefault="00AB32CE" w:rsidP="008C6C57">
      <w:pPr>
        <w:spacing w:after="0" w:line="240" w:lineRule="auto"/>
        <w:ind w:left="-1134"/>
        <w:rPr>
          <w:rFonts w:ascii="Times New Roman" w:eastAsia="Times New Roman" w:hAnsi="Times New Roman" w:cs="Times New Roman"/>
          <w:color w:val="000000"/>
          <w:sz w:val="27"/>
          <w:szCs w:val="27"/>
        </w:rPr>
      </w:pPr>
      <w:r w:rsidRPr="00AB32CE">
        <w:rPr>
          <w:rFonts w:ascii="Times New Roman" w:eastAsia="Times New Roman" w:hAnsi="Times New Roman" w:cs="Times New Roman"/>
          <w:color w:val="000000"/>
          <w:sz w:val="27"/>
          <w:szCs w:val="27"/>
        </w:rPr>
        <w:t>Эта аномалия показывает экранный эффект для гравитации, который требует признать, что законы Ньютона и Эйнштейна не являются строгими.</w:t>
      </w:r>
      <w:r w:rsidR="008C6C57">
        <w:rPr>
          <w:rFonts w:ascii="Times New Roman" w:eastAsia="Times New Roman" w:hAnsi="Times New Roman" w:cs="Times New Roman"/>
          <w:color w:val="000000"/>
          <w:sz w:val="27"/>
          <w:szCs w:val="27"/>
        </w:rPr>
        <w:br/>
      </w:r>
      <w:r w:rsidR="006915CA" w:rsidRPr="00AB32CE">
        <w:rPr>
          <w:rFonts w:ascii="Times New Roman" w:eastAsia="Times New Roman" w:hAnsi="Times New Roman" w:cs="Times New Roman"/>
          <w:color w:val="000000"/>
          <w:sz w:val="27"/>
          <w:szCs w:val="27"/>
        </w:rPr>
        <w:br/>
      </w:r>
      <w:r w:rsidR="008C6C57" w:rsidRPr="008C6C57">
        <w:rPr>
          <w:rFonts w:ascii="Times New Roman" w:eastAsia="Times New Roman" w:hAnsi="Times New Roman" w:cs="Times New Roman"/>
          <w:color w:val="000000"/>
          <w:sz w:val="27"/>
          <w:szCs w:val="27"/>
        </w:rPr>
        <w:t>Этот опыт позволяет теоретически оценить скорость передачи гравитации с некоторой точностью, стоит помнить, что физики и астрономы, изучавшие этот вопрос, приходят к разным выводам.</w:t>
      </w:r>
    </w:p>
    <w:p w:rsidR="008C6C57" w:rsidRPr="008C6C57" w:rsidRDefault="008C6C57" w:rsidP="008C6C57">
      <w:pPr>
        <w:spacing w:after="0" w:line="240" w:lineRule="auto"/>
        <w:ind w:left="-1134"/>
        <w:rPr>
          <w:rFonts w:ascii="Times New Roman" w:eastAsia="Times New Roman" w:hAnsi="Times New Roman" w:cs="Times New Roman"/>
          <w:color w:val="000000"/>
          <w:sz w:val="27"/>
          <w:szCs w:val="27"/>
        </w:rPr>
      </w:pPr>
    </w:p>
    <w:p w:rsidR="008C6C57" w:rsidRPr="008C6C57" w:rsidRDefault="008C6C57" w:rsidP="008C6C57">
      <w:pPr>
        <w:spacing w:after="0" w:line="240" w:lineRule="auto"/>
        <w:ind w:left="-1134"/>
        <w:rPr>
          <w:rFonts w:ascii="Times New Roman" w:eastAsia="Times New Roman" w:hAnsi="Times New Roman" w:cs="Times New Roman"/>
          <w:color w:val="000000"/>
          <w:sz w:val="27"/>
          <w:szCs w:val="27"/>
        </w:rPr>
      </w:pPr>
      <w:r w:rsidRPr="008C6C57">
        <w:rPr>
          <w:rFonts w:ascii="Times New Roman" w:eastAsia="Times New Roman" w:hAnsi="Times New Roman" w:cs="Times New Roman"/>
          <w:color w:val="000000"/>
          <w:sz w:val="27"/>
          <w:szCs w:val="27"/>
        </w:rPr>
        <w:t>Бернуилли для этой скорости был порядка 2-4 км / с, Лаплас оценивал скорость света в 128 000 раз, Гербер считал, что она была порядка того же света, так что Армелини предлагает 1600 раз больше скорости!</w:t>
      </w:r>
    </w:p>
    <w:p w:rsidR="008C6C57" w:rsidRPr="008C6C57" w:rsidRDefault="008C6C57" w:rsidP="008C6C57">
      <w:pPr>
        <w:spacing w:after="0" w:line="240" w:lineRule="auto"/>
        <w:ind w:left="-1134"/>
        <w:rPr>
          <w:rFonts w:ascii="Times New Roman" w:eastAsia="Times New Roman" w:hAnsi="Times New Roman" w:cs="Times New Roman"/>
          <w:color w:val="000000"/>
          <w:sz w:val="27"/>
          <w:szCs w:val="27"/>
        </w:rPr>
      </w:pPr>
    </w:p>
    <w:p w:rsidR="008C6C57" w:rsidRPr="008C6C57" w:rsidRDefault="008C6C57" w:rsidP="008C6C57">
      <w:pPr>
        <w:spacing w:after="0" w:line="240" w:lineRule="auto"/>
        <w:ind w:left="-1134"/>
        <w:rPr>
          <w:rFonts w:ascii="Times New Roman" w:eastAsia="Times New Roman" w:hAnsi="Times New Roman" w:cs="Times New Roman"/>
          <w:color w:val="000000"/>
          <w:sz w:val="27"/>
          <w:szCs w:val="27"/>
        </w:rPr>
      </w:pPr>
      <w:r w:rsidRPr="008C6C57">
        <w:rPr>
          <w:rFonts w:ascii="Times New Roman" w:eastAsia="Times New Roman" w:hAnsi="Times New Roman" w:cs="Times New Roman"/>
          <w:color w:val="000000"/>
          <w:sz w:val="27"/>
          <w:szCs w:val="27"/>
        </w:rPr>
        <w:t>В заключение следует признать, что если Эйнштейн и Ньютон установили связи между переменными, то формулы, описывающие гравитационное поле, ни один из них не дал Связного объяснения этому явлению. Это также самая большая жалоба всех математических физиков во всех областях, что математическая формулировка настолько сложна, насколько она кажется специально сделанной, чтобы скрыть фундаментальное непонимание явлений, которые мы наблюдаем .</w:t>
      </w:r>
    </w:p>
    <w:p w:rsidR="008C6C57" w:rsidRPr="008C6C57" w:rsidRDefault="008C6C57" w:rsidP="008C6C57">
      <w:pPr>
        <w:spacing w:after="0" w:line="240" w:lineRule="auto"/>
        <w:ind w:left="-1134"/>
        <w:rPr>
          <w:rFonts w:ascii="Times New Roman" w:eastAsia="Times New Roman" w:hAnsi="Times New Roman" w:cs="Times New Roman"/>
          <w:color w:val="000000"/>
          <w:sz w:val="27"/>
          <w:szCs w:val="27"/>
        </w:rPr>
      </w:pPr>
    </w:p>
    <w:p w:rsidR="008C6C57" w:rsidRPr="008C6C57" w:rsidRDefault="008C6C57" w:rsidP="008C6C57">
      <w:pPr>
        <w:spacing w:after="0" w:line="240" w:lineRule="auto"/>
        <w:ind w:left="-1134"/>
        <w:rPr>
          <w:rFonts w:ascii="Times New Roman" w:eastAsia="Times New Roman" w:hAnsi="Times New Roman" w:cs="Times New Roman"/>
          <w:color w:val="000000"/>
          <w:sz w:val="27"/>
          <w:szCs w:val="27"/>
        </w:rPr>
      </w:pPr>
      <w:r w:rsidRPr="008C6C57">
        <w:rPr>
          <w:rFonts w:ascii="Times New Roman" w:eastAsia="Times New Roman" w:hAnsi="Times New Roman" w:cs="Times New Roman"/>
          <w:color w:val="000000"/>
          <w:sz w:val="27"/>
          <w:szCs w:val="27"/>
        </w:rPr>
        <w:t>Конечно, поле, определяемое набором тензоров, измеряет определенные величины, а значит, и ряд логических следствий, но окончательное объяснение сути этого поля остается столь же загадочным и непостижимым.</w:t>
      </w:r>
    </w:p>
    <w:p w:rsidR="008C6C57" w:rsidRPr="008C6C57" w:rsidRDefault="008C6C57" w:rsidP="008C6C57">
      <w:pPr>
        <w:spacing w:after="0" w:line="240" w:lineRule="auto"/>
        <w:ind w:left="-1134"/>
        <w:rPr>
          <w:rFonts w:ascii="Times New Roman" w:eastAsia="Times New Roman" w:hAnsi="Times New Roman" w:cs="Times New Roman"/>
          <w:color w:val="000000"/>
          <w:sz w:val="27"/>
          <w:szCs w:val="27"/>
        </w:rPr>
      </w:pPr>
    </w:p>
    <w:p w:rsidR="008C6C57" w:rsidRPr="008C6C57" w:rsidRDefault="008C6C57" w:rsidP="008C6C57">
      <w:pPr>
        <w:spacing w:after="0" w:line="240" w:lineRule="auto"/>
        <w:ind w:left="-1134"/>
        <w:rPr>
          <w:rFonts w:ascii="Times New Roman" w:eastAsia="Times New Roman" w:hAnsi="Times New Roman" w:cs="Times New Roman"/>
          <w:color w:val="000000"/>
          <w:sz w:val="27"/>
          <w:szCs w:val="27"/>
        </w:rPr>
      </w:pPr>
      <w:r w:rsidRPr="008C6C57">
        <w:rPr>
          <w:rFonts w:ascii="Times New Roman" w:eastAsia="Times New Roman" w:hAnsi="Times New Roman" w:cs="Times New Roman"/>
          <w:color w:val="000000"/>
          <w:sz w:val="27"/>
          <w:szCs w:val="27"/>
        </w:rPr>
        <w:t>Ньютон и Эйнштейн находят и вычисляют, но это все. И не имело бы никакого значения, если бы некоторые выводы из несовершенства основ формулатики были обманчивы и, таким образом, поставили физика неспособным создать синтез и точное представление физической реальности.</w:t>
      </w:r>
    </w:p>
    <w:p w:rsidR="008C6C57" w:rsidRPr="008C6C57" w:rsidRDefault="008C6C57" w:rsidP="008C6C57">
      <w:pPr>
        <w:spacing w:after="0" w:line="240" w:lineRule="auto"/>
        <w:ind w:left="-1134"/>
        <w:rPr>
          <w:rFonts w:ascii="Times New Roman" w:eastAsia="Times New Roman" w:hAnsi="Times New Roman" w:cs="Times New Roman"/>
          <w:color w:val="000000"/>
          <w:sz w:val="27"/>
          <w:szCs w:val="27"/>
        </w:rPr>
      </w:pPr>
    </w:p>
    <w:p w:rsidR="00D723C9" w:rsidRPr="00D723C9" w:rsidRDefault="008C6C57" w:rsidP="00D723C9">
      <w:pPr>
        <w:spacing w:after="0" w:line="240" w:lineRule="auto"/>
        <w:ind w:left="-1134"/>
        <w:rPr>
          <w:rFonts w:ascii="Times New Roman" w:eastAsia="Times New Roman" w:hAnsi="Times New Roman" w:cs="Times New Roman"/>
          <w:color w:val="000000"/>
          <w:sz w:val="27"/>
          <w:szCs w:val="27"/>
        </w:rPr>
      </w:pPr>
      <w:r w:rsidRPr="008C6C57">
        <w:rPr>
          <w:rFonts w:ascii="Times New Roman" w:eastAsia="Times New Roman" w:hAnsi="Times New Roman" w:cs="Times New Roman"/>
          <w:color w:val="000000"/>
          <w:sz w:val="27"/>
          <w:szCs w:val="27"/>
        </w:rPr>
        <w:t>Я лично считаю, что выводы теории относительности (с помощью "табу" и "запретов" ею созданных), замедлявшие научный прогресс, особенно в области антигравитации, теоретически неразрешимой проблемой в релятивистской Вселенной, в то время как простые логические выводы пострелятивистской физики, то есть основанные на существовании энергии гравитационного поля, а не геометрического пространства, лишенного материальности, но кривой, должны были привести физиков к тем же решениям, которые я представлю позже.</w:t>
      </w:r>
      <w:r w:rsidR="00D723C9">
        <w:rPr>
          <w:rFonts w:ascii="Times New Roman" w:eastAsia="Times New Roman" w:hAnsi="Times New Roman" w:cs="Times New Roman"/>
          <w:color w:val="000000"/>
          <w:sz w:val="27"/>
          <w:szCs w:val="27"/>
        </w:rPr>
        <w:br/>
      </w:r>
      <w:r w:rsidR="006915CA" w:rsidRPr="008C6C57">
        <w:rPr>
          <w:rFonts w:ascii="Times New Roman" w:eastAsia="Times New Roman" w:hAnsi="Times New Roman" w:cs="Times New Roman"/>
          <w:color w:val="000000"/>
          <w:sz w:val="27"/>
          <w:szCs w:val="27"/>
        </w:rPr>
        <w:br/>
      </w:r>
      <w:r w:rsidR="00D723C9" w:rsidRPr="00D723C9">
        <w:rPr>
          <w:rFonts w:ascii="Times New Roman" w:eastAsia="Times New Roman" w:hAnsi="Times New Roman" w:cs="Times New Roman"/>
          <w:color w:val="000000"/>
          <w:sz w:val="27"/>
          <w:szCs w:val="27"/>
        </w:rPr>
        <w:t xml:space="preserve">Необходимо, однако, отдать </w:t>
      </w:r>
      <w:r w:rsidR="00D723C9">
        <w:rPr>
          <w:rFonts w:ascii="Times New Roman" w:eastAsia="Times New Roman" w:hAnsi="Times New Roman" w:cs="Times New Roman"/>
          <w:color w:val="000000"/>
          <w:sz w:val="27"/>
          <w:szCs w:val="27"/>
        </w:rPr>
        <w:t>К</w:t>
      </w:r>
      <w:r w:rsidR="00D723C9" w:rsidRPr="00D723C9">
        <w:rPr>
          <w:rFonts w:ascii="Times New Roman" w:eastAsia="Times New Roman" w:hAnsi="Times New Roman" w:cs="Times New Roman"/>
          <w:color w:val="000000"/>
          <w:sz w:val="27"/>
          <w:szCs w:val="27"/>
        </w:rPr>
        <w:t>есарю то, что принадлежит ему и самому Ньютону, к концу его жизни сказал он.:</w:t>
      </w: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p>
    <w:p w:rsidR="00D723C9" w:rsidRPr="00D723C9" w:rsidRDefault="00D723C9" w:rsidP="00D723C9">
      <w:pPr>
        <w:spacing w:after="0" w:line="240" w:lineRule="auto"/>
        <w:ind w:left="-1134"/>
        <w:rPr>
          <w:rFonts w:ascii="Times New Roman" w:eastAsia="Times New Roman" w:hAnsi="Times New Roman" w:cs="Times New Roman"/>
          <w:color w:val="FF0000"/>
          <w:sz w:val="27"/>
          <w:szCs w:val="27"/>
        </w:rPr>
      </w:pPr>
      <w:r w:rsidRPr="00D723C9">
        <w:rPr>
          <w:rFonts w:ascii="Times New Roman" w:eastAsia="Times New Roman" w:hAnsi="Times New Roman" w:cs="Times New Roman"/>
          <w:color w:val="FF0000"/>
          <w:sz w:val="27"/>
          <w:szCs w:val="27"/>
        </w:rPr>
        <w:t>"Предположение, что тело может отдаленно воздействовать на другое через пустоту без вмешательства какого-либо посредника, кажется таким абсурдом, что я думаю, что ни один человек, способный мыслить философски, не допустит такого факта! "</w:t>
      </w: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r w:rsidRPr="00D723C9">
        <w:rPr>
          <w:rFonts w:ascii="Times New Roman" w:eastAsia="Times New Roman" w:hAnsi="Times New Roman" w:cs="Times New Roman"/>
          <w:color w:val="000000"/>
          <w:sz w:val="27"/>
          <w:szCs w:val="27"/>
        </w:rPr>
        <w:t>И все же Эйнштейн и все его последователи верили ему. Они даже утверждали, что электромагнитная волна может распространяться без энергетической среды.</w:t>
      </w: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r w:rsidRPr="00D723C9">
        <w:rPr>
          <w:rFonts w:ascii="Times New Roman" w:eastAsia="Times New Roman" w:hAnsi="Times New Roman" w:cs="Times New Roman"/>
          <w:color w:val="000000"/>
          <w:sz w:val="27"/>
          <w:szCs w:val="27"/>
        </w:rPr>
        <w:t>Эта аберрация является результатом деформации какого-то шизоидного математического мозга, и я не знаю, кто это сказал:</w:t>
      </w: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r w:rsidRPr="00D723C9">
        <w:rPr>
          <w:rFonts w:ascii="Times New Roman" w:eastAsia="Times New Roman" w:hAnsi="Times New Roman" w:cs="Times New Roman"/>
          <w:color w:val="000000"/>
          <w:sz w:val="27"/>
          <w:szCs w:val="27"/>
        </w:rPr>
        <w:t>"Математик не обязательно умен".</w:t>
      </w: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r w:rsidRPr="00D723C9">
        <w:rPr>
          <w:rFonts w:ascii="Times New Roman" w:eastAsia="Times New Roman" w:hAnsi="Times New Roman" w:cs="Times New Roman"/>
          <w:color w:val="000000"/>
          <w:sz w:val="27"/>
          <w:szCs w:val="27"/>
        </w:rPr>
        <w:t>Похоже, что это пренебрежение к логическим истокам гравитации имело серьезные последствия и что наука совершила большую ошибку, не попытавшись войти в ряд причин и следствий.</w:t>
      </w: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r w:rsidRPr="00D723C9">
        <w:rPr>
          <w:rFonts w:ascii="Times New Roman" w:eastAsia="Times New Roman" w:hAnsi="Times New Roman" w:cs="Times New Roman"/>
          <w:color w:val="000000"/>
          <w:sz w:val="27"/>
          <w:szCs w:val="27"/>
        </w:rPr>
        <w:t>Без этих элементов мы не могли бы думать о борьбе с гравитацией с помощью жестокой баллистической техники, как писал фон Браун, чистой силы реакции, основанной на уникальной технике, используемой до сих пор СССР и США.</w:t>
      </w: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r w:rsidRPr="00D723C9">
        <w:rPr>
          <w:rFonts w:ascii="Times New Roman" w:eastAsia="Times New Roman" w:hAnsi="Times New Roman" w:cs="Times New Roman"/>
          <w:color w:val="000000"/>
          <w:sz w:val="27"/>
          <w:szCs w:val="27"/>
        </w:rPr>
        <w:t>Хотя комплекс ракет и баллистики позволил человеку ступить на Луну, и это, очевидно, первый шаг к звездам, но какой ценой!</w:t>
      </w: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r w:rsidRPr="00D723C9">
        <w:rPr>
          <w:rFonts w:ascii="Times New Roman" w:eastAsia="Times New Roman" w:hAnsi="Times New Roman" w:cs="Times New Roman"/>
          <w:color w:val="000000"/>
          <w:sz w:val="27"/>
          <w:szCs w:val="27"/>
        </w:rPr>
        <w:t>Для этой ограниченной эфемерной победы американской программы потребовалось не менее трех миллионов КГМ, чтобы доставить на наш спутник двух-трех представителей нашей расы.</w:t>
      </w: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r w:rsidRPr="00D723C9">
        <w:rPr>
          <w:rFonts w:ascii="Times New Roman" w:eastAsia="Times New Roman" w:hAnsi="Times New Roman" w:cs="Times New Roman"/>
          <w:color w:val="000000"/>
          <w:sz w:val="27"/>
          <w:szCs w:val="27"/>
        </w:rPr>
        <w:t>Что касается программы Марса, то, по-видимому, эта формула не является реалистичной из-за чрезмерной длины кругового путешествия, а возможные скорости слишком малы.</w:t>
      </w: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r w:rsidRPr="00D723C9">
        <w:rPr>
          <w:rFonts w:ascii="Times New Roman" w:eastAsia="Times New Roman" w:hAnsi="Times New Roman" w:cs="Times New Roman"/>
          <w:color w:val="000000"/>
          <w:sz w:val="27"/>
          <w:szCs w:val="27"/>
        </w:rPr>
        <w:t>В то же время работы, проводимые до настоящего времени в области астронавтики, значительно отстают и, по-видимому, не дают результатов, поскольку их основания ошибочны.</w:t>
      </w: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r w:rsidRPr="00D723C9">
        <w:rPr>
          <w:rFonts w:ascii="Times New Roman" w:eastAsia="Times New Roman" w:hAnsi="Times New Roman" w:cs="Times New Roman"/>
          <w:color w:val="000000"/>
          <w:sz w:val="27"/>
          <w:szCs w:val="27"/>
        </w:rPr>
        <w:t>Таким образом, антигравитация, согласно Жану Гали, находится теперь в "ничейной стране" науки, между известными принципами классической механики и Вселенной явлений, о которых до сих пор никто не подозревал. Это может быть умная эксплуатация того, что давно известно, даже в виде появления новых принципов, но открытие этих новых принципов.</w:t>
      </w:r>
    </w:p>
    <w:p w:rsidR="00D723C9" w:rsidRPr="00D723C9" w:rsidRDefault="00D723C9" w:rsidP="00D723C9">
      <w:pPr>
        <w:spacing w:after="0" w:line="240" w:lineRule="auto"/>
        <w:ind w:left="-1134"/>
        <w:rPr>
          <w:rFonts w:ascii="Times New Roman" w:eastAsia="Times New Roman" w:hAnsi="Times New Roman" w:cs="Times New Roman"/>
          <w:color w:val="000000"/>
          <w:sz w:val="27"/>
          <w:szCs w:val="27"/>
        </w:rPr>
      </w:pPr>
    </w:p>
    <w:p w:rsidR="006915CA" w:rsidRPr="00D723C9" w:rsidRDefault="00D723C9" w:rsidP="00D723C9">
      <w:pPr>
        <w:spacing w:after="0" w:line="240" w:lineRule="auto"/>
        <w:ind w:left="-1134"/>
        <w:rPr>
          <w:rFonts w:ascii="Times New Roman" w:eastAsia="Times New Roman" w:hAnsi="Times New Roman" w:cs="Times New Roman"/>
          <w:color w:val="000000"/>
          <w:sz w:val="27"/>
          <w:szCs w:val="27"/>
        </w:rPr>
      </w:pPr>
      <w:r w:rsidRPr="00D723C9">
        <w:rPr>
          <w:rFonts w:ascii="Times New Roman" w:eastAsia="Times New Roman" w:hAnsi="Times New Roman" w:cs="Times New Roman"/>
          <w:color w:val="000000"/>
          <w:sz w:val="27"/>
          <w:szCs w:val="27"/>
        </w:rPr>
        <w:t xml:space="preserve">Для этого нужно объяснять иначе, чем современные идеи, а не просто количественные выводы, согласно математическим методам, </w:t>
      </w:r>
      <w:r w:rsidRPr="00D723C9">
        <w:rPr>
          <w:rFonts w:ascii="Times New Roman" w:eastAsia="Times New Roman" w:hAnsi="Times New Roman" w:cs="Times New Roman"/>
          <w:color w:val="FF0000"/>
          <w:sz w:val="27"/>
          <w:szCs w:val="27"/>
        </w:rPr>
        <w:t>слишком часто бесплодным или вводящим в заблуждение?</w:t>
      </w:r>
    </w:p>
    <w:p w:rsidR="006915CA" w:rsidRPr="006915CA" w:rsidRDefault="0043382C" w:rsidP="006915CA">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037" style="width:1015.55pt;height:1.65pt" o:hrpct="0" o:hralign="center"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D723C9" w:rsidRDefault="00D723C9" w:rsidP="006915CA">
      <w:pPr>
        <w:spacing w:after="0" w:line="240" w:lineRule="auto"/>
        <w:ind w:left="-1134"/>
        <w:rPr>
          <w:rFonts w:ascii="Times New Roman" w:eastAsia="Times New Roman" w:hAnsi="Times New Roman" w:cs="Times New Roman"/>
          <w:color w:val="000000"/>
          <w:sz w:val="27"/>
          <w:szCs w:val="27"/>
        </w:rPr>
      </w:pPr>
      <w:r w:rsidRPr="00D723C9">
        <w:rPr>
          <w:rFonts w:ascii="Times New Roman" w:eastAsia="Times New Roman" w:hAnsi="Times New Roman" w:cs="Times New Roman"/>
          <w:b/>
          <w:bCs/>
          <w:color w:val="000000"/>
          <w:sz w:val="27"/>
          <w:szCs w:val="27"/>
          <w:lang w:val="en-US"/>
        </w:rPr>
        <w:br/>
      </w:r>
      <w:r w:rsidRPr="00D723C9">
        <w:rPr>
          <w:rFonts w:ascii="Times New Roman" w:eastAsia="Times New Roman" w:hAnsi="Times New Roman" w:cs="Times New Roman"/>
          <w:b/>
          <w:bCs/>
          <w:color w:val="000000"/>
          <w:sz w:val="27"/>
          <w:szCs w:val="27"/>
          <w:lang w:val="en-US"/>
        </w:rPr>
        <w:br/>
      </w:r>
      <w:r w:rsidRPr="00D723C9">
        <w:rPr>
          <w:rFonts w:ascii="Times New Roman" w:eastAsia="Times New Roman" w:hAnsi="Times New Roman" w:cs="Times New Roman"/>
          <w:b/>
          <w:bCs/>
          <w:color w:val="000000"/>
          <w:sz w:val="27"/>
          <w:szCs w:val="27"/>
          <w:lang w:val="en-US"/>
        </w:rPr>
        <w:br/>
      </w:r>
      <w:r w:rsidRPr="00D723C9">
        <w:rPr>
          <w:rFonts w:ascii="Times New Roman" w:eastAsia="Times New Roman" w:hAnsi="Times New Roman" w:cs="Times New Roman"/>
          <w:b/>
          <w:bCs/>
          <w:color w:val="000000"/>
          <w:sz w:val="27"/>
          <w:szCs w:val="27"/>
          <w:lang w:val="en-US"/>
        </w:rPr>
        <w:br/>
      </w:r>
      <w:r w:rsidRPr="00D723C9">
        <w:rPr>
          <w:rFonts w:ascii="Times New Roman" w:eastAsia="Times New Roman" w:hAnsi="Times New Roman" w:cs="Times New Roman"/>
          <w:b/>
          <w:bCs/>
          <w:color w:val="000000"/>
          <w:sz w:val="27"/>
          <w:szCs w:val="27"/>
          <w:lang w:val="en-US"/>
        </w:rPr>
        <w:br/>
      </w:r>
      <w:r w:rsidRPr="00D723C9">
        <w:rPr>
          <w:rFonts w:ascii="Times New Roman" w:eastAsia="Times New Roman" w:hAnsi="Times New Roman" w:cs="Times New Roman"/>
          <w:b/>
          <w:bCs/>
          <w:color w:val="000000"/>
          <w:sz w:val="27"/>
          <w:szCs w:val="27"/>
          <w:lang w:val="en-US"/>
        </w:rPr>
        <w:br/>
      </w:r>
      <w:r w:rsidRPr="00D723C9">
        <w:rPr>
          <w:rFonts w:ascii="Times New Roman" w:eastAsia="Times New Roman" w:hAnsi="Times New Roman" w:cs="Times New Roman"/>
          <w:b/>
          <w:bCs/>
          <w:color w:val="000000"/>
          <w:sz w:val="27"/>
          <w:szCs w:val="27"/>
          <w:lang w:val="en-US"/>
        </w:rPr>
        <w:br/>
      </w:r>
    </w:p>
    <w:p w:rsidR="00D723C9" w:rsidRDefault="006915CA" w:rsidP="004A5D3B">
      <w:pPr>
        <w:spacing w:after="0" w:line="240" w:lineRule="auto"/>
        <w:ind w:left="-1134"/>
        <w:jc w:val="center"/>
        <w:rPr>
          <w:rFonts w:ascii="Times New Roman" w:eastAsia="Times New Roman" w:hAnsi="Times New Roman" w:cs="Times New Roman"/>
          <w:color w:val="000000"/>
          <w:sz w:val="27"/>
          <w:szCs w:val="27"/>
        </w:rPr>
      </w:pPr>
      <w:r w:rsidRPr="00D723C9">
        <w:rPr>
          <w:rFonts w:ascii="Times New Roman" w:eastAsia="Times New Roman" w:hAnsi="Times New Roman" w:cs="Times New Roman"/>
          <w:color w:val="000000"/>
          <w:sz w:val="27"/>
          <w:szCs w:val="27"/>
        </w:rPr>
        <w:br/>
      </w:r>
      <w:r w:rsidR="00D723C9" w:rsidRPr="006A62CE">
        <w:rPr>
          <w:rFonts w:ascii="Times New Roman" w:eastAsia="Times New Roman" w:hAnsi="Times New Roman" w:cs="Times New Roman"/>
          <w:b/>
          <w:bCs/>
          <w:color w:val="000000"/>
          <w:sz w:val="27"/>
          <w:szCs w:val="27"/>
        </w:rPr>
        <w:t>ТЕСТИРОВАНИЕ ИНТЕРПРЕТАЦИИ</w:t>
      </w:r>
    </w:p>
    <w:p w:rsidR="004A5D3B" w:rsidRPr="00D723C9" w:rsidRDefault="004A5D3B" w:rsidP="004A5D3B">
      <w:pPr>
        <w:spacing w:after="0" w:line="240" w:lineRule="auto"/>
        <w:ind w:left="-1134"/>
        <w:rPr>
          <w:rFonts w:ascii="Times New Roman" w:eastAsia="Times New Roman" w:hAnsi="Times New Roman" w:cs="Times New Roman"/>
          <w:color w:val="000000"/>
          <w:sz w:val="27"/>
          <w:szCs w:val="27"/>
        </w:rPr>
      </w:pPr>
    </w:p>
    <w:p w:rsidR="00D723C9" w:rsidRPr="00D723C9" w:rsidRDefault="00D723C9" w:rsidP="00D723C9">
      <w:pPr>
        <w:spacing w:after="270" w:line="240" w:lineRule="auto"/>
        <w:ind w:left="-1134"/>
        <w:rPr>
          <w:rFonts w:ascii="Times New Roman" w:eastAsia="Times New Roman" w:hAnsi="Times New Roman" w:cs="Times New Roman"/>
          <w:color w:val="000000"/>
          <w:sz w:val="27"/>
          <w:szCs w:val="27"/>
        </w:rPr>
      </w:pPr>
      <w:r w:rsidRPr="00D723C9">
        <w:rPr>
          <w:rFonts w:ascii="Times New Roman" w:eastAsia="Times New Roman" w:hAnsi="Times New Roman" w:cs="Times New Roman"/>
          <w:color w:val="000000"/>
          <w:sz w:val="27"/>
          <w:szCs w:val="27"/>
        </w:rPr>
        <w:t>Я быстро проверю метафизическое объяснение ПО, которое, очевидно, является философской мыслью о превращении изначального единства в ненормальную множественность.</w:t>
      </w:r>
    </w:p>
    <w:p w:rsidR="00D723C9" w:rsidRPr="00D723C9" w:rsidRDefault="00D723C9" w:rsidP="00D723C9">
      <w:pPr>
        <w:spacing w:after="270" w:line="240" w:lineRule="auto"/>
        <w:ind w:left="-1134"/>
        <w:rPr>
          <w:rFonts w:ascii="Times New Roman" w:eastAsia="Times New Roman" w:hAnsi="Times New Roman" w:cs="Times New Roman"/>
          <w:color w:val="000000"/>
          <w:sz w:val="27"/>
          <w:szCs w:val="27"/>
        </w:rPr>
      </w:pPr>
      <w:r w:rsidRPr="00D723C9">
        <w:rPr>
          <w:rFonts w:ascii="Times New Roman" w:eastAsia="Times New Roman" w:hAnsi="Times New Roman" w:cs="Times New Roman"/>
          <w:color w:val="000000"/>
          <w:sz w:val="27"/>
          <w:szCs w:val="27"/>
        </w:rPr>
        <w:t>Частицы, будучи порождены волей разума, не могут существовать между ними как две силы: притяжение, стремление к единству и расширение отталкивания, упорная теория, предвосхищающая расширение Вселенной и ее окончательное исчезновение, исчезновение может сопровождаться дальнейшими фазами творческого расширения.</w:t>
      </w:r>
    </w:p>
    <w:p w:rsidR="00D723C9" w:rsidRPr="00D723C9" w:rsidRDefault="00D723C9" w:rsidP="00D723C9">
      <w:pPr>
        <w:spacing w:after="270" w:line="240" w:lineRule="auto"/>
        <w:ind w:left="-1134"/>
        <w:rPr>
          <w:rFonts w:ascii="Times New Roman" w:eastAsia="Times New Roman" w:hAnsi="Times New Roman" w:cs="Times New Roman"/>
          <w:color w:val="000000"/>
          <w:sz w:val="27"/>
          <w:szCs w:val="27"/>
        </w:rPr>
      </w:pPr>
      <w:r w:rsidRPr="00D723C9">
        <w:rPr>
          <w:rFonts w:ascii="Times New Roman" w:eastAsia="Times New Roman" w:hAnsi="Times New Roman" w:cs="Times New Roman"/>
          <w:color w:val="000000"/>
          <w:sz w:val="27"/>
          <w:szCs w:val="27"/>
        </w:rPr>
        <w:t xml:space="preserve">Эти взгляды не лишены величия, поскольку впоследствии они были </w:t>
      </w:r>
      <w:r w:rsidR="004A5D3B">
        <w:rPr>
          <w:rFonts w:ascii="Times New Roman" w:eastAsia="Times New Roman" w:hAnsi="Times New Roman" w:cs="Times New Roman"/>
          <w:color w:val="000000"/>
          <w:sz w:val="27"/>
          <w:szCs w:val="27"/>
        </w:rPr>
        <w:t>выражены</w:t>
      </w:r>
      <w:r w:rsidRPr="00D723C9">
        <w:rPr>
          <w:rFonts w:ascii="Times New Roman" w:eastAsia="Times New Roman" w:hAnsi="Times New Roman" w:cs="Times New Roman"/>
          <w:color w:val="000000"/>
          <w:sz w:val="27"/>
          <w:szCs w:val="27"/>
        </w:rPr>
        <w:t xml:space="preserve"> более научными формами.</w:t>
      </w:r>
    </w:p>
    <w:p w:rsidR="00D723C9" w:rsidRPr="00D723C9" w:rsidRDefault="00D723C9" w:rsidP="00D723C9">
      <w:pPr>
        <w:spacing w:after="270" w:line="240" w:lineRule="auto"/>
        <w:ind w:left="-1134"/>
        <w:rPr>
          <w:rFonts w:ascii="Times New Roman" w:eastAsia="Times New Roman" w:hAnsi="Times New Roman" w:cs="Times New Roman"/>
          <w:color w:val="000000"/>
          <w:sz w:val="27"/>
          <w:szCs w:val="27"/>
        </w:rPr>
      </w:pPr>
      <w:r w:rsidRPr="00D723C9">
        <w:rPr>
          <w:rFonts w:ascii="Times New Roman" w:eastAsia="Times New Roman" w:hAnsi="Times New Roman" w:cs="Times New Roman"/>
          <w:color w:val="000000"/>
          <w:sz w:val="27"/>
          <w:szCs w:val="27"/>
        </w:rPr>
        <w:t xml:space="preserve">Конечно, закон притяжения всегда более или менее шокировал мыслителей иррациональностью, и в 1912 году Максим Винсент опубликовал </w:t>
      </w:r>
      <w:r w:rsidR="009E6D86">
        <w:rPr>
          <w:rFonts w:ascii="Times New Roman" w:eastAsia="Times New Roman" w:hAnsi="Times New Roman" w:cs="Times New Roman"/>
          <w:color w:val="000000"/>
          <w:sz w:val="27"/>
          <w:szCs w:val="27"/>
        </w:rPr>
        <w:t>ком</w:t>
      </w:r>
      <w:r w:rsidRPr="00D723C9">
        <w:rPr>
          <w:rFonts w:ascii="Times New Roman" w:eastAsia="Times New Roman" w:hAnsi="Times New Roman" w:cs="Times New Roman"/>
          <w:color w:val="000000"/>
          <w:sz w:val="27"/>
          <w:szCs w:val="27"/>
        </w:rPr>
        <w:t>прессии сидерического типа или заменил этот термин давлением притяжения, предвосхитив современное определение гравитации.</w:t>
      </w:r>
    </w:p>
    <w:p w:rsidR="00D723C9" w:rsidRPr="00D723C9" w:rsidRDefault="00D723C9" w:rsidP="00D723C9">
      <w:pPr>
        <w:spacing w:after="270" w:line="240" w:lineRule="auto"/>
        <w:ind w:left="-1134"/>
        <w:rPr>
          <w:rFonts w:ascii="Times New Roman" w:eastAsia="Times New Roman" w:hAnsi="Times New Roman" w:cs="Times New Roman"/>
          <w:color w:val="000000"/>
          <w:sz w:val="27"/>
          <w:szCs w:val="27"/>
        </w:rPr>
      </w:pPr>
      <w:r w:rsidRPr="00D723C9">
        <w:rPr>
          <w:rFonts w:ascii="Times New Roman" w:eastAsia="Times New Roman" w:hAnsi="Times New Roman" w:cs="Times New Roman"/>
          <w:color w:val="000000"/>
          <w:sz w:val="27"/>
          <w:szCs w:val="27"/>
        </w:rPr>
        <w:t>С тех пор и до последних лет лишь немногие отдельные мыслители подхватили идею тяги, которая отражает закон обратных квадратов, но мировые чиновники не поняли или не пытались понять.</w:t>
      </w:r>
    </w:p>
    <w:p w:rsidR="00D723C9" w:rsidRPr="004A5D3B" w:rsidRDefault="00D723C9" w:rsidP="00D723C9">
      <w:pPr>
        <w:spacing w:after="270" w:line="240" w:lineRule="auto"/>
        <w:ind w:left="-1134"/>
        <w:rPr>
          <w:rFonts w:ascii="Times New Roman" w:eastAsia="Times New Roman" w:hAnsi="Times New Roman" w:cs="Times New Roman"/>
          <w:color w:val="FF0000"/>
          <w:sz w:val="27"/>
          <w:szCs w:val="27"/>
        </w:rPr>
      </w:pPr>
      <w:r w:rsidRPr="004A5D3B">
        <w:rPr>
          <w:rFonts w:ascii="Times New Roman" w:eastAsia="Times New Roman" w:hAnsi="Times New Roman" w:cs="Times New Roman"/>
          <w:color w:val="FF0000"/>
          <w:sz w:val="27"/>
          <w:szCs w:val="27"/>
        </w:rPr>
        <w:t xml:space="preserve">Демонстрация обратного квадрата рациональна еще тогда, когда мы принимаем идею толчка как центростремительную силу, нормальную к поверхности Земли, действующую на площадь поверхности </w:t>
      </w:r>
      <w:r w:rsidRPr="004A5D3B">
        <w:rPr>
          <w:rFonts w:ascii="Times New Roman" w:eastAsia="Times New Roman" w:hAnsi="Times New Roman" w:cs="Times New Roman"/>
          <w:color w:val="FF0000"/>
          <w:sz w:val="27"/>
          <w:szCs w:val="27"/>
          <w:lang w:val="en-US"/>
        </w:rPr>
        <w:t>S</w:t>
      </w:r>
      <w:r w:rsidRPr="004A5D3B">
        <w:rPr>
          <w:rFonts w:ascii="Times New Roman" w:eastAsia="Times New Roman" w:hAnsi="Times New Roman" w:cs="Times New Roman"/>
          <w:color w:val="FF0000"/>
          <w:sz w:val="27"/>
          <w:szCs w:val="27"/>
        </w:rPr>
        <w:t xml:space="preserve"> на расстоянии </w:t>
      </w:r>
      <w:r w:rsidRPr="004A5D3B">
        <w:rPr>
          <w:rFonts w:ascii="Times New Roman" w:eastAsia="Times New Roman" w:hAnsi="Times New Roman" w:cs="Times New Roman"/>
          <w:color w:val="FF0000"/>
          <w:sz w:val="27"/>
          <w:szCs w:val="27"/>
          <w:lang w:val="en-US"/>
        </w:rPr>
        <w:t>R</w:t>
      </w:r>
      <w:r w:rsidRPr="004A5D3B">
        <w:rPr>
          <w:rFonts w:ascii="Times New Roman" w:eastAsia="Times New Roman" w:hAnsi="Times New Roman" w:cs="Times New Roman"/>
          <w:color w:val="FF0000"/>
          <w:sz w:val="27"/>
          <w:szCs w:val="27"/>
        </w:rPr>
        <w:t xml:space="preserve"> от центра, находящуюся на площади </w:t>
      </w:r>
      <w:r w:rsidRPr="004A5D3B">
        <w:rPr>
          <w:rFonts w:ascii="Times New Roman" w:eastAsia="Times New Roman" w:hAnsi="Times New Roman" w:cs="Times New Roman"/>
          <w:color w:val="FF0000"/>
          <w:sz w:val="27"/>
          <w:szCs w:val="27"/>
          <w:lang w:val="en-US"/>
        </w:rPr>
        <w:t>S</w:t>
      </w:r>
      <w:r w:rsidRPr="004A5D3B">
        <w:rPr>
          <w:rFonts w:ascii="Times New Roman" w:eastAsia="Times New Roman" w:hAnsi="Times New Roman" w:cs="Times New Roman"/>
          <w:color w:val="FF0000"/>
          <w:sz w:val="27"/>
          <w:szCs w:val="27"/>
        </w:rPr>
        <w:t xml:space="preserve"> / 4 на расстоянии </w:t>
      </w:r>
      <w:r w:rsidRPr="004A5D3B">
        <w:rPr>
          <w:rFonts w:ascii="Times New Roman" w:eastAsia="Times New Roman" w:hAnsi="Times New Roman" w:cs="Times New Roman"/>
          <w:color w:val="FF0000"/>
          <w:sz w:val="27"/>
          <w:szCs w:val="27"/>
          <w:lang w:val="en-US"/>
        </w:rPr>
        <w:t>R</w:t>
      </w:r>
      <w:r w:rsidRPr="004A5D3B">
        <w:rPr>
          <w:rFonts w:ascii="Times New Roman" w:eastAsia="Times New Roman" w:hAnsi="Times New Roman" w:cs="Times New Roman"/>
          <w:color w:val="FF0000"/>
          <w:sz w:val="27"/>
          <w:szCs w:val="27"/>
        </w:rPr>
        <w:t xml:space="preserve"> / 2 от центра, и общая тяга на </w:t>
      </w:r>
      <w:r w:rsidRPr="004A5D3B">
        <w:rPr>
          <w:rFonts w:ascii="Times New Roman" w:eastAsia="Times New Roman" w:hAnsi="Times New Roman" w:cs="Times New Roman"/>
          <w:color w:val="FF0000"/>
          <w:sz w:val="27"/>
          <w:szCs w:val="27"/>
          <w:lang w:val="en-US"/>
        </w:rPr>
        <w:t>S</w:t>
      </w:r>
      <w:r w:rsidRPr="004A5D3B">
        <w:rPr>
          <w:rFonts w:ascii="Times New Roman" w:eastAsia="Times New Roman" w:hAnsi="Times New Roman" w:cs="Times New Roman"/>
          <w:color w:val="FF0000"/>
          <w:sz w:val="27"/>
          <w:szCs w:val="27"/>
        </w:rPr>
        <w:t xml:space="preserve"> умножается на 4.</w:t>
      </w:r>
    </w:p>
    <w:p w:rsidR="006915CA" w:rsidRPr="006915CA" w:rsidRDefault="00D723C9" w:rsidP="009E6D86">
      <w:pPr>
        <w:spacing w:after="270" w:line="240" w:lineRule="auto"/>
        <w:ind w:left="-1134"/>
        <w:rPr>
          <w:rFonts w:ascii="Times New Roman" w:eastAsia="Times New Roman" w:hAnsi="Times New Roman" w:cs="Times New Roman"/>
          <w:color w:val="000000"/>
          <w:sz w:val="27"/>
          <w:szCs w:val="27"/>
        </w:rPr>
      </w:pPr>
      <w:r w:rsidRPr="009E6D86">
        <w:rPr>
          <w:rFonts w:ascii="Times New Roman" w:eastAsia="Times New Roman" w:hAnsi="Times New Roman" w:cs="Times New Roman"/>
          <w:color w:val="FF0000"/>
          <w:sz w:val="27"/>
          <w:szCs w:val="27"/>
        </w:rPr>
        <w:t>Что же касается толчка, то сторонники картезианства полагают, что именно за счет кинетической энергии вихревого эфира каждая планета является ядром кинематики, которая может продемонстрировать опыт любопытных воздушных шаров из углекислого газа и водорода, которые мы опишем позже.</w:t>
      </w:r>
      <w:r w:rsidR="0043382C">
        <w:rPr>
          <w:rFonts w:ascii="Times New Roman" w:eastAsia="Times New Roman" w:hAnsi="Times New Roman" w:cs="Times New Roman"/>
          <w:color w:val="000000"/>
          <w:sz w:val="27"/>
          <w:szCs w:val="27"/>
        </w:rPr>
        <w:pict>
          <v:rect id="_x0000_i1038" style="width:1015.55pt;height:1.65pt" o:hrpct="0" o:hralign="center" o:hrstd="t" o:hr="t" fillcolor="#a0a0a0" stroked="f"/>
        </w:pict>
      </w:r>
    </w:p>
    <w:p w:rsidR="009E6D86" w:rsidRDefault="009E6D86" w:rsidP="009E6D86">
      <w:pPr>
        <w:spacing w:after="0" w:line="240" w:lineRule="auto"/>
        <w:ind w:left="-1134"/>
        <w:jc w:val="center"/>
        <w:rPr>
          <w:rFonts w:ascii="Times New Roman" w:eastAsia="Times New Roman" w:hAnsi="Times New Roman" w:cs="Times New Roman"/>
          <w:color w:val="000000"/>
          <w:sz w:val="27"/>
          <w:szCs w:val="27"/>
        </w:rPr>
      </w:pPr>
      <w:r w:rsidRPr="006A62CE">
        <w:rPr>
          <w:rFonts w:ascii="Times New Roman" w:eastAsia="Times New Roman" w:hAnsi="Times New Roman" w:cs="Times New Roman"/>
          <w:b/>
          <w:bCs/>
          <w:color w:val="000000"/>
          <w:sz w:val="27"/>
          <w:szCs w:val="27"/>
        </w:rPr>
        <w:t>СОВРЕМЕННЫЕ ПРЕДПОЛОЖЕНИЯ</w:t>
      </w:r>
    </w:p>
    <w:p w:rsidR="009E6D86" w:rsidRPr="009E6D86" w:rsidRDefault="009E6D86" w:rsidP="009E6D86">
      <w:pPr>
        <w:spacing w:after="0" w:line="240" w:lineRule="auto"/>
        <w:ind w:left="-1134"/>
        <w:rPr>
          <w:rFonts w:ascii="Times New Roman" w:eastAsia="Times New Roman" w:hAnsi="Times New Roman" w:cs="Times New Roman"/>
          <w:color w:val="000000"/>
          <w:sz w:val="27"/>
          <w:szCs w:val="27"/>
        </w:rPr>
      </w:pPr>
    </w:p>
    <w:p w:rsidR="009E6D86" w:rsidRPr="009E6D86" w:rsidRDefault="009E6D86" w:rsidP="009E6D86">
      <w:pPr>
        <w:spacing w:after="270" w:line="240" w:lineRule="auto"/>
        <w:ind w:left="-1134"/>
        <w:rPr>
          <w:rFonts w:ascii="Times New Roman" w:eastAsia="Times New Roman" w:hAnsi="Times New Roman" w:cs="Times New Roman"/>
          <w:color w:val="000000"/>
          <w:sz w:val="27"/>
          <w:szCs w:val="27"/>
        </w:rPr>
      </w:pPr>
      <w:r w:rsidRPr="009E6D86">
        <w:rPr>
          <w:rFonts w:ascii="Times New Roman" w:eastAsia="Times New Roman" w:hAnsi="Times New Roman" w:cs="Times New Roman"/>
          <w:color w:val="000000"/>
          <w:sz w:val="27"/>
          <w:szCs w:val="27"/>
        </w:rPr>
        <w:t>Физические конструкции нашего времени пытаются объяснить гравитацию системами столь же разнообразными, как и многие поля, со свойствами и характеристиками, но сильно дифференцированными только математиками, определяющими тензорные конструкции.</w:t>
      </w:r>
    </w:p>
    <w:p w:rsidR="009E6D86" w:rsidRPr="009E6D86" w:rsidRDefault="009E6D86" w:rsidP="009E6D86">
      <w:pPr>
        <w:spacing w:after="270" w:line="240" w:lineRule="auto"/>
        <w:ind w:left="-1134"/>
        <w:rPr>
          <w:rFonts w:ascii="Times New Roman" w:eastAsia="Times New Roman" w:hAnsi="Times New Roman" w:cs="Times New Roman"/>
          <w:color w:val="000000"/>
          <w:sz w:val="27"/>
          <w:szCs w:val="27"/>
        </w:rPr>
      </w:pPr>
      <w:r w:rsidRPr="009E6D86">
        <w:rPr>
          <w:rFonts w:ascii="Times New Roman" w:eastAsia="Times New Roman" w:hAnsi="Times New Roman" w:cs="Times New Roman"/>
          <w:color w:val="000000"/>
          <w:sz w:val="27"/>
          <w:szCs w:val="27"/>
        </w:rPr>
        <w:t>Поле, по определению, это участок пространства, где существуют сильные силы; любое поле связано с распространением волны, а в современной физике частица и волна путаются, что подразумевает наличие микрочастиц во всех полях.</w:t>
      </w:r>
    </w:p>
    <w:p w:rsidR="009E6D86" w:rsidRPr="009E6D86" w:rsidRDefault="009E6D86" w:rsidP="009E6D86">
      <w:pPr>
        <w:spacing w:after="270" w:line="240" w:lineRule="auto"/>
        <w:ind w:left="-1134"/>
        <w:rPr>
          <w:rFonts w:ascii="Times New Roman" w:eastAsia="Times New Roman" w:hAnsi="Times New Roman" w:cs="Times New Roman"/>
          <w:color w:val="000000"/>
          <w:sz w:val="27"/>
          <w:szCs w:val="27"/>
        </w:rPr>
      </w:pPr>
    </w:p>
    <w:p w:rsidR="009E6D86" w:rsidRPr="009E6D86" w:rsidRDefault="009E6D86" w:rsidP="009E6D86">
      <w:pPr>
        <w:spacing w:after="270" w:line="240" w:lineRule="auto"/>
        <w:ind w:left="-1134"/>
        <w:rPr>
          <w:rFonts w:ascii="Times New Roman" w:eastAsia="Times New Roman" w:hAnsi="Times New Roman" w:cs="Times New Roman"/>
          <w:color w:val="000000"/>
          <w:sz w:val="27"/>
          <w:szCs w:val="27"/>
        </w:rPr>
      </w:pPr>
      <w:r w:rsidRPr="009E6D86">
        <w:rPr>
          <w:rFonts w:ascii="Times New Roman" w:eastAsia="Times New Roman" w:hAnsi="Times New Roman" w:cs="Times New Roman"/>
          <w:color w:val="000000"/>
          <w:sz w:val="27"/>
          <w:szCs w:val="27"/>
        </w:rPr>
        <w:t>В системе Ньютона, включающей механическую физику, все может быть определено тремя уравнениями, но в максвелловском электромагнетизме требуется шесть уравнений, и заслуги Эйнштейна по существу показали, что эти две системы были совместимы.</w:t>
      </w:r>
    </w:p>
    <w:p w:rsidR="009E6D86" w:rsidRPr="009E6D86" w:rsidRDefault="009E6D86" w:rsidP="009E6D86">
      <w:pPr>
        <w:spacing w:after="270" w:line="240" w:lineRule="auto"/>
        <w:ind w:left="-1134"/>
        <w:rPr>
          <w:rFonts w:ascii="Times New Roman" w:eastAsia="Times New Roman" w:hAnsi="Times New Roman" w:cs="Times New Roman"/>
          <w:color w:val="000000"/>
          <w:sz w:val="27"/>
          <w:szCs w:val="27"/>
        </w:rPr>
      </w:pPr>
      <w:r w:rsidRPr="009E6D86">
        <w:rPr>
          <w:rFonts w:ascii="Times New Roman" w:eastAsia="Times New Roman" w:hAnsi="Times New Roman" w:cs="Times New Roman"/>
          <w:color w:val="000000"/>
          <w:sz w:val="27"/>
          <w:szCs w:val="27"/>
        </w:rPr>
        <w:t>За пределами теории относительности остается ядерное поле, квантовое поле, чье объединение с двумя предыдущими не может быть разрешено Эйнштейном, но может быть Гейзенбергом и Хеймом с 1956 года.</w:t>
      </w:r>
    </w:p>
    <w:p w:rsidR="009E6D86" w:rsidRPr="009E6D86" w:rsidRDefault="009E6D86" w:rsidP="009E6D86">
      <w:pPr>
        <w:spacing w:after="270" w:line="240" w:lineRule="auto"/>
        <w:ind w:left="-1134"/>
        <w:rPr>
          <w:rFonts w:ascii="Times New Roman" w:eastAsia="Times New Roman" w:hAnsi="Times New Roman" w:cs="Times New Roman"/>
          <w:color w:val="000000"/>
          <w:sz w:val="27"/>
          <w:szCs w:val="27"/>
        </w:rPr>
      </w:pPr>
      <w:r w:rsidRPr="009E6D86">
        <w:rPr>
          <w:rFonts w:ascii="Times New Roman" w:eastAsia="Times New Roman" w:hAnsi="Times New Roman" w:cs="Times New Roman"/>
          <w:color w:val="000000"/>
          <w:sz w:val="27"/>
          <w:szCs w:val="27"/>
        </w:rPr>
        <w:t xml:space="preserve">Однако позвольте мне предположить, что нынешняя математика, похоже, использовала кувалду, чтобы вбить вилку. Я продемонстрирую в следующей главе, довольствуясь тем, что скажу, что </w:t>
      </w:r>
      <w:r w:rsidRPr="009E6D86">
        <w:rPr>
          <w:rFonts w:ascii="Times New Roman" w:eastAsia="Times New Roman" w:hAnsi="Times New Roman" w:cs="Times New Roman"/>
          <w:color w:val="FF0000"/>
          <w:sz w:val="27"/>
          <w:szCs w:val="27"/>
        </w:rPr>
        <w:t>на самом деле существует только одно поле, энергетическое поле</w:t>
      </w:r>
      <w:r w:rsidRPr="009E6D86">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космической гравитации</w:t>
      </w:r>
      <w:r w:rsidRPr="009E6D86">
        <w:rPr>
          <w:rFonts w:ascii="Times New Roman" w:eastAsia="Times New Roman" w:hAnsi="Times New Roman" w:cs="Times New Roman"/>
          <w:color w:val="000000"/>
          <w:sz w:val="27"/>
          <w:szCs w:val="27"/>
        </w:rPr>
        <w:t xml:space="preserve">, степень </w:t>
      </w:r>
      <w:r>
        <w:rPr>
          <w:rFonts w:ascii="Times New Roman" w:eastAsia="Times New Roman" w:hAnsi="Times New Roman" w:cs="Times New Roman"/>
          <w:color w:val="000000"/>
          <w:sz w:val="27"/>
          <w:szCs w:val="27"/>
        </w:rPr>
        <w:t>ком</w:t>
      </w:r>
      <w:r w:rsidRPr="009E6D86">
        <w:rPr>
          <w:rFonts w:ascii="Times New Roman" w:eastAsia="Times New Roman" w:hAnsi="Times New Roman" w:cs="Times New Roman"/>
          <w:color w:val="000000"/>
          <w:sz w:val="27"/>
          <w:szCs w:val="27"/>
        </w:rPr>
        <w:t xml:space="preserve">прессии или локального сжатия, определяющая все эффекты полей, называемых сильными или </w:t>
      </w:r>
      <w:r>
        <w:rPr>
          <w:rFonts w:ascii="Times New Roman" w:eastAsia="Times New Roman" w:hAnsi="Times New Roman" w:cs="Times New Roman"/>
          <w:color w:val="000000"/>
          <w:sz w:val="27"/>
          <w:szCs w:val="27"/>
        </w:rPr>
        <w:t xml:space="preserve">слабыми, </w:t>
      </w:r>
      <w:r w:rsidRPr="009E6D86">
        <w:rPr>
          <w:rFonts w:ascii="Times New Roman" w:eastAsia="Times New Roman" w:hAnsi="Times New Roman" w:cs="Times New Roman"/>
          <w:color w:val="000000"/>
          <w:sz w:val="27"/>
          <w:szCs w:val="27"/>
        </w:rPr>
        <w:t>будучи присущими количественной оценке объема, рассматриваемого в рамках атома. Такое представление кажется настолько рациональным, что я удивляюсь тому, что физики зашли так далеко в поисках такого количества трудностей.</w:t>
      </w:r>
    </w:p>
    <w:p w:rsidR="009E6D86" w:rsidRPr="009E6D86" w:rsidRDefault="009E6D86" w:rsidP="009E6D86">
      <w:pPr>
        <w:spacing w:after="270" w:line="240" w:lineRule="auto"/>
        <w:ind w:left="-1134"/>
        <w:rPr>
          <w:rFonts w:ascii="Times New Roman" w:eastAsia="Times New Roman" w:hAnsi="Times New Roman" w:cs="Times New Roman"/>
          <w:color w:val="000000"/>
          <w:sz w:val="27"/>
          <w:szCs w:val="27"/>
        </w:rPr>
      </w:pPr>
      <w:r w:rsidRPr="009E6D86">
        <w:rPr>
          <w:rFonts w:ascii="Times New Roman" w:eastAsia="Times New Roman" w:hAnsi="Times New Roman" w:cs="Times New Roman"/>
          <w:color w:val="000000"/>
          <w:sz w:val="27"/>
          <w:szCs w:val="27"/>
        </w:rPr>
        <w:t>Конечно, между гравитационным полем и ядерным полем может оказаться ряд существенных непримиримых на первый взгляд противоречий, поскольку перед лицом бесспорной простоты первого поля стоит сложность второго ядерного поля, являющегося "многополярным ".</w:t>
      </w:r>
    </w:p>
    <w:p w:rsidR="009E6D86" w:rsidRPr="009E6D86" w:rsidRDefault="009E6D86" w:rsidP="009E6D86">
      <w:pPr>
        <w:spacing w:after="270" w:line="240" w:lineRule="auto"/>
        <w:ind w:left="-1134"/>
        <w:rPr>
          <w:rFonts w:ascii="Times New Roman" w:eastAsia="Times New Roman" w:hAnsi="Times New Roman" w:cs="Times New Roman"/>
          <w:color w:val="000000"/>
          <w:sz w:val="27"/>
          <w:szCs w:val="27"/>
        </w:rPr>
      </w:pPr>
      <w:r w:rsidRPr="009E6D86">
        <w:rPr>
          <w:rFonts w:ascii="Times New Roman" w:eastAsia="Times New Roman" w:hAnsi="Times New Roman" w:cs="Times New Roman"/>
          <w:color w:val="000000"/>
          <w:sz w:val="27"/>
          <w:szCs w:val="27"/>
        </w:rPr>
        <w:t>Более детальный анализ покажет, что если эффект гравитации кажется экспериментально обусловленным экранирующим эффектом, влияющим на распространение волны в среднеэнергетическом ядерном поле, то он включает в себя кавитационный эффект, обусловленный вращениями в атомном масштабе, определяя при этом более или менее пустые в общей энергии полярности на концах осей вращения и либо притягивающие, либо отталкивающие эффекты, как мы увидим далее.</w:t>
      </w:r>
    </w:p>
    <w:p w:rsidR="009E6D86" w:rsidRPr="009E6D86" w:rsidRDefault="009E6D86" w:rsidP="009E6D86">
      <w:pPr>
        <w:spacing w:after="270" w:line="240" w:lineRule="auto"/>
        <w:ind w:left="-1134"/>
        <w:rPr>
          <w:rFonts w:ascii="Times New Roman" w:eastAsia="Times New Roman" w:hAnsi="Times New Roman" w:cs="Times New Roman"/>
          <w:color w:val="000000"/>
          <w:sz w:val="27"/>
          <w:szCs w:val="27"/>
        </w:rPr>
      </w:pPr>
      <w:r w:rsidRPr="009E6D86">
        <w:rPr>
          <w:rFonts w:ascii="Times New Roman" w:eastAsia="Times New Roman" w:hAnsi="Times New Roman" w:cs="Times New Roman"/>
          <w:color w:val="000000"/>
          <w:sz w:val="27"/>
          <w:szCs w:val="27"/>
        </w:rPr>
        <w:t>Именно этим объясняется сильное взаимодействие или слабое поле Ферми, проверенное на бета-радиоактивность.</w:t>
      </w:r>
    </w:p>
    <w:p w:rsidR="009E6D86" w:rsidRPr="009E6D86" w:rsidRDefault="009E6D86" w:rsidP="009E6D86">
      <w:pPr>
        <w:spacing w:after="270" w:line="240" w:lineRule="auto"/>
        <w:ind w:left="-1134"/>
        <w:rPr>
          <w:rFonts w:ascii="Times New Roman" w:eastAsia="Times New Roman" w:hAnsi="Times New Roman" w:cs="Times New Roman"/>
          <w:color w:val="000000"/>
          <w:sz w:val="27"/>
          <w:szCs w:val="27"/>
        </w:rPr>
      </w:pPr>
      <w:r w:rsidRPr="009E6D86">
        <w:rPr>
          <w:rFonts w:ascii="Times New Roman" w:eastAsia="Times New Roman" w:hAnsi="Times New Roman" w:cs="Times New Roman"/>
          <w:color w:val="000000"/>
          <w:sz w:val="27"/>
          <w:szCs w:val="27"/>
        </w:rPr>
        <w:t>В 1956 году Ли и Янг из Колумбийского университета показали, что между сильными и слабыми взаимодействиями существуют антипартийные действия.</w:t>
      </w:r>
    </w:p>
    <w:p w:rsidR="009E6D86" w:rsidRPr="009E6D86" w:rsidRDefault="009E6D86" w:rsidP="009E6D86">
      <w:pPr>
        <w:spacing w:after="270" w:line="240" w:lineRule="auto"/>
        <w:ind w:left="-1134"/>
        <w:rPr>
          <w:rFonts w:ascii="Times New Roman" w:eastAsia="Times New Roman" w:hAnsi="Times New Roman" w:cs="Times New Roman"/>
          <w:color w:val="000000"/>
          <w:sz w:val="27"/>
          <w:szCs w:val="27"/>
        </w:rPr>
      </w:pPr>
      <w:r w:rsidRPr="009E6D86">
        <w:rPr>
          <w:rFonts w:ascii="Times New Roman" w:eastAsia="Times New Roman" w:hAnsi="Times New Roman" w:cs="Times New Roman"/>
          <w:color w:val="000000"/>
          <w:sz w:val="27"/>
          <w:szCs w:val="27"/>
        </w:rPr>
        <w:t xml:space="preserve">Конечно, список частиц растет с каждым днем. Среди тридцати обследованных в то время один из них, </w:t>
      </w:r>
      <w:r w:rsidRPr="009E6D86">
        <w:rPr>
          <w:rFonts w:ascii="Times New Roman" w:eastAsia="Times New Roman" w:hAnsi="Times New Roman" w:cs="Times New Roman"/>
          <w:color w:val="000000"/>
          <w:sz w:val="27"/>
          <w:szCs w:val="27"/>
          <w:lang w:val="en-US"/>
        </w:rPr>
        <w:t>K</w:t>
      </w:r>
      <w:r w:rsidRPr="009E6D86">
        <w:rPr>
          <w:rFonts w:ascii="Times New Roman" w:eastAsia="Times New Roman" w:hAnsi="Times New Roman" w:cs="Times New Roman"/>
          <w:color w:val="000000"/>
          <w:sz w:val="27"/>
          <w:szCs w:val="27"/>
        </w:rPr>
        <w:t>-Мезон, связан со слабыми взаимодействиями и распадается на три мезона, иногда иногда на два. Таким образом, в этом случае существует асимметрия левой и правой античастиц, то есть с одной стороны выбрасывается больше электронов, чем с другой, и это, конечно, может быть источником антигравитации.</w:t>
      </w:r>
    </w:p>
    <w:p w:rsidR="009E6D86" w:rsidRPr="009E6D86" w:rsidRDefault="009E6D86" w:rsidP="009E6D86">
      <w:pPr>
        <w:spacing w:after="270" w:line="240" w:lineRule="auto"/>
        <w:ind w:left="-1134"/>
        <w:rPr>
          <w:rFonts w:ascii="Times New Roman" w:eastAsia="Times New Roman" w:hAnsi="Times New Roman" w:cs="Times New Roman"/>
          <w:color w:val="000000"/>
          <w:sz w:val="27"/>
          <w:szCs w:val="27"/>
        </w:rPr>
      </w:pPr>
      <w:r w:rsidRPr="009E6D86">
        <w:rPr>
          <w:rFonts w:ascii="Times New Roman" w:eastAsia="Times New Roman" w:hAnsi="Times New Roman" w:cs="Times New Roman"/>
          <w:color w:val="000000"/>
          <w:sz w:val="27"/>
          <w:szCs w:val="27"/>
        </w:rPr>
        <w:t>А у элементарных частиц есть заряд, масса, спин и поле Ферми, они должны добавить поступательное движение, как винт.</w:t>
      </w:r>
    </w:p>
    <w:p w:rsidR="009E6D86" w:rsidRPr="009E6D86" w:rsidRDefault="009E6D86" w:rsidP="009E6D86">
      <w:pPr>
        <w:spacing w:after="270" w:line="240" w:lineRule="auto"/>
        <w:ind w:left="-1134"/>
        <w:rPr>
          <w:rFonts w:ascii="Times New Roman" w:eastAsia="Times New Roman" w:hAnsi="Times New Roman" w:cs="Times New Roman"/>
          <w:color w:val="000000"/>
          <w:sz w:val="27"/>
          <w:szCs w:val="27"/>
        </w:rPr>
      </w:pPr>
      <w:r w:rsidRPr="009E6D86">
        <w:rPr>
          <w:rFonts w:ascii="Times New Roman" w:eastAsia="Times New Roman" w:hAnsi="Times New Roman" w:cs="Times New Roman"/>
          <w:color w:val="000000"/>
          <w:sz w:val="27"/>
          <w:szCs w:val="27"/>
        </w:rPr>
        <w:t>Конечно, из-за беспорядка в ориентации спинов, приводящего к нейтрализации, но рациональная организация спинов, делающая чистую развертку священных законов механики (выражающих тело, не способное само по себе изменять кинетику своего состояния), должна позволить материалу двигаться самостоятельно, черпая свою энергию из собственного вещества, что, очевидно, было бы идеальным решением во многих приложениях.</w:t>
      </w:r>
    </w:p>
    <w:p w:rsidR="00CB1B6B" w:rsidRDefault="009E6D86" w:rsidP="00CB1B6B">
      <w:pPr>
        <w:spacing w:after="270" w:line="240" w:lineRule="auto"/>
        <w:ind w:left="-1134"/>
        <w:jc w:val="center"/>
        <w:rPr>
          <w:rFonts w:ascii="Times New Roman" w:eastAsia="Times New Roman" w:hAnsi="Times New Roman" w:cs="Times New Roman"/>
          <w:color w:val="000000"/>
          <w:sz w:val="27"/>
          <w:szCs w:val="27"/>
        </w:rPr>
      </w:pPr>
      <w:r w:rsidRPr="009E6D86">
        <w:rPr>
          <w:rFonts w:ascii="Times New Roman" w:eastAsia="Times New Roman" w:hAnsi="Times New Roman" w:cs="Times New Roman"/>
          <w:color w:val="000000"/>
          <w:sz w:val="27"/>
          <w:szCs w:val="27"/>
        </w:rPr>
        <w:t>Я также думаю, что именно в этом духе Коста де Борегар создал инерционный спиновый эффект.</w:t>
      </w:r>
      <w:r w:rsidR="0043382C">
        <w:rPr>
          <w:rFonts w:ascii="Times New Roman" w:eastAsia="Times New Roman" w:hAnsi="Times New Roman" w:cs="Times New Roman"/>
          <w:color w:val="000000"/>
          <w:sz w:val="27"/>
          <w:szCs w:val="27"/>
        </w:rPr>
        <w:pict>
          <v:rect id="_x0000_i1039" style="width:1015.55pt;height:1.65pt" o:hrpct="0" o:hralign="center" o:hrstd="t" o:hr="t" fillcolor="#a0a0a0" stroked="f"/>
        </w:pict>
      </w:r>
      <w:r w:rsidR="006915CA" w:rsidRPr="00CB1B6B">
        <w:rPr>
          <w:rFonts w:ascii="Times New Roman" w:eastAsia="Times New Roman" w:hAnsi="Times New Roman" w:cs="Times New Roman"/>
          <w:color w:val="000000"/>
          <w:sz w:val="27"/>
          <w:szCs w:val="27"/>
        </w:rPr>
        <w:br/>
      </w:r>
      <w:r w:rsidR="00CB1B6B" w:rsidRPr="006A62CE">
        <w:rPr>
          <w:rFonts w:ascii="Times New Roman" w:eastAsia="Times New Roman" w:hAnsi="Times New Roman" w:cs="Times New Roman"/>
          <w:b/>
          <w:bCs/>
          <w:color w:val="000000"/>
          <w:sz w:val="27"/>
          <w:szCs w:val="27"/>
        </w:rPr>
        <w:t>ГРАВИТОН</w:t>
      </w:r>
    </w:p>
    <w:p w:rsidR="00CB1B6B" w:rsidRPr="00CB1B6B" w:rsidRDefault="00CB1B6B" w:rsidP="00CB1B6B">
      <w:pPr>
        <w:spacing w:after="270" w:line="240" w:lineRule="auto"/>
        <w:ind w:left="-1134"/>
        <w:rPr>
          <w:rFonts w:ascii="Times New Roman" w:eastAsia="Times New Roman" w:hAnsi="Times New Roman" w:cs="Times New Roman"/>
          <w:color w:val="000000"/>
          <w:sz w:val="27"/>
          <w:szCs w:val="27"/>
        </w:rPr>
      </w:pPr>
      <w:r w:rsidRPr="00CB1B6B">
        <w:rPr>
          <w:rFonts w:ascii="Times New Roman" w:eastAsia="Times New Roman" w:hAnsi="Times New Roman" w:cs="Times New Roman"/>
          <w:color w:val="000000"/>
          <w:sz w:val="27"/>
          <w:szCs w:val="27"/>
        </w:rPr>
        <w:t xml:space="preserve">В своем первом тесте на антигравитацию я назвал фотоны базовыми частицами космической энергии, то есть сложными частицами-волнами, но многие авторы определили эту двойственность как Гравитон и, похоже, теперь мы хотим рассматривать ее как совокупность нейтрино. Но ведь космическое пространство не содержит в себе ни одной формы частиц? Будущее покажет. Что касается меня, то я бы считал скорее сложные типы, а не единицы, их открытие крайне затруднительно из-за бесконечно малой массы частиц порядка </w:t>
      </w:r>
      <w:r w:rsidRPr="00CB1B6B">
        <w:rPr>
          <w:rFonts w:ascii="Times New Roman" w:eastAsia="Times New Roman" w:hAnsi="Times New Roman" w:cs="Times New Roman"/>
          <w:color w:val="000000"/>
          <w:sz w:val="27"/>
          <w:szCs w:val="27"/>
          <w:lang w:val="en-US"/>
        </w:rPr>
        <w:t>l</w:t>
      </w:r>
      <w:r w:rsidRPr="00CB1B6B">
        <w:rPr>
          <w:rFonts w:ascii="Times New Roman" w:eastAsia="Times New Roman" w:hAnsi="Times New Roman" w:cs="Times New Roman"/>
          <w:color w:val="000000"/>
          <w:sz w:val="27"/>
          <w:szCs w:val="27"/>
        </w:rPr>
        <w:t xml:space="preserve">0-60 </w:t>
      </w:r>
      <w:r w:rsidRPr="00CB1B6B">
        <w:rPr>
          <w:rFonts w:ascii="Times New Roman" w:eastAsia="Times New Roman" w:hAnsi="Times New Roman" w:cs="Times New Roman"/>
          <w:color w:val="000000"/>
          <w:sz w:val="27"/>
          <w:szCs w:val="27"/>
          <w:lang w:val="en-US"/>
        </w:rPr>
        <w:t>g</w:t>
      </w:r>
      <w:r w:rsidRPr="00CB1B6B">
        <w:rPr>
          <w:rFonts w:ascii="Times New Roman" w:eastAsia="Times New Roman" w:hAnsi="Times New Roman" w:cs="Times New Roman"/>
          <w:color w:val="000000"/>
          <w:sz w:val="27"/>
          <w:szCs w:val="27"/>
        </w:rPr>
        <w:t xml:space="preserve"> 10-80 </w:t>
      </w:r>
      <w:r w:rsidRPr="00CB1B6B">
        <w:rPr>
          <w:rFonts w:ascii="Times New Roman" w:eastAsia="Times New Roman" w:hAnsi="Times New Roman" w:cs="Times New Roman"/>
          <w:color w:val="000000"/>
          <w:sz w:val="27"/>
          <w:szCs w:val="27"/>
          <w:lang w:val="en-US"/>
        </w:rPr>
        <w:t>g</w:t>
      </w:r>
      <w:r w:rsidRPr="00CB1B6B">
        <w:rPr>
          <w:rFonts w:ascii="Times New Roman" w:eastAsia="Times New Roman" w:hAnsi="Times New Roman" w:cs="Times New Roman"/>
          <w:color w:val="000000"/>
          <w:sz w:val="27"/>
          <w:szCs w:val="27"/>
        </w:rPr>
        <w:t xml:space="preserve"> и наблюдение очень трудно</w:t>
      </w:r>
      <w:r>
        <w:rPr>
          <w:rFonts w:ascii="Times New Roman" w:eastAsia="Times New Roman" w:hAnsi="Times New Roman" w:cs="Times New Roman"/>
          <w:color w:val="000000"/>
          <w:sz w:val="27"/>
          <w:szCs w:val="27"/>
        </w:rPr>
        <w:t xml:space="preserve"> в отличие от атомарных частиц.</w:t>
      </w:r>
    </w:p>
    <w:p w:rsidR="00CB1B6B" w:rsidRPr="00CB1B6B" w:rsidRDefault="00CB1B6B" w:rsidP="00CB1B6B">
      <w:pPr>
        <w:spacing w:after="270" w:line="240" w:lineRule="auto"/>
        <w:ind w:left="-1134"/>
        <w:rPr>
          <w:rFonts w:ascii="Times New Roman" w:eastAsia="Times New Roman" w:hAnsi="Times New Roman" w:cs="Times New Roman"/>
          <w:color w:val="000000"/>
          <w:sz w:val="27"/>
          <w:szCs w:val="27"/>
        </w:rPr>
      </w:pPr>
      <w:r w:rsidRPr="00CB1B6B">
        <w:rPr>
          <w:rFonts w:ascii="Times New Roman" w:eastAsia="Times New Roman" w:hAnsi="Times New Roman" w:cs="Times New Roman"/>
          <w:color w:val="000000"/>
          <w:sz w:val="27"/>
          <w:szCs w:val="27"/>
        </w:rPr>
        <w:t>Я цитирую замечательное исследование Жана Гали, опубликованное в бюллетене ТАС в июле 1959 года, которое я использую в качестве шаблона для этого исторического исследования гравитации, которое следует о гравитоне:</w:t>
      </w:r>
    </w:p>
    <w:p w:rsidR="00CB1B6B" w:rsidRPr="00CB1B6B" w:rsidRDefault="00CB1B6B" w:rsidP="00CB1B6B">
      <w:pPr>
        <w:spacing w:after="270" w:line="240" w:lineRule="auto"/>
        <w:ind w:left="-1134"/>
        <w:rPr>
          <w:rFonts w:ascii="Times New Roman" w:eastAsia="Times New Roman" w:hAnsi="Times New Roman" w:cs="Times New Roman"/>
          <w:color w:val="000000"/>
          <w:sz w:val="27"/>
          <w:szCs w:val="27"/>
        </w:rPr>
      </w:pPr>
      <w:r w:rsidRPr="00CB1B6B">
        <w:rPr>
          <w:rFonts w:ascii="Times New Roman" w:eastAsia="Times New Roman" w:hAnsi="Times New Roman" w:cs="Times New Roman"/>
          <w:color w:val="000000"/>
          <w:sz w:val="27"/>
          <w:szCs w:val="27"/>
        </w:rPr>
        <w:t>"Частица (названная гравитоном еще до того, как мы доказали ее реальность) разве это не то, что Паули там тридцать лет называл нейтрино? Загадочное нейтрино, предназначенное для о</w:t>
      </w:r>
      <w:r w:rsidR="0010666F">
        <w:rPr>
          <w:rFonts w:ascii="Times New Roman" w:eastAsia="Times New Roman" w:hAnsi="Times New Roman" w:cs="Times New Roman"/>
          <w:color w:val="000000"/>
          <w:sz w:val="27"/>
          <w:szCs w:val="27"/>
        </w:rPr>
        <w:t>бъяснения радиоактивности бета:</w:t>
      </w:r>
    </w:p>
    <w:p w:rsidR="00CB1B6B" w:rsidRPr="00CB1B6B" w:rsidRDefault="00CB1B6B" w:rsidP="00CB1B6B">
      <w:pPr>
        <w:spacing w:after="270" w:line="240" w:lineRule="auto"/>
        <w:ind w:left="-1134"/>
        <w:rPr>
          <w:rFonts w:ascii="Times New Roman" w:eastAsia="Times New Roman" w:hAnsi="Times New Roman" w:cs="Times New Roman"/>
          <w:color w:val="000000"/>
          <w:sz w:val="27"/>
          <w:szCs w:val="27"/>
        </w:rPr>
      </w:pPr>
      <w:r w:rsidRPr="00CB1B6B">
        <w:rPr>
          <w:rFonts w:ascii="Times New Roman" w:eastAsia="Times New Roman" w:hAnsi="Times New Roman" w:cs="Times New Roman"/>
          <w:color w:val="000000"/>
          <w:sz w:val="27"/>
          <w:szCs w:val="27"/>
        </w:rPr>
        <w:t>Нейтрон-Негатон дает</w:t>
      </w:r>
    </w:p>
    <w:p w:rsidR="00CB1B6B" w:rsidRPr="00CB1B6B" w:rsidRDefault="00CB1B6B" w:rsidP="00CB1B6B">
      <w:pPr>
        <w:spacing w:after="270" w:line="240" w:lineRule="auto"/>
        <w:ind w:left="-1134"/>
        <w:rPr>
          <w:rFonts w:ascii="Times New Roman" w:eastAsia="Times New Roman" w:hAnsi="Times New Roman" w:cs="Times New Roman"/>
          <w:color w:val="000000"/>
          <w:sz w:val="27"/>
          <w:szCs w:val="27"/>
        </w:rPr>
      </w:pPr>
      <w:r w:rsidRPr="00CB1B6B">
        <w:rPr>
          <w:rFonts w:ascii="Times New Roman" w:eastAsia="Times New Roman" w:hAnsi="Times New Roman" w:cs="Times New Roman"/>
          <w:color w:val="000000"/>
          <w:sz w:val="27"/>
          <w:szCs w:val="27"/>
        </w:rPr>
        <w:t>ПРОТОННОЕ ИЗЛУЧЕНИЕ ГАММА +</w:t>
      </w:r>
    </w:p>
    <w:p w:rsidR="00CB1B6B" w:rsidRPr="00CB1B6B" w:rsidRDefault="00CB1B6B" w:rsidP="00CB1B6B">
      <w:pPr>
        <w:spacing w:after="270" w:line="240" w:lineRule="auto"/>
        <w:ind w:left="-1134"/>
        <w:rPr>
          <w:rFonts w:ascii="Times New Roman" w:eastAsia="Times New Roman" w:hAnsi="Times New Roman" w:cs="Times New Roman"/>
          <w:color w:val="000000"/>
          <w:sz w:val="27"/>
          <w:szCs w:val="27"/>
        </w:rPr>
      </w:pPr>
      <w:r w:rsidRPr="00CB1B6B">
        <w:rPr>
          <w:rFonts w:ascii="Times New Roman" w:eastAsia="Times New Roman" w:hAnsi="Times New Roman" w:cs="Times New Roman"/>
          <w:color w:val="000000"/>
          <w:sz w:val="27"/>
          <w:szCs w:val="27"/>
        </w:rPr>
        <w:t>Негатон выбрасывает переменну</w:t>
      </w:r>
      <w:r w:rsidR="0010666F">
        <w:rPr>
          <w:rFonts w:ascii="Times New Roman" w:eastAsia="Times New Roman" w:hAnsi="Times New Roman" w:cs="Times New Roman"/>
          <w:color w:val="000000"/>
          <w:sz w:val="27"/>
          <w:szCs w:val="27"/>
        </w:rPr>
        <w:t>ю энергию, которая ненормальна.</w:t>
      </w:r>
    </w:p>
    <w:p w:rsidR="00CB1B6B" w:rsidRPr="00CB1B6B" w:rsidRDefault="00CB1B6B" w:rsidP="00CB1B6B">
      <w:pPr>
        <w:spacing w:after="270" w:line="240" w:lineRule="auto"/>
        <w:ind w:left="-1134"/>
        <w:rPr>
          <w:rFonts w:ascii="Times New Roman" w:eastAsia="Times New Roman" w:hAnsi="Times New Roman" w:cs="Times New Roman"/>
          <w:color w:val="000000"/>
          <w:sz w:val="27"/>
          <w:szCs w:val="27"/>
        </w:rPr>
      </w:pPr>
      <w:r w:rsidRPr="00CB1B6B">
        <w:rPr>
          <w:rFonts w:ascii="Times New Roman" w:eastAsia="Times New Roman" w:hAnsi="Times New Roman" w:cs="Times New Roman"/>
          <w:color w:val="000000"/>
          <w:sz w:val="27"/>
          <w:szCs w:val="27"/>
        </w:rPr>
        <w:t xml:space="preserve">Но главный недостаток заключается в том, что если прибавить массу протона к энергии Негатона и преобразовать ее по формуле </w:t>
      </w:r>
      <w:r w:rsidRPr="00CB1B6B">
        <w:rPr>
          <w:rFonts w:ascii="Times New Roman" w:eastAsia="Times New Roman" w:hAnsi="Times New Roman" w:cs="Times New Roman"/>
          <w:color w:val="000000"/>
          <w:sz w:val="27"/>
          <w:szCs w:val="27"/>
          <w:lang w:val="en-US"/>
        </w:rPr>
        <w:t>Mc</w:t>
      </w:r>
      <w:r w:rsidRPr="00CB1B6B">
        <w:rPr>
          <w:rFonts w:ascii="Times New Roman" w:eastAsia="Times New Roman" w:hAnsi="Times New Roman" w:cs="Times New Roman"/>
          <w:color w:val="000000"/>
          <w:sz w:val="27"/>
          <w:szCs w:val="27"/>
        </w:rPr>
        <w:t>2, то мы не найдем массы исходного ядра. Его существование было после колебаний принято большинством физиков. Мы описали этого призрака, его осталось поймать.</w:t>
      </w:r>
    </w:p>
    <w:p w:rsidR="00CB1B6B" w:rsidRPr="00CB1B6B" w:rsidRDefault="00CB1B6B" w:rsidP="00CB1B6B">
      <w:pPr>
        <w:spacing w:after="270" w:line="240" w:lineRule="auto"/>
        <w:ind w:left="-1134"/>
        <w:rPr>
          <w:rFonts w:ascii="Times New Roman" w:eastAsia="Times New Roman" w:hAnsi="Times New Roman" w:cs="Times New Roman"/>
          <w:color w:val="000000"/>
          <w:sz w:val="27"/>
          <w:szCs w:val="27"/>
        </w:rPr>
      </w:pPr>
      <w:r w:rsidRPr="00CB1B6B">
        <w:rPr>
          <w:rFonts w:ascii="Times New Roman" w:eastAsia="Times New Roman" w:hAnsi="Times New Roman" w:cs="Times New Roman"/>
          <w:color w:val="000000"/>
          <w:sz w:val="27"/>
          <w:szCs w:val="27"/>
        </w:rPr>
        <w:t>Был организован в 1956 году для выполнения захвата экспериментальный комплекс атомных свай близ реки Саванна. Этот принцип является обратной стороной бета-радиоактив</w:t>
      </w:r>
      <w:r w:rsidR="0010666F">
        <w:rPr>
          <w:rFonts w:ascii="Times New Roman" w:eastAsia="Times New Roman" w:hAnsi="Times New Roman" w:cs="Times New Roman"/>
          <w:color w:val="000000"/>
          <w:sz w:val="27"/>
          <w:szCs w:val="27"/>
        </w:rPr>
        <w:t>ности.</w:t>
      </w:r>
    </w:p>
    <w:p w:rsidR="00CB1B6B" w:rsidRPr="00CB1B6B" w:rsidRDefault="00CB1B6B" w:rsidP="00CB1B6B">
      <w:pPr>
        <w:spacing w:after="270" w:line="240" w:lineRule="auto"/>
        <w:ind w:left="-1134"/>
        <w:rPr>
          <w:rFonts w:ascii="Times New Roman" w:eastAsia="Times New Roman" w:hAnsi="Times New Roman" w:cs="Times New Roman"/>
          <w:color w:val="000000"/>
          <w:sz w:val="27"/>
          <w:szCs w:val="27"/>
        </w:rPr>
      </w:pPr>
      <w:r w:rsidRPr="00CB1B6B">
        <w:rPr>
          <w:rFonts w:ascii="Times New Roman" w:eastAsia="Times New Roman" w:hAnsi="Times New Roman" w:cs="Times New Roman"/>
          <w:color w:val="000000"/>
          <w:sz w:val="27"/>
          <w:szCs w:val="27"/>
        </w:rPr>
        <w:t>Если нейтрон-Протон + нейтрино дает Негатон, то обратное должно обеспечить:</w:t>
      </w:r>
    </w:p>
    <w:p w:rsidR="00CB1B6B" w:rsidRPr="00CB1B6B" w:rsidRDefault="00CB1B6B" w:rsidP="00CB1B6B">
      <w:pPr>
        <w:spacing w:after="270" w:line="240" w:lineRule="auto"/>
        <w:ind w:left="-1134"/>
        <w:rPr>
          <w:rFonts w:ascii="Times New Roman" w:eastAsia="Times New Roman" w:hAnsi="Times New Roman" w:cs="Times New Roman"/>
          <w:color w:val="000000"/>
          <w:sz w:val="27"/>
          <w:szCs w:val="27"/>
        </w:rPr>
      </w:pPr>
      <w:r w:rsidRPr="00CB1B6B">
        <w:rPr>
          <w:rFonts w:ascii="Times New Roman" w:eastAsia="Times New Roman" w:hAnsi="Times New Roman" w:cs="Times New Roman"/>
          <w:color w:val="000000"/>
          <w:sz w:val="27"/>
          <w:szCs w:val="27"/>
        </w:rPr>
        <w:t>+ = Ней</w:t>
      </w:r>
      <w:r w:rsidR="0010666F">
        <w:rPr>
          <w:rFonts w:ascii="Times New Roman" w:eastAsia="Times New Roman" w:hAnsi="Times New Roman" w:cs="Times New Roman"/>
          <w:color w:val="000000"/>
          <w:sz w:val="27"/>
          <w:szCs w:val="27"/>
        </w:rPr>
        <w:t>трино нейтрон Протон + позитрон</w:t>
      </w:r>
    </w:p>
    <w:p w:rsidR="00CB1B6B" w:rsidRPr="00CB1B6B" w:rsidRDefault="00CB1B6B" w:rsidP="00CB1B6B">
      <w:pPr>
        <w:spacing w:after="270" w:line="240" w:lineRule="auto"/>
        <w:ind w:left="-1134"/>
        <w:rPr>
          <w:rFonts w:ascii="Times New Roman" w:eastAsia="Times New Roman" w:hAnsi="Times New Roman" w:cs="Times New Roman"/>
          <w:color w:val="000000"/>
          <w:sz w:val="27"/>
          <w:szCs w:val="27"/>
        </w:rPr>
      </w:pPr>
      <w:r w:rsidRPr="00CB1B6B">
        <w:rPr>
          <w:rFonts w:ascii="Times New Roman" w:eastAsia="Times New Roman" w:hAnsi="Times New Roman" w:cs="Times New Roman"/>
          <w:color w:val="000000"/>
          <w:sz w:val="27"/>
          <w:szCs w:val="27"/>
        </w:rPr>
        <w:t xml:space="preserve">В первой реакции нагрузка на сердечник </w:t>
      </w:r>
      <w:r w:rsidRPr="00CB1B6B">
        <w:rPr>
          <w:rFonts w:ascii="Times New Roman" w:eastAsia="Times New Roman" w:hAnsi="Times New Roman" w:cs="Times New Roman"/>
          <w:color w:val="000000"/>
          <w:sz w:val="27"/>
          <w:szCs w:val="27"/>
          <w:lang w:val="en-US"/>
        </w:rPr>
        <w:t>Z</w:t>
      </w:r>
      <w:r w:rsidRPr="00CB1B6B">
        <w:rPr>
          <w:rFonts w:ascii="Times New Roman" w:eastAsia="Times New Roman" w:hAnsi="Times New Roman" w:cs="Times New Roman"/>
          <w:color w:val="000000"/>
          <w:sz w:val="27"/>
          <w:szCs w:val="27"/>
        </w:rPr>
        <w:t xml:space="preserve"> увеличивается на 1, во второй она уменьшается на 1.</w:t>
      </w:r>
    </w:p>
    <w:p w:rsidR="00CB1B6B" w:rsidRPr="00CB1B6B" w:rsidRDefault="00CB1B6B" w:rsidP="00CB1B6B">
      <w:pPr>
        <w:spacing w:after="270" w:line="240" w:lineRule="auto"/>
        <w:ind w:left="-1134"/>
        <w:rPr>
          <w:rFonts w:ascii="Times New Roman" w:eastAsia="Times New Roman" w:hAnsi="Times New Roman" w:cs="Times New Roman"/>
          <w:color w:val="000000"/>
          <w:sz w:val="27"/>
          <w:szCs w:val="27"/>
        </w:rPr>
      </w:pPr>
    </w:p>
    <w:p w:rsidR="00CB1B6B" w:rsidRPr="00CB1B6B" w:rsidRDefault="00CB1B6B" w:rsidP="00CB1B6B">
      <w:pPr>
        <w:spacing w:after="270" w:line="240" w:lineRule="auto"/>
        <w:ind w:left="-1134"/>
        <w:rPr>
          <w:rFonts w:ascii="Times New Roman" w:eastAsia="Times New Roman" w:hAnsi="Times New Roman" w:cs="Times New Roman"/>
          <w:color w:val="000000"/>
          <w:sz w:val="27"/>
          <w:szCs w:val="27"/>
        </w:rPr>
      </w:pPr>
      <w:r w:rsidRPr="00CB1B6B">
        <w:rPr>
          <w:rFonts w:ascii="Times New Roman" w:eastAsia="Times New Roman" w:hAnsi="Times New Roman" w:cs="Times New Roman"/>
          <w:color w:val="000000"/>
          <w:sz w:val="27"/>
          <w:szCs w:val="27"/>
        </w:rPr>
        <w:t>Нейтрино должны быть обеспечены батареями со скоростью триллионов в секунду. Протоны даются ядрами водорода в воде резервуара объемом в несколько сотен литров. Эта вода содержит соль кадмия. Танк защищен от частиц паразитов нагрудными пластинами из свинца и бора. Сцинтилляционная жидкость для прохождения энергии</w:t>
      </w:r>
      <w:r w:rsidR="0010666F">
        <w:rPr>
          <w:rFonts w:ascii="Times New Roman" w:eastAsia="Times New Roman" w:hAnsi="Times New Roman" w:cs="Times New Roman"/>
          <w:color w:val="000000"/>
          <w:sz w:val="27"/>
          <w:szCs w:val="27"/>
        </w:rPr>
        <w:t xml:space="preserve"> частицы визуализирует реакции.</w:t>
      </w:r>
    </w:p>
    <w:p w:rsidR="00CB1B6B" w:rsidRPr="00CB1B6B" w:rsidRDefault="00CB1B6B" w:rsidP="00CB1B6B">
      <w:pPr>
        <w:spacing w:after="270" w:line="240" w:lineRule="auto"/>
        <w:ind w:left="-1134"/>
        <w:rPr>
          <w:rFonts w:ascii="Times New Roman" w:eastAsia="Times New Roman" w:hAnsi="Times New Roman" w:cs="Times New Roman"/>
          <w:color w:val="000000"/>
          <w:sz w:val="27"/>
          <w:szCs w:val="27"/>
        </w:rPr>
      </w:pPr>
      <w:r w:rsidRPr="00CB1B6B">
        <w:rPr>
          <w:rFonts w:ascii="Times New Roman" w:eastAsia="Times New Roman" w:hAnsi="Times New Roman" w:cs="Times New Roman"/>
          <w:color w:val="000000"/>
          <w:sz w:val="27"/>
          <w:szCs w:val="27"/>
        </w:rPr>
        <w:t>Там должно быть два набора сцинтилляций:</w:t>
      </w:r>
    </w:p>
    <w:p w:rsidR="00CB1B6B" w:rsidRPr="00CB1B6B" w:rsidRDefault="00CB1B6B" w:rsidP="00CB1B6B">
      <w:pPr>
        <w:spacing w:after="270" w:line="240" w:lineRule="auto"/>
        <w:ind w:left="-1134"/>
        <w:rPr>
          <w:rFonts w:ascii="Times New Roman" w:eastAsia="Times New Roman" w:hAnsi="Times New Roman" w:cs="Times New Roman"/>
          <w:color w:val="000000"/>
          <w:sz w:val="27"/>
          <w:szCs w:val="27"/>
        </w:rPr>
      </w:pPr>
      <w:r w:rsidRPr="00CB1B6B">
        <w:rPr>
          <w:rFonts w:ascii="Times New Roman" w:eastAsia="Times New Roman" w:hAnsi="Times New Roman" w:cs="Times New Roman"/>
          <w:color w:val="000000"/>
          <w:sz w:val="27"/>
          <w:szCs w:val="27"/>
        </w:rPr>
        <w:t xml:space="preserve">Позитрон, проходящий через сцинтилляционную жидкость, ионизирует атомы (первая вспышка), отменяется и с помощью Негатона производит энергию и два гамма-излучения. </w:t>
      </w:r>
      <w:r w:rsidR="0010666F">
        <w:rPr>
          <w:rFonts w:ascii="Times New Roman" w:eastAsia="Times New Roman" w:hAnsi="Times New Roman" w:cs="Times New Roman"/>
          <w:color w:val="000000"/>
          <w:sz w:val="27"/>
          <w:szCs w:val="27"/>
        </w:rPr>
        <w:t>Все триллионы длится 10 секунд.</w:t>
      </w:r>
    </w:p>
    <w:p w:rsidR="00CB1B6B" w:rsidRPr="00CB1B6B" w:rsidRDefault="00CB1B6B" w:rsidP="00CB1B6B">
      <w:pPr>
        <w:spacing w:after="270" w:line="240" w:lineRule="auto"/>
        <w:ind w:left="-1134"/>
        <w:rPr>
          <w:rFonts w:ascii="Times New Roman" w:eastAsia="Times New Roman" w:hAnsi="Times New Roman" w:cs="Times New Roman"/>
          <w:color w:val="000000"/>
          <w:sz w:val="27"/>
          <w:szCs w:val="27"/>
        </w:rPr>
      </w:pPr>
      <w:r w:rsidRPr="00CB1B6B">
        <w:rPr>
          <w:rFonts w:ascii="Times New Roman" w:eastAsia="Times New Roman" w:hAnsi="Times New Roman" w:cs="Times New Roman"/>
          <w:color w:val="000000"/>
          <w:sz w:val="27"/>
          <w:szCs w:val="27"/>
        </w:rPr>
        <w:t>Нейтрон, образованный нейтрино и Протоном, поглощается кадмием за микросекунды, давая три линии с новой сцинтилляцией.</w:t>
      </w:r>
    </w:p>
    <w:p w:rsidR="00CB1B6B" w:rsidRPr="00CB1B6B" w:rsidRDefault="00CB1B6B" w:rsidP="00CB1B6B">
      <w:pPr>
        <w:spacing w:after="270" w:line="240" w:lineRule="auto"/>
        <w:ind w:left="-1134"/>
        <w:rPr>
          <w:rFonts w:ascii="Times New Roman" w:eastAsia="Times New Roman" w:hAnsi="Times New Roman" w:cs="Times New Roman"/>
          <w:color w:val="000000"/>
          <w:sz w:val="27"/>
          <w:szCs w:val="27"/>
        </w:rPr>
      </w:pPr>
      <w:r w:rsidRPr="00CB1B6B">
        <w:rPr>
          <w:rFonts w:ascii="Times New Roman" w:eastAsia="Times New Roman" w:hAnsi="Times New Roman" w:cs="Times New Roman"/>
          <w:color w:val="000000"/>
          <w:sz w:val="27"/>
          <w:szCs w:val="27"/>
        </w:rPr>
        <w:t>Правильное поведение этих явлений показывает сущ</w:t>
      </w:r>
      <w:r w:rsidR="0010666F">
        <w:rPr>
          <w:rFonts w:ascii="Times New Roman" w:eastAsia="Times New Roman" w:hAnsi="Times New Roman" w:cs="Times New Roman"/>
          <w:color w:val="000000"/>
          <w:sz w:val="27"/>
          <w:szCs w:val="27"/>
        </w:rPr>
        <w:t>ествование ожидаемого нейтрино.</w:t>
      </w:r>
    </w:p>
    <w:p w:rsidR="00CB1B6B" w:rsidRPr="00CB1B6B" w:rsidRDefault="00CB1B6B" w:rsidP="00CB1B6B">
      <w:pPr>
        <w:spacing w:after="270" w:line="240" w:lineRule="auto"/>
        <w:ind w:left="-1134"/>
        <w:rPr>
          <w:rFonts w:ascii="Times New Roman" w:eastAsia="Times New Roman" w:hAnsi="Times New Roman" w:cs="Times New Roman"/>
          <w:color w:val="000000"/>
          <w:sz w:val="27"/>
          <w:szCs w:val="27"/>
        </w:rPr>
      </w:pPr>
      <w:r w:rsidRPr="00CB1B6B">
        <w:rPr>
          <w:rFonts w:ascii="Times New Roman" w:eastAsia="Times New Roman" w:hAnsi="Times New Roman" w:cs="Times New Roman"/>
          <w:color w:val="000000"/>
          <w:sz w:val="27"/>
          <w:szCs w:val="27"/>
        </w:rPr>
        <w:t>Поскольку поле Ферми, по-видимому, является гравитационным полем, нейтрино, по-видимому, отождествляется с "гравитоном".</w:t>
      </w:r>
    </w:p>
    <w:p w:rsidR="00CB1B6B" w:rsidRPr="00CB1B6B" w:rsidRDefault="00CB1B6B" w:rsidP="00CB1B6B">
      <w:pPr>
        <w:spacing w:after="270" w:line="240" w:lineRule="auto"/>
        <w:ind w:left="-1134"/>
        <w:rPr>
          <w:rFonts w:ascii="Times New Roman" w:eastAsia="Times New Roman" w:hAnsi="Times New Roman" w:cs="Times New Roman"/>
          <w:color w:val="000000"/>
          <w:sz w:val="27"/>
          <w:szCs w:val="27"/>
        </w:rPr>
      </w:pPr>
      <w:r w:rsidRPr="00CB1B6B">
        <w:rPr>
          <w:rFonts w:ascii="Times New Roman" w:eastAsia="Times New Roman" w:hAnsi="Times New Roman" w:cs="Times New Roman"/>
          <w:color w:val="000000"/>
          <w:sz w:val="27"/>
          <w:szCs w:val="27"/>
        </w:rPr>
        <w:t>Таким образом, гравитационное поле представляет собой комплексную энергетическую основу гравитонов, то есть практически отсутствует инерция частиц из-за крайней тонкости их массы, что позволяет им пересекать толщину материала (</w:t>
      </w:r>
      <w:r w:rsidRPr="00CB1B6B">
        <w:rPr>
          <w:rFonts w:ascii="Times New Roman" w:eastAsia="Times New Roman" w:hAnsi="Times New Roman" w:cs="Times New Roman"/>
          <w:color w:val="000000"/>
          <w:sz w:val="27"/>
          <w:szCs w:val="27"/>
          <w:lang w:val="en-US"/>
        </w:rPr>
        <w:t>Al</w:t>
      </w:r>
      <w:r w:rsidRPr="00CB1B6B">
        <w:rPr>
          <w:rFonts w:ascii="Times New Roman" w:eastAsia="Times New Roman" w:hAnsi="Times New Roman" w:cs="Times New Roman"/>
          <w:color w:val="000000"/>
          <w:sz w:val="27"/>
          <w:szCs w:val="27"/>
        </w:rPr>
        <w:t xml:space="preserve"> 2000 </w:t>
      </w:r>
      <w:r w:rsidRPr="00CB1B6B">
        <w:rPr>
          <w:rFonts w:ascii="Times New Roman" w:eastAsia="Times New Roman" w:hAnsi="Times New Roman" w:cs="Times New Roman"/>
          <w:color w:val="000000"/>
          <w:sz w:val="27"/>
          <w:szCs w:val="27"/>
          <w:lang w:val="en-US"/>
        </w:rPr>
        <w:t>Pb</w:t>
      </w:r>
      <w:r w:rsidRPr="00CB1B6B">
        <w:rPr>
          <w:rFonts w:ascii="Times New Roman" w:eastAsia="Times New Roman" w:hAnsi="Times New Roman" w:cs="Times New Roman"/>
          <w:color w:val="000000"/>
          <w:sz w:val="27"/>
          <w:szCs w:val="27"/>
        </w:rPr>
        <w:t>). Теоретически он должен следовать за Солнцем в полночь видимости по всему земному шару для их радиа</w:t>
      </w:r>
      <w:r w:rsidR="0010666F">
        <w:rPr>
          <w:rFonts w:ascii="Times New Roman" w:eastAsia="Times New Roman" w:hAnsi="Times New Roman" w:cs="Times New Roman"/>
          <w:color w:val="000000"/>
          <w:sz w:val="27"/>
          <w:szCs w:val="27"/>
        </w:rPr>
        <w:t>ционно чувствительной сетчатки.</w:t>
      </w:r>
    </w:p>
    <w:p w:rsidR="006915CA" w:rsidRPr="006915CA" w:rsidRDefault="00CB1B6B" w:rsidP="00051386">
      <w:pPr>
        <w:spacing w:after="270" w:line="240" w:lineRule="auto"/>
        <w:ind w:left="-1134"/>
        <w:rPr>
          <w:rFonts w:ascii="Times New Roman" w:eastAsia="Times New Roman" w:hAnsi="Times New Roman" w:cs="Times New Roman"/>
          <w:color w:val="000000"/>
          <w:sz w:val="27"/>
          <w:szCs w:val="27"/>
        </w:rPr>
      </w:pPr>
      <w:r w:rsidRPr="00CB1B6B">
        <w:rPr>
          <w:rFonts w:ascii="Times New Roman" w:eastAsia="Times New Roman" w:hAnsi="Times New Roman" w:cs="Times New Roman"/>
          <w:color w:val="000000"/>
          <w:sz w:val="27"/>
          <w:szCs w:val="27"/>
        </w:rPr>
        <w:t>Поэтому вполне возможно, что гравитация Из-за сложных значений энергии значительно повышается только при проявлении эффектов остаточных экран</w:t>
      </w:r>
      <w:r w:rsidR="0010666F">
        <w:rPr>
          <w:rFonts w:ascii="Times New Roman" w:eastAsia="Times New Roman" w:hAnsi="Times New Roman" w:cs="Times New Roman"/>
          <w:color w:val="000000"/>
          <w:sz w:val="27"/>
          <w:szCs w:val="27"/>
        </w:rPr>
        <w:t>ов, чрезвычайно незаметных.</w:t>
      </w:r>
      <w:r w:rsidR="0043382C">
        <w:rPr>
          <w:rFonts w:ascii="Times New Roman" w:eastAsia="Times New Roman" w:hAnsi="Times New Roman" w:cs="Times New Roman"/>
          <w:color w:val="000000"/>
          <w:sz w:val="27"/>
          <w:szCs w:val="27"/>
        </w:rPr>
        <w:pict>
          <v:rect id="_x0000_i1040" style="width:1015.55pt;height:1.65pt" o:hrpct="0" o:hralign="center" o:hrstd="t" o:hr="t" fillcolor="#a0a0a0" stroked="f"/>
        </w:pict>
      </w:r>
    </w:p>
    <w:p w:rsidR="00051386" w:rsidRDefault="006915CA" w:rsidP="00051386">
      <w:pPr>
        <w:spacing w:after="0" w:line="240" w:lineRule="auto"/>
        <w:ind w:left="-1134"/>
        <w:jc w:val="center"/>
        <w:rPr>
          <w:rFonts w:ascii="Times New Roman" w:eastAsia="Times New Roman" w:hAnsi="Times New Roman" w:cs="Times New Roman"/>
          <w:color w:val="000000"/>
          <w:sz w:val="27"/>
          <w:szCs w:val="27"/>
        </w:rPr>
      </w:pPr>
      <w:r w:rsidRPr="006A62CE">
        <w:rPr>
          <w:rFonts w:ascii="Times New Roman" w:eastAsia="Times New Roman" w:hAnsi="Times New Roman" w:cs="Times New Roman"/>
          <w:b/>
          <w:bCs/>
          <w:color w:val="000000"/>
          <w:sz w:val="27"/>
          <w:szCs w:val="27"/>
        </w:rPr>
        <w:t>"</w:t>
      </w:r>
      <w:r w:rsidR="00051386">
        <w:rPr>
          <w:rFonts w:ascii="Times New Roman" w:eastAsia="Times New Roman" w:hAnsi="Times New Roman" w:cs="Times New Roman"/>
          <w:b/>
          <w:bCs/>
          <w:color w:val="000000"/>
          <w:sz w:val="27"/>
          <w:szCs w:val="27"/>
        </w:rPr>
        <w:t>ПРОТИВОДЕЙСТВИЕ ГРАВИТАЦИИ</w:t>
      </w:r>
      <w:r w:rsidRPr="006A62CE">
        <w:rPr>
          <w:rFonts w:ascii="Times New Roman" w:eastAsia="Times New Roman" w:hAnsi="Times New Roman" w:cs="Times New Roman"/>
          <w:b/>
          <w:bCs/>
          <w:color w:val="000000"/>
          <w:sz w:val="27"/>
          <w:szCs w:val="27"/>
        </w:rPr>
        <w:t>"</w:t>
      </w:r>
    </w:p>
    <w:p w:rsidR="00051386" w:rsidRPr="00051386" w:rsidRDefault="00051386" w:rsidP="00051386">
      <w:pPr>
        <w:spacing w:after="0" w:line="240" w:lineRule="auto"/>
        <w:ind w:left="-1134"/>
        <w:rPr>
          <w:rFonts w:ascii="Times New Roman" w:eastAsia="Times New Roman" w:hAnsi="Times New Roman" w:cs="Times New Roman"/>
          <w:color w:val="000000"/>
          <w:sz w:val="27"/>
          <w:szCs w:val="27"/>
        </w:rPr>
      </w:pP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В свете этих физических представлений на первый взгляд кажется, что решение проблемы антигравитации является самым трудным, и все же мы наблюдаем на протяжении столетий события, бесспорные явления антигравитации, доказывающие, что такое решение существует и должно быть возможным.</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 xml:space="preserve">К числу таких явлений относятся явления левитации, то есть спонтанного </w:t>
      </w:r>
      <w:r>
        <w:rPr>
          <w:rFonts w:ascii="Times New Roman" w:eastAsia="Times New Roman" w:hAnsi="Times New Roman" w:cs="Times New Roman"/>
          <w:color w:val="000000"/>
          <w:sz w:val="27"/>
          <w:szCs w:val="27"/>
        </w:rPr>
        <w:t>полета</w:t>
      </w:r>
      <w:r w:rsidRPr="00051386">
        <w:rPr>
          <w:rFonts w:ascii="Times New Roman" w:eastAsia="Times New Roman" w:hAnsi="Times New Roman" w:cs="Times New Roman"/>
          <w:color w:val="000000"/>
          <w:sz w:val="27"/>
          <w:szCs w:val="27"/>
        </w:rPr>
        <w:t xml:space="preserve"> или вызванного телекинезом предметов и людей.</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С незапамятных времен об этом явлении сообщалось как у египтян, которые считали необходимым проверить подлинность своих жрецов, способных подняться в воздух, так и у ацтеков (летающих людей). Что же касается некоторых гигантских памятников, разбросанных по всему миру, то были ли они воздвигнуты механической силой или рабами?</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С другой стороны, цитирует многих мистиков, которые удивлялись тому, что они демонстрировали с помощью левитации.</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 xml:space="preserve">По словам инженера генерала Кордонье, </w:t>
      </w:r>
      <w:r w:rsidRPr="00051386">
        <w:rPr>
          <w:rFonts w:ascii="Times New Roman" w:eastAsia="Times New Roman" w:hAnsi="Times New Roman" w:cs="Times New Roman"/>
          <w:color w:val="000000"/>
          <w:sz w:val="27"/>
          <w:szCs w:val="27"/>
          <w:lang w:val="en-US"/>
        </w:rPr>
        <w:t>CNRS</w:t>
      </w:r>
      <w:r w:rsidRPr="00051386">
        <w:rPr>
          <w:rFonts w:ascii="Times New Roman" w:eastAsia="Times New Roman" w:hAnsi="Times New Roman" w:cs="Times New Roman"/>
          <w:color w:val="000000"/>
          <w:sz w:val="27"/>
          <w:szCs w:val="27"/>
        </w:rPr>
        <w:t>, метафизические устремления к небесам могут создавать либо ток, либо поляризацию и резонансы по отношению к гравитационным волнам. Возможно несколько объяснений, и мы увидим, что некоторые физические эффекты могут объяснить почему.</w:t>
      </w:r>
    </w:p>
    <w:p w:rsidR="00051386" w:rsidRDefault="00051386" w:rsidP="00051386">
      <w:pPr>
        <w:spacing w:after="270" w:line="240" w:lineRule="auto"/>
        <w:ind w:left="-1134"/>
        <w:rPr>
          <w:rFonts w:ascii="Times New Roman" w:eastAsia="Times New Roman" w:hAnsi="Times New Roman" w:cs="Times New Roman"/>
          <w:b/>
          <w:bCs/>
          <w:color w:val="000000"/>
          <w:sz w:val="27"/>
          <w:szCs w:val="27"/>
        </w:rPr>
      </w:pPr>
      <w:r w:rsidRPr="00051386">
        <w:rPr>
          <w:rFonts w:ascii="Times New Roman" w:eastAsia="Times New Roman" w:hAnsi="Times New Roman" w:cs="Times New Roman"/>
          <w:color w:val="000000"/>
          <w:sz w:val="27"/>
          <w:szCs w:val="27"/>
        </w:rPr>
        <w:t>Мы знаем, что музыкальная нота правильно модулированного резонанса способна разбить стеклянный предмет, почему бы не создать антипондеральный эффект ?</w:t>
      </w:r>
      <w:r w:rsidR="0043382C">
        <w:rPr>
          <w:rFonts w:ascii="Times New Roman" w:eastAsia="Times New Roman" w:hAnsi="Times New Roman" w:cs="Times New Roman"/>
          <w:color w:val="000000"/>
          <w:sz w:val="27"/>
          <w:szCs w:val="27"/>
        </w:rPr>
        <w:pict>
          <v:rect id="_x0000_i1041" style="width:1015.55pt;height:1.65pt" o:hrpct="0" o:hralign="center" o:hrstd="t" o:hr="t" fillcolor="#a0a0a0" stroked="f"/>
        </w:pict>
      </w:r>
    </w:p>
    <w:p w:rsidR="00051386" w:rsidRPr="00051386" w:rsidRDefault="00051386" w:rsidP="00051386">
      <w:pPr>
        <w:spacing w:after="270" w:line="240" w:lineRule="auto"/>
        <w:ind w:left="-1134"/>
        <w:jc w:val="center"/>
        <w:rPr>
          <w:rFonts w:ascii="Times New Roman" w:eastAsia="Times New Roman" w:hAnsi="Times New Roman" w:cs="Times New Roman"/>
          <w:color w:val="000000"/>
          <w:sz w:val="27"/>
          <w:szCs w:val="27"/>
        </w:rPr>
      </w:pPr>
      <w:r w:rsidRPr="00051386">
        <w:rPr>
          <w:rFonts w:ascii="Times New Roman" w:eastAsia="Times New Roman" w:hAnsi="Times New Roman" w:cs="Times New Roman"/>
          <w:b/>
          <w:bCs/>
          <w:color w:val="000000"/>
          <w:sz w:val="27"/>
          <w:szCs w:val="27"/>
        </w:rPr>
        <w:t>НАУЧНЫЕ ПРЕДПОЛОЖЕНИЯ</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Из всех задействованных физиков, будь то поля или гравитация и ее последствия, мы должны прежде всего упомянуть бывшего сотрудника Пенемюнде фон Брауна, ныне возглавляющего НАСА, доктора Буркхарта Хейма.</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Хейм-математик, и его теория основана на шестимерной системе, которая привела к следующим результатам:</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Если мы увеличиваем мезонное поле, увеличивая гравитацию, против, если мы увеличиваем магнитное поле, оно создает отрицательную гравитацию. Поэтому последствий "</w:t>
      </w:r>
      <w:r w:rsidRPr="00051386">
        <w:rPr>
          <w:rFonts w:ascii="Times New Roman" w:eastAsia="Times New Roman" w:hAnsi="Times New Roman" w:cs="Times New Roman"/>
          <w:color w:val="000000"/>
          <w:sz w:val="27"/>
          <w:szCs w:val="27"/>
          <w:lang w:val="en-US"/>
        </w:rPr>
        <w:t>Dynabarics</w:t>
      </w:r>
      <w:r w:rsidRPr="00051386">
        <w:rPr>
          <w:rFonts w:ascii="Times New Roman" w:eastAsia="Times New Roman" w:hAnsi="Times New Roman" w:cs="Times New Roman"/>
          <w:color w:val="000000"/>
          <w:sz w:val="27"/>
          <w:szCs w:val="27"/>
        </w:rPr>
        <w:t xml:space="preserve"> </w:t>
      </w:r>
      <w:r w:rsidRPr="00051386">
        <w:rPr>
          <w:rFonts w:ascii="Times New Roman" w:eastAsia="Times New Roman" w:hAnsi="Times New Roman" w:cs="Times New Roman"/>
          <w:color w:val="000000"/>
          <w:sz w:val="27"/>
          <w:szCs w:val="27"/>
          <w:lang w:val="en-US"/>
        </w:rPr>
        <w:t>Contrabaric</w:t>
      </w:r>
      <w:r w:rsidRPr="00051386">
        <w:rPr>
          <w:rFonts w:ascii="Times New Roman" w:eastAsia="Times New Roman" w:hAnsi="Times New Roman" w:cs="Times New Roman"/>
          <w:color w:val="000000"/>
          <w:sz w:val="27"/>
          <w:szCs w:val="27"/>
        </w:rPr>
        <w:t>."</w:t>
      </w:r>
      <w:r w:rsidR="004956FD" w:rsidRPr="004956FD">
        <w:rPr>
          <w:rFonts w:ascii="Times New Roman" w:eastAsia="Times New Roman" w:hAnsi="Times New Roman" w:cs="Times New Roman"/>
          <w:color w:val="000000"/>
          <w:sz w:val="27"/>
          <w:szCs w:val="27"/>
          <w:highlight w:val="yellow"/>
        </w:rPr>
        <w:t>(растяжение -сжатие)</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С другой стороны, электромагнитные волны и гравитация взаимно преобразуются в соответствии с принципом сохранения энергии.</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Опыты, вызванные использованием Беватрона Беркли, были неубедительны, и поэтому ускорение электронов вокруг ядер изменяет тяжесть атома.</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Очень интересно отметить, что сам я, отталкиваясь от Архимедовой теории энергии в энергетике, приходил к тем же выводам уже более тридцати лет, и электрон естественным образом находится в состоянии антигравитации, что открывае</w:t>
      </w:r>
      <w:r w:rsidR="004956FD">
        <w:rPr>
          <w:rFonts w:ascii="Times New Roman" w:eastAsia="Times New Roman" w:hAnsi="Times New Roman" w:cs="Times New Roman"/>
          <w:color w:val="000000"/>
          <w:sz w:val="27"/>
          <w:szCs w:val="27"/>
        </w:rPr>
        <w:t>т дверь любому воплощению анти</w:t>
      </w:r>
      <w:r w:rsidRPr="00051386">
        <w:rPr>
          <w:rFonts w:ascii="Times New Roman" w:eastAsia="Times New Roman" w:hAnsi="Times New Roman" w:cs="Times New Roman"/>
          <w:color w:val="000000"/>
          <w:sz w:val="27"/>
          <w:szCs w:val="27"/>
        </w:rPr>
        <w:t>гравитационного устройства.</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У меня была возможность встретиться с Хеймом на римском международном конгрессе, и мы пришли к полному согласию, хотя и придерживались совершенно разных теорий.</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 xml:space="preserve">Несомненно, именно эта сторона должна носить поисковый характер, но ничего не стоит игнорировать, я думаю, стоит упомянуть </w:t>
      </w:r>
      <w:r w:rsidRPr="004956FD">
        <w:rPr>
          <w:rFonts w:ascii="Times New Roman" w:eastAsia="Times New Roman" w:hAnsi="Times New Roman" w:cs="Times New Roman"/>
          <w:color w:val="FF0000"/>
          <w:sz w:val="27"/>
          <w:szCs w:val="27"/>
        </w:rPr>
        <w:t>работы советских Иваненко и Капицы</w:t>
      </w:r>
      <w:r w:rsidRPr="00051386">
        <w:rPr>
          <w:rFonts w:ascii="Times New Roman" w:eastAsia="Times New Roman" w:hAnsi="Times New Roman" w:cs="Times New Roman"/>
          <w:color w:val="000000"/>
          <w:sz w:val="27"/>
          <w:szCs w:val="27"/>
        </w:rPr>
        <w:t>, которые считают, что абсолютные нулевые мезоны заморожены и, следовательно, динабарный эффект Хейма должен быть равен нулю, а следовательно, и эффект гравитации.</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Другие исследования сосредоточены на российской антиматерии некоторые теоретики считают, что она должна быть отвергнута материалом, но это еще раз теории из математической работы, которые, кажется, не имеют связи с фактически, если верить результатам экспериментов с главным образом привели к огромным взрывам и смерти техников.</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Я не могу игнорировать тот факт, что эксперименты Брауна во Франции были горьким провалом, государственные контракты с иностранным Трастом предпочитали финансирование, которое изначально было предоставлено мне ... Но мы живем во Франции уже много веков, и ничего не изменилось, никто не является пророком в своей собственной стране. И все же мы-пионеры всех открытий, кроме железных дорог, которые произвели революцию в технике и цивилизации.</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Как бы то ни было, оставайтесь оптимистом, опыт доказывает, что в любой революционной технике требуется определенное время отверждения. Признайте, однако, что процедуры антигравитатизации прокладывают путь к перспективам невероятно богатых новых возможностей, которые включают в себя отказ от наших методов, процветающих в настоящее время. К минусам крыши или террасы домов становятся функциональными.</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Цивилизация, таким образом, входит в трехмерную вселенную и, возможно, даже в четырехмерную, время потеряло свой обычный вид, чтобы стать теоретически энергоэффективным.</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Антигравитация даже позволяет напрямую использовать энергию космического пространства, но не на техниках слияния или деления, а на возвращении к основам традиционной механики. Космическая энергия неисчерпаема и одомашнена как по длине, так и по силе.</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Конечно, понятно, что структура компаний в наших древних цивилизациях взрывается, и поэтому понятно, что люди, которые получают выгоду, сталкиваются с проблемами, представляющими человеческий интерес.</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Но почему бы не считать, что такая революция может быть осуществлена с достаточной скоростью, чтобы каждый нашел свой непосредственный интерес?</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 xml:space="preserve">Увы! </w:t>
      </w:r>
      <w:r w:rsidR="004956FD">
        <w:rPr>
          <w:rFonts w:ascii="Times New Roman" w:eastAsia="Times New Roman" w:hAnsi="Times New Roman" w:cs="Times New Roman"/>
          <w:color w:val="000000"/>
          <w:sz w:val="27"/>
          <w:szCs w:val="27"/>
        </w:rPr>
        <w:t>С</w:t>
      </w:r>
      <w:r w:rsidRPr="00051386">
        <w:rPr>
          <w:rFonts w:ascii="Times New Roman" w:eastAsia="Times New Roman" w:hAnsi="Times New Roman" w:cs="Times New Roman"/>
          <w:color w:val="000000"/>
          <w:sz w:val="27"/>
          <w:szCs w:val="27"/>
        </w:rPr>
        <w:t>амая большая ловушка - это интеллектуальная инертность, и, судя по моему опыту, очень немногие люди, привязанные к своим привычкам, проявляют интерес.</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И я только упомяну профессора Бориса Кукарина, заместителя председателя совета по космонавтике 4 января 1959 года: "подход звезд к управлению их полетом представляет для нас исключительный интерес. Запуск космической ракеты на Луну бесспорно свидетельствует о том, что наши мечты скоро станут реальностью. "</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Кукарин издевается над миром, даже запуск ракеты в 1972 году не позволяет сдвинуться ни на миллиметр "относительно" в освоении межзвездных космических пространств.</w:t>
      </w:r>
    </w:p>
    <w:p w:rsidR="00051386" w:rsidRPr="00051386" w:rsidRDefault="00051386" w:rsidP="00051386">
      <w:pPr>
        <w:spacing w:after="270" w:line="240" w:lineRule="auto"/>
        <w:ind w:left="-1134"/>
        <w:rPr>
          <w:rFonts w:ascii="Times New Roman" w:eastAsia="Times New Roman" w:hAnsi="Times New Roman" w:cs="Times New Roman"/>
          <w:color w:val="000000"/>
          <w:sz w:val="27"/>
          <w:szCs w:val="27"/>
        </w:rPr>
      </w:pPr>
      <w:r w:rsidRPr="00051386">
        <w:rPr>
          <w:rFonts w:ascii="Times New Roman" w:eastAsia="Times New Roman" w:hAnsi="Times New Roman" w:cs="Times New Roman"/>
          <w:color w:val="000000"/>
          <w:sz w:val="27"/>
          <w:szCs w:val="27"/>
        </w:rPr>
        <w:t>Конечно, можно было бы подумать, что даже при релятивистской демонстрации антигравитации или, скорее, постулате о том, что она все равно почти через восемь лет вернется к скорости света, чтобы исследовать ближайший к Солнцу объект, то есть нашу Альфу Центавра. К счастью, это грубая ошибка, антигравитация для уничтожения времени и пространства и даже инерция материи во всех ее аспектах и биологических твердых телах.</w:t>
      </w:r>
    </w:p>
    <w:p w:rsidR="004956FD" w:rsidRDefault="00051386" w:rsidP="004956FD">
      <w:pPr>
        <w:spacing w:after="270" w:line="240" w:lineRule="auto"/>
        <w:ind w:left="-1134"/>
        <w:rPr>
          <w:rFonts w:ascii="Times New Roman" w:eastAsia="Times New Roman" w:hAnsi="Times New Roman" w:cs="Times New Roman"/>
          <w:b/>
          <w:bCs/>
          <w:color w:val="000000"/>
          <w:sz w:val="27"/>
          <w:szCs w:val="27"/>
        </w:rPr>
      </w:pPr>
      <w:r w:rsidRPr="00051386">
        <w:rPr>
          <w:rFonts w:ascii="Times New Roman" w:eastAsia="Times New Roman" w:hAnsi="Times New Roman" w:cs="Times New Roman"/>
          <w:color w:val="000000"/>
          <w:sz w:val="27"/>
          <w:szCs w:val="27"/>
        </w:rPr>
        <w:t>Эти проблемы будут изучены в свое время.</w:t>
      </w:r>
      <w:r w:rsidR="0043382C">
        <w:rPr>
          <w:rFonts w:ascii="Times New Roman" w:eastAsia="Times New Roman" w:hAnsi="Times New Roman" w:cs="Times New Roman"/>
          <w:color w:val="000000"/>
          <w:sz w:val="27"/>
          <w:szCs w:val="27"/>
        </w:rPr>
        <w:pict>
          <v:rect id="_x0000_i1042" style="width:1015.55pt;height:1.65pt" o:hrpct="0" o:hralign="center" o:hrstd="t" o:hr="t" fillcolor="#a0a0a0" stroked="f"/>
        </w:pict>
      </w:r>
      <w:r w:rsidR="006915CA" w:rsidRPr="004956FD">
        <w:rPr>
          <w:rFonts w:ascii="Times New Roman" w:eastAsia="Times New Roman" w:hAnsi="Times New Roman" w:cs="Times New Roman"/>
          <w:color w:val="000000"/>
          <w:sz w:val="27"/>
          <w:szCs w:val="27"/>
        </w:rPr>
        <w:br/>
      </w:r>
    </w:p>
    <w:p w:rsidR="004956FD" w:rsidRDefault="004956FD" w:rsidP="004956FD">
      <w:pPr>
        <w:spacing w:after="270" w:line="240" w:lineRule="auto"/>
        <w:ind w:left="-1134"/>
        <w:jc w:val="center"/>
        <w:rPr>
          <w:rFonts w:ascii="Times New Roman" w:eastAsia="Times New Roman" w:hAnsi="Times New Roman" w:cs="Times New Roman"/>
          <w:color w:val="000000"/>
          <w:sz w:val="27"/>
          <w:szCs w:val="27"/>
        </w:rPr>
      </w:pPr>
      <w:r w:rsidRPr="004956FD">
        <w:rPr>
          <w:rFonts w:ascii="Times New Roman" w:eastAsia="Times New Roman" w:hAnsi="Times New Roman" w:cs="Times New Roman"/>
          <w:b/>
          <w:bCs/>
          <w:color w:val="000000"/>
          <w:sz w:val="27"/>
          <w:szCs w:val="27"/>
        </w:rPr>
        <w:t>НЕКОТОРЫЕ ПЕРСПЕКТИВЫ МОЕЙ СОБСТВЕННОЙ РАБОТЫ</w:t>
      </w:r>
    </w:p>
    <w:p w:rsidR="004956FD" w:rsidRPr="004956FD" w:rsidRDefault="004956FD" w:rsidP="002816E5">
      <w:pPr>
        <w:spacing w:after="270" w:line="240" w:lineRule="auto"/>
        <w:ind w:left="-1134"/>
        <w:rPr>
          <w:rFonts w:ascii="Times New Roman" w:eastAsia="Times New Roman" w:hAnsi="Times New Roman" w:cs="Times New Roman"/>
          <w:color w:val="000000"/>
          <w:sz w:val="27"/>
          <w:szCs w:val="27"/>
        </w:rPr>
      </w:pPr>
      <w:r w:rsidRPr="004956FD">
        <w:rPr>
          <w:rFonts w:ascii="Times New Roman" w:eastAsia="Times New Roman" w:hAnsi="Times New Roman" w:cs="Times New Roman"/>
          <w:color w:val="000000"/>
          <w:sz w:val="27"/>
          <w:szCs w:val="27"/>
        </w:rPr>
        <w:t>Важно было прояснить в предыдущей главе медленное развитие идей на протяжении веков, что приводит нас к убеждению, что в 1972 году худшее уже позади и что мы видим эпоху практических достижений.</w:t>
      </w:r>
    </w:p>
    <w:p w:rsidR="002816E5" w:rsidRPr="004956FD" w:rsidRDefault="004956FD" w:rsidP="004956FD">
      <w:pPr>
        <w:spacing w:after="0" w:line="240" w:lineRule="auto"/>
        <w:ind w:left="-1134"/>
        <w:rPr>
          <w:rFonts w:ascii="Times New Roman" w:eastAsia="Times New Roman" w:hAnsi="Times New Roman" w:cs="Times New Roman"/>
          <w:color w:val="000000"/>
          <w:sz w:val="27"/>
          <w:szCs w:val="27"/>
        </w:rPr>
      </w:pPr>
      <w:r w:rsidRPr="004956FD">
        <w:rPr>
          <w:rFonts w:ascii="Times New Roman" w:eastAsia="Times New Roman" w:hAnsi="Times New Roman" w:cs="Times New Roman"/>
          <w:color w:val="000000"/>
          <w:sz w:val="27"/>
          <w:szCs w:val="27"/>
        </w:rPr>
        <w:t>Однако, если многие теоретики пытались решить эту загадку, мы должны признать, что кроме Буркхарта Хейма ничего конкретного не было представлено.</w:t>
      </w:r>
      <w:r w:rsidR="002816E5">
        <w:rPr>
          <w:rFonts w:ascii="Times New Roman" w:eastAsia="Times New Roman" w:hAnsi="Times New Roman" w:cs="Times New Roman"/>
          <w:color w:val="000000"/>
          <w:sz w:val="27"/>
          <w:szCs w:val="27"/>
        </w:rPr>
        <w:t xml:space="preserve"> </w:t>
      </w:r>
      <w:r w:rsidR="002816E5">
        <w:rPr>
          <w:rFonts w:ascii="Times New Roman" w:eastAsia="Times New Roman" w:hAnsi="Times New Roman" w:cs="Times New Roman"/>
          <w:color w:val="000000"/>
          <w:sz w:val="27"/>
          <w:szCs w:val="27"/>
        </w:rPr>
        <w:br/>
      </w:r>
    </w:p>
    <w:p w:rsidR="004956FD" w:rsidRPr="004956FD" w:rsidRDefault="004956FD" w:rsidP="004956FD">
      <w:pPr>
        <w:spacing w:after="0" w:line="240" w:lineRule="auto"/>
        <w:ind w:left="-1134"/>
        <w:rPr>
          <w:rFonts w:ascii="Times New Roman" w:eastAsia="Times New Roman" w:hAnsi="Times New Roman" w:cs="Times New Roman"/>
          <w:color w:val="000000"/>
          <w:sz w:val="27"/>
          <w:szCs w:val="27"/>
        </w:rPr>
      </w:pPr>
      <w:r w:rsidRPr="004956FD">
        <w:rPr>
          <w:rFonts w:ascii="Times New Roman" w:eastAsia="Times New Roman" w:hAnsi="Times New Roman" w:cs="Times New Roman"/>
          <w:color w:val="000000"/>
          <w:sz w:val="27"/>
          <w:szCs w:val="27"/>
        </w:rPr>
        <w:t>В то время как Хейм по математике подходил только к решению, но оказалось, что просто избыток разработок в тензорном пространстве размерности шесть, он скрыл простоту решения.</w:t>
      </w:r>
    </w:p>
    <w:p w:rsidR="004956FD" w:rsidRPr="004956FD" w:rsidRDefault="004956FD" w:rsidP="004956FD">
      <w:pPr>
        <w:spacing w:after="0" w:line="240" w:lineRule="auto"/>
        <w:ind w:left="-1134"/>
        <w:rPr>
          <w:rFonts w:ascii="Times New Roman" w:eastAsia="Times New Roman" w:hAnsi="Times New Roman" w:cs="Times New Roman"/>
          <w:color w:val="000000"/>
          <w:sz w:val="27"/>
          <w:szCs w:val="27"/>
        </w:rPr>
      </w:pPr>
    </w:p>
    <w:p w:rsidR="004956FD" w:rsidRPr="004956FD" w:rsidRDefault="004956FD" w:rsidP="004956FD">
      <w:pPr>
        <w:spacing w:after="0" w:line="240" w:lineRule="auto"/>
        <w:ind w:left="-1134"/>
        <w:rPr>
          <w:rFonts w:ascii="Times New Roman" w:eastAsia="Times New Roman" w:hAnsi="Times New Roman" w:cs="Times New Roman"/>
          <w:color w:val="000000"/>
          <w:sz w:val="27"/>
          <w:szCs w:val="27"/>
        </w:rPr>
      </w:pPr>
      <w:r w:rsidRPr="004956FD">
        <w:rPr>
          <w:rFonts w:ascii="Times New Roman" w:eastAsia="Times New Roman" w:hAnsi="Times New Roman" w:cs="Times New Roman"/>
          <w:color w:val="000000"/>
          <w:sz w:val="27"/>
          <w:szCs w:val="27"/>
        </w:rPr>
        <w:t xml:space="preserve">Хейм был коллаборационистом Пенемюнде фон Брауна (отца Сатурна </w:t>
      </w:r>
      <w:r w:rsidRPr="004956FD">
        <w:rPr>
          <w:rFonts w:ascii="Times New Roman" w:eastAsia="Times New Roman" w:hAnsi="Times New Roman" w:cs="Times New Roman"/>
          <w:color w:val="000000"/>
          <w:sz w:val="27"/>
          <w:szCs w:val="27"/>
          <w:lang w:val="en-US"/>
        </w:rPr>
        <w:t>V</w:t>
      </w:r>
      <w:r w:rsidRPr="004956FD">
        <w:rPr>
          <w:rFonts w:ascii="Times New Roman" w:eastAsia="Times New Roman" w:hAnsi="Times New Roman" w:cs="Times New Roman"/>
          <w:color w:val="000000"/>
          <w:sz w:val="27"/>
          <w:szCs w:val="27"/>
        </w:rPr>
        <w:t>, который имеет оба транспорта астронавтов на Луну), считается духовным преемником Эйнштейна. Это выдающийся математик, но как психиатр я был бы склонен полагать, что он перепутал свои уравнения с осязаемой реальностью и тем самым упустил истину, хотя между его концепциями и моими есть серьезные совпадения.</w:t>
      </w:r>
    </w:p>
    <w:p w:rsidR="004956FD" w:rsidRPr="004956FD" w:rsidRDefault="004956FD" w:rsidP="004956FD">
      <w:pPr>
        <w:spacing w:after="0" w:line="240" w:lineRule="auto"/>
        <w:ind w:left="-1134"/>
        <w:rPr>
          <w:rFonts w:ascii="Times New Roman" w:eastAsia="Times New Roman" w:hAnsi="Times New Roman" w:cs="Times New Roman"/>
          <w:color w:val="000000"/>
          <w:sz w:val="27"/>
          <w:szCs w:val="27"/>
        </w:rPr>
      </w:pPr>
    </w:p>
    <w:p w:rsidR="004956FD" w:rsidRPr="004956FD" w:rsidRDefault="004956FD" w:rsidP="004956FD">
      <w:pPr>
        <w:spacing w:after="0" w:line="240" w:lineRule="auto"/>
        <w:ind w:left="-1134"/>
        <w:rPr>
          <w:rFonts w:ascii="Times New Roman" w:eastAsia="Times New Roman" w:hAnsi="Times New Roman" w:cs="Times New Roman"/>
          <w:color w:val="000000"/>
          <w:sz w:val="27"/>
          <w:szCs w:val="27"/>
        </w:rPr>
      </w:pPr>
      <w:r w:rsidRPr="004956FD">
        <w:rPr>
          <w:rFonts w:ascii="Times New Roman" w:eastAsia="Times New Roman" w:hAnsi="Times New Roman" w:cs="Times New Roman"/>
          <w:color w:val="000000"/>
          <w:sz w:val="27"/>
          <w:szCs w:val="27"/>
        </w:rPr>
        <w:t>Так или иначе, на Международном конгрессе в Риме все техники и сам Хейм признали, что наша работа велась по разным путям, но в конечном итоге были объединены.</w:t>
      </w:r>
    </w:p>
    <w:p w:rsidR="004956FD" w:rsidRPr="004956FD" w:rsidRDefault="004956FD" w:rsidP="004956FD">
      <w:pPr>
        <w:spacing w:after="0" w:line="240" w:lineRule="auto"/>
        <w:ind w:left="-1134"/>
        <w:rPr>
          <w:rFonts w:ascii="Times New Roman" w:eastAsia="Times New Roman" w:hAnsi="Times New Roman" w:cs="Times New Roman"/>
          <w:color w:val="000000"/>
          <w:sz w:val="27"/>
          <w:szCs w:val="27"/>
        </w:rPr>
      </w:pPr>
    </w:p>
    <w:p w:rsidR="004956FD" w:rsidRPr="004956FD" w:rsidRDefault="004956FD" w:rsidP="004956FD">
      <w:pPr>
        <w:spacing w:after="0" w:line="240" w:lineRule="auto"/>
        <w:ind w:left="-1134"/>
        <w:rPr>
          <w:rFonts w:ascii="Times New Roman" w:eastAsia="Times New Roman" w:hAnsi="Times New Roman" w:cs="Times New Roman"/>
          <w:color w:val="000000"/>
          <w:sz w:val="27"/>
          <w:szCs w:val="27"/>
        </w:rPr>
      </w:pPr>
      <w:r w:rsidRPr="004956FD">
        <w:rPr>
          <w:rFonts w:ascii="Times New Roman" w:eastAsia="Times New Roman" w:hAnsi="Times New Roman" w:cs="Times New Roman"/>
          <w:color w:val="000000"/>
          <w:sz w:val="27"/>
          <w:szCs w:val="27"/>
        </w:rPr>
        <w:t>Как же он...начинал? На самом деле невозможно найти первопроходца, который направил меня к антигравитации, конечно, в том возрасте, когда человек начинает задаваться вопросом, почему все происходит. Вероятно, мною двигал подсознательный бунт против каких бы то ни было сервитутов и превосходства, против привязанности к Земле неумолимой силой гравитации.</w:t>
      </w:r>
    </w:p>
    <w:p w:rsidR="004956FD" w:rsidRPr="004956FD" w:rsidRDefault="004956FD" w:rsidP="004956FD">
      <w:pPr>
        <w:spacing w:after="0" w:line="240" w:lineRule="auto"/>
        <w:ind w:left="-1134"/>
        <w:rPr>
          <w:rFonts w:ascii="Times New Roman" w:eastAsia="Times New Roman" w:hAnsi="Times New Roman" w:cs="Times New Roman"/>
          <w:color w:val="000000"/>
          <w:sz w:val="27"/>
          <w:szCs w:val="27"/>
        </w:rPr>
      </w:pPr>
    </w:p>
    <w:p w:rsidR="004956FD" w:rsidRPr="004956FD" w:rsidRDefault="004956FD" w:rsidP="004956FD">
      <w:pPr>
        <w:spacing w:after="0" w:line="240" w:lineRule="auto"/>
        <w:ind w:left="-1134"/>
        <w:rPr>
          <w:rFonts w:ascii="Times New Roman" w:eastAsia="Times New Roman" w:hAnsi="Times New Roman" w:cs="Times New Roman"/>
          <w:color w:val="000000"/>
          <w:sz w:val="27"/>
          <w:szCs w:val="27"/>
        </w:rPr>
      </w:pPr>
      <w:r w:rsidRPr="004956FD">
        <w:rPr>
          <w:rFonts w:ascii="Times New Roman" w:eastAsia="Times New Roman" w:hAnsi="Times New Roman" w:cs="Times New Roman"/>
          <w:color w:val="000000"/>
          <w:sz w:val="27"/>
          <w:szCs w:val="27"/>
        </w:rPr>
        <w:t>Должно быть, мне было лет 11 или 12, когда я был поражен реакцией непостижимого гироскопа, который продолжал вращаться, балансируя против гравитации, вопреки всякой логике или, по крайней мере, вопреки всему моему опыту, который я приобрел по привычке.</w:t>
      </w:r>
    </w:p>
    <w:p w:rsidR="004956FD" w:rsidRPr="004956FD" w:rsidRDefault="004956FD" w:rsidP="004956FD">
      <w:pPr>
        <w:spacing w:after="0" w:line="240" w:lineRule="auto"/>
        <w:ind w:left="-1134"/>
        <w:rPr>
          <w:rFonts w:ascii="Times New Roman" w:eastAsia="Times New Roman" w:hAnsi="Times New Roman" w:cs="Times New Roman"/>
          <w:color w:val="000000"/>
          <w:sz w:val="27"/>
          <w:szCs w:val="27"/>
        </w:rPr>
      </w:pPr>
    </w:p>
    <w:p w:rsidR="004956FD" w:rsidRPr="004956FD" w:rsidRDefault="004956FD" w:rsidP="004956FD">
      <w:pPr>
        <w:spacing w:after="0" w:line="240" w:lineRule="auto"/>
        <w:ind w:left="-1134"/>
        <w:rPr>
          <w:rFonts w:ascii="Times New Roman" w:eastAsia="Times New Roman" w:hAnsi="Times New Roman" w:cs="Times New Roman"/>
          <w:color w:val="000000"/>
          <w:sz w:val="27"/>
          <w:szCs w:val="27"/>
        </w:rPr>
      </w:pPr>
      <w:r w:rsidRPr="004956FD">
        <w:rPr>
          <w:rFonts w:ascii="Times New Roman" w:eastAsia="Times New Roman" w:hAnsi="Times New Roman" w:cs="Times New Roman"/>
          <w:color w:val="000000"/>
          <w:sz w:val="27"/>
          <w:szCs w:val="27"/>
        </w:rPr>
        <w:t>Понять, что этот прибор реагирует ненормально на каждый импульс, было загадкой, о которой Кориолис рассказал мне много позже, но я только что заметил, что эффект возник из-за паразитического направления вращения, так как скорости, казалось, прибавлялись на нижней части рулевого колеса и избегали на верхней части на манер колеса транспортного средства, но в противоположном направлении, когда верхняя часть колеса описывает путь, вдвое превышающий Нижний контакт с землей, по которой он бежит.</w:t>
      </w:r>
    </w:p>
    <w:p w:rsidR="004956FD" w:rsidRPr="004956FD" w:rsidRDefault="004956FD" w:rsidP="004956FD">
      <w:pPr>
        <w:spacing w:after="0" w:line="240" w:lineRule="auto"/>
        <w:ind w:left="-1134"/>
        <w:rPr>
          <w:rFonts w:ascii="Times New Roman" w:eastAsia="Times New Roman" w:hAnsi="Times New Roman" w:cs="Times New Roman"/>
          <w:color w:val="000000"/>
          <w:sz w:val="27"/>
          <w:szCs w:val="27"/>
        </w:rPr>
      </w:pPr>
    </w:p>
    <w:p w:rsidR="004956FD" w:rsidRPr="004956FD" w:rsidRDefault="004956FD" w:rsidP="004956FD">
      <w:pPr>
        <w:spacing w:after="0" w:line="240" w:lineRule="auto"/>
        <w:ind w:left="-1134"/>
        <w:rPr>
          <w:rFonts w:ascii="Times New Roman" w:eastAsia="Times New Roman" w:hAnsi="Times New Roman" w:cs="Times New Roman"/>
          <w:color w:val="000000"/>
          <w:sz w:val="27"/>
          <w:szCs w:val="27"/>
        </w:rPr>
      </w:pPr>
      <w:r w:rsidRPr="004956FD">
        <w:rPr>
          <w:rFonts w:ascii="Times New Roman" w:eastAsia="Times New Roman" w:hAnsi="Times New Roman" w:cs="Times New Roman"/>
          <w:color w:val="000000"/>
          <w:sz w:val="27"/>
          <w:szCs w:val="27"/>
        </w:rPr>
        <w:t>Поэтому я вообразил, что именно эта асимметрия движения позволила буферу против гравитации сохранить это объяснение и личную еретичность для физика, меня вдохновили многие проекты.</w:t>
      </w:r>
    </w:p>
    <w:p w:rsidR="004956FD" w:rsidRPr="004956FD" w:rsidRDefault="004956FD" w:rsidP="004956FD">
      <w:pPr>
        <w:spacing w:after="0" w:line="240" w:lineRule="auto"/>
        <w:ind w:left="-1134"/>
        <w:rPr>
          <w:rFonts w:ascii="Times New Roman" w:eastAsia="Times New Roman" w:hAnsi="Times New Roman" w:cs="Times New Roman"/>
          <w:color w:val="000000"/>
          <w:sz w:val="27"/>
          <w:szCs w:val="27"/>
        </w:rPr>
      </w:pPr>
    </w:p>
    <w:p w:rsidR="004956FD" w:rsidRPr="002816E5" w:rsidRDefault="004956FD" w:rsidP="004956FD">
      <w:pPr>
        <w:spacing w:after="0" w:line="240" w:lineRule="auto"/>
        <w:ind w:left="-1134"/>
        <w:rPr>
          <w:rFonts w:ascii="Times New Roman" w:eastAsia="Times New Roman" w:hAnsi="Times New Roman" w:cs="Times New Roman"/>
          <w:color w:val="FF0000"/>
          <w:sz w:val="27"/>
          <w:szCs w:val="27"/>
        </w:rPr>
      </w:pPr>
      <w:r w:rsidRPr="002816E5">
        <w:rPr>
          <w:rFonts w:ascii="Times New Roman" w:eastAsia="Times New Roman" w:hAnsi="Times New Roman" w:cs="Times New Roman"/>
          <w:color w:val="FF0000"/>
          <w:sz w:val="27"/>
          <w:szCs w:val="27"/>
        </w:rPr>
        <w:t>Я действительно пришел бы к выводу, что оба маховика, установленные на одной оси и вращающиеся в одном направлении, вращаясь вокруг оси, перпендикулярной их общей оси, должны реагировать против силы тяжести.</w:t>
      </w:r>
    </w:p>
    <w:p w:rsidR="004956FD" w:rsidRPr="002816E5" w:rsidRDefault="004956FD" w:rsidP="004956FD">
      <w:pPr>
        <w:spacing w:after="0" w:line="240" w:lineRule="auto"/>
        <w:ind w:left="-1134"/>
        <w:rPr>
          <w:rFonts w:ascii="Times New Roman" w:eastAsia="Times New Roman" w:hAnsi="Times New Roman" w:cs="Times New Roman"/>
          <w:color w:val="FF0000"/>
          <w:sz w:val="27"/>
          <w:szCs w:val="27"/>
        </w:rPr>
      </w:pPr>
    </w:p>
    <w:p w:rsidR="004956FD" w:rsidRPr="002816E5" w:rsidRDefault="004956FD" w:rsidP="004956FD">
      <w:pPr>
        <w:spacing w:after="0" w:line="240" w:lineRule="auto"/>
        <w:ind w:left="-1134"/>
        <w:rPr>
          <w:rFonts w:ascii="Times New Roman" w:eastAsia="Times New Roman" w:hAnsi="Times New Roman" w:cs="Times New Roman"/>
          <w:color w:val="FF0000"/>
          <w:sz w:val="27"/>
          <w:szCs w:val="27"/>
        </w:rPr>
      </w:pPr>
      <w:r w:rsidRPr="002816E5">
        <w:rPr>
          <w:rFonts w:ascii="Times New Roman" w:eastAsia="Times New Roman" w:hAnsi="Times New Roman" w:cs="Times New Roman"/>
          <w:color w:val="FF0000"/>
          <w:sz w:val="27"/>
          <w:szCs w:val="27"/>
        </w:rPr>
        <w:t>Эти силы действительно создавали равнодействующую центробежную силу 90 ° между плоскостями колеса и привода, большую сверху, чем снизу, причем сумма скоростей была выше с одной стороны, чем с другой по отношению к эталонной среде устройства.</w:t>
      </w:r>
    </w:p>
    <w:p w:rsidR="004956FD" w:rsidRPr="004956FD" w:rsidRDefault="006A62CE" w:rsidP="004956FD">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noProof/>
          <w:color w:val="000000"/>
          <w:sz w:val="27"/>
          <w:szCs w:val="27"/>
        </w:rPr>
        <w:drawing>
          <wp:inline distT="0" distB="0" distL="0" distR="0">
            <wp:extent cx="4533900" cy="2066925"/>
            <wp:effectExtent l="19050" t="0" r="0" b="0"/>
            <wp:docPr id="7" name="Picture 4" descr="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jpg"/>
                    <pic:cNvPicPr/>
                  </pic:nvPicPr>
                  <pic:blipFill>
                    <a:blip r:embed="rId10"/>
                    <a:stretch>
                      <a:fillRect/>
                    </a:stretch>
                  </pic:blipFill>
                  <pic:spPr>
                    <a:xfrm>
                      <a:off x="0" y="0"/>
                      <a:ext cx="4533900" cy="2066925"/>
                    </a:xfrm>
                    <a:prstGeom prst="rect">
                      <a:avLst/>
                    </a:prstGeom>
                  </pic:spPr>
                </pic:pic>
              </a:graphicData>
            </a:graphic>
          </wp:inline>
        </w:drawing>
      </w:r>
    </w:p>
    <w:p w:rsidR="004956FD" w:rsidRPr="004956FD" w:rsidRDefault="004956FD" w:rsidP="004956FD">
      <w:pPr>
        <w:spacing w:after="0" w:line="240" w:lineRule="auto"/>
        <w:ind w:left="-1134"/>
        <w:rPr>
          <w:rFonts w:ascii="Times New Roman" w:eastAsia="Times New Roman" w:hAnsi="Times New Roman" w:cs="Times New Roman"/>
          <w:color w:val="000000"/>
          <w:sz w:val="27"/>
          <w:szCs w:val="27"/>
        </w:rPr>
      </w:pPr>
      <w:r w:rsidRPr="004956FD">
        <w:rPr>
          <w:rFonts w:ascii="Times New Roman" w:eastAsia="Times New Roman" w:hAnsi="Times New Roman" w:cs="Times New Roman"/>
          <w:color w:val="000000"/>
          <w:sz w:val="27"/>
          <w:szCs w:val="27"/>
        </w:rPr>
        <w:t>Я должен сказать, что со времени этого юношеского опыта мне довелось увидеть со стороны техников много подобных проектов, но ни один из них не был изучен так, как астроном-инженер Эмиль Друэ, еженедельник, издававшийся в Париже 30 июня 1947 года.</w:t>
      </w:r>
    </w:p>
    <w:p w:rsidR="004956FD" w:rsidRPr="004956FD" w:rsidRDefault="004956FD" w:rsidP="004956FD">
      <w:pPr>
        <w:spacing w:after="0" w:line="240" w:lineRule="auto"/>
        <w:ind w:left="-1134"/>
        <w:rPr>
          <w:rFonts w:ascii="Times New Roman" w:eastAsia="Times New Roman" w:hAnsi="Times New Roman" w:cs="Times New Roman"/>
          <w:color w:val="000000"/>
          <w:sz w:val="27"/>
          <w:szCs w:val="27"/>
        </w:rPr>
      </w:pPr>
    </w:p>
    <w:p w:rsidR="004956FD" w:rsidRPr="004956FD" w:rsidRDefault="004956FD" w:rsidP="004956FD">
      <w:pPr>
        <w:spacing w:after="0" w:line="240" w:lineRule="auto"/>
        <w:ind w:left="-1134"/>
        <w:rPr>
          <w:rFonts w:ascii="Times New Roman" w:eastAsia="Times New Roman" w:hAnsi="Times New Roman" w:cs="Times New Roman"/>
          <w:color w:val="000000"/>
          <w:sz w:val="27"/>
          <w:szCs w:val="27"/>
        </w:rPr>
      </w:pPr>
      <w:r w:rsidRPr="004956FD">
        <w:rPr>
          <w:rFonts w:ascii="Times New Roman" w:eastAsia="Times New Roman" w:hAnsi="Times New Roman" w:cs="Times New Roman"/>
          <w:color w:val="000000"/>
          <w:sz w:val="27"/>
          <w:szCs w:val="27"/>
        </w:rPr>
        <w:t>Я связался с техником, и нам пришлось более шести лет обмениваться мнениями. Я лично владею более чем четырьмя фунтами писем и документов, и мой корреспондент, безусловно, был таковым.</w:t>
      </w:r>
    </w:p>
    <w:p w:rsidR="004956FD" w:rsidRPr="004956FD" w:rsidRDefault="004956FD" w:rsidP="004956FD">
      <w:pPr>
        <w:spacing w:after="0" w:line="240" w:lineRule="auto"/>
        <w:ind w:left="-1134"/>
        <w:rPr>
          <w:rFonts w:ascii="Times New Roman" w:eastAsia="Times New Roman" w:hAnsi="Times New Roman" w:cs="Times New Roman"/>
          <w:color w:val="000000"/>
          <w:sz w:val="27"/>
          <w:szCs w:val="27"/>
        </w:rPr>
      </w:pPr>
    </w:p>
    <w:p w:rsidR="004956FD" w:rsidRPr="004956FD" w:rsidRDefault="004956FD" w:rsidP="004956FD">
      <w:pPr>
        <w:spacing w:after="0" w:line="240" w:lineRule="auto"/>
        <w:ind w:left="-1134"/>
        <w:rPr>
          <w:rFonts w:ascii="Times New Roman" w:eastAsia="Times New Roman" w:hAnsi="Times New Roman" w:cs="Times New Roman"/>
          <w:color w:val="000000"/>
          <w:sz w:val="27"/>
          <w:szCs w:val="27"/>
        </w:rPr>
      </w:pPr>
      <w:r w:rsidRPr="004956FD">
        <w:rPr>
          <w:rFonts w:ascii="Times New Roman" w:eastAsia="Times New Roman" w:hAnsi="Times New Roman" w:cs="Times New Roman"/>
          <w:color w:val="000000"/>
          <w:sz w:val="27"/>
          <w:szCs w:val="27"/>
        </w:rPr>
        <w:t>Проект Друэ, основанный на принципе, который я описал, был великолепен, это действительно был огромный Тор астронавтики диаметром около 200 метров, состоящий из плавучего Тора, этот Тор снабжен несколькими рулевыми колесами, расположенными по горизонтальным осям, виртуальное расширение которых сливалось с центром вращения Тора.</w:t>
      </w:r>
    </w:p>
    <w:p w:rsidR="004956FD" w:rsidRPr="004956FD" w:rsidRDefault="004956FD" w:rsidP="004956FD">
      <w:pPr>
        <w:spacing w:after="0" w:line="240" w:lineRule="auto"/>
        <w:ind w:left="-1134"/>
        <w:rPr>
          <w:rFonts w:ascii="Times New Roman" w:eastAsia="Times New Roman" w:hAnsi="Times New Roman" w:cs="Times New Roman"/>
          <w:color w:val="000000"/>
          <w:sz w:val="27"/>
          <w:szCs w:val="27"/>
        </w:rPr>
      </w:pPr>
    </w:p>
    <w:p w:rsidR="00006B3C" w:rsidRPr="00006B3C" w:rsidRDefault="004956FD" w:rsidP="00006B3C">
      <w:pPr>
        <w:spacing w:after="0" w:line="240" w:lineRule="auto"/>
        <w:ind w:left="-1134"/>
        <w:rPr>
          <w:rFonts w:ascii="Times New Roman" w:eastAsia="Times New Roman" w:hAnsi="Times New Roman" w:cs="Times New Roman"/>
          <w:color w:val="000000"/>
          <w:sz w:val="27"/>
          <w:szCs w:val="27"/>
        </w:rPr>
      </w:pPr>
      <w:r w:rsidRPr="004956FD">
        <w:rPr>
          <w:rFonts w:ascii="Times New Roman" w:eastAsia="Times New Roman" w:hAnsi="Times New Roman" w:cs="Times New Roman"/>
          <w:color w:val="000000"/>
          <w:sz w:val="27"/>
          <w:szCs w:val="27"/>
        </w:rPr>
        <w:t>Колеса разгонялись электрическими двигателями или топливом, и весь агрегат приводился в движение на воде за счет вращающейся аэродинамики гребного винта.</w:t>
      </w:r>
      <w:r w:rsidR="006915CA" w:rsidRPr="004956FD">
        <w:rPr>
          <w:rFonts w:ascii="Times New Roman" w:eastAsia="Times New Roman" w:hAnsi="Times New Roman" w:cs="Times New Roman"/>
          <w:color w:val="000000"/>
          <w:sz w:val="27"/>
          <w:szCs w:val="27"/>
        </w:rPr>
        <w:br/>
      </w:r>
      <w:r w:rsidR="006A62CE">
        <w:rPr>
          <w:rFonts w:ascii="Times New Roman" w:eastAsia="Times New Roman" w:hAnsi="Times New Roman" w:cs="Times New Roman"/>
          <w:b/>
          <w:bCs/>
          <w:noProof/>
          <w:color w:val="000000"/>
          <w:sz w:val="27"/>
          <w:szCs w:val="27"/>
        </w:rPr>
        <w:drawing>
          <wp:inline distT="0" distB="0" distL="0" distR="0">
            <wp:extent cx="4495800" cy="2619375"/>
            <wp:effectExtent l="19050" t="0" r="0" b="0"/>
            <wp:docPr id="9" name="Picture 5" descr="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jpg"/>
                    <pic:cNvPicPr/>
                  </pic:nvPicPr>
                  <pic:blipFill>
                    <a:blip r:embed="rId11"/>
                    <a:stretch>
                      <a:fillRect/>
                    </a:stretch>
                  </pic:blipFill>
                  <pic:spPr>
                    <a:xfrm>
                      <a:off x="0" y="0"/>
                      <a:ext cx="4495800" cy="2619375"/>
                    </a:xfrm>
                    <a:prstGeom prst="rect">
                      <a:avLst/>
                    </a:prstGeom>
                  </pic:spPr>
                </pic:pic>
              </a:graphicData>
            </a:graphic>
          </wp:inline>
        </w:drawing>
      </w:r>
      <w:r w:rsidR="006915CA" w:rsidRPr="004956FD">
        <w:rPr>
          <w:rFonts w:ascii="Times New Roman" w:eastAsia="Times New Roman" w:hAnsi="Times New Roman" w:cs="Times New Roman"/>
          <w:color w:val="000000"/>
          <w:sz w:val="27"/>
          <w:szCs w:val="27"/>
        </w:rPr>
        <w:br/>
      </w:r>
      <w:r w:rsidR="00006B3C">
        <w:rPr>
          <w:rFonts w:ascii="Times New Roman" w:eastAsia="Times New Roman" w:hAnsi="Times New Roman" w:cs="Times New Roman"/>
          <w:b/>
          <w:bCs/>
          <w:color w:val="000000"/>
          <w:sz w:val="27"/>
          <w:szCs w:val="27"/>
        </w:rPr>
        <w:t>Рисунок</w:t>
      </w:r>
      <w:r w:rsidR="00006B3C" w:rsidRPr="00006B3C">
        <w:rPr>
          <w:rFonts w:ascii="Times New Roman" w:eastAsia="Times New Roman" w:hAnsi="Times New Roman" w:cs="Times New Roman"/>
          <w:b/>
          <w:bCs/>
          <w:color w:val="000000"/>
          <w:sz w:val="27"/>
          <w:szCs w:val="27"/>
        </w:rPr>
        <w:t xml:space="preserve"> 2</w:t>
      </w:r>
      <w:r w:rsidR="006915CA" w:rsidRPr="00006B3C">
        <w:rPr>
          <w:rFonts w:ascii="Times New Roman" w:eastAsia="Times New Roman" w:hAnsi="Times New Roman" w:cs="Times New Roman"/>
          <w:color w:val="000000"/>
          <w:sz w:val="27"/>
          <w:szCs w:val="27"/>
        </w:rPr>
        <w:br/>
      </w:r>
      <w:r w:rsidR="006A62CE">
        <w:rPr>
          <w:rFonts w:ascii="Times New Roman" w:eastAsia="Times New Roman" w:hAnsi="Times New Roman" w:cs="Times New Roman"/>
          <w:b/>
          <w:bCs/>
          <w:noProof/>
          <w:color w:val="000000"/>
          <w:sz w:val="27"/>
          <w:szCs w:val="27"/>
        </w:rPr>
        <w:drawing>
          <wp:inline distT="0" distB="0" distL="0" distR="0">
            <wp:extent cx="5019675" cy="3305175"/>
            <wp:effectExtent l="19050" t="0" r="9525" b="0"/>
            <wp:docPr id="10" name="Picture 9" descr="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jpg"/>
                    <pic:cNvPicPr/>
                  </pic:nvPicPr>
                  <pic:blipFill>
                    <a:blip r:embed="rId12"/>
                    <a:stretch>
                      <a:fillRect/>
                    </a:stretch>
                  </pic:blipFill>
                  <pic:spPr>
                    <a:xfrm>
                      <a:off x="0" y="0"/>
                      <a:ext cx="5019675" cy="3305175"/>
                    </a:xfrm>
                    <a:prstGeom prst="rect">
                      <a:avLst/>
                    </a:prstGeom>
                  </pic:spPr>
                </pic:pic>
              </a:graphicData>
            </a:graphic>
          </wp:inline>
        </w:drawing>
      </w:r>
      <w:r w:rsidR="00006B3C">
        <w:rPr>
          <w:rFonts w:ascii="Times New Roman" w:eastAsia="Times New Roman" w:hAnsi="Times New Roman" w:cs="Times New Roman"/>
          <w:b/>
          <w:bCs/>
          <w:color w:val="000000"/>
          <w:sz w:val="27"/>
          <w:szCs w:val="27"/>
        </w:rPr>
        <w:br/>
        <w:t>Рисунок</w:t>
      </w:r>
      <w:r w:rsidR="00006B3C" w:rsidRPr="00006B3C">
        <w:rPr>
          <w:rFonts w:ascii="Times New Roman" w:eastAsia="Times New Roman" w:hAnsi="Times New Roman" w:cs="Times New Roman"/>
          <w:b/>
          <w:bCs/>
          <w:color w:val="000000"/>
          <w:sz w:val="27"/>
          <w:szCs w:val="27"/>
        </w:rPr>
        <w:t xml:space="preserve"> 3. - Модель принципиального проекта инженера Друэ, выполненного в октябре 1946 года.</w:t>
      </w:r>
      <w:r w:rsidR="006915CA" w:rsidRPr="00006B3C">
        <w:rPr>
          <w:rFonts w:ascii="Times New Roman" w:eastAsia="Times New Roman" w:hAnsi="Times New Roman" w:cs="Times New Roman"/>
          <w:b/>
          <w:bCs/>
          <w:color w:val="000000"/>
          <w:sz w:val="27"/>
          <w:szCs w:val="27"/>
        </w:rPr>
        <w:br/>
      </w:r>
      <w:r w:rsidR="006915CA" w:rsidRPr="00006B3C">
        <w:rPr>
          <w:rFonts w:ascii="Times New Roman" w:eastAsia="Times New Roman" w:hAnsi="Times New Roman" w:cs="Times New Roman"/>
          <w:color w:val="000000"/>
          <w:sz w:val="27"/>
          <w:szCs w:val="27"/>
        </w:rPr>
        <w:br/>
      </w:r>
      <w:r w:rsidR="00006B3C" w:rsidRPr="00006B3C">
        <w:rPr>
          <w:rFonts w:ascii="Times New Roman" w:eastAsia="Times New Roman" w:hAnsi="Times New Roman" w:cs="Times New Roman"/>
          <w:color w:val="000000"/>
          <w:sz w:val="27"/>
          <w:szCs w:val="27"/>
        </w:rPr>
        <w:t>Эмиль Друэ рассчитал, что при комбинированной скорости вращения Тора с обор</w:t>
      </w:r>
      <w:r w:rsidR="00006B3C">
        <w:rPr>
          <w:rFonts w:ascii="Times New Roman" w:eastAsia="Times New Roman" w:hAnsi="Times New Roman" w:cs="Times New Roman"/>
          <w:color w:val="000000"/>
          <w:sz w:val="27"/>
          <w:szCs w:val="27"/>
        </w:rPr>
        <w:t>отами</w:t>
      </w:r>
      <w:r w:rsidR="00006B3C" w:rsidRPr="00006B3C">
        <w:rPr>
          <w:rFonts w:ascii="Times New Roman" w:eastAsia="Times New Roman" w:hAnsi="Times New Roman" w:cs="Times New Roman"/>
          <w:color w:val="000000"/>
          <w:sz w:val="27"/>
          <w:szCs w:val="27"/>
        </w:rPr>
        <w:t xml:space="preserve">, достигающей скорости </w:t>
      </w:r>
      <w:r w:rsidR="00006B3C">
        <w:rPr>
          <w:rFonts w:ascii="Times New Roman" w:eastAsia="Times New Roman" w:hAnsi="Times New Roman" w:cs="Times New Roman"/>
          <w:color w:val="000000"/>
          <w:sz w:val="27"/>
          <w:szCs w:val="27"/>
        </w:rPr>
        <w:t>вращения</w:t>
      </w:r>
      <w:r w:rsidR="00006B3C" w:rsidRPr="00006B3C">
        <w:rPr>
          <w:rFonts w:ascii="Times New Roman" w:eastAsia="Times New Roman" w:hAnsi="Times New Roman" w:cs="Times New Roman"/>
          <w:color w:val="000000"/>
          <w:sz w:val="27"/>
          <w:szCs w:val="27"/>
        </w:rPr>
        <w:t>, которая составляет 8 км / с, Машина отрывалась по касательной к воде и продолжала гонку в пространстве ниже этой траектории, то есть практически отрывалась от гравитации, так как касательная удалялась от кривизны планеты.</w:t>
      </w:r>
    </w:p>
    <w:p w:rsidR="00006B3C" w:rsidRPr="00006B3C" w:rsidRDefault="00006B3C" w:rsidP="00006B3C">
      <w:pPr>
        <w:spacing w:after="0" w:line="240" w:lineRule="auto"/>
        <w:ind w:left="-1134"/>
        <w:rPr>
          <w:rFonts w:ascii="Times New Roman" w:eastAsia="Times New Roman" w:hAnsi="Times New Roman" w:cs="Times New Roman"/>
          <w:color w:val="000000"/>
          <w:sz w:val="27"/>
          <w:szCs w:val="27"/>
        </w:rPr>
      </w:pPr>
    </w:p>
    <w:p w:rsidR="00006B3C" w:rsidRPr="00006B3C" w:rsidRDefault="00006B3C" w:rsidP="00006B3C">
      <w:pPr>
        <w:spacing w:after="0" w:line="240" w:lineRule="auto"/>
        <w:ind w:left="-1134"/>
        <w:rPr>
          <w:rFonts w:ascii="Times New Roman" w:eastAsia="Times New Roman" w:hAnsi="Times New Roman" w:cs="Times New Roman"/>
          <w:color w:val="000000"/>
          <w:sz w:val="27"/>
          <w:szCs w:val="27"/>
        </w:rPr>
      </w:pPr>
      <w:r w:rsidRPr="00006B3C">
        <w:rPr>
          <w:rFonts w:ascii="Times New Roman" w:eastAsia="Times New Roman" w:hAnsi="Times New Roman" w:cs="Times New Roman"/>
          <w:color w:val="000000"/>
          <w:sz w:val="27"/>
          <w:szCs w:val="27"/>
        </w:rPr>
        <w:t>В принципе, было важно получить комплекс скорости спутника на уровне земной поверхности. И я имею в виду принцип, что баллистический снаряд, ускоренный в пушке под соответствующим углом, описывает параболу, которая отступает назад.</w:t>
      </w:r>
    </w:p>
    <w:p w:rsidR="00006B3C" w:rsidRPr="00006B3C" w:rsidRDefault="00006B3C" w:rsidP="00006B3C">
      <w:pPr>
        <w:spacing w:after="0" w:line="240" w:lineRule="auto"/>
        <w:ind w:left="-1134"/>
        <w:rPr>
          <w:rFonts w:ascii="Times New Roman" w:eastAsia="Times New Roman" w:hAnsi="Times New Roman" w:cs="Times New Roman"/>
          <w:color w:val="000000"/>
          <w:sz w:val="27"/>
          <w:szCs w:val="27"/>
        </w:rPr>
      </w:pPr>
    </w:p>
    <w:p w:rsidR="00006B3C" w:rsidRPr="00006B3C" w:rsidRDefault="00006B3C" w:rsidP="00006B3C">
      <w:pPr>
        <w:spacing w:after="0" w:line="240" w:lineRule="auto"/>
        <w:ind w:left="-1134"/>
        <w:rPr>
          <w:rFonts w:ascii="Times New Roman" w:eastAsia="Times New Roman" w:hAnsi="Times New Roman" w:cs="Times New Roman"/>
          <w:color w:val="000000"/>
          <w:sz w:val="27"/>
          <w:szCs w:val="27"/>
        </w:rPr>
      </w:pPr>
      <w:r w:rsidRPr="00006B3C">
        <w:rPr>
          <w:rFonts w:ascii="Times New Roman" w:eastAsia="Times New Roman" w:hAnsi="Times New Roman" w:cs="Times New Roman"/>
          <w:color w:val="000000"/>
          <w:sz w:val="27"/>
          <w:szCs w:val="27"/>
        </w:rPr>
        <w:t>К минусам, если этот мобиль имеет большую скорость вокруг своей траектории, его гироскопические силы в сочетании со сложным вращением и вращением могли бы расширить этот наземный путь.</w:t>
      </w:r>
    </w:p>
    <w:p w:rsidR="00006B3C" w:rsidRPr="00006B3C" w:rsidRDefault="00006B3C" w:rsidP="00006B3C">
      <w:pPr>
        <w:spacing w:after="0" w:line="240" w:lineRule="auto"/>
        <w:ind w:left="-1134"/>
        <w:rPr>
          <w:rFonts w:ascii="Times New Roman" w:eastAsia="Times New Roman" w:hAnsi="Times New Roman" w:cs="Times New Roman"/>
          <w:color w:val="000000"/>
          <w:sz w:val="27"/>
          <w:szCs w:val="27"/>
        </w:rPr>
      </w:pPr>
    </w:p>
    <w:p w:rsidR="00006B3C" w:rsidRPr="00006B3C" w:rsidRDefault="00006B3C" w:rsidP="00006B3C">
      <w:pPr>
        <w:spacing w:after="0" w:line="240" w:lineRule="auto"/>
        <w:ind w:left="-1134"/>
        <w:rPr>
          <w:rFonts w:ascii="Times New Roman" w:eastAsia="Times New Roman" w:hAnsi="Times New Roman" w:cs="Times New Roman"/>
          <w:color w:val="000000"/>
          <w:sz w:val="27"/>
          <w:szCs w:val="27"/>
        </w:rPr>
      </w:pPr>
      <w:r w:rsidRPr="00006B3C">
        <w:rPr>
          <w:rFonts w:ascii="Times New Roman" w:eastAsia="Times New Roman" w:hAnsi="Times New Roman" w:cs="Times New Roman"/>
          <w:color w:val="000000"/>
          <w:sz w:val="27"/>
          <w:szCs w:val="27"/>
        </w:rPr>
        <w:t>Выведите, что для скорости еще большее воздействие будет уже не на землю, а на траекторию орбиты, расчет показывает, что это возможно и рационально.</w:t>
      </w:r>
    </w:p>
    <w:p w:rsidR="00006B3C" w:rsidRPr="00006B3C" w:rsidRDefault="00006B3C" w:rsidP="00006B3C">
      <w:pPr>
        <w:spacing w:after="0" w:line="240" w:lineRule="auto"/>
        <w:ind w:left="-1134"/>
        <w:rPr>
          <w:rFonts w:ascii="Times New Roman" w:eastAsia="Times New Roman" w:hAnsi="Times New Roman" w:cs="Times New Roman"/>
          <w:color w:val="000000"/>
          <w:sz w:val="27"/>
          <w:szCs w:val="27"/>
        </w:rPr>
      </w:pPr>
    </w:p>
    <w:p w:rsidR="00006B3C" w:rsidRPr="00006B3C" w:rsidRDefault="00006B3C" w:rsidP="00006B3C">
      <w:pPr>
        <w:spacing w:after="0" w:line="240" w:lineRule="auto"/>
        <w:ind w:left="-1134"/>
        <w:rPr>
          <w:rFonts w:ascii="Times New Roman" w:eastAsia="Times New Roman" w:hAnsi="Times New Roman" w:cs="Times New Roman"/>
          <w:color w:val="000000"/>
          <w:sz w:val="27"/>
          <w:szCs w:val="27"/>
        </w:rPr>
      </w:pPr>
      <w:r w:rsidRPr="00006B3C">
        <w:rPr>
          <w:rFonts w:ascii="Times New Roman" w:eastAsia="Times New Roman" w:hAnsi="Times New Roman" w:cs="Times New Roman"/>
          <w:color w:val="000000"/>
          <w:sz w:val="27"/>
          <w:szCs w:val="27"/>
        </w:rPr>
        <w:t>Таким образом, нет необходимости разгонять снаряд, начиная получать скорость обращения по орбите или выброса, вращения в сочетании с комплексной скоростью самой земли и земли вокруг Солнца, или в общей сложности 30 км + 0,400, что позволяет кораблю, способному окончательно покинуть поле тяготения.</w:t>
      </w:r>
    </w:p>
    <w:p w:rsidR="00006B3C" w:rsidRPr="00006B3C" w:rsidRDefault="00006B3C" w:rsidP="00006B3C">
      <w:pPr>
        <w:spacing w:after="0" w:line="240" w:lineRule="auto"/>
        <w:ind w:left="-1134"/>
        <w:rPr>
          <w:rFonts w:ascii="Times New Roman" w:eastAsia="Times New Roman" w:hAnsi="Times New Roman" w:cs="Times New Roman"/>
          <w:color w:val="000000"/>
          <w:sz w:val="27"/>
          <w:szCs w:val="27"/>
        </w:rPr>
      </w:pPr>
    </w:p>
    <w:p w:rsidR="00006B3C" w:rsidRPr="00006B3C" w:rsidRDefault="00006B3C" w:rsidP="00006B3C">
      <w:pPr>
        <w:spacing w:after="0" w:line="240" w:lineRule="auto"/>
        <w:ind w:left="-1134"/>
        <w:rPr>
          <w:rFonts w:ascii="Times New Roman" w:eastAsia="Times New Roman" w:hAnsi="Times New Roman" w:cs="Times New Roman"/>
          <w:color w:val="000000"/>
          <w:sz w:val="27"/>
          <w:szCs w:val="27"/>
        </w:rPr>
      </w:pPr>
      <w:r w:rsidRPr="00006B3C">
        <w:rPr>
          <w:rFonts w:ascii="Times New Roman" w:eastAsia="Times New Roman" w:hAnsi="Times New Roman" w:cs="Times New Roman"/>
          <w:color w:val="000000"/>
          <w:sz w:val="27"/>
          <w:szCs w:val="27"/>
        </w:rPr>
        <w:t>Проект не был утопическим, но и не представлял интереса для мецената, как обычно. Из-за отсутствия финансирования вещи остались там, в моих коробках!</w:t>
      </w:r>
    </w:p>
    <w:p w:rsidR="00006B3C" w:rsidRPr="00006B3C" w:rsidRDefault="00006B3C" w:rsidP="00006B3C">
      <w:pPr>
        <w:spacing w:after="0" w:line="240" w:lineRule="auto"/>
        <w:ind w:left="-1134"/>
        <w:rPr>
          <w:rFonts w:ascii="Times New Roman" w:eastAsia="Times New Roman" w:hAnsi="Times New Roman" w:cs="Times New Roman"/>
          <w:color w:val="000000"/>
          <w:sz w:val="27"/>
          <w:szCs w:val="27"/>
        </w:rPr>
      </w:pPr>
    </w:p>
    <w:p w:rsidR="00006B3C" w:rsidRPr="00006B3C" w:rsidRDefault="00006B3C" w:rsidP="00006B3C">
      <w:pPr>
        <w:spacing w:after="0" w:line="240" w:lineRule="auto"/>
        <w:ind w:left="-1134"/>
        <w:rPr>
          <w:rFonts w:ascii="Times New Roman" w:eastAsia="Times New Roman" w:hAnsi="Times New Roman" w:cs="Times New Roman"/>
          <w:color w:val="000000"/>
          <w:sz w:val="27"/>
          <w:szCs w:val="27"/>
        </w:rPr>
      </w:pPr>
      <w:r w:rsidRPr="00006B3C">
        <w:rPr>
          <w:rFonts w:ascii="Times New Roman" w:eastAsia="Times New Roman" w:hAnsi="Times New Roman" w:cs="Times New Roman"/>
          <w:color w:val="000000"/>
          <w:sz w:val="27"/>
          <w:szCs w:val="27"/>
        </w:rPr>
        <w:t>Я не знаю, что случилось с моим коллегой в 1947 году в возрасте 65 лет и должно было бы быть 90 лет в наше время, но я желаю, чтобы справедливость была совершена во имя дружбы.</w:t>
      </w:r>
    </w:p>
    <w:p w:rsidR="00006B3C" w:rsidRPr="00006B3C" w:rsidRDefault="00006B3C" w:rsidP="00006B3C">
      <w:pPr>
        <w:spacing w:after="0" w:line="240" w:lineRule="auto"/>
        <w:ind w:left="-1134"/>
        <w:rPr>
          <w:rFonts w:ascii="Times New Roman" w:eastAsia="Times New Roman" w:hAnsi="Times New Roman" w:cs="Times New Roman"/>
          <w:color w:val="000000"/>
          <w:sz w:val="27"/>
          <w:szCs w:val="27"/>
        </w:rPr>
      </w:pPr>
    </w:p>
    <w:p w:rsidR="00006B3C" w:rsidRPr="00006B3C" w:rsidRDefault="00006B3C" w:rsidP="00006B3C">
      <w:pPr>
        <w:spacing w:after="0" w:line="240" w:lineRule="auto"/>
        <w:ind w:left="-1134"/>
        <w:rPr>
          <w:rFonts w:ascii="Times New Roman" w:eastAsia="Times New Roman" w:hAnsi="Times New Roman" w:cs="Times New Roman"/>
          <w:color w:val="000000"/>
          <w:sz w:val="27"/>
          <w:szCs w:val="27"/>
        </w:rPr>
      </w:pPr>
      <w:r w:rsidRPr="00006B3C">
        <w:rPr>
          <w:rFonts w:ascii="Times New Roman" w:eastAsia="Times New Roman" w:hAnsi="Times New Roman" w:cs="Times New Roman"/>
          <w:color w:val="000000"/>
          <w:sz w:val="27"/>
          <w:szCs w:val="27"/>
        </w:rPr>
        <w:t xml:space="preserve">У меня лично было </w:t>
      </w:r>
      <w:r w:rsidRPr="00E76B5E">
        <w:rPr>
          <w:rFonts w:ascii="Times New Roman" w:eastAsia="Times New Roman" w:hAnsi="Times New Roman" w:cs="Times New Roman"/>
          <w:color w:val="FF0000"/>
          <w:sz w:val="27"/>
          <w:szCs w:val="27"/>
        </w:rPr>
        <w:t>33 года</w:t>
      </w:r>
      <w:r w:rsidRPr="00006B3C">
        <w:rPr>
          <w:rFonts w:ascii="Times New Roman" w:eastAsia="Times New Roman" w:hAnsi="Times New Roman" w:cs="Times New Roman"/>
          <w:color w:val="000000"/>
          <w:sz w:val="27"/>
          <w:szCs w:val="27"/>
        </w:rPr>
        <w:t xml:space="preserve">, но с 1916 года я искал другие решения этой проблемы и </w:t>
      </w:r>
      <w:r w:rsidRPr="00E76B5E">
        <w:rPr>
          <w:rFonts w:ascii="Times New Roman" w:eastAsia="Times New Roman" w:hAnsi="Times New Roman" w:cs="Times New Roman"/>
          <w:color w:val="FF0000"/>
          <w:sz w:val="27"/>
          <w:szCs w:val="27"/>
        </w:rPr>
        <w:t>достиг кульминации в 1921 году с первым полетом электромагнитного диска.</w:t>
      </w:r>
    </w:p>
    <w:p w:rsidR="00006B3C" w:rsidRPr="00006B3C" w:rsidRDefault="00006B3C" w:rsidP="00006B3C">
      <w:pPr>
        <w:spacing w:after="0" w:line="240" w:lineRule="auto"/>
        <w:ind w:left="-1134"/>
        <w:rPr>
          <w:rFonts w:ascii="Times New Roman" w:eastAsia="Times New Roman" w:hAnsi="Times New Roman" w:cs="Times New Roman"/>
          <w:color w:val="000000"/>
          <w:sz w:val="27"/>
          <w:szCs w:val="27"/>
        </w:rPr>
      </w:pPr>
    </w:p>
    <w:p w:rsidR="00E76B5E" w:rsidRPr="00E76B5E" w:rsidRDefault="00006B3C" w:rsidP="00E76B5E">
      <w:pPr>
        <w:spacing w:after="0" w:line="240" w:lineRule="auto"/>
        <w:ind w:left="-1134"/>
        <w:rPr>
          <w:rFonts w:ascii="Times New Roman" w:eastAsia="Times New Roman" w:hAnsi="Times New Roman" w:cs="Times New Roman"/>
          <w:color w:val="000000"/>
          <w:sz w:val="27"/>
          <w:szCs w:val="27"/>
        </w:rPr>
      </w:pPr>
      <w:r w:rsidRPr="00006B3C">
        <w:rPr>
          <w:rFonts w:ascii="Times New Roman" w:eastAsia="Times New Roman" w:hAnsi="Times New Roman" w:cs="Times New Roman"/>
          <w:color w:val="000000"/>
          <w:sz w:val="27"/>
          <w:szCs w:val="27"/>
        </w:rPr>
        <w:t>Всегда ориентируясь на возможное применение центробежной силы, я представлял себе самолет без крыльев, подъемная сила которого получается за счет быстрого вращения своеобразной турбины в корпусе, образованном высокоемким гемицилиндром.</w:t>
      </w:r>
      <w:r w:rsidR="006915CA" w:rsidRPr="00006B3C">
        <w:rPr>
          <w:rFonts w:ascii="Times New Roman" w:eastAsia="Times New Roman" w:hAnsi="Times New Roman" w:cs="Times New Roman"/>
          <w:color w:val="000000"/>
          <w:sz w:val="27"/>
          <w:szCs w:val="27"/>
        </w:rPr>
        <w:br/>
      </w:r>
      <w:r w:rsidR="006915CA" w:rsidRPr="00006B3C">
        <w:rPr>
          <w:rFonts w:ascii="Times New Roman" w:eastAsia="Times New Roman" w:hAnsi="Times New Roman" w:cs="Times New Roman"/>
          <w:color w:val="000000"/>
          <w:sz w:val="27"/>
          <w:szCs w:val="27"/>
        </w:rPr>
        <w:br/>
      </w:r>
      <w:r w:rsidR="00E76B5E" w:rsidRPr="00E76B5E">
        <w:rPr>
          <w:rFonts w:ascii="Times New Roman" w:eastAsia="Times New Roman" w:hAnsi="Times New Roman" w:cs="Times New Roman"/>
          <w:color w:val="000000"/>
          <w:sz w:val="27"/>
          <w:szCs w:val="27"/>
        </w:rPr>
        <w:t>Это вращение приводит к тому, что впускной воздух сбоку в указанном корпусе сжимается наполовину и вытесняется в нижней части в жидком сообщении с наружным воздухом.</w:t>
      </w:r>
    </w:p>
    <w:p w:rsidR="00E76B5E" w:rsidRPr="00E76B5E" w:rsidRDefault="00E76B5E" w:rsidP="00E76B5E">
      <w:pPr>
        <w:spacing w:after="0" w:line="240" w:lineRule="auto"/>
        <w:ind w:left="-1134"/>
        <w:rPr>
          <w:rFonts w:ascii="Times New Roman" w:eastAsia="Times New Roman" w:hAnsi="Times New Roman" w:cs="Times New Roman"/>
          <w:color w:val="000000"/>
          <w:sz w:val="27"/>
          <w:szCs w:val="27"/>
        </w:rPr>
      </w:pPr>
    </w:p>
    <w:p w:rsidR="00E76B5E" w:rsidRPr="00E76B5E" w:rsidRDefault="00E76B5E" w:rsidP="00E76B5E">
      <w:pPr>
        <w:spacing w:after="0" w:line="240" w:lineRule="auto"/>
        <w:ind w:left="-1134"/>
        <w:rPr>
          <w:rFonts w:ascii="Times New Roman" w:eastAsia="Times New Roman" w:hAnsi="Times New Roman" w:cs="Times New Roman"/>
          <w:color w:val="000000"/>
          <w:sz w:val="27"/>
          <w:szCs w:val="27"/>
        </w:rPr>
      </w:pPr>
      <w:r w:rsidRPr="00E76B5E">
        <w:rPr>
          <w:rFonts w:ascii="Times New Roman" w:eastAsia="Times New Roman" w:hAnsi="Times New Roman" w:cs="Times New Roman"/>
          <w:color w:val="000000"/>
          <w:sz w:val="27"/>
          <w:szCs w:val="27"/>
        </w:rPr>
        <w:t>Таким образом, он показал давление вверх и движение вдоль падения аэродинамического профиля.</w:t>
      </w:r>
    </w:p>
    <w:p w:rsidR="00E76B5E" w:rsidRPr="00E76B5E" w:rsidRDefault="00E76B5E" w:rsidP="00E76B5E">
      <w:pPr>
        <w:spacing w:after="0" w:line="240" w:lineRule="auto"/>
        <w:ind w:left="-1134"/>
        <w:rPr>
          <w:rFonts w:ascii="Times New Roman" w:eastAsia="Times New Roman" w:hAnsi="Times New Roman" w:cs="Times New Roman"/>
          <w:color w:val="000000"/>
          <w:sz w:val="27"/>
          <w:szCs w:val="27"/>
        </w:rPr>
      </w:pPr>
    </w:p>
    <w:p w:rsidR="00E76B5E" w:rsidRPr="00E76B5E" w:rsidRDefault="00E76B5E" w:rsidP="00E76B5E">
      <w:pPr>
        <w:spacing w:after="0" w:line="240" w:lineRule="auto"/>
        <w:ind w:left="-1134"/>
        <w:rPr>
          <w:rFonts w:ascii="Times New Roman" w:eastAsia="Times New Roman" w:hAnsi="Times New Roman" w:cs="Times New Roman"/>
          <w:color w:val="000000"/>
          <w:sz w:val="27"/>
          <w:szCs w:val="27"/>
        </w:rPr>
      </w:pPr>
      <w:r w:rsidRPr="00E76B5E">
        <w:rPr>
          <w:rFonts w:ascii="Times New Roman" w:eastAsia="Times New Roman" w:hAnsi="Times New Roman" w:cs="Times New Roman"/>
          <w:color w:val="000000"/>
          <w:sz w:val="27"/>
          <w:szCs w:val="27"/>
        </w:rPr>
        <w:t>Я сделал несколько моделей с одним или двумя сбалансированными; результаты были очень многообещающими.</w:t>
      </w:r>
    </w:p>
    <w:p w:rsidR="00E76B5E" w:rsidRPr="00E76B5E" w:rsidRDefault="00E76B5E" w:rsidP="00E76B5E">
      <w:pPr>
        <w:spacing w:after="0" w:line="240" w:lineRule="auto"/>
        <w:ind w:left="-1134"/>
        <w:rPr>
          <w:rFonts w:ascii="Times New Roman" w:eastAsia="Times New Roman" w:hAnsi="Times New Roman" w:cs="Times New Roman"/>
          <w:color w:val="000000"/>
          <w:sz w:val="27"/>
          <w:szCs w:val="27"/>
        </w:rPr>
      </w:pPr>
    </w:p>
    <w:p w:rsidR="00E76B5E" w:rsidRPr="00E76B5E" w:rsidRDefault="00E76B5E" w:rsidP="00E76B5E">
      <w:pPr>
        <w:spacing w:after="0" w:line="240" w:lineRule="auto"/>
        <w:ind w:left="-1134"/>
        <w:rPr>
          <w:rFonts w:ascii="Times New Roman" w:eastAsia="Times New Roman" w:hAnsi="Times New Roman" w:cs="Times New Roman"/>
          <w:color w:val="000000"/>
          <w:sz w:val="27"/>
          <w:szCs w:val="27"/>
        </w:rPr>
      </w:pPr>
      <w:r w:rsidRPr="00E76B5E">
        <w:rPr>
          <w:rFonts w:ascii="Times New Roman" w:eastAsia="Times New Roman" w:hAnsi="Times New Roman" w:cs="Times New Roman"/>
          <w:color w:val="000000"/>
          <w:sz w:val="27"/>
          <w:szCs w:val="27"/>
        </w:rPr>
        <w:t xml:space="preserve">Таким образом, это был в конечном счете первый самолет без реактивных крыльев, который не был ни самолетом, ни вертолетом и в 1972 году, спустя 50 лет, этот самолет все еще способен выполнять больше, чем вертолет громоздкий и хрупкий. Хорошо известно, что для толчка более выгодно выбрасывать большую массу на малой скорости, малую массу на большой скорости, энергия является функцией квадрата скорости и массы </w:t>
      </w:r>
      <w:r w:rsidRPr="00E76B5E">
        <w:rPr>
          <w:rFonts w:ascii="Times New Roman" w:eastAsia="Times New Roman" w:hAnsi="Times New Roman" w:cs="Times New Roman"/>
          <w:color w:val="000000"/>
          <w:sz w:val="27"/>
          <w:szCs w:val="27"/>
          <w:lang w:val="en-US"/>
        </w:rPr>
        <w:t>mv</w:t>
      </w:r>
      <w:r w:rsidRPr="00E76B5E">
        <w:rPr>
          <w:rFonts w:ascii="Times New Roman" w:eastAsia="Times New Roman" w:hAnsi="Times New Roman" w:cs="Times New Roman"/>
          <w:color w:val="000000"/>
          <w:sz w:val="27"/>
          <w:szCs w:val="27"/>
        </w:rPr>
        <w:t xml:space="preserve"> либо 2, в то время как тяга является функцией произведения </w:t>
      </w:r>
      <w:r w:rsidRPr="00E76B5E">
        <w:rPr>
          <w:rFonts w:ascii="Times New Roman" w:eastAsia="Times New Roman" w:hAnsi="Times New Roman" w:cs="Times New Roman"/>
          <w:color w:val="000000"/>
          <w:sz w:val="27"/>
          <w:szCs w:val="27"/>
          <w:lang w:val="en-US"/>
        </w:rPr>
        <w:t>mv</w:t>
      </w:r>
      <w:r w:rsidRPr="00E76B5E">
        <w:rPr>
          <w:rFonts w:ascii="Times New Roman" w:eastAsia="Times New Roman" w:hAnsi="Times New Roman" w:cs="Times New Roman"/>
          <w:color w:val="000000"/>
          <w:sz w:val="27"/>
          <w:szCs w:val="27"/>
        </w:rPr>
        <w:t>.</w:t>
      </w:r>
    </w:p>
    <w:p w:rsidR="00E76B5E" w:rsidRPr="00E76B5E" w:rsidRDefault="00E76B5E" w:rsidP="00E76B5E">
      <w:pPr>
        <w:spacing w:after="0" w:line="240" w:lineRule="auto"/>
        <w:ind w:left="-1134"/>
        <w:rPr>
          <w:rFonts w:ascii="Times New Roman" w:eastAsia="Times New Roman" w:hAnsi="Times New Roman" w:cs="Times New Roman"/>
          <w:color w:val="000000"/>
          <w:sz w:val="27"/>
          <w:szCs w:val="27"/>
        </w:rPr>
      </w:pPr>
    </w:p>
    <w:p w:rsidR="00E76B5E" w:rsidRPr="00E76B5E" w:rsidRDefault="00E76B5E" w:rsidP="00E76B5E">
      <w:pPr>
        <w:spacing w:after="0" w:line="240" w:lineRule="auto"/>
        <w:ind w:left="-1134"/>
        <w:rPr>
          <w:rFonts w:ascii="Times New Roman" w:eastAsia="Times New Roman" w:hAnsi="Times New Roman" w:cs="Times New Roman"/>
          <w:color w:val="000000"/>
          <w:sz w:val="27"/>
          <w:szCs w:val="27"/>
        </w:rPr>
      </w:pPr>
      <w:r w:rsidRPr="00E76B5E">
        <w:rPr>
          <w:rFonts w:ascii="Times New Roman" w:eastAsia="Times New Roman" w:hAnsi="Times New Roman" w:cs="Times New Roman"/>
          <w:color w:val="000000"/>
          <w:sz w:val="27"/>
          <w:szCs w:val="27"/>
        </w:rPr>
        <w:t>Я был вынужден ждать с 1921 по 1947 год, как инженер, известный своей гироскопической системой и разговорами.</w:t>
      </w:r>
    </w:p>
    <w:p w:rsidR="00E76B5E" w:rsidRPr="00E76B5E" w:rsidRDefault="00E76B5E" w:rsidP="00E76B5E">
      <w:pPr>
        <w:spacing w:after="0" w:line="240" w:lineRule="auto"/>
        <w:ind w:left="-1134"/>
        <w:rPr>
          <w:rFonts w:ascii="Times New Roman" w:eastAsia="Times New Roman" w:hAnsi="Times New Roman" w:cs="Times New Roman"/>
          <w:color w:val="000000"/>
          <w:sz w:val="27"/>
          <w:szCs w:val="27"/>
        </w:rPr>
      </w:pPr>
    </w:p>
    <w:p w:rsidR="00E76B5E" w:rsidRPr="00E76B5E" w:rsidRDefault="00E76B5E" w:rsidP="00E76B5E">
      <w:pPr>
        <w:spacing w:after="0" w:line="240" w:lineRule="auto"/>
        <w:ind w:left="-1134"/>
        <w:rPr>
          <w:rFonts w:ascii="Times New Roman" w:eastAsia="Times New Roman" w:hAnsi="Times New Roman" w:cs="Times New Roman"/>
          <w:color w:val="000000"/>
          <w:sz w:val="27"/>
          <w:szCs w:val="27"/>
        </w:rPr>
      </w:pPr>
      <w:r w:rsidRPr="00E76B5E">
        <w:rPr>
          <w:rFonts w:ascii="Times New Roman" w:eastAsia="Times New Roman" w:hAnsi="Times New Roman" w:cs="Times New Roman"/>
          <w:color w:val="000000"/>
          <w:sz w:val="27"/>
          <w:szCs w:val="27"/>
        </w:rPr>
        <w:t>Но вернемся к 1921 году, когда я преследовал свою идею получить прямые эффекты тяговой левитации с помощью центробежной силы. Я рассматривал тогда следующую гипотезу, основанную на том, что для ионизированных частиц, движущихся со скоростью, перпендикулярной силовым линиям магнитного поля, траектория движения этих частиц тогда станет круговой.</w:t>
      </w:r>
    </w:p>
    <w:p w:rsidR="00E76B5E" w:rsidRPr="00E76B5E" w:rsidRDefault="00E76B5E" w:rsidP="00E76B5E">
      <w:pPr>
        <w:spacing w:after="0" w:line="240" w:lineRule="auto"/>
        <w:ind w:left="-1134"/>
        <w:rPr>
          <w:rFonts w:ascii="Times New Roman" w:eastAsia="Times New Roman" w:hAnsi="Times New Roman" w:cs="Times New Roman"/>
          <w:color w:val="000000"/>
          <w:sz w:val="27"/>
          <w:szCs w:val="27"/>
        </w:rPr>
      </w:pPr>
    </w:p>
    <w:p w:rsidR="00E76B5E" w:rsidRPr="00E76B5E" w:rsidRDefault="00E76B5E" w:rsidP="00E76B5E">
      <w:pPr>
        <w:spacing w:after="0" w:line="240" w:lineRule="auto"/>
        <w:ind w:left="-1134"/>
        <w:rPr>
          <w:rFonts w:ascii="Times New Roman" w:eastAsia="Times New Roman" w:hAnsi="Times New Roman" w:cs="Times New Roman"/>
          <w:color w:val="000000"/>
          <w:sz w:val="27"/>
          <w:szCs w:val="27"/>
        </w:rPr>
      </w:pPr>
      <w:r w:rsidRPr="00E76B5E">
        <w:rPr>
          <w:rFonts w:ascii="Times New Roman" w:eastAsia="Times New Roman" w:hAnsi="Times New Roman" w:cs="Times New Roman"/>
          <w:color w:val="000000"/>
          <w:sz w:val="27"/>
          <w:szCs w:val="27"/>
        </w:rPr>
        <w:t>Поэтому мне казалось, что если поместить половину быстро вращающегося диска в электрическое поле, которое ионизирующе изгибается вдоль траекторий ионизированного материала атомного диска магнитным полем, то центробежная сила теоретически могла бы появиться как часть диска вне этих полей.</w:t>
      </w:r>
    </w:p>
    <w:p w:rsidR="00E76B5E" w:rsidRPr="00E76B5E" w:rsidRDefault="00E76B5E" w:rsidP="00E76B5E">
      <w:pPr>
        <w:spacing w:after="0" w:line="240" w:lineRule="auto"/>
        <w:ind w:left="-1134"/>
        <w:rPr>
          <w:rFonts w:ascii="Times New Roman" w:eastAsia="Times New Roman" w:hAnsi="Times New Roman" w:cs="Times New Roman"/>
          <w:color w:val="000000"/>
          <w:sz w:val="27"/>
          <w:szCs w:val="27"/>
        </w:rPr>
      </w:pPr>
    </w:p>
    <w:p w:rsidR="00E76B5E" w:rsidRPr="0001441B" w:rsidRDefault="00E76B5E" w:rsidP="00E76B5E">
      <w:pPr>
        <w:spacing w:after="0" w:line="240" w:lineRule="auto"/>
        <w:ind w:left="-1134"/>
        <w:rPr>
          <w:rFonts w:ascii="Times New Roman" w:eastAsia="Times New Roman" w:hAnsi="Times New Roman" w:cs="Times New Roman"/>
          <w:color w:val="FF0000"/>
          <w:sz w:val="27"/>
          <w:szCs w:val="27"/>
        </w:rPr>
      </w:pPr>
      <w:r w:rsidRPr="0001441B">
        <w:rPr>
          <w:rFonts w:ascii="Times New Roman" w:eastAsia="Times New Roman" w:hAnsi="Times New Roman" w:cs="Times New Roman"/>
          <w:color w:val="FF0000"/>
          <w:sz w:val="27"/>
          <w:szCs w:val="27"/>
        </w:rPr>
        <w:t>После пробы различных комбинаций и расположения полей было логично, что один из них имеет диск, выполненный из изоляционного материала вокруг вертикальной оси и который помещен под диск двумя вертикальными точками, соединенными с полюсами генератора высокого напряжения.</w:t>
      </w:r>
    </w:p>
    <w:p w:rsidR="00E76B5E" w:rsidRPr="00E76B5E" w:rsidRDefault="00E76B5E" w:rsidP="00E76B5E">
      <w:pPr>
        <w:spacing w:after="0" w:line="240" w:lineRule="auto"/>
        <w:ind w:left="-1134"/>
        <w:rPr>
          <w:rFonts w:ascii="Times New Roman" w:eastAsia="Times New Roman" w:hAnsi="Times New Roman" w:cs="Times New Roman"/>
          <w:color w:val="000000"/>
          <w:sz w:val="27"/>
          <w:szCs w:val="27"/>
        </w:rPr>
      </w:pPr>
    </w:p>
    <w:p w:rsidR="00E76B5E" w:rsidRPr="00E76B5E" w:rsidRDefault="00E76B5E" w:rsidP="00E76B5E">
      <w:pPr>
        <w:spacing w:after="0" w:line="240" w:lineRule="auto"/>
        <w:ind w:left="-1134"/>
        <w:rPr>
          <w:rFonts w:ascii="Times New Roman" w:eastAsia="Times New Roman" w:hAnsi="Times New Roman" w:cs="Times New Roman"/>
          <w:color w:val="000000"/>
          <w:sz w:val="27"/>
          <w:szCs w:val="27"/>
        </w:rPr>
      </w:pPr>
      <w:r w:rsidRPr="00E76B5E">
        <w:rPr>
          <w:rFonts w:ascii="Times New Roman" w:eastAsia="Times New Roman" w:hAnsi="Times New Roman" w:cs="Times New Roman"/>
          <w:color w:val="000000"/>
          <w:sz w:val="27"/>
          <w:szCs w:val="27"/>
        </w:rPr>
        <w:t>У меня было в свое время от машины Уимшерста до восьми лотков с конденсаторами и искрой, которые я подарил антиквару другу моего отца, и каково же было мое удивление и радость, увидев, что машина выдвинулась на максимальную производительность, слюдяной диск начал вращаться чрезвычайно быстро, вызывая это внезапное возвышение в дисковом пространстве слюды.</w:t>
      </w:r>
    </w:p>
    <w:p w:rsidR="00E76B5E" w:rsidRPr="0001441B" w:rsidRDefault="00E76B5E" w:rsidP="00E76B5E">
      <w:pPr>
        <w:spacing w:after="0" w:line="240" w:lineRule="auto"/>
        <w:ind w:left="-1134"/>
        <w:rPr>
          <w:rFonts w:ascii="Times New Roman" w:eastAsia="Times New Roman" w:hAnsi="Times New Roman" w:cs="Times New Roman"/>
          <w:color w:val="FF0000"/>
          <w:sz w:val="27"/>
          <w:szCs w:val="27"/>
        </w:rPr>
      </w:pPr>
    </w:p>
    <w:p w:rsidR="00ED6D43" w:rsidRPr="00ED6D43" w:rsidRDefault="00E76B5E" w:rsidP="00ED6D43">
      <w:pPr>
        <w:spacing w:after="0" w:line="240" w:lineRule="auto"/>
        <w:ind w:left="-1134"/>
        <w:rPr>
          <w:rFonts w:ascii="Times New Roman" w:eastAsia="Times New Roman" w:hAnsi="Times New Roman" w:cs="Times New Roman"/>
          <w:color w:val="000000"/>
          <w:sz w:val="27"/>
          <w:szCs w:val="27"/>
        </w:rPr>
      </w:pPr>
      <w:r w:rsidRPr="0001441B">
        <w:rPr>
          <w:rFonts w:ascii="Times New Roman" w:eastAsia="Times New Roman" w:hAnsi="Times New Roman" w:cs="Times New Roman"/>
          <w:color w:val="FF0000"/>
          <w:sz w:val="27"/>
          <w:szCs w:val="27"/>
        </w:rPr>
        <w:t>Конечно, мои предположения снова казались проверенными, что вертикальный полет диска, вращающегося в горизонтальной плоскости, потребовал объяснений, которые я нашел относительно недавно, но тогда это был первый летающий диск, работавший на Земле, и прототип НЛО, который должен был появиться после 30 лет работы у власти.</w:t>
      </w:r>
      <w:r w:rsidR="0001441B">
        <w:rPr>
          <w:rFonts w:ascii="Times New Roman" w:eastAsia="Times New Roman" w:hAnsi="Times New Roman" w:cs="Times New Roman"/>
          <w:color w:val="FF0000"/>
          <w:sz w:val="27"/>
          <w:szCs w:val="27"/>
        </w:rPr>
        <w:br/>
      </w:r>
      <w:r w:rsidR="006915CA" w:rsidRPr="00E76B5E">
        <w:rPr>
          <w:rFonts w:ascii="Times New Roman" w:eastAsia="Times New Roman" w:hAnsi="Times New Roman" w:cs="Times New Roman"/>
          <w:color w:val="000000"/>
          <w:sz w:val="27"/>
          <w:szCs w:val="27"/>
        </w:rPr>
        <w:br/>
      </w:r>
      <w:r w:rsidR="00ED6D43" w:rsidRPr="00ED6D43">
        <w:rPr>
          <w:rFonts w:ascii="Times New Roman" w:eastAsia="Times New Roman" w:hAnsi="Times New Roman" w:cs="Times New Roman"/>
          <w:color w:val="000000"/>
          <w:sz w:val="27"/>
          <w:szCs w:val="27"/>
        </w:rPr>
        <w:t>Я, конечно, был бы удовлетворен этим приоритетом, но на самом деле мне пришлось узнать несколько лет спустя в сборнике статей Академии наук в 1898 году или около того, что подобный эксперимент, проведенный Дюкретэ, я полагаю, был заинтригован физиками того времени, которые не смогли найти рационального объяснения.</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Изобретения и открытия действительно чаще бывают делом случая, чем результатом экспериментов, руководимых нитью, и в любом случае это событие неизвестной силы забывается, если бы я его не нашел.</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FF0000"/>
          <w:sz w:val="27"/>
          <w:szCs w:val="27"/>
        </w:rPr>
      </w:pPr>
      <w:r w:rsidRPr="00ED6D43">
        <w:rPr>
          <w:rFonts w:ascii="Times New Roman" w:eastAsia="Times New Roman" w:hAnsi="Times New Roman" w:cs="Times New Roman"/>
          <w:color w:val="000000"/>
          <w:sz w:val="27"/>
          <w:szCs w:val="27"/>
        </w:rPr>
        <w:t xml:space="preserve">Любопытно также, что с тех пор, как я сообщил о себе любопытству исследователей, один из них, насколько мне известно, смог воспроизвести даже генератор Ван Де Граффа, и я думаю, что </w:t>
      </w:r>
      <w:r w:rsidRPr="00ED6D43">
        <w:rPr>
          <w:rFonts w:ascii="Times New Roman" w:eastAsia="Times New Roman" w:hAnsi="Times New Roman" w:cs="Times New Roman"/>
          <w:color w:val="FF0000"/>
          <w:sz w:val="27"/>
          <w:szCs w:val="27"/>
        </w:rPr>
        <w:t>только восьмипластинчатая машина Уимхерста способна обновить и вызвать потенциал, превышающий 200 кв.</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Во всяком случае, и это для экспериментаторов, которые могли бы сомневаться в связи с Академией наук в 1898 году, не может быть обсуждено.</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 xml:space="preserve">1921 год, странная послевоенная эпоха, когда я обнаружил, что ношу свои трусики на берегу Тулонской средней школы </w:t>
      </w:r>
      <w:r w:rsidRPr="00ED6D43">
        <w:rPr>
          <w:rFonts w:ascii="Times New Roman" w:eastAsia="Times New Roman" w:hAnsi="Times New Roman" w:cs="Times New Roman"/>
          <w:color w:val="000000"/>
          <w:sz w:val="27"/>
          <w:szCs w:val="27"/>
          <w:lang w:val="en-US"/>
        </w:rPr>
        <w:t>first</w:t>
      </w:r>
      <w:r w:rsidRPr="00ED6D43">
        <w:rPr>
          <w:rFonts w:ascii="Times New Roman" w:eastAsia="Times New Roman" w:hAnsi="Times New Roman" w:cs="Times New Roman"/>
          <w:color w:val="000000"/>
          <w:sz w:val="27"/>
          <w:szCs w:val="27"/>
        </w:rPr>
        <w:t xml:space="preserve"> </w:t>
      </w:r>
      <w:r w:rsidRPr="00ED6D43">
        <w:rPr>
          <w:rFonts w:ascii="Times New Roman" w:eastAsia="Times New Roman" w:hAnsi="Times New Roman" w:cs="Times New Roman"/>
          <w:color w:val="000000"/>
          <w:sz w:val="27"/>
          <w:szCs w:val="27"/>
          <w:lang w:val="en-US"/>
        </w:rPr>
        <w:t>C</w:t>
      </w:r>
      <w:r w:rsidRPr="00ED6D43">
        <w:rPr>
          <w:rFonts w:ascii="Times New Roman" w:eastAsia="Times New Roman" w:hAnsi="Times New Roman" w:cs="Times New Roman"/>
          <w:color w:val="000000"/>
          <w:sz w:val="27"/>
          <w:szCs w:val="27"/>
        </w:rPr>
        <w:t xml:space="preserve"> и вынужден сдавать страшный экзамен на степень бакалавра в предыдущем году по математике </w:t>
      </w:r>
      <w:r w:rsidRPr="00ED6D43">
        <w:rPr>
          <w:rFonts w:ascii="Times New Roman" w:eastAsia="Times New Roman" w:hAnsi="Times New Roman" w:cs="Times New Roman"/>
          <w:color w:val="000000"/>
          <w:sz w:val="27"/>
          <w:szCs w:val="27"/>
          <w:lang w:val="en-US"/>
        </w:rPr>
        <w:t>Elem</w:t>
      </w:r>
      <w:r w:rsidRPr="00ED6D43">
        <w:rPr>
          <w:rFonts w:ascii="Times New Roman" w:eastAsia="Times New Roman" w:hAnsi="Times New Roman" w:cs="Times New Roman"/>
          <w:color w:val="000000"/>
          <w:sz w:val="27"/>
          <w:szCs w:val="27"/>
        </w:rPr>
        <w:t>. Тулон сделал половину Гренобля. И вот тут-то я и дождался неудачного выстрела судьбы.</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 xml:space="preserve">По общему признанию, мое призвание физика столкнулось с до сих пор непримиримым отцом, мой отец был магистратом, выдающимся латинистом и эллинистом, мы неизбежно находились в оппозиции. Кроме того, к моему несчастью, один из моих ближайших родственников был заместителем директора школьной службы здравоохранения в Лионе, и вся моя семья происходила из длинной линии врачей. Кроме того, директор Института электроники Гренобля всячески отговаривал моего отца видеть меня идущим этим путем, инженерное образование в это время далеко не давало гарантии трудоустройства. Студенты И. Например, часто с радостью находя работу против мастера на заводах, я согласился познакомить меня со входом в </w:t>
      </w:r>
      <w:r w:rsidRPr="00ED6D43">
        <w:rPr>
          <w:rFonts w:ascii="Times New Roman" w:eastAsia="Times New Roman" w:hAnsi="Times New Roman" w:cs="Times New Roman"/>
          <w:color w:val="000000"/>
          <w:sz w:val="27"/>
          <w:szCs w:val="27"/>
          <w:lang w:val="en-US"/>
        </w:rPr>
        <w:t>MSFs</w:t>
      </w:r>
      <w:r w:rsidRPr="00ED6D43">
        <w:rPr>
          <w:rFonts w:ascii="Times New Roman" w:eastAsia="Times New Roman" w:hAnsi="Times New Roman" w:cs="Times New Roman"/>
          <w:color w:val="000000"/>
          <w:sz w:val="27"/>
          <w:szCs w:val="27"/>
        </w:rPr>
        <w:t>.</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Получив в первую очередь я был поэтому запущен в сторону медицины но не могу изменить судьбу!</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По общему признанию, я был физиком, но ведь биология и психиатрия впоследствии принесли мне ученую степень университета, разве они не были самой фантастической механической природой, эти науки включали в себя далеко не все человеческие знания в физике и химии?</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Именно в таком духе мне пришлось провести годы преподавательской деятельности и впоследствии найти себе назначение на различные должности в армии Франции и колоний.</w:t>
      </w:r>
      <w:r>
        <w:rPr>
          <w:rFonts w:ascii="Times New Roman" w:eastAsia="Times New Roman" w:hAnsi="Times New Roman" w:cs="Times New Roman"/>
          <w:color w:val="000000"/>
          <w:sz w:val="27"/>
          <w:szCs w:val="27"/>
        </w:rPr>
        <w:br/>
      </w:r>
      <w:r w:rsidR="006915CA" w:rsidRPr="00ED6D43">
        <w:rPr>
          <w:rFonts w:ascii="Times New Roman" w:eastAsia="Times New Roman" w:hAnsi="Times New Roman" w:cs="Times New Roman"/>
          <w:color w:val="000000"/>
          <w:sz w:val="27"/>
          <w:szCs w:val="27"/>
        </w:rPr>
        <w:br/>
      </w:r>
      <w:r w:rsidRPr="00ED6D43">
        <w:rPr>
          <w:rFonts w:ascii="Times New Roman" w:eastAsia="Times New Roman" w:hAnsi="Times New Roman" w:cs="Times New Roman"/>
          <w:color w:val="000000"/>
          <w:sz w:val="27"/>
          <w:szCs w:val="27"/>
        </w:rPr>
        <w:t>Должен ли я сожалеть об этой ситуации? Я так не думаю, потому что общепризнано, что медицинская профессия армии в мирное время допускает большую свободу действий, я воспользовался возможностью возобновить свои занятия и исследования в области физики.</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А потом началась война. После освобождения я ушел в отставку, чтобы посвятить себя своей работе.</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 xml:space="preserve">Мы в 1947 году, когда я работал с инженером Эмилем Друэ, как я описал выше, тогда же я понял, что социальная работа в интересах железнодорожных жертв войны, безусловно, по существу гуманитарная работа, но я надеялся на признание </w:t>
      </w:r>
      <w:r w:rsidRPr="00ED6D43">
        <w:rPr>
          <w:rFonts w:ascii="Times New Roman" w:eastAsia="Times New Roman" w:hAnsi="Times New Roman" w:cs="Times New Roman"/>
          <w:color w:val="000000"/>
          <w:sz w:val="27"/>
          <w:szCs w:val="27"/>
          <w:lang w:val="en-US"/>
        </w:rPr>
        <w:t>SNCF</w:t>
      </w:r>
      <w:r w:rsidRPr="00ED6D43">
        <w:rPr>
          <w:rFonts w:ascii="Times New Roman" w:eastAsia="Times New Roman" w:hAnsi="Times New Roman" w:cs="Times New Roman"/>
          <w:color w:val="000000"/>
          <w:sz w:val="27"/>
          <w:szCs w:val="27"/>
        </w:rPr>
        <w:t>. Я думал, что это даст мне помощь в механике, чтобы сделать машину в соо</w:t>
      </w:r>
      <w:r>
        <w:rPr>
          <w:rFonts w:ascii="Times New Roman" w:eastAsia="Times New Roman" w:hAnsi="Times New Roman" w:cs="Times New Roman"/>
          <w:color w:val="000000"/>
          <w:sz w:val="27"/>
          <w:szCs w:val="27"/>
        </w:rPr>
        <w:t>тветствии с моими методами антигравитации</w:t>
      </w:r>
      <w:r w:rsidRPr="00ED6D43">
        <w:rPr>
          <w:rFonts w:ascii="Times New Roman" w:eastAsia="Times New Roman" w:hAnsi="Times New Roman" w:cs="Times New Roman"/>
          <w:color w:val="000000"/>
          <w:sz w:val="27"/>
          <w:szCs w:val="27"/>
        </w:rPr>
        <w:t xml:space="preserve"> того времени!</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Увы, я узнал, что самоотверженность здесь была бесполезна, будучи отблагодарен моей социальной активностью красноречивой риторикой, но в конечном счете самой черной неблагодарностью, станционные менеджеры не только забыли свои обещания, но и поставили больше рабочих на счет моей путевой работы, выполненной только с помощью моей жены в течение более чем шести месяцев работы в специально оборудованном вагоне по моим планам.</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Этот эпизод является печальным болезненным переживанием моральной ценности человечества,и затем он продолжает подтверждать мою работу над антигравитацией, все делается в научном сообществе, чтобы устранить меня как независимого исследователя и изолировать.</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Отсутствие аппаратной поддержки, я не мог надеяться на чудо, но он говорит: "Помогите себе и небеса помогут вам" , после подачи ряда патентов, это понимается и авиационным баффом, потому что я заново поставил рекорд для автомобиля, летящего, чтобы продвигать себя по дороге, а не вертикально в воздухе.</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Проект заинтересовал друзей и авиакосмического инженера.</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Однако, учитывая вероятную стоимость прототипа, было решено произвести расчеты для обычного пассажирского самолета, но с коэффициентом абсолютной безопасности.</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Я познакомил ее с одним из моих патентов, достигающим высокого подъема, который, как мы увидим, был бы замечательной эффективностью.</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Расчеты были завершены, и модель изготовили для испытаний в аэродинамической трубе Банлева под Тулузой, прототип был сделан частично для себя, частично рабочими авиационными специалистами, особенно для металлических элементов.</w:t>
      </w:r>
      <w:r w:rsidRPr="00ED6D43">
        <w:t xml:space="preserve"> </w:t>
      </w:r>
      <w:r w:rsidRPr="00ED6D43">
        <w:rPr>
          <w:rFonts w:ascii="Times New Roman" w:eastAsia="Times New Roman" w:hAnsi="Times New Roman" w:cs="Times New Roman"/>
          <w:color w:val="000000"/>
          <w:sz w:val="27"/>
          <w:szCs w:val="27"/>
        </w:rPr>
        <w:t>К сожалению, в то время как я надеялся, что в качестве Континентального вождения инженер, с которым я работал, дружил с другим производителем двигателей, который останется безымянным, именно последний тип двигателя был выбран.</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Прототип, версия четырехугольники, высокое крыло, был готов к испытаниям, но все равно следовало проверить коридоры охлаждения двигателя, четвертый цилиндр требовал дополнительной вентиляции.</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То, что все знали, было там, но судьба снова была здесь.</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На самом деле, когда меня официально попросили ничего не делать вне моего присутствия, пилот-испытатель Ледук Тулуза, друг финансистов операции, лежа на земле, испытал искушение сделать первое тщательное тестирование. Начальник Центра, согласившийся сделать это как обычно на башне наземного полигона, два пилота, проходя мимо, запускают и слегка наращивают обороты двигателя 1200-1500 об/мин.</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Они удивляются необычной подвеске на участке земли, и, глядя вниз, понимают, что у них есть свободная, игривая Марка, хотя всего 30 км / ч, это курс через мой высокий подъемник!</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Пораженные такой производительностью, они теряют всякую осторожность и выжимают дроссели до максимума.</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Самолет подпрыгнул, кажется, на тысячу метров, но вдруг двигатель заедает, как и следовало ожидать, и останавливается.</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Эта неудача на крыле, которое не было испытано, может быть драматичной, но я был там, и самолет с высокой подъемной силой приземлился без каких-либо спиральных разрывов, демонстрируя свои качества безопасности инцидентов.</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Этот инцидент мог бы вылиться в великолепную демонстрацию превосходства, но судьба проследила и сейчас начнется иск акционера к производителю двигателя, он не без оснований повторяет, что вина лежала на безрассудстве водителей .</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 xml:space="preserve">Короче говоря, все заканчивается закладкой герметичных нескончаемых проб, самолет останавливается и за это время компания запускает свои прототипы </w:t>
      </w:r>
      <w:r>
        <w:rPr>
          <w:rFonts w:ascii="Times New Roman" w:eastAsia="Times New Roman" w:hAnsi="Times New Roman" w:cs="Times New Roman"/>
          <w:color w:val="000000"/>
          <w:sz w:val="27"/>
          <w:szCs w:val="27"/>
        </w:rPr>
        <w:t>"</w:t>
      </w:r>
      <w:r w:rsidRPr="00ED6D43">
        <w:rPr>
          <w:rFonts w:ascii="Times New Roman" w:eastAsia="Times New Roman" w:hAnsi="Times New Roman" w:cs="Times New Roman"/>
          <w:color w:val="000000"/>
          <w:sz w:val="27"/>
          <w:szCs w:val="27"/>
          <w:lang w:val="en-US"/>
        </w:rPr>
        <w:t>Jodel</w:t>
      </w:r>
      <w:r>
        <w:rPr>
          <w:rFonts w:ascii="Times New Roman" w:eastAsia="Times New Roman" w:hAnsi="Times New Roman" w:cs="Times New Roman"/>
          <w:color w:val="000000"/>
          <w:sz w:val="27"/>
          <w:szCs w:val="27"/>
        </w:rPr>
        <w:t>"</w:t>
      </w:r>
      <w:r w:rsidRPr="00ED6D43">
        <w:rPr>
          <w:rFonts w:ascii="Times New Roman" w:eastAsia="Times New Roman" w:hAnsi="Times New Roman" w:cs="Times New Roman"/>
          <w:color w:val="000000"/>
          <w:sz w:val="27"/>
          <w:szCs w:val="27"/>
        </w:rPr>
        <w:t xml:space="preserve"> в то время, когда гражданскую авиацию пассажиры стремились оснастить внешними зарубежными фирмами.</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И снова мои надежды на то, что я смогу финансировать свой опыт и свои основные электромагнитные прототипы, рухнули в воду.</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Мы находимся между 1945 и 1950 годами.</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В 1947 году Кеннет Арнольд в США становится свидетелем таинственного полета самолета и обнаруживает наличие в небе нашей планеты шестеренчатой бесшумной дисковидной шестерни, по-видимому, часто вращающейся, демонстрирующей показатели ускорения и скорости, несовместимые с техническими и человеческими возможностями.</w:t>
      </w:r>
    </w:p>
    <w:p w:rsidR="00ED6D43" w:rsidRPr="00ED6D43" w:rsidRDefault="00ED6D43" w:rsidP="00ED6D43">
      <w:pPr>
        <w:spacing w:after="0" w:line="240" w:lineRule="auto"/>
        <w:ind w:left="-1134"/>
        <w:rPr>
          <w:rFonts w:ascii="Times New Roman" w:eastAsia="Times New Roman" w:hAnsi="Times New Roman" w:cs="Times New Roman"/>
          <w:color w:val="000000"/>
          <w:sz w:val="27"/>
          <w:szCs w:val="27"/>
        </w:rPr>
      </w:pPr>
    </w:p>
    <w:p w:rsidR="00A538F5" w:rsidRPr="00A538F5" w:rsidRDefault="00ED6D43" w:rsidP="00A538F5">
      <w:pPr>
        <w:spacing w:after="0" w:line="240" w:lineRule="auto"/>
        <w:ind w:left="-1134"/>
        <w:rPr>
          <w:rFonts w:ascii="Times New Roman" w:eastAsia="Times New Roman" w:hAnsi="Times New Roman" w:cs="Times New Roman"/>
          <w:color w:val="000000"/>
          <w:sz w:val="27"/>
          <w:szCs w:val="27"/>
        </w:rPr>
      </w:pPr>
      <w:r w:rsidRPr="00ED6D43">
        <w:rPr>
          <w:rFonts w:ascii="Times New Roman" w:eastAsia="Times New Roman" w:hAnsi="Times New Roman" w:cs="Times New Roman"/>
          <w:color w:val="000000"/>
          <w:sz w:val="27"/>
          <w:szCs w:val="27"/>
        </w:rPr>
        <w:t>С тех пор по всему миру происходят подобные откровения.</w:t>
      </w:r>
      <w:r w:rsidR="006915CA" w:rsidRPr="00ED6D43">
        <w:rPr>
          <w:rFonts w:ascii="Times New Roman" w:eastAsia="Times New Roman" w:hAnsi="Times New Roman" w:cs="Times New Roman"/>
          <w:color w:val="000000"/>
          <w:sz w:val="27"/>
          <w:szCs w:val="27"/>
        </w:rPr>
        <w:br/>
      </w:r>
      <w:r w:rsidR="00A538F5" w:rsidRPr="00A538F5">
        <w:rPr>
          <w:rFonts w:ascii="Times New Roman" w:eastAsia="Times New Roman" w:hAnsi="Times New Roman" w:cs="Times New Roman"/>
          <w:color w:val="000000"/>
          <w:sz w:val="27"/>
          <w:szCs w:val="27"/>
        </w:rPr>
        <w:t>Это поразительное подтверждение для меня, что проблема, которую я всегда искал и которая казалась утопической в свете наших знаний, была реальностью.</w:t>
      </w:r>
    </w:p>
    <w:p w:rsidR="00A538F5" w:rsidRPr="00A538F5" w:rsidRDefault="00A538F5" w:rsidP="00A538F5">
      <w:pPr>
        <w:spacing w:after="0" w:line="240" w:lineRule="auto"/>
        <w:ind w:left="-1134"/>
        <w:rPr>
          <w:rFonts w:ascii="Times New Roman" w:eastAsia="Times New Roman" w:hAnsi="Times New Roman" w:cs="Times New Roman"/>
          <w:color w:val="000000"/>
          <w:sz w:val="27"/>
          <w:szCs w:val="27"/>
        </w:rPr>
      </w:pPr>
    </w:p>
    <w:p w:rsidR="00A538F5" w:rsidRPr="00A538F5" w:rsidRDefault="00A538F5" w:rsidP="00A538F5">
      <w:pPr>
        <w:spacing w:after="0" w:line="240" w:lineRule="auto"/>
        <w:ind w:left="-1134"/>
        <w:rPr>
          <w:rFonts w:ascii="Times New Roman" w:eastAsia="Times New Roman" w:hAnsi="Times New Roman" w:cs="Times New Roman"/>
          <w:color w:val="000000"/>
          <w:sz w:val="27"/>
          <w:szCs w:val="27"/>
        </w:rPr>
      </w:pPr>
      <w:r w:rsidRPr="00A538F5">
        <w:rPr>
          <w:rFonts w:ascii="Times New Roman" w:eastAsia="Times New Roman" w:hAnsi="Times New Roman" w:cs="Times New Roman"/>
          <w:color w:val="000000"/>
          <w:sz w:val="27"/>
          <w:szCs w:val="27"/>
        </w:rPr>
        <w:t xml:space="preserve">Этот факт проявляется в странных формах дисковидной формы, исключительно видоизмененных геометрическими аспектами, производными от диска, например цилиндрами и чаще всего видениями Туманного дневного, ночного свечения, раскрывающими инсайдерскую природу их функционирования . </w:t>
      </w:r>
      <w:r w:rsidRPr="00A538F5">
        <w:rPr>
          <w:rFonts w:ascii="Times New Roman" w:eastAsia="Times New Roman" w:hAnsi="Times New Roman" w:cs="Times New Roman"/>
          <w:color w:val="FF0000"/>
          <w:sz w:val="27"/>
          <w:szCs w:val="27"/>
        </w:rPr>
        <w:t>Это заставляет меня думать, что мой летающий диск в 1921 году должен иметь семейное сходство с важностью идентификации устройств.</w:t>
      </w:r>
    </w:p>
    <w:p w:rsidR="00A538F5" w:rsidRPr="00A538F5" w:rsidRDefault="00A538F5" w:rsidP="00A538F5">
      <w:pPr>
        <w:spacing w:after="0" w:line="240" w:lineRule="auto"/>
        <w:ind w:left="-1134"/>
        <w:rPr>
          <w:rFonts w:ascii="Times New Roman" w:eastAsia="Times New Roman" w:hAnsi="Times New Roman" w:cs="Times New Roman"/>
          <w:color w:val="000000"/>
          <w:sz w:val="27"/>
          <w:szCs w:val="27"/>
        </w:rPr>
      </w:pPr>
    </w:p>
    <w:p w:rsidR="00A538F5" w:rsidRPr="00A538F5" w:rsidRDefault="00A538F5" w:rsidP="00A538F5">
      <w:pPr>
        <w:spacing w:after="0" w:line="240" w:lineRule="auto"/>
        <w:ind w:left="-1134"/>
        <w:rPr>
          <w:rFonts w:ascii="Times New Roman" w:eastAsia="Times New Roman" w:hAnsi="Times New Roman" w:cs="Times New Roman"/>
          <w:color w:val="000000"/>
          <w:sz w:val="27"/>
          <w:szCs w:val="27"/>
        </w:rPr>
      </w:pPr>
      <w:r w:rsidRPr="00A538F5">
        <w:rPr>
          <w:rFonts w:ascii="Times New Roman" w:eastAsia="Times New Roman" w:hAnsi="Times New Roman" w:cs="Times New Roman"/>
          <w:color w:val="000000"/>
          <w:sz w:val="27"/>
          <w:szCs w:val="27"/>
        </w:rPr>
        <w:t>В моем доме было две большие комнаты, поэтому я начал обставлять их сложной аппаратурой физика-любителя, все материалы были изготовлены на основе деталей инвентаря из США после войны, радиолокационного и другого электронного оборудования.</w:t>
      </w:r>
    </w:p>
    <w:p w:rsidR="00A538F5" w:rsidRPr="00A538F5" w:rsidRDefault="00A538F5" w:rsidP="00A538F5">
      <w:pPr>
        <w:spacing w:after="0" w:line="240" w:lineRule="auto"/>
        <w:ind w:left="-1134"/>
        <w:rPr>
          <w:rFonts w:ascii="Times New Roman" w:eastAsia="Times New Roman" w:hAnsi="Times New Roman" w:cs="Times New Roman"/>
          <w:color w:val="000000"/>
          <w:sz w:val="27"/>
          <w:szCs w:val="27"/>
        </w:rPr>
      </w:pPr>
    </w:p>
    <w:p w:rsidR="00A538F5" w:rsidRPr="00A538F5" w:rsidRDefault="00A538F5" w:rsidP="00A538F5">
      <w:pPr>
        <w:spacing w:after="0" w:line="240" w:lineRule="auto"/>
        <w:ind w:left="-1134"/>
        <w:rPr>
          <w:rFonts w:ascii="Times New Roman" w:eastAsia="Times New Roman" w:hAnsi="Times New Roman" w:cs="Times New Roman"/>
          <w:color w:val="000000"/>
          <w:sz w:val="27"/>
          <w:szCs w:val="27"/>
        </w:rPr>
      </w:pPr>
      <w:r w:rsidRPr="00A538F5">
        <w:rPr>
          <w:rFonts w:ascii="Times New Roman" w:eastAsia="Times New Roman" w:hAnsi="Times New Roman" w:cs="Times New Roman"/>
          <w:color w:val="000000"/>
          <w:sz w:val="27"/>
          <w:szCs w:val="27"/>
        </w:rPr>
        <w:t>У меня было так много различных высоковольтных трансформаторов переменного тока, ускорительный усилитель напряжения с пятьюдесятью этажами, конденсаторы, резисторы, умножитель, теоретически дающий более 250 кв постоянного тока.</w:t>
      </w:r>
    </w:p>
    <w:p w:rsidR="00A538F5" w:rsidRPr="00A538F5" w:rsidRDefault="00A538F5" w:rsidP="00A538F5">
      <w:pPr>
        <w:spacing w:after="0" w:line="240" w:lineRule="auto"/>
        <w:ind w:left="-1134"/>
        <w:rPr>
          <w:rFonts w:ascii="Times New Roman" w:eastAsia="Times New Roman" w:hAnsi="Times New Roman" w:cs="Times New Roman"/>
          <w:color w:val="000000"/>
          <w:sz w:val="27"/>
          <w:szCs w:val="27"/>
        </w:rPr>
      </w:pPr>
    </w:p>
    <w:p w:rsidR="00A538F5" w:rsidRPr="00A538F5" w:rsidRDefault="00A538F5" w:rsidP="00A538F5">
      <w:pPr>
        <w:spacing w:after="0" w:line="240" w:lineRule="auto"/>
        <w:ind w:left="-1134"/>
        <w:rPr>
          <w:rFonts w:ascii="Times New Roman" w:eastAsia="Times New Roman" w:hAnsi="Times New Roman" w:cs="Times New Roman"/>
          <w:color w:val="000000"/>
          <w:sz w:val="27"/>
          <w:szCs w:val="27"/>
        </w:rPr>
      </w:pPr>
      <w:r w:rsidRPr="00A538F5">
        <w:rPr>
          <w:rFonts w:ascii="Times New Roman" w:eastAsia="Times New Roman" w:hAnsi="Times New Roman" w:cs="Times New Roman"/>
          <w:color w:val="000000"/>
          <w:sz w:val="27"/>
          <w:szCs w:val="27"/>
        </w:rPr>
        <w:t>Наконец, у меня были средства для получения различных вспомогательных полей и магнитная рамка 3 метра на 3 метра для изменения поля Земли, и конечно же осциллограф, не говоря уже об огромной доске для настенных расчетов .</w:t>
      </w:r>
    </w:p>
    <w:p w:rsidR="00A538F5" w:rsidRPr="00A538F5" w:rsidRDefault="00A538F5" w:rsidP="00A538F5">
      <w:pPr>
        <w:spacing w:after="0" w:line="240" w:lineRule="auto"/>
        <w:ind w:left="-1134"/>
        <w:rPr>
          <w:rFonts w:ascii="Times New Roman" w:eastAsia="Times New Roman" w:hAnsi="Times New Roman" w:cs="Times New Roman"/>
          <w:color w:val="000000"/>
          <w:sz w:val="27"/>
          <w:szCs w:val="27"/>
        </w:rPr>
      </w:pPr>
    </w:p>
    <w:p w:rsidR="00A538F5" w:rsidRPr="00A538F5" w:rsidRDefault="00A538F5" w:rsidP="00A538F5">
      <w:pPr>
        <w:spacing w:after="0" w:line="240" w:lineRule="auto"/>
        <w:ind w:left="-1134"/>
        <w:rPr>
          <w:rFonts w:ascii="Times New Roman" w:eastAsia="Times New Roman" w:hAnsi="Times New Roman" w:cs="Times New Roman"/>
          <w:color w:val="000000"/>
          <w:sz w:val="27"/>
          <w:szCs w:val="27"/>
        </w:rPr>
      </w:pPr>
      <w:r w:rsidRPr="00A538F5">
        <w:rPr>
          <w:rFonts w:ascii="Times New Roman" w:eastAsia="Times New Roman" w:hAnsi="Times New Roman" w:cs="Times New Roman"/>
          <w:color w:val="000000"/>
          <w:sz w:val="27"/>
          <w:szCs w:val="27"/>
        </w:rPr>
        <w:t>Многие фотографии моей лаборатории появились в различных журналах или были сняты ОРТФ в свое время.</w:t>
      </w:r>
    </w:p>
    <w:p w:rsidR="00A538F5" w:rsidRPr="00A538F5" w:rsidRDefault="00A538F5" w:rsidP="00A538F5">
      <w:pPr>
        <w:spacing w:after="0" w:line="240" w:lineRule="auto"/>
        <w:ind w:left="-1134"/>
        <w:rPr>
          <w:rFonts w:ascii="Times New Roman" w:eastAsia="Times New Roman" w:hAnsi="Times New Roman" w:cs="Times New Roman"/>
          <w:color w:val="000000"/>
          <w:sz w:val="27"/>
          <w:szCs w:val="27"/>
        </w:rPr>
      </w:pPr>
    </w:p>
    <w:p w:rsidR="00A538F5" w:rsidRPr="00A538F5" w:rsidRDefault="00A538F5" w:rsidP="00A538F5">
      <w:pPr>
        <w:spacing w:after="0" w:line="240" w:lineRule="auto"/>
        <w:ind w:left="-1134"/>
        <w:rPr>
          <w:rFonts w:ascii="Times New Roman" w:eastAsia="Times New Roman" w:hAnsi="Times New Roman" w:cs="Times New Roman"/>
          <w:color w:val="000000"/>
          <w:sz w:val="27"/>
          <w:szCs w:val="27"/>
        </w:rPr>
      </w:pPr>
      <w:r w:rsidRPr="00A538F5">
        <w:rPr>
          <w:rFonts w:ascii="Times New Roman" w:eastAsia="Times New Roman" w:hAnsi="Times New Roman" w:cs="Times New Roman"/>
          <w:color w:val="000000"/>
          <w:sz w:val="27"/>
          <w:szCs w:val="27"/>
        </w:rPr>
        <w:t>Все это оборудование позволяло получить множество опытов, но, как мы увидим, гравитационное поле с фантастически высоким градиентом энергии, а гравитация в действительности является остатком взаимодействий материальных полей, вы могли бы изменить вес эффекта гравитации благодаря силам и энергиям чрезвычайно мощным, и именно поэтому гравитация, как говорят, никогда не подвергалась влиянию электромагнитных взаимодействий, полученных нормальным человеческим масштабом.</w:t>
      </w:r>
    </w:p>
    <w:p w:rsidR="00A538F5" w:rsidRPr="00A538F5" w:rsidRDefault="00A538F5" w:rsidP="00A538F5">
      <w:pPr>
        <w:spacing w:after="0" w:line="240" w:lineRule="auto"/>
        <w:ind w:left="-1134"/>
        <w:rPr>
          <w:rFonts w:ascii="Times New Roman" w:eastAsia="Times New Roman" w:hAnsi="Times New Roman" w:cs="Times New Roman"/>
          <w:color w:val="000000"/>
          <w:sz w:val="27"/>
          <w:szCs w:val="27"/>
        </w:rPr>
      </w:pPr>
    </w:p>
    <w:p w:rsidR="00A538F5" w:rsidRPr="00A538F5" w:rsidRDefault="00A538F5" w:rsidP="00A538F5">
      <w:pPr>
        <w:spacing w:after="0" w:line="240" w:lineRule="auto"/>
        <w:ind w:left="-1134"/>
        <w:rPr>
          <w:rFonts w:ascii="Times New Roman" w:eastAsia="Times New Roman" w:hAnsi="Times New Roman" w:cs="Times New Roman"/>
          <w:color w:val="000000"/>
          <w:sz w:val="27"/>
          <w:szCs w:val="27"/>
        </w:rPr>
      </w:pPr>
      <w:r w:rsidRPr="00A538F5">
        <w:rPr>
          <w:rFonts w:ascii="Times New Roman" w:eastAsia="Times New Roman" w:hAnsi="Times New Roman" w:cs="Times New Roman"/>
          <w:color w:val="000000"/>
          <w:sz w:val="27"/>
          <w:szCs w:val="27"/>
        </w:rPr>
        <w:t>Конечно, моей первой мыслью было попытаться воспроизвести левитационный диск слюды в 1921 году, но, несмотря на мощность моих установок, я не мог получить вращение, конечно, быстрое, но недостаточное для полета, и это было необходимо для того, чтобы одолеть генераторную машину Уимхерста, судьба которой была решена во многих движениях и войнах. Эффективность последнего удалось оценить только при проведении эксперимента. Но напрасно я пытался добыть это ископаемое героическое, не сумев найти машину с четырьмя лотками, которая тоже была в состоянии работать, хотя я поменял уничтоженные пластины случайно.</w:t>
      </w:r>
    </w:p>
    <w:p w:rsidR="00A538F5" w:rsidRPr="00A538F5" w:rsidRDefault="00A538F5" w:rsidP="00A538F5">
      <w:pPr>
        <w:spacing w:after="0" w:line="240" w:lineRule="auto"/>
        <w:ind w:left="-1134"/>
        <w:rPr>
          <w:rFonts w:ascii="Times New Roman" w:eastAsia="Times New Roman" w:hAnsi="Times New Roman" w:cs="Times New Roman"/>
          <w:color w:val="000000"/>
          <w:sz w:val="27"/>
          <w:szCs w:val="27"/>
        </w:rPr>
      </w:pPr>
    </w:p>
    <w:p w:rsidR="00AD3D84" w:rsidRPr="00B70E86" w:rsidRDefault="00A538F5" w:rsidP="00AD3D84">
      <w:pPr>
        <w:spacing w:after="0" w:line="240" w:lineRule="auto"/>
        <w:ind w:left="-1134"/>
        <w:rPr>
          <w:rFonts w:ascii="Times New Roman" w:eastAsia="Times New Roman" w:hAnsi="Times New Roman" w:cs="Times New Roman"/>
          <w:color w:val="FF0000"/>
          <w:sz w:val="27"/>
          <w:szCs w:val="27"/>
        </w:rPr>
      </w:pPr>
      <w:r w:rsidRPr="00B70E86">
        <w:rPr>
          <w:rFonts w:ascii="Times New Roman" w:eastAsia="Times New Roman" w:hAnsi="Times New Roman" w:cs="Times New Roman"/>
          <w:color w:val="FF0000"/>
          <w:sz w:val="27"/>
          <w:szCs w:val="27"/>
        </w:rPr>
        <w:t>Вихревая теория, в которой я объяснял левитацию, заставила бы меня, однако, рассматривать пространство как энергетическую атмосферу, настолько тяжелую, и кавитация, производимая в атмосфере вихрем из-за вращения груза, казалась мне обоснованным объяснением, я понял, что "дыра" в этой атмосфере должна была бы создать рельефный Архимедов эффект.</w:t>
      </w:r>
      <w:r w:rsidR="00AD3D84" w:rsidRPr="00B70E86">
        <w:rPr>
          <w:color w:val="FF0000"/>
        </w:rPr>
        <w:t xml:space="preserve"> </w:t>
      </w:r>
      <w:r w:rsidR="00AD3D84" w:rsidRPr="00B70E86">
        <w:rPr>
          <w:rFonts w:ascii="Times New Roman" w:eastAsia="Times New Roman" w:hAnsi="Times New Roman" w:cs="Times New Roman"/>
          <w:color w:val="FF0000"/>
          <w:sz w:val="27"/>
          <w:szCs w:val="27"/>
        </w:rPr>
        <w:t xml:space="preserve">Но это упомянутое отверстие в упомянутой текучей среде давит на упомянутую среду давления и говорит о неизбежном притяжении между двумя элементами, </w:t>
      </w:r>
      <w:r w:rsidR="00B70E86" w:rsidRPr="00B70E86">
        <w:rPr>
          <w:rFonts w:ascii="Times New Roman" w:eastAsia="Times New Roman" w:hAnsi="Times New Roman" w:cs="Times New Roman"/>
          <w:color w:val="FF0000"/>
          <w:sz w:val="27"/>
          <w:szCs w:val="27"/>
        </w:rPr>
        <w:t>окружающими пустое "отверстие".</w:t>
      </w:r>
    </w:p>
    <w:p w:rsidR="00AD3D84" w:rsidRPr="00B70E86" w:rsidRDefault="00AD3D84" w:rsidP="00AD3D84">
      <w:pPr>
        <w:spacing w:after="0" w:line="240" w:lineRule="auto"/>
        <w:ind w:left="-1134"/>
        <w:rPr>
          <w:rFonts w:ascii="Times New Roman" w:eastAsia="Times New Roman" w:hAnsi="Times New Roman" w:cs="Times New Roman"/>
          <w:color w:val="FF0000"/>
          <w:sz w:val="27"/>
          <w:szCs w:val="27"/>
        </w:rPr>
      </w:pPr>
    </w:p>
    <w:p w:rsidR="00AD3D84" w:rsidRPr="00B70E86" w:rsidRDefault="00AD3D84" w:rsidP="00AD3D84">
      <w:pPr>
        <w:spacing w:after="0" w:line="240" w:lineRule="auto"/>
        <w:ind w:left="-1134"/>
        <w:rPr>
          <w:rFonts w:ascii="Times New Roman" w:eastAsia="Times New Roman" w:hAnsi="Times New Roman" w:cs="Times New Roman"/>
          <w:color w:val="FF0000"/>
          <w:sz w:val="27"/>
          <w:szCs w:val="27"/>
        </w:rPr>
      </w:pPr>
      <w:r w:rsidRPr="00B70E86">
        <w:rPr>
          <w:rFonts w:ascii="Times New Roman" w:eastAsia="Times New Roman" w:hAnsi="Times New Roman" w:cs="Times New Roman"/>
          <w:color w:val="FF0000"/>
          <w:sz w:val="27"/>
          <w:szCs w:val="27"/>
        </w:rPr>
        <w:t>Я пришел к выводу, что все притягательные эффекты в природе, электростатические-магнитно-гравитационные, подразумевают своего рода вакуумную энергию большего или меньшего притяжения между элементами.</w:t>
      </w:r>
    </w:p>
    <w:p w:rsidR="00AD3D84" w:rsidRPr="00B70E86" w:rsidRDefault="00AD3D84" w:rsidP="00AD3D84">
      <w:pPr>
        <w:spacing w:after="0" w:line="240" w:lineRule="auto"/>
        <w:ind w:left="-1134"/>
        <w:rPr>
          <w:rFonts w:ascii="Times New Roman" w:eastAsia="Times New Roman" w:hAnsi="Times New Roman" w:cs="Times New Roman"/>
          <w:color w:val="FF0000"/>
          <w:sz w:val="27"/>
          <w:szCs w:val="27"/>
        </w:rPr>
      </w:pPr>
    </w:p>
    <w:p w:rsidR="00AD3D84" w:rsidRPr="00B70E86" w:rsidRDefault="00AD3D84" w:rsidP="00AD3D84">
      <w:pPr>
        <w:spacing w:after="0" w:line="240" w:lineRule="auto"/>
        <w:ind w:left="-1134"/>
        <w:rPr>
          <w:rFonts w:ascii="Times New Roman" w:eastAsia="Times New Roman" w:hAnsi="Times New Roman" w:cs="Times New Roman"/>
          <w:color w:val="FF0000"/>
          <w:sz w:val="27"/>
          <w:szCs w:val="27"/>
        </w:rPr>
      </w:pPr>
      <w:r w:rsidRPr="00B70E86">
        <w:rPr>
          <w:rFonts w:ascii="Times New Roman" w:eastAsia="Times New Roman" w:hAnsi="Times New Roman" w:cs="Times New Roman"/>
          <w:color w:val="FF0000"/>
          <w:sz w:val="27"/>
          <w:szCs w:val="27"/>
        </w:rPr>
        <w:t xml:space="preserve">Соответственно между обкладками заряженного конденсатора разной полярности, таким образом притягиваясь, возникало бы такое вакуумное разгрузочное устройство,и поэтому любой отталкивающий эффект подразумевал бы увеличение энергии так раздувания. </w:t>
      </w:r>
    </w:p>
    <w:p w:rsidR="00AD3D84" w:rsidRPr="00AD3D84" w:rsidRDefault="00AD3D84" w:rsidP="00AD3D84">
      <w:pPr>
        <w:spacing w:after="0" w:line="240" w:lineRule="auto"/>
        <w:ind w:left="-1134"/>
        <w:rPr>
          <w:rFonts w:ascii="Times New Roman" w:eastAsia="Times New Roman" w:hAnsi="Times New Roman" w:cs="Times New Roman"/>
          <w:color w:val="000000"/>
          <w:sz w:val="27"/>
          <w:szCs w:val="27"/>
        </w:rPr>
      </w:pPr>
    </w:p>
    <w:p w:rsidR="00AD3D84" w:rsidRPr="00AD3D84" w:rsidRDefault="002F56FD" w:rsidP="00AD3D84">
      <w:pPr>
        <w:spacing w:after="0" w:line="240" w:lineRule="auto"/>
        <w:ind w:left="-1134"/>
        <w:jc w:val="center"/>
        <w:rPr>
          <w:rFonts w:ascii="Times New Roman" w:eastAsia="Times New Roman" w:hAnsi="Times New Roman" w:cs="Times New Roman"/>
          <w:color w:val="000000"/>
          <w:sz w:val="27"/>
          <w:szCs w:val="27"/>
        </w:rPr>
      </w:pPr>
      <w:r w:rsidRPr="002F56FD">
        <w:rPr>
          <w:rFonts w:ascii="Times New Roman" w:eastAsia="Times New Roman" w:hAnsi="Times New Roman" w:cs="Times New Roman"/>
          <w:color w:val="000000"/>
          <w:sz w:val="27"/>
          <w:szCs w:val="27"/>
        </w:rPr>
        <w:t xml:space="preserve"> </w:t>
      </w:r>
      <w:r w:rsidR="006A62CE">
        <w:rPr>
          <w:rFonts w:ascii="Times New Roman" w:eastAsia="Times New Roman" w:hAnsi="Times New Roman" w:cs="Times New Roman"/>
          <w:noProof/>
          <w:color w:val="000000"/>
          <w:sz w:val="27"/>
          <w:szCs w:val="27"/>
        </w:rPr>
        <w:drawing>
          <wp:inline distT="0" distB="0" distL="0" distR="0">
            <wp:extent cx="5038725" cy="1524000"/>
            <wp:effectExtent l="19050" t="0" r="9525" b="0"/>
            <wp:docPr id="11" name="Picture 10" descr="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jpg"/>
                    <pic:cNvPicPr/>
                  </pic:nvPicPr>
                  <pic:blipFill>
                    <a:blip r:embed="rId13"/>
                    <a:stretch>
                      <a:fillRect/>
                    </a:stretch>
                  </pic:blipFill>
                  <pic:spPr>
                    <a:xfrm>
                      <a:off x="0" y="0"/>
                      <a:ext cx="5038725" cy="1524000"/>
                    </a:xfrm>
                    <a:prstGeom prst="rect">
                      <a:avLst/>
                    </a:prstGeom>
                  </pic:spPr>
                </pic:pic>
              </a:graphicData>
            </a:graphic>
          </wp:inline>
        </w:drawing>
      </w:r>
    </w:p>
    <w:p w:rsidR="00533DEC" w:rsidRPr="00533DEC" w:rsidRDefault="006A62CE" w:rsidP="00533DEC">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Рисунок 4</w:t>
      </w:r>
      <w:r w:rsidRPr="006A62CE">
        <w:rPr>
          <w:rFonts w:ascii="Times New Roman" w:eastAsia="Times New Roman" w:hAnsi="Times New Roman" w:cs="Times New Roman"/>
          <w:b/>
          <w:bCs/>
          <w:color w:val="000000"/>
          <w:sz w:val="27"/>
          <w:szCs w:val="27"/>
        </w:rPr>
        <w:t>- Пример принципа достижения вакуума воздуха, обеспечивающего относительное облегчение аппарата воздушным архимедовым эффектом.</w:t>
      </w:r>
      <w:r w:rsidR="006915CA" w:rsidRPr="00AD3D84">
        <w:rPr>
          <w:rFonts w:ascii="Times New Roman" w:eastAsia="Times New Roman" w:hAnsi="Times New Roman" w:cs="Times New Roman"/>
          <w:b/>
          <w:bCs/>
          <w:color w:val="000000"/>
          <w:sz w:val="27"/>
          <w:szCs w:val="27"/>
        </w:rPr>
        <w:br/>
      </w:r>
      <w:r w:rsidR="006915CA" w:rsidRPr="00AD3D84">
        <w:rPr>
          <w:rFonts w:ascii="Times New Roman" w:eastAsia="Times New Roman" w:hAnsi="Times New Roman" w:cs="Times New Roman"/>
          <w:color w:val="000000"/>
          <w:sz w:val="27"/>
          <w:szCs w:val="27"/>
        </w:rPr>
        <w:br/>
      </w:r>
      <w:r w:rsidR="00533DEC" w:rsidRPr="00533DEC">
        <w:rPr>
          <w:rFonts w:ascii="Times New Roman" w:eastAsia="Times New Roman" w:hAnsi="Times New Roman" w:cs="Times New Roman"/>
          <w:color w:val="000000"/>
          <w:sz w:val="27"/>
          <w:szCs w:val="27"/>
        </w:rPr>
        <w:t xml:space="preserve">Проведение эксперимента было, очевидно, самым простым делом в мире, используя аптечный требушет, освобожденный от лотков, уравновешенных с одной стороны </w:t>
      </w:r>
      <w:r w:rsidR="00533DEC">
        <w:rPr>
          <w:rFonts w:ascii="Times New Roman" w:eastAsia="Times New Roman" w:hAnsi="Times New Roman" w:cs="Times New Roman"/>
          <w:color w:val="000000"/>
          <w:sz w:val="27"/>
          <w:szCs w:val="27"/>
        </w:rPr>
        <w:t>грузом</w:t>
      </w:r>
      <w:r w:rsidR="00533DEC" w:rsidRPr="00533DEC">
        <w:rPr>
          <w:rFonts w:ascii="Times New Roman" w:eastAsia="Times New Roman" w:hAnsi="Times New Roman" w:cs="Times New Roman"/>
          <w:color w:val="000000"/>
          <w:sz w:val="27"/>
          <w:szCs w:val="27"/>
        </w:rPr>
        <w:t>, а с другой конденсатором, выполненным из двух дисков слюды диаметром 14 см с рамкой из алюминиевой фольги, все это наклеивалось на оправку преспана длиной 14 см: прототип был быстро собран.</w:t>
      </w:r>
    </w:p>
    <w:p w:rsidR="00533DEC" w:rsidRPr="00533DEC" w:rsidRDefault="00533DEC" w:rsidP="00533DEC">
      <w:pPr>
        <w:spacing w:after="0" w:line="240" w:lineRule="auto"/>
        <w:ind w:left="-1134"/>
        <w:rPr>
          <w:rFonts w:ascii="Times New Roman" w:eastAsia="Times New Roman" w:hAnsi="Times New Roman" w:cs="Times New Roman"/>
          <w:color w:val="000000"/>
          <w:sz w:val="27"/>
          <w:szCs w:val="27"/>
        </w:rPr>
      </w:pPr>
    </w:p>
    <w:p w:rsidR="00533DEC" w:rsidRPr="00533DEC" w:rsidRDefault="00533DEC" w:rsidP="00533DEC">
      <w:pPr>
        <w:spacing w:after="0" w:line="240" w:lineRule="auto"/>
        <w:ind w:left="-1134"/>
        <w:rPr>
          <w:rFonts w:ascii="Times New Roman" w:eastAsia="Times New Roman" w:hAnsi="Times New Roman" w:cs="Times New Roman"/>
          <w:color w:val="000000"/>
          <w:sz w:val="27"/>
          <w:szCs w:val="27"/>
        </w:rPr>
      </w:pPr>
      <w:r w:rsidRPr="00533DEC">
        <w:rPr>
          <w:rFonts w:ascii="Times New Roman" w:eastAsia="Times New Roman" w:hAnsi="Times New Roman" w:cs="Times New Roman"/>
          <w:color w:val="000000"/>
          <w:sz w:val="27"/>
          <w:szCs w:val="27"/>
        </w:rPr>
        <w:t>Нагрузка получалась через систему искровых промежутков, Соединенных с высоким напряжением и расположенных почти в контакте с арматурой, но не соприкасающихся с ней.</w:t>
      </w:r>
    </w:p>
    <w:p w:rsidR="00533DEC" w:rsidRPr="00533DEC" w:rsidRDefault="00533DEC" w:rsidP="00533DEC">
      <w:pPr>
        <w:spacing w:after="0" w:line="240" w:lineRule="auto"/>
        <w:ind w:left="-1134"/>
        <w:rPr>
          <w:rFonts w:ascii="Times New Roman" w:eastAsia="Times New Roman" w:hAnsi="Times New Roman" w:cs="Times New Roman"/>
          <w:color w:val="000000"/>
          <w:sz w:val="27"/>
          <w:szCs w:val="27"/>
        </w:rPr>
      </w:pPr>
    </w:p>
    <w:p w:rsidR="00533DEC" w:rsidRPr="00533DEC" w:rsidRDefault="00533DEC" w:rsidP="00533DEC">
      <w:pPr>
        <w:spacing w:after="0" w:line="240" w:lineRule="auto"/>
        <w:ind w:left="-1134"/>
        <w:rPr>
          <w:rFonts w:ascii="Times New Roman" w:eastAsia="Times New Roman" w:hAnsi="Times New Roman" w:cs="Times New Roman"/>
          <w:color w:val="000000"/>
          <w:sz w:val="27"/>
          <w:szCs w:val="27"/>
        </w:rPr>
      </w:pPr>
      <w:r w:rsidRPr="00533DEC">
        <w:rPr>
          <w:rFonts w:ascii="Times New Roman" w:eastAsia="Times New Roman" w:hAnsi="Times New Roman" w:cs="Times New Roman"/>
          <w:color w:val="000000"/>
          <w:sz w:val="27"/>
          <w:szCs w:val="27"/>
        </w:rPr>
        <w:t>Хотя расчет показал, что рельеф, не может быть весом массы энергии, скопившейся между пластинами, был бы смешон, но это надо было проверить.</w:t>
      </w:r>
    </w:p>
    <w:p w:rsidR="00533DEC" w:rsidRPr="00533DEC" w:rsidRDefault="00533DEC" w:rsidP="00533DEC">
      <w:pPr>
        <w:spacing w:after="0" w:line="240" w:lineRule="auto"/>
        <w:ind w:left="-1134"/>
        <w:rPr>
          <w:rFonts w:ascii="Times New Roman" w:eastAsia="Times New Roman" w:hAnsi="Times New Roman" w:cs="Times New Roman"/>
          <w:color w:val="000000"/>
          <w:sz w:val="27"/>
          <w:szCs w:val="27"/>
        </w:rPr>
      </w:pPr>
    </w:p>
    <w:p w:rsidR="00533DEC" w:rsidRPr="00533DEC" w:rsidRDefault="00533DEC" w:rsidP="00533DEC">
      <w:pPr>
        <w:spacing w:after="0" w:line="240" w:lineRule="auto"/>
        <w:ind w:left="-1134"/>
        <w:rPr>
          <w:rFonts w:ascii="Times New Roman" w:eastAsia="Times New Roman" w:hAnsi="Times New Roman" w:cs="Times New Roman"/>
          <w:color w:val="000000"/>
          <w:sz w:val="27"/>
          <w:szCs w:val="27"/>
        </w:rPr>
      </w:pPr>
      <w:r w:rsidRPr="00533DEC">
        <w:rPr>
          <w:rFonts w:ascii="Times New Roman" w:eastAsia="Times New Roman" w:hAnsi="Times New Roman" w:cs="Times New Roman"/>
          <w:color w:val="000000"/>
          <w:sz w:val="27"/>
          <w:szCs w:val="27"/>
        </w:rPr>
        <w:t>Этот момент был эмоциональным, потому что природа спросила Да или нет, подтверждая или сорок лет размышлений, сознательных или подсознательных, было очевидно драматично, и я, должно быть, пробыл больше недели, прежде чем осмелился зарядить устройство .</w:t>
      </w:r>
    </w:p>
    <w:p w:rsidR="00533DEC" w:rsidRPr="00533DEC" w:rsidRDefault="00533DEC" w:rsidP="00533DEC">
      <w:pPr>
        <w:spacing w:after="0" w:line="240" w:lineRule="auto"/>
        <w:ind w:left="-1134"/>
        <w:rPr>
          <w:rFonts w:ascii="Times New Roman" w:eastAsia="Times New Roman" w:hAnsi="Times New Roman" w:cs="Times New Roman"/>
          <w:color w:val="000000"/>
          <w:sz w:val="27"/>
          <w:szCs w:val="27"/>
        </w:rPr>
      </w:pPr>
    </w:p>
    <w:p w:rsidR="00533DEC" w:rsidRPr="00533DEC" w:rsidRDefault="00533DEC" w:rsidP="00533DEC">
      <w:pPr>
        <w:spacing w:after="0" w:line="240" w:lineRule="auto"/>
        <w:ind w:left="-1134"/>
        <w:rPr>
          <w:rFonts w:ascii="Times New Roman" w:eastAsia="Times New Roman" w:hAnsi="Times New Roman" w:cs="Times New Roman"/>
          <w:color w:val="000000"/>
          <w:sz w:val="27"/>
          <w:szCs w:val="27"/>
        </w:rPr>
      </w:pPr>
      <w:r w:rsidRPr="00533DEC">
        <w:rPr>
          <w:rFonts w:ascii="Times New Roman" w:eastAsia="Times New Roman" w:hAnsi="Times New Roman" w:cs="Times New Roman"/>
          <w:color w:val="000000"/>
          <w:sz w:val="27"/>
          <w:szCs w:val="27"/>
        </w:rPr>
        <w:t>В конце концов я бросил кости, закрывая глаза из страха быть разочарованным, но по звуку реакции я понял, что что-то случилось.</w:t>
      </w:r>
    </w:p>
    <w:p w:rsidR="00533DEC" w:rsidRPr="00533DEC" w:rsidRDefault="00533DEC" w:rsidP="00533DEC">
      <w:pPr>
        <w:spacing w:after="0" w:line="240" w:lineRule="auto"/>
        <w:ind w:left="-1134"/>
        <w:rPr>
          <w:rFonts w:ascii="Times New Roman" w:eastAsia="Times New Roman" w:hAnsi="Times New Roman" w:cs="Times New Roman"/>
          <w:color w:val="000000"/>
          <w:sz w:val="27"/>
          <w:szCs w:val="27"/>
        </w:rPr>
      </w:pPr>
    </w:p>
    <w:p w:rsidR="00533DEC" w:rsidRPr="00533DEC" w:rsidRDefault="00533DEC" w:rsidP="00533DEC">
      <w:pPr>
        <w:spacing w:after="0" w:line="240" w:lineRule="auto"/>
        <w:ind w:left="-1134"/>
        <w:rPr>
          <w:rFonts w:ascii="Times New Roman" w:eastAsia="Times New Roman" w:hAnsi="Times New Roman" w:cs="Times New Roman"/>
          <w:color w:val="000000"/>
          <w:sz w:val="27"/>
          <w:szCs w:val="27"/>
        </w:rPr>
      </w:pPr>
      <w:r w:rsidRPr="00533DEC">
        <w:rPr>
          <w:rFonts w:ascii="Times New Roman" w:eastAsia="Times New Roman" w:hAnsi="Times New Roman" w:cs="Times New Roman"/>
          <w:color w:val="000000"/>
          <w:sz w:val="27"/>
          <w:szCs w:val="27"/>
        </w:rPr>
        <w:t>Действительно, под воздействием нагрузки конденсатор резко поднимался и оставался в равновесии, а дегра</w:t>
      </w:r>
      <w:r>
        <w:rPr>
          <w:rFonts w:ascii="Times New Roman" w:eastAsia="Times New Roman" w:hAnsi="Times New Roman" w:cs="Times New Roman"/>
          <w:color w:val="000000"/>
          <w:sz w:val="27"/>
          <w:szCs w:val="27"/>
        </w:rPr>
        <w:t>витационная</w:t>
      </w:r>
      <w:r w:rsidRPr="00533DEC">
        <w:rPr>
          <w:rFonts w:ascii="Times New Roman" w:eastAsia="Times New Roman" w:hAnsi="Times New Roman" w:cs="Times New Roman"/>
          <w:color w:val="000000"/>
          <w:sz w:val="27"/>
          <w:szCs w:val="27"/>
        </w:rPr>
        <w:t xml:space="preserve"> его нагрузка столько раз возобновлялась, что через одну-две минуты растворялась в воздухе, в то время как рычаг требюше возвращался в свое горизонтальное положение.</w:t>
      </w:r>
      <w:r w:rsidR="006915CA" w:rsidRPr="00533DEC">
        <w:rPr>
          <w:rFonts w:ascii="Times New Roman" w:eastAsia="Times New Roman" w:hAnsi="Times New Roman" w:cs="Times New Roman"/>
          <w:b/>
          <w:bCs/>
          <w:color w:val="000000"/>
          <w:sz w:val="27"/>
          <w:szCs w:val="27"/>
        </w:rPr>
        <w:br/>
      </w:r>
      <w:r w:rsidR="006A62CE">
        <w:rPr>
          <w:rFonts w:ascii="Times New Roman" w:eastAsia="Times New Roman" w:hAnsi="Times New Roman" w:cs="Times New Roman"/>
          <w:b/>
          <w:bCs/>
          <w:noProof/>
          <w:color w:val="000000"/>
          <w:sz w:val="27"/>
          <w:szCs w:val="27"/>
        </w:rPr>
        <w:drawing>
          <wp:inline distT="0" distB="0" distL="0" distR="0">
            <wp:extent cx="3987165" cy="2732405"/>
            <wp:effectExtent l="1905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4"/>
                    <a:srcRect/>
                    <a:stretch>
                      <a:fillRect/>
                    </a:stretch>
                  </pic:blipFill>
                  <pic:spPr bwMode="auto">
                    <a:xfrm>
                      <a:off x="0" y="0"/>
                      <a:ext cx="3987165" cy="2732405"/>
                    </a:xfrm>
                    <a:prstGeom prst="rect">
                      <a:avLst/>
                    </a:prstGeom>
                    <a:noFill/>
                    <a:ln w="9525">
                      <a:noFill/>
                      <a:miter lim="800000"/>
                      <a:headEnd/>
                      <a:tailEnd/>
                    </a:ln>
                  </pic:spPr>
                </pic:pic>
              </a:graphicData>
            </a:graphic>
          </wp:inline>
        </w:drawing>
      </w:r>
      <w:r>
        <w:rPr>
          <w:rFonts w:ascii="Times New Roman" w:eastAsia="Times New Roman" w:hAnsi="Times New Roman" w:cs="Times New Roman"/>
          <w:b/>
          <w:bCs/>
          <w:color w:val="000000"/>
          <w:sz w:val="27"/>
          <w:szCs w:val="27"/>
        </w:rPr>
        <w:br/>
        <w:t>Риснуок</w:t>
      </w:r>
      <w:r w:rsidR="006915CA" w:rsidRPr="00533DEC">
        <w:rPr>
          <w:rFonts w:ascii="Times New Roman" w:eastAsia="Times New Roman" w:hAnsi="Times New Roman" w:cs="Times New Roman"/>
          <w:b/>
          <w:bCs/>
          <w:color w:val="000000"/>
          <w:sz w:val="27"/>
          <w:szCs w:val="27"/>
        </w:rPr>
        <w:t xml:space="preserve"> 5</w:t>
      </w:r>
      <w:r w:rsidR="006915CA" w:rsidRPr="00533DEC">
        <w:rPr>
          <w:rFonts w:ascii="Times New Roman" w:eastAsia="Times New Roman" w:hAnsi="Times New Roman" w:cs="Times New Roman"/>
          <w:color w:val="000000"/>
          <w:sz w:val="27"/>
          <w:szCs w:val="27"/>
        </w:rPr>
        <w:br/>
      </w:r>
      <w:r w:rsidRPr="00533DEC">
        <w:rPr>
          <w:rFonts w:ascii="Times New Roman" w:eastAsia="Times New Roman" w:hAnsi="Times New Roman" w:cs="Times New Roman"/>
          <w:color w:val="000000"/>
          <w:sz w:val="27"/>
          <w:szCs w:val="27"/>
        </w:rPr>
        <w:t>По общему признанию, было важно устранить мощные электростатические эффекты и работать в пространстве, свободном от присутствия масс, за исключением, конечно, атмосферы.</w:t>
      </w:r>
    </w:p>
    <w:p w:rsidR="00533DEC" w:rsidRPr="00533DEC" w:rsidRDefault="00533DEC" w:rsidP="00533DEC">
      <w:pPr>
        <w:spacing w:after="0" w:line="240" w:lineRule="auto"/>
        <w:ind w:left="-1134"/>
        <w:rPr>
          <w:rFonts w:ascii="Times New Roman" w:eastAsia="Times New Roman" w:hAnsi="Times New Roman" w:cs="Times New Roman"/>
          <w:color w:val="000000"/>
          <w:sz w:val="27"/>
          <w:szCs w:val="27"/>
        </w:rPr>
      </w:pPr>
    </w:p>
    <w:p w:rsidR="00533DEC" w:rsidRPr="00533DEC" w:rsidRDefault="00533DEC" w:rsidP="00533DEC">
      <w:pPr>
        <w:spacing w:after="0" w:line="240" w:lineRule="auto"/>
        <w:ind w:left="-1134"/>
        <w:rPr>
          <w:rFonts w:ascii="Times New Roman" w:eastAsia="Times New Roman" w:hAnsi="Times New Roman" w:cs="Times New Roman"/>
          <w:color w:val="000000"/>
          <w:sz w:val="27"/>
          <w:szCs w:val="27"/>
        </w:rPr>
      </w:pPr>
      <w:r w:rsidRPr="00533DEC">
        <w:rPr>
          <w:rFonts w:ascii="Times New Roman" w:eastAsia="Times New Roman" w:hAnsi="Times New Roman" w:cs="Times New Roman"/>
          <w:color w:val="000000"/>
          <w:sz w:val="27"/>
          <w:szCs w:val="27"/>
        </w:rPr>
        <w:t>Я показал это друзьям, которые говорили о них в течение нескольких месяцев, и это было в моей лаборатории парадом любопытных более или менее убежденных техников.</w:t>
      </w:r>
    </w:p>
    <w:p w:rsidR="00533DEC" w:rsidRPr="00533DEC" w:rsidRDefault="00533DEC" w:rsidP="00533DEC">
      <w:pPr>
        <w:spacing w:after="0" w:line="240" w:lineRule="auto"/>
        <w:ind w:left="-1134"/>
        <w:rPr>
          <w:rFonts w:ascii="Times New Roman" w:eastAsia="Times New Roman" w:hAnsi="Times New Roman" w:cs="Times New Roman"/>
          <w:color w:val="000000"/>
          <w:sz w:val="27"/>
          <w:szCs w:val="27"/>
        </w:rPr>
      </w:pPr>
    </w:p>
    <w:p w:rsidR="00533DEC" w:rsidRPr="00533DEC" w:rsidRDefault="00533DEC" w:rsidP="00533DEC">
      <w:pPr>
        <w:spacing w:after="0" w:line="240" w:lineRule="auto"/>
        <w:ind w:left="-1134"/>
        <w:rPr>
          <w:rFonts w:ascii="Times New Roman" w:eastAsia="Times New Roman" w:hAnsi="Times New Roman" w:cs="Times New Roman"/>
          <w:color w:val="000000"/>
          <w:sz w:val="27"/>
          <w:szCs w:val="27"/>
        </w:rPr>
      </w:pPr>
      <w:r w:rsidRPr="00533DEC">
        <w:rPr>
          <w:rFonts w:ascii="Times New Roman" w:eastAsia="Times New Roman" w:hAnsi="Times New Roman" w:cs="Times New Roman"/>
          <w:color w:val="000000"/>
          <w:sz w:val="27"/>
          <w:szCs w:val="27"/>
        </w:rPr>
        <w:t>Тем временем Марк Тируэн, директор-основатель французского журнала "Уран", специализирующегося на исследованиях НЛО, пригласил меня приехать и выставить свою работу в 1955 году в Париже. Именно по этому случаю Жак Бержье, присутствовавший на одной из моих бесед, не скрывал своего интереса и выпустил в эфир ряд статей на эту тему, которые дали мне знать.</w:t>
      </w:r>
    </w:p>
    <w:p w:rsidR="00533DEC" w:rsidRPr="00533DEC" w:rsidRDefault="00533DEC" w:rsidP="00533DEC">
      <w:pPr>
        <w:spacing w:after="0" w:line="240" w:lineRule="auto"/>
        <w:ind w:left="-1134"/>
        <w:rPr>
          <w:rFonts w:ascii="Times New Roman" w:eastAsia="Times New Roman" w:hAnsi="Times New Roman" w:cs="Times New Roman"/>
          <w:color w:val="000000"/>
          <w:sz w:val="27"/>
          <w:szCs w:val="27"/>
        </w:rPr>
      </w:pPr>
    </w:p>
    <w:p w:rsidR="00533DEC" w:rsidRPr="00533DEC" w:rsidRDefault="00533DEC" w:rsidP="00533DEC">
      <w:pPr>
        <w:spacing w:after="0" w:line="240" w:lineRule="auto"/>
        <w:ind w:left="-1134"/>
        <w:rPr>
          <w:rFonts w:ascii="Times New Roman" w:eastAsia="Times New Roman" w:hAnsi="Times New Roman" w:cs="Times New Roman"/>
          <w:color w:val="000000"/>
          <w:sz w:val="27"/>
          <w:szCs w:val="27"/>
        </w:rPr>
      </w:pPr>
      <w:r w:rsidRPr="00533DEC">
        <w:rPr>
          <w:rFonts w:ascii="Times New Roman" w:eastAsia="Times New Roman" w:hAnsi="Times New Roman" w:cs="Times New Roman"/>
          <w:color w:val="000000"/>
          <w:sz w:val="27"/>
          <w:szCs w:val="27"/>
        </w:rPr>
        <w:t>Там же среди членов Урана был командир Ленуар, до моего приезда проводивший операцию гипотетический теоретик вдохновленный НЛО.</w:t>
      </w:r>
    </w:p>
    <w:p w:rsidR="00533DEC" w:rsidRPr="00533DEC" w:rsidRDefault="00533DEC" w:rsidP="00533DEC">
      <w:pPr>
        <w:spacing w:after="0" w:line="240" w:lineRule="auto"/>
        <w:ind w:left="-1134"/>
        <w:rPr>
          <w:rFonts w:ascii="Times New Roman" w:eastAsia="Times New Roman" w:hAnsi="Times New Roman" w:cs="Times New Roman"/>
          <w:color w:val="000000"/>
          <w:sz w:val="27"/>
          <w:szCs w:val="27"/>
        </w:rPr>
      </w:pPr>
    </w:p>
    <w:p w:rsidR="00EA7F96" w:rsidRPr="00EA7F96" w:rsidRDefault="00533DEC" w:rsidP="00EA7F96">
      <w:pPr>
        <w:spacing w:after="0" w:line="240" w:lineRule="auto"/>
        <w:ind w:left="-1134"/>
        <w:rPr>
          <w:rFonts w:ascii="Times New Roman" w:eastAsia="Times New Roman" w:hAnsi="Times New Roman" w:cs="Times New Roman"/>
          <w:color w:val="000000"/>
          <w:sz w:val="27"/>
          <w:szCs w:val="27"/>
        </w:rPr>
      </w:pPr>
      <w:r w:rsidRPr="00533DEC">
        <w:rPr>
          <w:rFonts w:ascii="Times New Roman" w:eastAsia="Times New Roman" w:hAnsi="Times New Roman" w:cs="Times New Roman"/>
          <w:color w:val="000000"/>
          <w:sz w:val="27"/>
          <w:szCs w:val="27"/>
        </w:rPr>
        <w:t>У командора Ленуара были свои идеи, сильно отличающиеся от моих, ее же в основном основывались на идеях, официально принятых в научном сообществе того времени.</w:t>
      </w:r>
      <w:r w:rsidR="006915CA" w:rsidRPr="00533DEC">
        <w:rPr>
          <w:rFonts w:ascii="Times New Roman" w:eastAsia="Times New Roman" w:hAnsi="Times New Roman" w:cs="Times New Roman"/>
          <w:color w:val="000000"/>
          <w:sz w:val="27"/>
          <w:szCs w:val="27"/>
        </w:rPr>
        <w:br/>
      </w:r>
      <w:r w:rsidR="006915CA" w:rsidRPr="00533DEC">
        <w:rPr>
          <w:rFonts w:ascii="Times New Roman" w:eastAsia="Times New Roman" w:hAnsi="Times New Roman" w:cs="Times New Roman"/>
          <w:color w:val="000000"/>
          <w:sz w:val="27"/>
          <w:szCs w:val="27"/>
        </w:rPr>
        <w:br/>
      </w:r>
      <w:r w:rsidR="00EA7F96" w:rsidRPr="00EA7F96">
        <w:rPr>
          <w:rFonts w:ascii="Times New Roman" w:eastAsia="Times New Roman" w:hAnsi="Times New Roman" w:cs="Times New Roman"/>
          <w:color w:val="000000"/>
          <w:sz w:val="27"/>
          <w:szCs w:val="27"/>
        </w:rPr>
        <w:t xml:space="preserve">Кроме того, будучи в родстве с членами </w:t>
      </w:r>
      <w:r w:rsidR="00EA7F96" w:rsidRPr="00EA7F96">
        <w:rPr>
          <w:rFonts w:ascii="Times New Roman" w:eastAsia="Times New Roman" w:hAnsi="Times New Roman" w:cs="Times New Roman"/>
          <w:color w:val="000000"/>
          <w:sz w:val="27"/>
          <w:szCs w:val="27"/>
          <w:lang w:val="en-US"/>
        </w:rPr>
        <w:t>CASON</w:t>
      </w:r>
      <w:r w:rsidR="00EA7F96" w:rsidRPr="00EA7F96">
        <w:rPr>
          <w:rFonts w:ascii="Times New Roman" w:eastAsia="Times New Roman" w:hAnsi="Times New Roman" w:cs="Times New Roman"/>
          <w:color w:val="000000"/>
          <w:sz w:val="27"/>
          <w:szCs w:val="27"/>
        </w:rPr>
        <w:t>, то есть с техническими службами армии, он отправил домой группу следователей, полковника Бекера и техника из Университета наук в Тулузе .</w:t>
      </w: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r w:rsidRPr="00EA7F96">
        <w:rPr>
          <w:rFonts w:ascii="Times New Roman" w:eastAsia="Times New Roman" w:hAnsi="Times New Roman" w:cs="Times New Roman"/>
          <w:color w:val="000000"/>
          <w:sz w:val="27"/>
          <w:szCs w:val="27"/>
        </w:rPr>
        <w:t>Эти господа, бесспорно пришедшие с добрыми намерениями, я с интересом слушал в течение четырех часов и хотел увидеть свои впечатления.</w:t>
      </w: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r w:rsidRPr="00EA7F96">
        <w:rPr>
          <w:rFonts w:ascii="Times New Roman" w:eastAsia="Times New Roman" w:hAnsi="Times New Roman" w:cs="Times New Roman"/>
          <w:color w:val="000000"/>
          <w:sz w:val="27"/>
          <w:szCs w:val="27"/>
        </w:rPr>
        <w:t>И здесь стоит явление, естественное начало, но очень странное, потому что в тот день сильная буря, обрушившаяся на Перпиньян, вызвала сбой питания на все утро. Атмосфера была влажной и ионизированной, и на умы людей это определенно влияло.</w:t>
      </w: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r w:rsidRPr="00EA7F96">
        <w:rPr>
          <w:rFonts w:ascii="Times New Roman" w:eastAsia="Times New Roman" w:hAnsi="Times New Roman" w:cs="Times New Roman"/>
          <w:color w:val="000000"/>
          <w:sz w:val="27"/>
          <w:szCs w:val="27"/>
        </w:rPr>
        <w:t>Поэтому я пошел вверх по опыту конденсатора после демонстрации системы конденсаторов, заключенной в коническую оправку, облегченную на десять граммов под нагрузкой 150 кв.</w:t>
      </w: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r w:rsidRPr="00EA7F96">
        <w:rPr>
          <w:rFonts w:ascii="Times New Roman" w:eastAsia="Times New Roman" w:hAnsi="Times New Roman" w:cs="Times New Roman"/>
          <w:color w:val="000000"/>
          <w:sz w:val="27"/>
          <w:szCs w:val="27"/>
        </w:rPr>
        <w:t>Эти джентльмены хотели увидеть обратную реакцию, из-за конусности рам, и я согласен. Но вернемся к бесспорной демонстрации эффекта рельефа на плоском конденсаторе, чего никогда не случалось ни до, ни после этого опыта в моей лаборатории, а также в других местах мира, где опыт повторялся, когда нагрузка искрила, Искра цеплялась, чтобы не допустить усиления конечно же системы подъема.</w:t>
      </w: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r w:rsidRPr="00EA7F96">
        <w:rPr>
          <w:rFonts w:ascii="Times New Roman" w:eastAsia="Times New Roman" w:hAnsi="Times New Roman" w:cs="Times New Roman"/>
          <w:color w:val="000000"/>
          <w:sz w:val="27"/>
          <w:szCs w:val="27"/>
        </w:rPr>
        <w:t xml:space="preserve">Почему именно в этот день должен был произойти этот технический инцидент и только по этому поводу, я думаю, произнесено заклинание, скажем, </w:t>
      </w:r>
      <w:r w:rsidRPr="00EA7F96">
        <w:rPr>
          <w:rFonts w:ascii="Times New Roman" w:eastAsia="Times New Roman" w:hAnsi="Times New Roman" w:cs="Times New Roman"/>
          <w:color w:val="000000"/>
          <w:sz w:val="27"/>
          <w:szCs w:val="27"/>
          <w:lang w:val="en-US"/>
        </w:rPr>
        <w:t>Doom</w:t>
      </w:r>
      <w:r w:rsidRPr="00EA7F96">
        <w:rPr>
          <w:rFonts w:ascii="Times New Roman" w:eastAsia="Times New Roman" w:hAnsi="Times New Roman" w:cs="Times New Roman"/>
          <w:color w:val="000000"/>
          <w:sz w:val="27"/>
          <w:szCs w:val="27"/>
        </w:rPr>
        <w:t>.</w:t>
      </w: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r w:rsidRPr="00EA7F96">
        <w:rPr>
          <w:rFonts w:ascii="Times New Roman" w:eastAsia="Times New Roman" w:hAnsi="Times New Roman" w:cs="Times New Roman"/>
          <w:color w:val="000000"/>
          <w:sz w:val="27"/>
          <w:szCs w:val="27"/>
        </w:rPr>
        <w:t xml:space="preserve">Действительно, наблюдатели вернулись в Париж очень разочарованными катастрофическим написанием Доклада, после чего по крайней мере во Франции было положено начало явной незаинтересованности </w:t>
      </w:r>
      <w:r w:rsidRPr="00EA7F96">
        <w:rPr>
          <w:rFonts w:ascii="Times New Roman" w:eastAsia="Times New Roman" w:hAnsi="Times New Roman" w:cs="Times New Roman"/>
          <w:color w:val="000000"/>
          <w:sz w:val="27"/>
          <w:szCs w:val="27"/>
          <w:lang w:val="en-US"/>
        </w:rPr>
        <w:t>CNRS</w:t>
      </w:r>
      <w:r w:rsidRPr="00EA7F96">
        <w:rPr>
          <w:rFonts w:ascii="Times New Roman" w:eastAsia="Times New Roman" w:hAnsi="Times New Roman" w:cs="Times New Roman"/>
          <w:color w:val="000000"/>
          <w:sz w:val="27"/>
          <w:szCs w:val="27"/>
        </w:rPr>
        <w:t xml:space="preserve"> в моем проекте.</w:t>
      </w: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r w:rsidRPr="00EA7F96">
        <w:rPr>
          <w:rFonts w:ascii="Times New Roman" w:eastAsia="Times New Roman" w:hAnsi="Times New Roman" w:cs="Times New Roman"/>
          <w:color w:val="000000"/>
          <w:sz w:val="27"/>
          <w:szCs w:val="27"/>
        </w:rPr>
        <w:t>То, что многие чиновники были довольны этим провалом, далеко не исключено, ученые до сих пор видят в нем подозрительность, смешанную с презрением к достижениям независимых исследователей.</w:t>
      </w: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r w:rsidRPr="00EA7F96">
        <w:rPr>
          <w:rFonts w:ascii="Times New Roman" w:eastAsia="Times New Roman" w:hAnsi="Times New Roman" w:cs="Times New Roman"/>
          <w:color w:val="000000"/>
          <w:sz w:val="27"/>
          <w:szCs w:val="27"/>
        </w:rPr>
        <w:t>Но в результате этого неудачного визита многие парижские деятели оказали мне честь своим доверием, и я должен был получить от группы журналистов официальное приглашение поехать в Париж, чтобы представить свою работу по случаю 11-го Международного конгресса ракет и спутников 18 июня 1959 года, это приглашение сопровождалось угрожающим текстом, сообщающим мне, что если я это сделаю, то он не примет меня всерьез!</w:t>
      </w: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r w:rsidRPr="00EA7F96">
        <w:rPr>
          <w:rFonts w:ascii="Times New Roman" w:eastAsia="Times New Roman" w:hAnsi="Times New Roman" w:cs="Times New Roman"/>
          <w:color w:val="000000"/>
          <w:sz w:val="27"/>
          <w:szCs w:val="27"/>
        </w:rPr>
        <w:t>Мои поклонники воспользовались дезертирством профессора Энрико Остинелли, чтобы дать мне его очередь 23 июня 1959 года до 15 часов.</w:t>
      </w: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r w:rsidRPr="00EA7F96">
        <w:rPr>
          <w:rFonts w:ascii="Times New Roman" w:eastAsia="Times New Roman" w:hAnsi="Times New Roman" w:cs="Times New Roman"/>
          <w:color w:val="000000"/>
          <w:sz w:val="27"/>
          <w:szCs w:val="27"/>
        </w:rPr>
        <w:t>Мое выступление на доске сенсации, будучи совершенно неожиданным на конференции по ракетам, но и потому, что организаторы скандала, знай они эту тему, не дали бы мне выступить, и это только в том случае, если бы нас не обвинили в саботаже Конгресса, предназначенного только производителям, специализирующимся на самолетах и ракетах. Перспективы выведенной на свет антигравитации явно звучали похоронным звоном для отстающих в отрасли и высмеивали сторонников ракетостроения!</w:t>
      </w:r>
      <w:r w:rsidRPr="00EA7F96">
        <w:t xml:space="preserve"> </w:t>
      </w:r>
      <w:r w:rsidRPr="00EA7F96">
        <w:rPr>
          <w:rFonts w:ascii="Times New Roman" w:eastAsia="Times New Roman" w:hAnsi="Times New Roman" w:cs="Times New Roman"/>
          <w:color w:val="000000"/>
          <w:sz w:val="27"/>
          <w:szCs w:val="27"/>
        </w:rPr>
        <w:t>Излишне говорить, что в конце концов, будучи атакован группой журналистов, я почувствовал себя обязанным дать пресс-конференцию, отвечая на тысячу вопросов, которые он мог бы задать по этому поводу.</w:t>
      </w: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r w:rsidRPr="00EA7F96">
        <w:rPr>
          <w:rFonts w:ascii="Times New Roman" w:eastAsia="Times New Roman" w:hAnsi="Times New Roman" w:cs="Times New Roman"/>
          <w:color w:val="000000"/>
          <w:sz w:val="27"/>
          <w:szCs w:val="27"/>
        </w:rPr>
        <w:t>Однако в то время как некоторые газеты смело запрещали выступать в прессе, подавляющее большинство считало благоразумным соблюдать осторожность ... инцидент.</w:t>
      </w: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r w:rsidRPr="00EA7F96">
        <w:rPr>
          <w:rFonts w:ascii="Times New Roman" w:eastAsia="Times New Roman" w:hAnsi="Times New Roman" w:cs="Times New Roman"/>
          <w:color w:val="000000"/>
          <w:sz w:val="27"/>
          <w:szCs w:val="27"/>
        </w:rPr>
        <w:t>Однако там было много людей, особенно представителей Атлантики, и мне впоследствии пришлось возобновить свою презентацию в Тулузе (астрономическое общество), где я познакомился с рядом профессоров и инженеров, которые сотрудничали с ассоциациями французского воздуха в США.</w:t>
      </w: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r w:rsidRPr="00EA7F96">
        <w:rPr>
          <w:rFonts w:ascii="Times New Roman" w:eastAsia="Times New Roman" w:hAnsi="Times New Roman" w:cs="Times New Roman"/>
          <w:color w:val="000000"/>
          <w:sz w:val="27"/>
          <w:szCs w:val="27"/>
        </w:rPr>
        <w:t>Я получил приглашение в должной форме от группы промышленников на западе США, предложив мне годичный контракт и гарантировав, что у меня будет все необходимое и лаборатория для разработки моих методик.</w:t>
      </w: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r w:rsidRPr="00EA7F96">
        <w:rPr>
          <w:rFonts w:ascii="Times New Roman" w:eastAsia="Times New Roman" w:hAnsi="Times New Roman" w:cs="Times New Roman"/>
          <w:color w:val="000000"/>
          <w:sz w:val="27"/>
          <w:szCs w:val="27"/>
        </w:rPr>
        <w:t>Между тем ко мне обратились представители Советского Союза по случаю показа фильма о спутниках, искусно представленного в Перпиньяне.</w:t>
      </w: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r w:rsidRPr="00EA7F96">
        <w:rPr>
          <w:rFonts w:ascii="Times New Roman" w:eastAsia="Times New Roman" w:hAnsi="Times New Roman" w:cs="Times New Roman"/>
          <w:color w:val="000000"/>
          <w:sz w:val="27"/>
          <w:szCs w:val="27"/>
        </w:rPr>
        <w:t>Диковинные обещания были даны мне дважды против того, чтобы я пошел работать на них.</w:t>
      </w: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r w:rsidRPr="00EA7F96">
        <w:rPr>
          <w:rFonts w:ascii="Times New Roman" w:eastAsia="Times New Roman" w:hAnsi="Times New Roman" w:cs="Times New Roman"/>
          <w:color w:val="000000"/>
          <w:sz w:val="27"/>
          <w:szCs w:val="27"/>
        </w:rPr>
        <w:t>Я не мог разочаровать его, но я сопровождал свое согласие с принципом непременное условие, гарантирующим мне свободу действий. Этого не нашли, после вероятного возвращения в СССР я не мог принять.</w:t>
      </w: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r w:rsidRPr="00EA7F96">
        <w:rPr>
          <w:rFonts w:ascii="Times New Roman" w:eastAsia="Times New Roman" w:hAnsi="Times New Roman" w:cs="Times New Roman"/>
          <w:color w:val="000000"/>
          <w:sz w:val="27"/>
          <w:szCs w:val="27"/>
        </w:rPr>
        <w:t>Как естественный и индивидуалистический онконформист я всегда ставил превыше всего свою свободу действий, но в свете последующих событий я должен честно признать, что допустил ошибку в оценке, так как только Советы сделали мне твердые предложения и нормальные.</w:t>
      </w: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r w:rsidRPr="00EA7F96">
        <w:rPr>
          <w:rFonts w:ascii="Times New Roman" w:eastAsia="Times New Roman" w:hAnsi="Times New Roman" w:cs="Times New Roman"/>
          <w:color w:val="000000"/>
          <w:sz w:val="27"/>
          <w:szCs w:val="27"/>
        </w:rPr>
        <w:t>Меня пригласили из США, поэтому я полетел в Нью-Йорк и могу обратиться в консульство Франции. Здесь меня ждал сюрприз. На самом деле меня пригласили в посольство Франции в Вашингтоне французский военно-воздушный атташе полковник Бертен и генерал желе, начальник штаба НАТО.</w:t>
      </w: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r w:rsidRPr="00EA7F96">
        <w:rPr>
          <w:rFonts w:ascii="Times New Roman" w:eastAsia="Times New Roman" w:hAnsi="Times New Roman" w:cs="Times New Roman"/>
          <w:color w:val="000000"/>
          <w:sz w:val="27"/>
          <w:szCs w:val="27"/>
        </w:rPr>
        <w:t>Ожидаемый вашингтонским воздушным атташе, он сообщил мне о желании постоянной группы французов, то есть всех старших офицеров Военно-воздушных сил и военно-морского флота и главных инженеров движения в США, вызванных по случаю, чтобы увидеть меня изложить свои взгляды, после краткого резюме, которое удивило многих техников, потому что это не принято для психиатра, заблудившегося в физике высоких полей!</w:t>
      </w: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r w:rsidRPr="00EA7F96">
        <w:rPr>
          <w:rFonts w:ascii="Times New Roman" w:eastAsia="Times New Roman" w:hAnsi="Times New Roman" w:cs="Times New Roman"/>
          <w:color w:val="000000"/>
          <w:sz w:val="27"/>
          <w:szCs w:val="27"/>
        </w:rPr>
        <w:t>Впечатление, произведенное этой конференцией, суммирует выводы Генерального гели:</w:t>
      </w:r>
    </w:p>
    <w:p w:rsidR="00EA7F96" w:rsidRPr="00EA7F96" w:rsidRDefault="00EA7F96" w:rsidP="00EA7F96">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w:t>
      </w:r>
      <w:r w:rsidR="00EA7F96" w:rsidRPr="00EA7F96">
        <w:rPr>
          <w:rFonts w:ascii="Times New Roman" w:eastAsia="Times New Roman" w:hAnsi="Times New Roman" w:cs="Times New Roman"/>
          <w:color w:val="000000"/>
          <w:sz w:val="27"/>
          <w:szCs w:val="27"/>
        </w:rPr>
        <w:t>-То, что вы сейчас сказали, либо утопия, либо самое удивительное изобретение всех времен! Но я нахожу неприемлемым, что французское правительство оставило вас выносить за границу то, что вы только что сказали.</w:t>
      </w:r>
      <w:r w:rsidR="006915CA" w:rsidRPr="00EA7F96">
        <w:rPr>
          <w:rFonts w:ascii="Times New Roman" w:eastAsia="Times New Roman" w:hAnsi="Times New Roman" w:cs="Times New Roman"/>
          <w:color w:val="000000"/>
          <w:sz w:val="27"/>
          <w:szCs w:val="27"/>
        </w:rPr>
        <w:br/>
      </w:r>
      <w:r w:rsidRPr="006D5BC3">
        <w:rPr>
          <w:rFonts w:ascii="Times New Roman" w:eastAsia="Times New Roman" w:hAnsi="Times New Roman" w:cs="Times New Roman"/>
          <w:color w:val="000000"/>
          <w:sz w:val="27"/>
          <w:szCs w:val="27"/>
        </w:rPr>
        <w:t>Конечно, у вас есть контракт с Западом, мы можем помочь вам выполнить его, но мы организуем для вас Возвращение домой как можно скорее, и будьте уверены, что после доклада, который мы сделаем, Елисейские поля будут доступны во Франции все, что вам нужно. "</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После чего посол организовал вечеринку в мою честь, на которую были приглашены многие американцы.</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Во время очередного визита в столицу США меня должен был сопровождать Генеральный консул Франции Клод Бато Денвер, очарованный НЛО, желая встретиться со мной.</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Меня ожидали в Салеме (штат Орегон) и мое пребывание в Денвере не может продолжаться вечно, несмотря на туристический интерес, который я носил к району Скалистых гор, я прибыл в конце своей смены и познакомился с промышленным Гордоном Алленом, как и планировал.</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Гордон Аллен владел сетью радио-и телевизионных компаний и был владельцем американского журнала об НЛО. Я нашел в нем фотодокументацию и исключительную технику.</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Хотя Дж. Аллен не говорил по-французски и для моих собственных воспоминаний о трех годах изучения английского языка в средней школе я вернулся в Тулон. Но если во время перехода через Атлантику у меня не было никаких трудностей с английской речью, Мы должны признать, что непонятные термины, которые делают очарование разговора американским, не облегчали торговлю.</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Через несколько дней все вернулось в норму после нескольких визитов к производителям электронного оборудования, я смог представить понятную лекцию и было решено, что я разоблачу ряд университетов Запада, чтобы привлечь ученых из-за Атлантики, которые потенциально могли бы вернуть долю от компании, что котировка все еще очень высока.</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 xml:space="preserve">Бесспорно, что оценка (рассчитанная </w:t>
      </w:r>
      <w:r w:rsidRPr="006D5BC3">
        <w:rPr>
          <w:rFonts w:ascii="Times New Roman" w:eastAsia="Times New Roman" w:hAnsi="Times New Roman" w:cs="Times New Roman"/>
          <w:color w:val="000000"/>
          <w:sz w:val="27"/>
          <w:szCs w:val="27"/>
          <w:lang w:val="en-US"/>
        </w:rPr>
        <w:t>CNRS</w:t>
      </w:r>
      <w:r w:rsidRPr="006D5BC3">
        <w:rPr>
          <w:rFonts w:ascii="Times New Roman" w:eastAsia="Times New Roman" w:hAnsi="Times New Roman" w:cs="Times New Roman"/>
          <w:color w:val="000000"/>
          <w:sz w:val="27"/>
          <w:szCs w:val="27"/>
        </w:rPr>
        <w:t xml:space="preserve"> во Франции) примерно в 30 миллиардов франков в 1960 году была аналогична в США и эту сумму можно было бы даже подумать об американской промышленности.</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 xml:space="preserve">Путешествие, начавшееся с университета Корнваллиса и продолжавшееся в Беркли, где я мог любоваться гигантскими циклотронными установками и Скенектади, я был приглашен компанией </w:t>
      </w:r>
      <w:r w:rsidRPr="006D5BC3">
        <w:rPr>
          <w:rFonts w:ascii="Times New Roman" w:eastAsia="Times New Roman" w:hAnsi="Times New Roman" w:cs="Times New Roman"/>
          <w:color w:val="000000"/>
          <w:sz w:val="27"/>
          <w:szCs w:val="27"/>
          <w:lang w:val="en-US"/>
        </w:rPr>
        <w:t>General</w:t>
      </w:r>
      <w:r w:rsidRPr="006D5BC3">
        <w:rPr>
          <w:rFonts w:ascii="Times New Roman" w:eastAsia="Times New Roman" w:hAnsi="Times New Roman" w:cs="Times New Roman"/>
          <w:color w:val="000000"/>
          <w:sz w:val="27"/>
          <w:szCs w:val="27"/>
        </w:rPr>
        <w:t xml:space="preserve"> </w:t>
      </w:r>
      <w:r w:rsidRPr="006D5BC3">
        <w:rPr>
          <w:rFonts w:ascii="Times New Roman" w:eastAsia="Times New Roman" w:hAnsi="Times New Roman" w:cs="Times New Roman"/>
          <w:color w:val="000000"/>
          <w:sz w:val="27"/>
          <w:szCs w:val="27"/>
          <w:lang w:val="en-US"/>
        </w:rPr>
        <w:t>Electric</w:t>
      </w:r>
      <w:r w:rsidRPr="006D5BC3">
        <w:rPr>
          <w:rFonts w:ascii="Times New Roman" w:eastAsia="Times New Roman" w:hAnsi="Times New Roman" w:cs="Times New Roman"/>
          <w:color w:val="000000"/>
          <w:sz w:val="27"/>
          <w:szCs w:val="27"/>
        </w:rPr>
        <w:t>, которая имеет свои антигравитационные исследовательские лаборатории и которая созвала по этому случаю двух самых выдающихся исследователей в Бостоне под председательством профессора Фиска.</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 xml:space="preserve">Эти джентльмены, всегда осторожные, согласно обычаю, начали с того, что зачитали мне мировое соглашение и заставили подписать соглашение, которое я должен был разоблачить и которое могло бы стать предметом разбирательства в случае, если бы моя рука была использована </w:t>
      </w:r>
      <w:r w:rsidRPr="006D5BC3">
        <w:rPr>
          <w:rFonts w:ascii="Times New Roman" w:eastAsia="Times New Roman" w:hAnsi="Times New Roman" w:cs="Times New Roman"/>
          <w:color w:val="000000"/>
          <w:sz w:val="27"/>
          <w:szCs w:val="27"/>
          <w:lang w:val="en-US"/>
        </w:rPr>
        <w:t>GE</w:t>
      </w:r>
      <w:r w:rsidRPr="006D5BC3">
        <w:rPr>
          <w:rFonts w:ascii="Times New Roman" w:eastAsia="Times New Roman" w:hAnsi="Times New Roman" w:cs="Times New Roman"/>
          <w:color w:val="000000"/>
          <w:sz w:val="27"/>
          <w:szCs w:val="27"/>
        </w:rPr>
        <w:t xml:space="preserve"> для своих исследований.</w:t>
      </w:r>
      <w:r w:rsidR="006915CA" w:rsidRPr="006D5BC3">
        <w:rPr>
          <w:rFonts w:ascii="Times New Roman" w:eastAsia="Times New Roman" w:hAnsi="Times New Roman" w:cs="Times New Roman"/>
          <w:color w:val="000000"/>
          <w:sz w:val="27"/>
          <w:szCs w:val="27"/>
        </w:rPr>
        <w:br/>
      </w:r>
      <w:r w:rsidR="006915CA" w:rsidRPr="006D5BC3">
        <w:rPr>
          <w:rFonts w:ascii="Times New Roman" w:eastAsia="Times New Roman" w:hAnsi="Times New Roman" w:cs="Times New Roman"/>
          <w:color w:val="000000"/>
          <w:sz w:val="27"/>
          <w:szCs w:val="27"/>
        </w:rPr>
        <w:br/>
      </w:r>
      <w:r w:rsidRPr="006D5BC3">
        <w:rPr>
          <w:rFonts w:ascii="Times New Roman" w:eastAsia="Times New Roman" w:hAnsi="Times New Roman" w:cs="Times New Roman"/>
          <w:color w:val="000000"/>
          <w:sz w:val="27"/>
          <w:szCs w:val="27"/>
        </w:rPr>
        <w:t>Трудно было не соответствовать этим требованиям, зная заранее, что, учитывая оригинальность моей академической квалификации в этой области, я не мог иначе навязать, и я считал других американцев нашими союзниками.</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Мы договорились о взаимных наших разработках, которые, очевидно, были такими же, как и они с максимальной вероятностью физической реальности и поэтому научными, но я очень хорошо знал, что американцы привыкли черпать все источники и находить веские причины, чтобы просто поблагодарить, особенно в такой области-это цель № 1 их деятельности. Я думаю, Коста де Борегар не будет мне противоречить?</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Я привожу в качестве доказательства случай моего друга-инженера, который изобрел батарею, которая заряжается только при нагревании в кипящей воде.</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Названный США, он как бы сам ходил по дворцу, окруженный всеми соблазнами и возможными американцами, через три месяца я горячо поблагодарил его, но, к сожалению, выяснилось, что несколько лет назад американец уже разработал свою систему! Все это очень распространено.</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Между тем Гордон Аллен, конечно, получил инструкции "дипломатические", и было решено, что я временно вернусь во Францию, где были приняты меры для продолжения моей работы.</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Элиза действительно получила важное сообщение обо мне, но я не собирался в ближайшее время ни в малейшей степени удивляться тому приему, который меня ожидал!</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Как и было условлено, я попросил о назначении, которое мне дали, и никаких объяснений в ближайшие две недели, как, собственно, и в тот день, когда у Хрущева была назначена встреча с президентом.</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Все помнят скандал, последовавший за внезапной отменой Советского Союза. Из-за паники, царившей в Елисейском дворце, я вошел в святилище, и никто не спросил меня, зачем я это сделал!</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Побродив по комнатам в поисках носильщика и, наконец, найдя его, я попросил, чтобы меня представили мистеру Лелонгу, научному советнику президента.</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Я ожидал увидеть дом, соответствующий Посольству Франции в Вашингтоне, и мое удивление было очень велико, когда мне дали более чем свежий номер.</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Получив важный документ, Мистер Лелонг холодно сказал::</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"Что это за история, я получаю этот отчет, он кажется слишком хвалебным, это вы его написали! ".</w:t>
      </w:r>
      <w:r w:rsidR="006915CA" w:rsidRPr="006D5BC3">
        <w:rPr>
          <w:rFonts w:ascii="Times New Roman" w:eastAsia="Times New Roman" w:hAnsi="Times New Roman" w:cs="Times New Roman"/>
          <w:color w:val="000000"/>
          <w:sz w:val="27"/>
          <w:szCs w:val="27"/>
        </w:rPr>
        <w:br/>
      </w:r>
      <w:r w:rsidRPr="006D5BC3">
        <w:rPr>
          <w:rFonts w:ascii="Times New Roman" w:eastAsia="Times New Roman" w:hAnsi="Times New Roman" w:cs="Times New Roman"/>
          <w:color w:val="000000"/>
          <w:sz w:val="27"/>
          <w:szCs w:val="27"/>
        </w:rPr>
        <w:t>Мое изумление прошло, и, попросив показать бумагу, я счел своим долгом указать, что документ подписан Генеральным консулом Бато.</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-Я говорю вам, что это вы написали!"</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Есть обстоятельства, когда самый спокойный человек имеет право волноваться, и я отвечаю::</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"Сэр, я вернулся из США, где у меня был контракт с обещанием, что Елисейский дворец предоставит в мое распоряжение научные доказательства, и то, как вы меня принимаете, заставляет меня сожалеть, что я отверг советские предложения, которые, в свою очередь, не были ветром. "</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Конечно, подрывать советы в то время, когда скандал с Хрущевым был в самом разгаре, было опрометчиво и я думаю, что Лелон очень рассердился.:</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-Ну вот и все, тогда отправляйся в Россию."</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При этом я не думаю, что кто-то обвинит меня в том, что я встал и вышел, хлопнув дверью.</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 xml:space="preserve">Я оставляю отражение каждого человека, чтобы войти, но помимо дружбы и уважения большого числа французских физиков, к сожалению для большинства чиновников </w:t>
      </w:r>
      <w:r w:rsidRPr="006D5BC3">
        <w:rPr>
          <w:rFonts w:ascii="Times New Roman" w:eastAsia="Times New Roman" w:hAnsi="Times New Roman" w:cs="Times New Roman"/>
          <w:color w:val="000000"/>
          <w:sz w:val="27"/>
          <w:szCs w:val="27"/>
          <w:lang w:val="en-US"/>
        </w:rPr>
        <w:t>CNRS</w:t>
      </w:r>
      <w:r w:rsidRPr="006D5BC3">
        <w:rPr>
          <w:rFonts w:ascii="Times New Roman" w:eastAsia="Times New Roman" w:hAnsi="Times New Roman" w:cs="Times New Roman"/>
          <w:color w:val="000000"/>
          <w:sz w:val="27"/>
          <w:szCs w:val="27"/>
        </w:rPr>
        <w:t>, я думаю, что это то, что я должен был чиновникам надеяться моей страны.</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Это возвращает меня к прошлому, и я вспоминаю, что еще до того, как я уехал из США и когда мои лекции слушали с изумлением, потому что они открывали горизонты в то время, когда никто не верил в возможность устранения гравитации, ко мне обратились перед ступенями государства, на улице Граммон, за стипендией в размере около 50 миллионов швейцарских франков.</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Директор, г-н Бранжье и заместитель директора проявили интерес к моим проектам, потому что они открыли параллель между известными физическими явлениями и теми из космоса, которые совершенно неизвестны в то время, и я бы даже назвал их математическим анализом.</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Во время встречи, каково же было мое удивление, услышав, что я говорю.</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"Господин Пажес, мы уже дали 50 миллионов, но результаты, которые вы получили, были отрицательными."</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Конечно, случалось удивительное, и никогда не получалось ведь от государства ни копейки, а драма заключается в том, что господин Бранжье наверняка действовал добросовестно!</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 xml:space="preserve">Откуда же тогда эта ошибка, если организация решила не допустить меня к какому-либо эксперименту, чтобы позволить чиновникам наслаждаться моими взглядами, которые оказались верными позже, по случаю неосторожного высказывания члена </w:t>
      </w:r>
      <w:r w:rsidRPr="006D5BC3">
        <w:rPr>
          <w:rFonts w:ascii="Times New Roman" w:eastAsia="Times New Roman" w:hAnsi="Times New Roman" w:cs="Times New Roman"/>
          <w:color w:val="000000"/>
          <w:sz w:val="27"/>
          <w:szCs w:val="27"/>
          <w:lang w:val="en-US"/>
        </w:rPr>
        <w:t>CNRS</w:t>
      </w:r>
      <w:r w:rsidRPr="006D5BC3">
        <w:rPr>
          <w:rFonts w:ascii="Times New Roman" w:eastAsia="Times New Roman" w:hAnsi="Times New Roman" w:cs="Times New Roman"/>
          <w:color w:val="000000"/>
          <w:sz w:val="27"/>
          <w:szCs w:val="27"/>
        </w:rPr>
        <w:t>.</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Оказывается, что я подал патенты, и это очень раздражает, единственная надежда заключается в том, что некоторые из этих патентов я отброшу в область, опубликованную до 1985 года, когда у меня автоматически не будет прав.</w:t>
      </w:r>
      <w:r w:rsidR="006915CA" w:rsidRPr="006D5BC3">
        <w:rPr>
          <w:rFonts w:ascii="Times New Roman" w:eastAsia="Times New Roman" w:hAnsi="Times New Roman" w:cs="Times New Roman"/>
          <w:color w:val="000000"/>
          <w:sz w:val="27"/>
          <w:szCs w:val="27"/>
        </w:rPr>
        <w:br/>
      </w:r>
      <w:r w:rsidR="006915CA" w:rsidRPr="006D5BC3">
        <w:rPr>
          <w:rFonts w:ascii="Times New Roman" w:eastAsia="Times New Roman" w:hAnsi="Times New Roman" w:cs="Times New Roman"/>
          <w:color w:val="000000"/>
          <w:sz w:val="27"/>
          <w:szCs w:val="27"/>
        </w:rPr>
        <w:br/>
      </w:r>
      <w:r w:rsidRPr="006D5BC3">
        <w:rPr>
          <w:rFonts w:ascii="Times New Roman" w:eastAsia="Times New Roman" w:hAnsi="Times New Roman" w:cs="Times New Roman"/>
          <w:color w:val="000000"/>
          <w:sz w:val="27"/>
          <w:szCs w:val="27"/>
        </w:rPr>
        <w:t>Если я добавлю это во время обеда у графини де Сент-Обен, куда был приглашен Марсель блох (по словам Дассо), то это заставит меня сказать, что мои теории интересуют меня только через десять лет, а пока он сделает все, чтобы сделать меня помехой.</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 xml:space="preserve">Хотя я не виню только Марселя Блоха (псевдоним Дассо) в том, что он сильный противник, но и обоих чиновников </w:t>
      </w:r>
      <w:r w:rsidRPr="006D5BC3">
        <w:rPr>
          <w:rFonts w:ascii="Times New Roman" w:eastAsia="Times New Roman" w:hAnsi="Times New Roman" w:cs="Times New Roman"/>
          <w:color w:val="000000"/>
          <w:sz w:val="27"/>
          <w:szCs w:val="27"/>
          <w:lang w:val="en-US"/>
        </w:rPr>
        <w:t>CNRS</w:t>
      </w:r>
      <w:r w:rsidRPr="006D5BC3">
        <w:rPr>
          <w:rFonts w:ascii="Times New Roman" w:eastAsia="Times New Roman" w:hAnsi="Times New Roman" w:cs="Times New Roman"/>
          <w:color w:val="000000"/>
          <w:sz w:val="27"/>
          <w:szCs w:val="27"/>
        </w:rPr>
        <w:t xml:space="preserve"> или других организмов, которые не могут признать, что топчет доктор шумно свои кровати у обоих на поле идей в физике, но главным образом из-за физических последствий, которые приносят мои решения во всех областях.</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Только атомисты кажутся невосприимчивыми к промышленной революции, если подтвердится мое предположение, что энергия-это всего лишь термоядерная энергия пространства, которая возникает в некоторых реакциях на масштаб ее мощности.</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Открытия, предвещающие одомашнивание возможностей космической энергии, поразительны, и если я позволю себе говорить о том, что разоблачив эту точку зрения в Риме перед аудиторией физиков и ученых-ядерщиков, мой аргумент был воспринят с большим интересом, присутствующие физики даже должны были проверить на доске своими расчетами точность этого предположения.</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Человечество таково,что величайшим врагом прогресса является сиюминутный интерес людей к месту и тщеславие многих, и не зря же идет одна шпилька инерционного спинового эффекта профессора Коста де Борегара, потому что он чиновник. Однако это обнаруживается через микроскоп и приобретается только после неправдоподобных предположений и расчетов.</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 xml:space="preserve">В любом случае трудно объяснить трудности, которые мы накапливаем вокруг меня, не говоря уже о том, что я являюсь жертвой дискредитации для любых покровителей, желающих помочь мне в моих исследованиях и документировать то, что с </w:t>
      </w:r>
      <w:r w:rsidRPr="006D5BC3">
        <w:rPr>
          <w:rFonts w:ascii="Times New Roman" w:eastAsia="Times New Roman" w:hAnsi="Times New Roman" w:cs="Times New Roman"/>
          <w:color w:val="000000"/>
          <w:sz w:val="27"/>
          <w:szCs w:val="27"/>
          <w:lang w:val="en-US"/>
        </w:rPr>
        <w:t>CNRS</w:t>
      </w:r>
      <w:r w:rsidRPr="006D5BC3">
        <w:rPr>
          <w:rFonts w:ascii="Times New Roman" w:eastAsia="Times New Roman" w:hAnsi="Times New Roman" w:cs="Times New Roman"/>
          <w:color w:val="000000"/>
          <w:sz w:val="27"/>
          <w:szCs w:val="27"/>
        </w:rPr>
        <w:t xml:space="preserve"> является нормальным.</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У меня был яркий пример того, как художник Сальвадор Дали мог свидетельствовать.</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Десять лет прошло так явно стерильно, будучи физически неспособным экспериментировать с подходящей энергией масштаба, моя микролаборатория имеет всего несколько кВт, в то время как требования к мощности составляют мегаватты.</w:t>
      </w:r>
    </w:p>
    <w:p w:rsidR="006D5BC3" w:rsidRPr="006D5BC3" w:rsidRDefault="006D5BC3" w:rsidP="006D5BC3">
      <w:pPr>
        <w:spacing w:after="0" w:line="240" w:lineRule="auto"/>
        <w:ind w:left="-1134"/>
        <w:rPr>
          <w:rFonts w:ascii="Times New Roman" w:eastAsia="Times New Roman" w:hAnsi="Times New Roman" w:cs="Times New Roman"/>
          <w:color w:val="000000"/>
          <w:sz w:val="27"/>
          <w:szCs w:val="27"/>
        </w:rPr>
      </w:pPr>
    </w:p>
    <w:p w:rsidR="00370CEA" w:rsidRPr="00370CEA" w:rsidRDefault="006D5BC3" w:rsidP="00370CEA">
      <w:pPr>
        <w:spacing w:after="0" w:line="240" w:lineRule="auto"/>
        <w:ind w:left="-1134"/>
        <w:rPr>
          <w:rFonts w:ascii="Times New Roman" w:eastAsia="Times New Roman" w:hAnsi="Times New Roman" w:cs="Times New Roman"/>
          <w:color w:val="000000"/>
          <w:sz w:val="27"/>
          <w:szCs w:val="27"/>
        </w:rPr>
      </w:pPr>
      <w:r w:rsidRPr="006D5BC3">
        <w:rPr>
          <w:rFonts w:ascii="Times New Roman" w:eastAsia="Times New Roman" w:hAnsi="Times New Roman" w:cs="Times New Roman"/>
          <w:color w:val="000000"/>
          <w:sz w:val="27"/>
          <w:szCs w:val="27"/>
        </w:rPr>
        <w:t>Но в природе ничего не теряется, говорил Лавуазье, все еще великий предшественник, вознагражденный гильотиной, и если Франция упорствует в нейтрализации своих возможностей за границей, то это другое качество и бесконечно большее понимание.</w:t>
      </w:r>
      <w:r w:rsidR="00370CEA" w:rsidRPr="00370CEA">
        <w:t xml:space="preserve"> </w:t>
      </w:r>
      <w:r w:rsidR="00370CEA">
        <w:br/>
      </w:r>
      <w:r w:rsidR="00370CEA" w:rsidRPr="00370CEA">
        <w:rPr>
          <w:rFonts w:ascii="Times New Roman" w:eastAsia="Times New Roman" w:hAnsi="Times New Roman" w:cs="Times New Roman"/>
          <w:color w:val="000000"/>
          <w:sz w:val="27"/>
          <w:szCs w:val="27"/>
        </w:rPr>
        <w:t xml:space="preserve">Я не буду подробно останавливаться на </w:t>
      </w:r>
      <w:r w:rsidR="00370CEA">
        <w:rPr>
          <w:rFonts w:ascii="Times New Roman" w:eastAsia="Times New Roman" w:hAnsi="Times New Roman" w:cs="Times New Roman"/>
          <w:color w:val="000000"/>
          <w:sz w:val="27"/>
          <w:szCs w:val="27"/>
        </w:rPr>
        <w:t>С</w:t>
      </w:r>
      <w:r w:rsidR="00370CEA" w:rsidRPr="00370CEA">
        <w:rPr>
          <w:rFonts w:ascii="Times New Roman" w:eastAsia="Times New Roman" w:hAnsi="Times New Roman" w:cs="Times New Roman"/>
          <w:color w:val="000000"/>
          <w:sz w:val="27"/>
          <w:szCs w:val="27"/>
        </w:rPr>
        <w:t>оветах и США, о которых я уже говорил, но на наших соседях-немцах, австрийцах и итальянцах.</w:t>
      </w: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r w:rsidRPr="00370CEA">
        <w:rPr>
          <w:rFonts w:ascii="Times New Roman" w:eastAsia="Times New Roman" w:hAnsi="Times New Roman" w:cs="Times New Roman"/>
          <w:color w:val="000000"/>
          <w:sz w:val="27"/>
          <w:szCs w:val="27"/>
        </w:rPr>
        <w:t>С момента публикации в 1958 году первых газетных статей и фотоматериалов, посвященных моему первому опыту, я получил от бывшего немецкого генерала Вернера фон Энгеля, организатора военной авиации в различных странах, что я не могу раскрыть, приглашение встретиться в Женеве для обсуждения проблемы антигравитации, мои идеи показались ему довольно близкими к идеям одного из его инженеров австрийца Эриха Халика.</w:t>
      </w: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r w:rsidRPr="00370CEA">
        <w:rPr>
          <w:rFonts w:ascii="Times New Roman" w:eastAsia="Times New Roman" w:hAnsi="Times New Roman" w:cs="Times New Roman"/>
          <w:color w:val="000000"/>
          <w:sz w:val="27"/>
          <w:szCs w:val="27"/>
        </w:rPr>
        <w:t>Был подготовлен проект контракта, и впоследствии Халик, повторив все формы моих опытов с полной серьезностью, сообщил мне результаты, намного превосходящие те, что я получил, потому что у него было более сложное оборудование.</w:t>
      </w: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r w:rsidRPr="00370CEA">
        <w:rPr>
          <w:rFonts w:ascii="Times New Roman" w:eastAsia="Times New Roman" w:hAnsi="Times New Roman" w:cs="Times New Roman"/>
          <w:color w:val="000000"/>
          <w:sz w:val="27"/>
          <w:szCs w:val="27"/>
        </w:rPr>
        <w:t>Его выводы заключались в том, что мои теории в физике были проверены и нужно продолжать в этом направлении.</w:t>
      </w: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r w:rsidRPr="00370CEA">
        <w:rPr>
          <w:rFonts w:ascii="Times New Roman" w:eastAsia="Times New Roman" w:hAnsi="Times New Roman" w:cs="Times New Roman"/>
          <w:color w:val="000000"/>
          <w:sz w:val="27"/>
          <w:szCs w:val="27"/>
        </w:rPr>
        <w:t>Однако если я посмотрю и никогда не объясню, почему немец Буркхарт Хайм защищал себя, работая над антигравитацией, настаивая на том, что согласен изучать динамику полей.</w:t>
      </w: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r w:rsidRPr="00370CEA">
        <w:rPr>
          <w:rFonts w:ascii="Times New Roman" w:eastAsia="Times New Roman" w:hAnsi="Times New Roman" w:cs="Times New Roman"/>
          <w:color w:val="000000"/>
          <w:sz w:val="27"/>
          <w:szCs w:val="27"/>
        </w:rPr>
        <w:t>Я предполагаю, что очень особые причины подобного рода имеют то, что сам В. фон Энгель, кажется, приостановил свою работу, его инженер Халик был назначен на военные заводы в Вене, Австрия, где он держит меня в курсе своей работы, проведя неделю в моей лаборатории Перпиньян .</w:t>
      </w: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r w:rsidRPr="00370CEA">
        <w:rPr>
          <w:rFonts w:ascii="Times New Roman" w:eastAsia="Times New Roman" w:hAnsi="Times New Roman" w:cs="Times New Roman"/>
          <w:color w:val="000000"/>
          <w:sz w:val="27"/>
          <w:szCs w:val="27"/>
        </w:rPr>
        <w:t>Я также нахожусь в постоянном контакте с инженером чехословацкого происхождения, который доставил много хлопот ДСТ, когда я находился под защитой этой организации, приняв его за шпиона, совершенно ошибочно я убежден.</w:t>
      </w: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r w:rsidRPr="00370CEA">
        <w:rPr>
          <w:rFonts w:ascii="Times New Roman" w:eastAsia="Times New Roman" w:hAnsi="Times New Roman" w:cs="Times New Roman"/>
          <w:color w:val="000000"/>
          <w:sz w:val="27"/>
          <w:szCs w:val="27"/>
        </w:rPr>
        <w:t>Мои отношения с заграницей должны найти свой самый заметный результат с Италией.</w:t>
      </w: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r w:rsidRPr="00370CEA">
        <w:rPr>
          <w:rFonts w:ascii="Times New Roman" w:eastAsia="Times New Roman" w:hAnsi="Times New Roman" w:cs="Times New Roman"/>
          <w:color w:val="000000"/>
          <w:sz w:val="27"/>
          <w:szCs w:val="27"/>
        </w:rPr>
        <w:t>Действительно, когда меня пригласили в Рим перед исследовательской группой, состоящей из выдающихся физиков, первое выступление, которое я сделал в конференц-зале в римском терминале железнодорожных инженеров, было встречено с тем же энтузиазмом, что и у итальянских ученых, и мой взгляд на связывающие силы, которые я рассматриваю из-за энергии давления пространства, а не в математических символах, предназначенных для того, чтобы скрыть наше невежество, был предметом значительной дискуссии. Присутствующий здесь физик (который странным образом напоминал физически Эйнштейна) поднялся, чтобы выровнять несколько уравнений на доске, и пришел к выводу, что я определенно думаю, что получил за Альпами лучших друзей, каких только можно. Затем было принято решение о проведении запланированной на следующий год Международной конференции, которая позволит международным экспертам сравнить свои космические взгляды.</w:t>
      </w: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r w:rsidRPr="00370CEA">
        <w:rPr>
          <w:rFonts w:ascii="Times New Roman" w:eastAsia="Times New Roman" w:hAnsi="Times New Roman" w:cs="Times New Roman"/>
          <w:color w:val="000000"/>
          <w:sz w:val="27"/>
          <w:szCs w:val="27"/>
        </w:rPr>
        <w:t>Это было сделано и именно в Министерстве авиации в Риме через несколько месяцев после этого, приняв с воинскими почестями, в том числе делегатов, было пятьдесят техников, имевших возможность встретиться.</w:t>
      </w:r>
      <w:r w:rsidRPr="00370CEA">
        <w:t xml:space="preserve"> </w:t>
      </w:r>
      <w:r w:rsidRPr="00370CEA">
        <w:rPr>
          <w:rFonts w:ascii="Times New Roman" w:eastAsia="Times New Roman" w:hAnsi="Times New Roman" w:cs="Times New Roman"/>
          <w:color w:val="000000"/>
          <w:sz w:val="27"/>
          <w:szCs w:val="27"/>
        </w:rPr>
        <w:t xml:space="preserve">Поэтому мне пришлось связаться со знаменитым Буркартом Генрихом Хаймом, бывшим сотрудником фон Брауна в Пенемюнде и изобретателем </w:t>
      </w:r>
      <w:r w:rsidRPr="00370CEA">
        <w:rPr>
          <w:rFonts w:ascii="Times New Roman" w:eastAsia="Times New Roman" w:hAnsi="Times New Roman" w:cs="Times New Roman"/>
          <w:color w:val="000000"/>
          <w:sz w:val="27"/>
          <w:szCs w:val="27"/>
          <w:lang w:val="en-US"/>
        </w:rPr>
        <w:t>V</w:t>
      </w:r>
      <w:r w:rsidRPr="00370CEA">
        <w:rPr>
          <w:rFonts w:ascii="Times New Roman" w:eastAsia="Times New Roman" w:hAnsi="Times New Roman" w:cs="Times New Roman"/>
          <w:color w:val="000000"/>
          <w:sz w:val="27"/>
          <w:szCs w:val="27"/>
        </w:rPr>
        <w:t xml:space="preserve">1 и </w:t>
      </w:r>
      <w:r w:rsidRPr="00370CEA">
        <w:rPr>
          <w:rFonts w:ascii="Times New Roman" w:eastAsia="Times New Roman" w:hAnsi="Times New Roman" w:cs="Times New Roman"/>
          <w:color w:val="000000"/>
          <w:sz w:val="27"/>
          <w:szCs w:val="27"/>
          <w:lang w:val="en-US"/>
        </w:rPr>
        <w:t>V</w:t>
      </w:r>
      <w:r w:rsidRPr="00370CEA">
        <w:rPr>
          <w:rFonts w:ascii="Times New Roman" w:eastAsia="Times New Roman" w:hAnsi="Times New Roman" w:cs="Times New Roman"/>
          <w:color w:val="000000"/>
          <w:sz w:val="27"/>
          <w:szCs w:val="27"/>
        </w:rPr>
        <w:t>2. Наука такова, что в одночасье она встречает в общем идеале тех, кто сражался накануне.</w:t>
      </w: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r w:rsidRPr="00370CEA">
        <w:rPr>
          <w:rFonts w:ascii="Times New Roman" w:eastAsia="Times New Roman" w:hAnsi="Times New Roman" w:cs="Times New Roman"/>
          <w:color w:val="000000"/>
          <w:sz w:val="27"/>
          <w:szCs w:val="27"/>
        </w:rPr>
        <w:t xml:space="preserve">Я объяснил, что для Хейма мезонное поле протонов является фактором притяжения, создающим </w:t>
      </w:r>
      <w:r>
        <w:rPr>
          <w:rFonts w:ascii="Times New Roman" w:eastAsia="Times New Roman" w:hAnsi="Times New Roman" w:cs="Times New Roman"/>
          <w:color w:val="000000"/>
          <w:sz w:val="27"/>
          <w:szCs w:val="27"/>
        </w:rPr>
        <w:t>расширяющееся</w:t>
      </w:r>
      <w:r w:rsidRPr="00370CEA">
        <w:rPr>
          <w:rFonts w:ascii="Times New Roman" w:eastAsia="Times New Roman" w:hAnsi="Times New Roman" w:cs="Times New Roman"/>
          <w:color w:val="000000"/>
          <w:sz w:val="27"/>
          <w:szCs w:val="27"/>
        </w:rPr>
        <w:t xml:space="preserve"> поле, магнитное поле должно быть направлено против </w:t>
      </w:r>
      <w:r>
        <w:rPr>
          <w:rFonts w:ascii="Times New Roman" w:eastAsia="Times New Roman" w:hAnsi="Times New Roman" w:cs="Times New Roman"/>
          <w:color w:val="000000"/>
          <w:sz w:val="27"/>
          <w:szCs w:val="27"/>
        </w:rPr>
        <w:t>сжатия</w:t>
      </w:r>
      <w:r w:rsidRPr="00370CEA">
        <w:rPr>
          <w:rFonts w:ascii="Times New Roman" w:eastAsia="Times New Roman" w:hAnsi="Times New Roman" w:cs="Times New Roman"/>
          <w:color w:val="000000"/>
          <w:sz w:val="27"/>
          <w:szCs w:val="27"/>
        </w:rPr>
        <w:t xml:space="preserve">. Это означает, что его взгляды, остающиеся верными </w:t>
      </w:r>
      <w:r>
        <w:rPr>
          <w:rFonts w:ascii="Times New Roman" w:eastAsia="Times New Roman" w:hAnsi="Times New Roman" w:cs="Times New Roman"/>
          <w:color w:val="000000"/>
          <w:sz w:val="27"/>
          <w:szCs w:val="27"/>
        </w:rPr>
        <w:t>Э</w:t>
      </w:r>
      <w:r w:rsidRPr="00370CEA">
        <w:rPr>
          <w:rFonts w:ascii="Times New Roman" w:eastAsia="Times New Roman" w:hAnsi="Times New Roman" w:cs="Times New Roman"/>
          <w:color w:val="000000"/>
          <w:sz w:val="27"/>
          <w:szCs w:val="27"/>
        </w:rPr>
        <w:t>йнштейновскому пространству, развиваются в теоретической математической Вселенной, и действительно в основе его расчетов лежит шестимерное пространство, в то время как пространство Эйнштейна состоит из десяти уравнений в десяти неизвестных.</w:t>
      </w: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r w:rsidRPr="00370CEA">
        <w:rPr>
          <w:rFonts w:ascii="Times New Roman" w:eastAsia="Times New Roman" w:hAnsi="Times New Roman" w:cs="Times New Roman"/>
          <w:color w:val="000000"/>
          <w:sz w:val="27"/>
          <w:szCs w:val="27"/>
        </w:rPr>
        <w:t>Математика, как я уже неоднократно имел случай сказать, является прекрасным инструментом для непонимания, а также физических механизмов природы, он умудряется дать решение. Но кто поймет превосходство интуитивной логики рассуждения, сравнивая крайнюю сложность релятивистской точки зрения с моим собственным замыслом, разработанным еще в полном неведении вычислениями Хейма?</w:t>
      </w: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r w:rsidRPr="00370CEA">
        <w:rPr>
          <w:rFonts w:ascii="Times New Roman" w:eastAsia="Times New Roman" w:hAnsi="Times New Roman" w:cs="Times New Roman"/>
          <w:color w:val="000000"/>
          <w:sz w:val="27"/>
          <w:szCs w:val="27"/>
        </w:rPr>
        <w:t>Хотя основа моих рассуждений проста.</w:t>
      </w: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p>
    <w:p w:rsidR="00370CEA" w:rsidRPr="00370CEA" w:rsidRDefault="00370CEA" w:rsidP="00370CEA">
      <w:pPr>
        <w:spacing w:after="0" w:line="240" w:lineRule="auto"/>
        <w:ind w:left="-1134"/>
        <w:rPr>
          <w:rFonts w:ascii="Times New Roman" w:eastAsia="Times New Roman" w:hAnsi="Times New Roman" w:cs="Times New Roman"/>
          <w:color w:val="FF0000"/>
          <w:sz w:val="27"/>
          <w:szCs w:val="27"/>
        </w:rPr>
      </w:pPr>
      <w:r w:rsidRPr="00370CEA">
        <w:rPr>
          <w:rFonts w:ascii="Times New Roman" w:eastAsia="Times New Roman" w:hAnsi="Times New Roman" w:cs="Times New Roman"/>
          <w:color w:val="FF0000"/>
          <w:sz w:val="27"/>
          <w:szCs w:val="27"/>
        </w:rPr>
        <w:t>Гравитационное поле аналогично полю, создаваемому присутствием атмосферы. Оно состоит из частиц, гравитонов, которые имеют массу и вес, поскольку энергия тяжела во всех своих формах как материал.</w:t>
      </w:r>
    </w:p>
    <w:p w:rsidR="00370CEA" w:rsidRPr="00370CEA" w:rsidRDefault="00370CEA" w:rsidP="00370CEA">
      <w:pPr>
        <w:spacing w:after="0" w:line="240" w:lineRule="auto"/>
        <w:ind w:left="-1134"/>
        <w:rPr>
          <w:rFonts w:ascii="Times New Roman" w:eastAsia="Times New Roman" w:hAnsi="Times New Roman" w:cs="Times New Roman"/>
          <w:color w:val="FF0000"/>
          <w:sz w:val="27"/>
          <w:szCs w:val="27"/>
        </w:rPr>
      </w:pPr>
    </w:p>
    <w:p w:rsidR="00370CEA" w:rsidRPr="00370CEA" w:rsidRDefault="00370CEA" w:rsidP="00370CEA">
      <w:pPr>
        <w:spacing w:after="0" w:line="240" w:lineRule="auto"/>
        <w:ind w:left="-1134"/>
        <w:rPr>
          <w:rFonts w:ascii="Times New Roman" w:eastAsia="Times New Roman" w:hAnsi="Times New Roman" w:cs="Times New Roman"/>
          <w:color w:val="FF0000"/>
          <w:sz w:val="27"/>
          <w:szCs w:val="27"/>
        </w:rPr>
      </w:pPr>
      <w:r w:rsidRPr="00370CEA">
        <w:rPr>
          <w:rFonts w:ascii="Times New Roman" w:eastAsia="Times New Roman" w:hAnsi="Times New Roman" w:cs="Times New Roman"/>
          <w:color w:val="FF0000"/>
          <w:sz w:val="27"/>
          <w:szCs w:val="27"/>
        </w:rPr>
        <w:t>Соответственно, так как можно было летать в атмосфере. воздух создает разреженность, то есть создает зону меньшей плотности с газом той же внутренней энергии, но менее плотным, так что можно было подняться в гравитационном пространстве тем же самым процессом.</w:t>
      </w: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r w:rsidRPr="00370CEA">
        <w:rPr>
          <w:rFonts w:ascii="Times New Roman" w:eastAsia="Times New Roman" w:hAnsi="Times New Roman" w:cs="Times New Roman"/>
          <w:color w:val="000000"/>
          <w:sz w:val="27"/>
          <w:szCs w:val="27"/>
        </w:rPr>
        <w:t xml:space="preserve">Сравнение взглядов Хейма и математики </w:t>
      </w:r>
      <w:r w:rsidR="004462C3">
        <w:rPr>
          <w:rFonts w:ascii="Times New Roman" w:eastAsia="Times New Roman" w:hAnsi="Times New Roman" w:cs="Times New Roman"/>
          <w:color w:val="000000"/>
          <w:sz w:val="27"/>
          <w:szCs w:val="27"/>
        </w:rPr>
        <w:t>растяжения и сжатия</w:t>
      </w:r>
      <w:r w:rsidRPr="00370CEA">
        <w:rPr>
          <w:rFonts w:ascii="Times New Roman" w:eastAsia="Times New Roman" w:hAnsi="Times New Roman" w:cs="Times New Roman"/>
          <w:color w:val="000000"/>
          <w:sz w:val="27"/>
          <w:szCs w:val="27"/>
        </w:rPr>
        <w:t xml:space="preserve"> и моей основано на простом вычислении плотности протонов больше, чем у космической среды, в то время как электрон более чем в четыреста раз ниже С ' - это использование электронного газа, полученного путем "депротонизации" материала, который можно было деградировать.</w:t>
      </w: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p>
    <w:p w:rsidR="00370CEA" w:rsidRPr="004462C3" w:rsidRDefault="00370CEA" w:rsidP="00370CEA">
      <w:pPr>
        <w:spacing w:after="0" w:line="240" w:lineRule="auto"/>
        <w:ind w:left="-1134"/>
        <w:rPr>
          <w:rFonts w:ascii="Times New Roman" w:eastAsia="Times New Roman" w:hAnsi="Times New Roman" w:cs="Times New Roman"/>
          <w:color w:val="FF0000"/>
          <w:sz w:val="27"/>
          <w:szCs w:val="27"/>
        </w:rPr>
      </w:pPr>
      <w:r w:rsidRPr="00370CEA">
        <w:rPr>
          <w:rFonts w:ascii="Times New Roman" w:eastAsia="Times New Roman" w:hAnsi="Times New Roman" w:cs="Times New Roman"/>
          <w:color w:val="000000"/>
          <w:sz w:val="27"/>
          <w:szCs w:val="27"/>
        </w:rPr>
        <w:t xml:space="preserve">Хейм таким образом дал математический аспект проблемы, поэтому </w:t>
      </w:r>
      <w:r w:rsidRPr="004462C3">
        <w:rPr>
          <w:rFonts w:ascii="Times New Roman" w:eastAsia="Times New Roman" w:hAnsi="Times New Roman" w:cs="Times New Roman"/>
          <w:color w:val="FF0000"/>
          <w:sz w:val="27"/>
          <w:szCs w:val="27"/>
        </w:rPr>
        <w:t>я привел практическое решение, причем еще более энергоэффективное, поскольку используются только" дырки", изготовленные природой, то есть электроны.</w:t>
      </w:r>
    </w:p>
    <w:p w:rsidR="00370CEA" w:rsidRPr="00370CEA" w:rsidRDefault="00370CEA" w:rsidP="00370CEA">
      <w:pPr>
        <w:spacing w:after="0" w:line="240" w:lineRule="auto"/>
        <w:ind w:left="-1134"/>
        <w:rPr>
          <w:rFonts w:ascii="Times New Roman" w:eastAsia="Times New Roman" w:hAnsi="Times New Roman" w:cs="Times New Roman"/>
          <w:color w:val="000000"/>
          <w:sz w:val="27"/>
          <w:szCs w:val="27"/>
        </w:rPr>
      </w:pPr>
    </w:p>
    <w:p w:rsidR="004462C3" w:rsidRPr="004462C3" w:rsidRDefault="00370CEA" w:rsidP="004462C3">
      <w:pPr>
        <w:spacing w:after="0" w:line="240" w:lineRule="auto"/>
        <w:ind w:left="-1134"/>
        <w:rPr>
          <w:rFonts w:ascii="Times New Roman" w:eastAsia="Times New Roman" w:hAnsi="Times New Roman" w:cs="Times New Roman"/>
          <w:color w:val="000000"/>
          <w:sz w:val="27"/>
          <w:szCs w:val="27"/>
        </w:rPr>
      </w:pPr>
      <w:r w:rsidRPr="00370CEA">
        <w:rPr>
          <w:rFonts w:ascii="Times New Roman" w:eastAsia="Times New Roman" w:hAnsi="Times New Roman" w:cs="Times New Roman"/>
          <w:color w:val="000000"/>
          <w:sz w:val="27"/>
          <w:szCs w:val="27"/>
        </w:rPr>
        <w:t>Конечно, долгая конференция, также состоявшаяся в моем присутствии, с поклонниками Хейма, завершилась симметрией наших точек зрения и, следовательно, выводом того, что было единственным логическим путем вперед для решения проблемы устранения проблемы гравитации, считавшейся неразрешимой даже в то время, когда она является многими физиками-конформистами, особенно в академическом мире.</w:t>
      </w:r>
      <w:r w:rsidR="004462C3" w:rsidRPr="004462C3">
        <w:t xml:space="preserve"> </w:t>
      </w:r>
      <w:r w:rsidR="004462C3" w:rsidRPr="004462C3">
        <w:rPr>
          <w:rFonts w:ascii="Times New Roman" w:eastAsia="Times New Roman" w:hAnsi="Times New Roman" w:cs="Times New Roman"/>
          <w:color w:val="000000"/>
          <w:sz w:val="27"/>
          <w:szCs w:val="27"/>
        </w:rPr>
        <w:t>Именно в результате этой конференции было принято решение ликвидировать основы организации под названием "Европейский Центр Исследований гравитации", во главе которой стояли мы с Хеймом.</w:t>
      </w: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t>Другие конференции, а вслед за ними и приезд американских физиков, Серг стали международными.</w:t>
      </w: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t>Конечно, меня постоянно информируют о работе, проделанной в лабораториях итальянцы всегда поддерживали проекты, которые я поручил мне по контракту и гарантировал собственность, однако с точки зрения государственной помощи итальянцы не кажутся лучше расположенными во Франции, и большая часть работы делается за счет сотрудничества.</w:t>
      </w: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p>
    <w:p w:rsidR="004462C3" w:rsidRDefault="004462C3" w:rsidP="004462C3">
      <w:pPr>
        <w:spacing w:after="0" w:line="240" w:lineRule="auto"/>
        <w:ind w:left="-1134"/>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t>Так вот где я лично нахожусь в 1972 году, после пятнадцати лет борьбы и самопожертвования, чтобы создать мир эпохи контроля гравитационных сил.</w:t>
      </w:r>
      <w:r w:rsidR="0043382C">
        <w:rPr>
          <w:rFonts w:ascii="Times New Roman" w:eastAsia="Times New Roman" w:hAnsi="Times New Roman" w:cs="Times New Roman"/>
          <w:color w:val="000000"/>
          <w:sz w:val="27"/>
          <w:szCs w:val="27"/>
        </w:rPr>
        <w:pict>
          <v:rect id="_x0000_i1043" style="width:1015.55pt;height:1.65pt" o:hrpct="0" o:hralign="center" o:hrstd="t" o:hr="t" fillcolor="#a0a0a0" stroked="f"/>
        </w:pict>
      </w:r>
      <w:r>
        <w:rPr>
          <w:rFonts w:ascii="Times New Roman" w:eastAsia="Times New Roman" w:hAnsi="Times New Roman" w:cs="Times New Roman"/>
          <w:color w:val="000000"/>
          <w:sz w:val="27"/>
          <w:szCs w:val="27"/>
        </w:rPr>
        <w:t xml:space="preserve"> </w:t>
      </w:r>
    </w:p>
    <w:p w:rsidR="004462C3" w:rsidRDefault="006915CA" w:rsidP="004462C3">
      <w:pPr>
        <w:spacing w:after="0" w:line="240" w:lineRule="auto"/>
        <w:ind w:left="-1134"/>
        <w:jc w:val="center"/>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br/>
      </w:r>
      <w:r w:rsidR="004462C3" w:rsidRPr="006A62CE">
        <w:rPr>
          <w:rFonts w:ascii="Times New Roman" w:eastAsia="Times New Roman" w:hAnsi="Times New Roman" w:cs="Times New Roman"/>
          <w:b/>
          <w:bCs/>
          <w:color w:val="000000"/>
          <w:sz w:val="27"/>
          <w:szCs w:val="27"/>
        </w:rPr>
        <w:t>РЕШЕНИЕ  ПРОБЛЕМЫ?</w:t>
      </w: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t>Во время этой длинной речи, по существу исторической, я неоднократно излагал некоторые идеи об основах антигравитационного процесса, и, как и во всем остальном, если основы все еще остаются теми же, то есть согласуются с принципами режиссеров, которые руководили мной на протяжении более пятидесяти лет, интересно посмотреть, как они развивались с помощью демонстраций более точных и более технических.</w:t>
      </w: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t>Поэтому у меня будет то время, когда я так давно надеялся получить этот эффект центробежной силы острым протонно-электронным комплексом, связанным электрически нейтральными атомами и молекулами материала, из которого сделан видимый мир.</w:t>
      </w: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t>И когда я говорю: видимый мир, я имею в виду тот, который видит наше зрение или наши уши болят слишком часто, потому что это другой мир, чем психическое пространство, мир, где мы не можем говорить с большинством людей, что говорят ученые, потому что не можем поставить в уравнения, они не могут понять.</w:t>
      </w: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t>Если физическое пространство твердого, жидкого или газообразного образует часть этого видимого мира, то космическую энергию можно ощутить с помощью логических рассуждений, но психическое пространство или пространство "пси" нельзя воспринимать как редкие инсайдеры и это пространство разума.</w:t>
      </w: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p>
    <w:p w:rsidR="004462C3" w:rsidRPr="006A62CE" w:rsidRDefault="004462C3" w:rsidP="004462C3">
      <w:pPr>
        <w:spacing w:after="0" w:line="240" w:lineRule="auto"/>
        <w:ind w:left="-1134"/>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t xml:space="preserve">Конечно, в другое время я бы постарался избежать насмешек, определив свое убеждение, но многие умы инсайдеров теперь убеждены, что то, что мы воспринимаем мир, смешно, потому что предел чувствительности наших органов чувств заведомо низок ( даже то, что протяженность октав, начиная периоды излучения длительностью в тысячи лет, достигает этих гравитонов порядка 10-70 секунд, см. </w:t>
      </w:r>
      <w:r w:rsidRPr="006A62CE">
        <w:rPr>
          <w:rFonts w:ascii="Times New Roman" w:eastAsia="Times New Roman" w:hAnsi="Times New Roman" w:cs="Times New Roman"/>
          <w:color w:val="000000"/>
          <w:sz w:val="27"/>
          <w:szCs w:val="27"/>
        </w:rPr>
        <w:t>Работу г-на Долигеса).</w:t>
      </w:r>
    </w:p>
    <w:p w:rsidR="004462C3" w:rsidRPr="006A62CE" w:rsidRDefault="004462C3" w:rsidP="004462C3">
      <w:pPr>
        <w:spacing w:after="0" w:line="240" w:lineRule="auto"/>
        <w:ind w:left="-1134"/>
        <w:rPr>
          <w:rFonts w:ascii="Times New Roman" w:eastAsia="Times New Roman" w:hAnsi="Times New Roman" w:cs="Times New Roman"/>
          <w:color w:val="000000"/>
          <w:sz w:val="27"/>
          <w:szCs w:val="27"/>
        </w:rPr>
      </w:pP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t>Известно, что наше восприятие простирается от фиолетового до красного в очень узком диапазоне около 1015 Гц.</w:t>
      </w: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t>Конечно, с помощью хитростей электроники мы можем использовать целый ряд частот, но это преимущество дает нам один аспект Мира, все еще очень маленький.</w:t>
      </w: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t>Замечательно то, что с таким малым количеством материалов этот мир кажется нам уже таким чудесным. Тогда подумайте, что разум мог бы воспринять всю полноту излучения Вселенной?</w:t>
      </w: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t>Действительно странно, что текст моей теории антигравитации появился у меня через день, потому что я писал в один день и при следующих обстоятельствах:</w:t>
      </w: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t>Как я уже говорил, антигравитация с юных лет была предметом моих забот и возрастом, в котором начинаешь постигать тайны латыни, я проводил свои каникулы в пасторском доме в горах Прат-де-Молло, где один из моих дядей исполнял свои обязанности священника в исторической церкви. Излюбленным местом наших бесед была площадка башни, выходящая на необычайный пейзаж с видом на Канигу и вниз по Средиземному морю.</w:t>
      </w: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t>Именно здесь я впервые изложил свои взгляды на этого дядю, а затем оставался до самой его смерти в очень тесной духовной связи с ним и уверен в себе.</w:t>
      </w:r>
    </w:p>
    <w:p w:rsidR="004462C3" w:rsidRPr="004462C3" w:rsidRDefault="004462C3" w:rsidP="004462C3">
      <w:pPr>
        <w:spacing w:after="0" w:line="240" w:lineRule="auto"/>
        <w:ind w:left="-1134"/>
        <w:rPr>
          <w:rFonts w:ascii="Times New Roman" w:eastAsia="Times New Roman" w:hAnsi="Times New Roman" w:cs="Times New Roman"/>
          <w:color w:val="000000"/>
          <w:sz w:val="27"/>
          <w:szCs w:val="27"/>
        </w:rPr>
      </w:pPr>
    </w:p>
    <w:p w:rsidR="006915CA" w:rsidRPr="006915CA" w:rsidRDefault="004462C3" w:rsidP="004462C3">
      <w:pPr>
        <w:spacing w:after="0" w:line="240" w:lineRule="auto"/>
        <w:ind w:left="-1134"/>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t xml:space="preserve">Я должен сказать, что именно через несколько дней после его смерти я почувствовал себя вынужденным написать следующий текст, и сапожник </w:t>
      </w:r>
      <w:r w:rsidRPr="004462C3">
        <w:rPr>
          <w:rFonts w:ascii="Times New Roman" w:eastAsia="Times New Roman" w:hAnsi="Times New Roman" w:cs="Times New Roman"/>
          <w:color w:val="000000"/>
          <w:sz w:val="27"/>
          <w:szCs w:val="27"/>
          <w:lang w:val="en-US"/>
        </w:rPr>
        <w:t>CNRS</w:t>
      </w:r>
      <w:r w:rsidRPr="004462C3">
        <w:rPr>
          <w:rFonts w:ascii="Times New Roman" w:eastAsia="Times New Roman" w:hAnsi="Times New Roman" w:cs="Times New Roman"/>
          <w:color w:val="000000"/>
          <w:sz w:val="27"/>
          <w:szCs w:val="27"/>
        </w:rPr>
        <w:t xml:space="preserve"> генеральный инженер, отвечающий за исследования в метафизическом плане, назвал его "текст канона ".</w:t>
      </w:r>
      <w:r w:rsidR="0043382C">
        <w:rPr>
          <w:rFonts w:ascii="Times New Roman" w:eastAsia="Times New Roman" w:hAnsi="Times New Roman" w:cs="Times New Roman"/>
          <w:color w:val="000000"/>
          <w:sz w:val="27"/>
          <w:szCs w:val="27"/>
        </w:rPr>
        <w:pict>
          <v:rect id="_x0000_i1044" style="width:1015.55pt;height:1.65pt" o:hrpct="0" o:hralign="center"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4462C3" w:rsidRDefault="004462C3" w:rsidP="004462C3">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АНТИГРАВИТАЦИЯ</w:t>
      </w:r>
      <w:r w:rsidR="006915CA" w:rsidRPr="004462C3">
        <w:rPr>
          <w:rFonts w:ascii="Times New Roman" w:eastAsia="Times New Roman" w:hAnsi="Times New Roman" w:cs="Times New Roman"/>
          <w:b/>
          <w:bCs/>
          <w:color w:val="000000"/>
          <w:sz w:val="27"/>
          <w:szCs w:val="27"/>
        </w:rPr>
        <w:t xml:space="preserve"> 1957</w:t>
      </w:r>
    </w:p>
    <w:p w:rsidR="004462C3" w:rsidRPr="004462C3" w:rsidRDefault="004462C3" w:rsidP="004462C3">
      <w:pPr>
        <w:spacing w:after="0" w:line="240" w:lineRule="auto"/>
        <w:ind w:left="-1134"/>
        <w:rPr>
          <w:rFonts w:ascii="Times New Roman" w:eastAsia="Times New Roman" w:hAnsi="Times New Roman" w:cs="Times New Roman"/>
          <w:b/>
          <w:bCs/>
          <w:color w:val="000000"/>
          <w:sz w:val="27"/>
          <w:szCs w:val="27"/>
        </w:rPr>
      </w:pPr>
    </w:p>
    <w:p w:rsidR="004462C3" w:rsidRPr="004462C3" w:rsidRDefault="004462C3" w:rsidP="004462C3">
      <w:pPr>
        <w:spacing w:after="270" w:line="240" w:lineRule="auto"/>
        <w:ind w:left="-1134"/>
        <w:rPr>
          <w:rFonts w:ascii="Times New Roman" w:eastAsia="Times New Roman" w:hAnsi="Times New Roman" w:cs="Times New Roman"/>
          <w:color w:val="FF0000"/>
          <w:sz w:val="27"/>
          <w:szCs w:val="27"/>
        </w:rPr>
      </w:pPr>
      <w:r w:rsidRPr="004462C3">
        <w:rPr>
          <w:rFonts w:ascii="Times New Roman" w:eastAsia="Times New Roman" w:hAnsi="Times New Roman" w:cs="Times New Roman"/>
          <w:color w:val="FF0000"/>
          <w:sz w:val="27"/>
          <w:szCs w:val="27"/>
        </w:rPr>
        <w:t>Инверсия результирующего веса с помощью Архимедова эффекта на плотность энергии пространства дает теоретически свободное решение задач астронавтики;</w:t>
      </w:r>
    </w:p>
    <w:p w:rsidR="004462C3" w:rsidRPr="004462C3" w:rsidRDefault="004462C3" w:rsidP="004462C3">
      <w:pPr>
        <w:spacing w:after="270" w:line="240" w:lineRule="auto"/>
        <w:ind w:left="-1134"/>
        <w:rPr>
          <w:rFonts w:ascii="Times New Roman" w:eastAsia="Times New Roman" w:hAnsi="Times New Roman" w:cs="Times New Roman"/>
          <w:color w:val="FF0000"/>
          <w:sz w:val="27"/>
          <w:szCs w:val="27"/>
        </w:rPr>
      </w:pPr>
      <w:r w:rsidRPr="004462C3">
        <w:rPr>
          <w:rFonts w:ascii="Times New Roman" w:eastAsia="Times New Roman" w:hAnsi="Times New Roman" w:cs="Times New Roman"/>
          <w:color w:val="FF0000"/>
          <w:sz w:val="27"/>
          <w:szCs w:val="27"/>
        </w:rPr>
        <w:t>В своем простейшем выражении антигравитация может быть определена как изменение направления результирующих центростремительных сил, определяющих вес тела.</w:t>
      </w:r>
    </w:p>
    <w:p w:rsidR="004462C3" w:rsidRPr="004462C3" w:rsidRDefault="004462C3" w:rsidP="004462C3">
      <w:pPr>
        <w:spacing w:after="270" w:line="240" w:lineRule="auto"/>
        <w:ind w:left="-1134"/>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t xml:space="preserve">Основываясь исключительно на современных теориях математического пространства, определяемого почти как абстракция, кажется, что проблема не имеет логического решения, но это совсем другое, и я приведу доказательства, если он готов </w:t>
      </w:r>
      <w:r w:rsidRPr="004462C3">
        <w:rPr>
          <w:rFonts w:ascii="Times New Roman" w:eastAsia="Times New Roman" w:hAnsi="Times New Roman" w:cs="Times New Roman"/>
          <w:color w:val="FF0000"/>
          <w:sz w:val="27"/>
          <w:szCs w:val="27"/>
        </w:rPr>
        <w:t>рассматривать это пространство как материальную реальность, то есть осязаемое энергетическое пространство</w:t>
      </w:r>
      <w:r w:rsidRPr="004462C3">
        <w:rPr>
          <w:rFonts w:ascii="Times New Roman" w:eastAsia="Times New Roman" w:hAnsi="Times New Roman" w:cs="Times New Roman"/>
          <w:color w:val="000000"/>
          <w:sz w:val="27"/>
          <w:szCs w:val="27"/>
        </w:rPr>
        <w:t>, появление которого, кажется, он избежал анализа физиков.</w:t>
      </w:r>
    </w:p>
    <w:p w:rsidR="004462C3" w:rsidRPr="004462C3" w:rsidRDefault="004462C3" w:rsidP="004462C3">
      <w:pPr>
        <w:spacing w:after="270" w:line="240" w:lineRule="auto"/>
        <w:ind w:left="-1134"/>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t>Именно после тщательного изучения всех высказанных теорий я был вынужден предложить в качестве единственного логического объяснения и плодотворной гипотезы пространство, представленное как гравитационная энергия атмосферы Солнца.</w:t>
      </w:r>
    </w:p>
    <w:p w:rsidR="004462C3" w:rsidRPr="004462C3" w:rsidRDefault="004462C3" w:rsidP="004462C3">
      <w:pPr>
        <w:spacing w:after="270" w:line="240" w:lineRule="auto"/>
        <w:ind w:left="-1134"/>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t>Если современные математические теории, по-видимому, сталкиваются с проблемой единого поля, то это, безусловно, единственная причина того, что</w:t>
      </w:r>
      <w:r w:rsidRPr="00A24765">
        <w:rPr>
          <w:rFonts w:ascii="Times New Roman" w:eastAsia="Times New Roman" w:hAnsi="Times New Roman" w:cs="Times New Roman"/>
          <w:color w:val="FF0000"/>
          <w:sz w:val="27"/>
          <w:szCs w:val="27"/>
        </w:rPr>
        <w:t xml:space="preserve"> избыток абстракции упустил из виду реальность, пока еще очень присутствующую.</w:t>
      </w:r>
    </w:p>
    <w:p w:rsidR="004462C3" w:rsidRPr="004462C3" w:rsidRDefault="00A24765" w:rsidP="004462C3">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xml:space="preserve">Когда </w:t>
      </w:r>
      <w:r w:rsidR="004462C3" w:rsidRPr="004462C3">
        <w:rPr>
          <w:rFonts w:ascii="Times New Roman" w:eastAsia="Times New Roman" w:hAnsi="Times New Roman" w:cs="Times New Roman"/>
          <w:color w:val="000000"/>
          <w:sz w:val="27"/>
          <w:szCs w:val="27"/>
        </w:rPr>
        <w:t>в любой точке пространства</w:t>
      </w:r>
      <w:r w:rsidRPr="00A24765">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 xml:space="preserve">я </w:t>
      </w:r>
      <w:r w:rsidRPr="004462C3">
        <w:rPr>
          <w:rFonts w:ascii="Times New Roman" w:eastAsia="Times New Roman" w:hAnsi="Times New Roman" w:cs="Times New Roman"/>
          <w:color w:val="000000"/>
          <w:sz w:val="27"/>
          <w:szCs w:val="27"/>
        </w:rPr>
        <w:t>кидаю</w:t>
      </w:r>
      <w:r w:rsidR="004462C3" w:rsidRPr="004462C3">
        <w:rPr>
          <w:rFonts w:ascii="Times New Roman" w:eastAsia="Times New Roman" w:hAnsi="Times New Roman" w:cs="Times New Roman"/>
          <w:color w:val="000000"/>
          <w:sz w:val="27"/>
          <w:szCs w:val="27"/>
        </w:rPr>
        <w:t>, на любой высоте звезды, тяжелый груз, он явно падает.</w:t>
      </w:r>
    </w:p>
    <w:p w:rsidR="004462C3" w:rsidRPr="00A24765" w:rsidRDefault="004462C3" w:rsidP="004462C3">
      <w:pPr>
        <w:spacing w:after="270" w:line="240" w:lineRule="auto"/>
        <w:ind w:left="-1134"/>
        <w:rPr>
          <w:rFonts w:ascii="Times New Roman" w:eastAsia="Times New Roman" w:hAnsi="Times New Roman" w:cs="Times New Roman"/>
          <w:color w:val="FF0000"/>
          <w:sz w:val="27"/>
          <w:szCs w:val="27"/>
        </w:rPr>
      </w:pPr>
      <w:r w:rsidRPr="00A24765">
        <w:rPr>
          <w:rFonts w:ascii="Times New Roman" w:eastAsia="Times New Roman" w:hAnsi="Times New Roman" w:cs="Times New Roman"/>
          <w:color w:val="FF0000"/>
          <w:sz w:val="27"/>
          <w:szCs w:val="27"/>
        </w:rPr>
        <w:t>Если он падает, то это значит, что он подвержен ускорению, если ускорение - это то, что существует невидимая сила, которая демонстрирует бесспорное присутствие скрытой энергии!</w:t>
      </w:r>
    </w:p>
    <w:p w:rsidR="004462C3" w:rsidRPr="004462C3" w:rsidRDefault="004462C3" w:rsidP="004462C3">
      <w:pPr>
        <w:spacing w:after="270" w:line="240" w:lineRule="auto"/>
        <w:ind w:left="-1134"/>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t>Однако энергия тяжелая, какова бы ни была ее форма, поэтому она должна иметь плотность, а так как мы находимся в деформируемой среде, то и давление!</w:t>
      </w:r>
    </w:p>
    <w:p w:rsidR="004462C3" w:rsidRPr="004462C3" w:rsidRDefault="004462C3" w:rsidP="004462C3">
      <w:pPr>
        <w:spacing w:after="270" w:line="240" w:lineRule="auto"/>
        <w:ind w:left="-1134"/>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t>Все эти особенности приводят нас к тому, что гравитационно-энергетическая среда космоса приравнивается к своеобразной атмосфере, текстура которой весьма схожа, хотя и своеобразна в среднем атмосферном воздухе.</w:t>
      </w:r>
      <w:r w:rsidR="00A24765">
        <w:rPr>
          <w:rFonts w:ascii="Times New Roman" w:eastAsia="Times New Roman" w:hAnsi="Times New Roman" w:cs="Times New Roman"/>
          <w:color w:val="000000"/>
          <w:sz w:val="27"/>
          <w:szCs w:val="27"/>
        </w:rPr>
        <w:br/>
      </w:r>
      <w:r w:rsidR="00A24765" w:rsidRPr="00A24765">
        <w:rPr>
          <w:rFonts w:ascii="Times New Roman" w:eastAsia="Times New Roman" w:hAnsi="Times New Roman" w:cs="Times New Roman"/>
          <w:color w:val="000000"/>
          <w:sz w:val="27"/>
          <w:szCs w:val="27"/>
          <w:highlight w:val="yellow"/>
        </w:rPr>
        <w:t>(Газовый электромагнитный эфир космоса, фотонный газ)</w:t>
      </w:r>
    </w:p>
    <w:p w:rsidR="002F56FD" w:rsidRDefault="004462C3" w:rsidP="002F56FD">
      <w:pPr>
        <w:spacing w:after="270" w:line="240" w:lineRule="auto"/>
        <w:ind w:left="-1134"/>
        <w:rPr>
          <w:rFonts w:ascii="Times New Roman" w:eastAsia="Times New Roman" w:hAnsi="Times New Roman" w:cs="Times New Roman"/>
          <w:color w:val="000000"/>
          <w:sz w:val="27"/>
          <w:szCs w:val="27"/>
        </w:rPr>
      </w:pPr>
      <w:r w:rsidRPr="004462C3">
        <w:rPr>
          <w:rFonts w:ascii="Times New Roman" w:eastAsia="Times New Roman" w:hAnsi="Times New Roman" w:cs="Times New Roman"/>
          <w:color w:val="000000"/>
          <w:sz w:val="27"/>
          <w:szCs w:val="27"/>
        </w:rPr>
        <w:t>Давайте более внимательно рассмотрим эту аналогию:</w:t>
      </w:r>
      <w:r w:rsidR="0043382C">
        <w:rPr>
          <w:rFonts w:ascii="Times New Roman" w:eastAsia="Times New Roman" w:hAnsi="Times New Roman" w:cs="Times New Roman"/>
          <w:color w:val="000000"/>
          <w:sz w:val="27"/>
          <w:szCs w:val="27"/>
        </w:rPr>
        <w:pict>
          <v:rect id="_x0000_i1045" style="width:1015.55pt;height:1.65pt" o:hrpct="0" o:hralign="center" o:hrstd="t" o:hr="t" fillcolor="#a0a0a0" stroked="f"/>
        </w:pict>
      </w:r>
    </w:p>
    <w:p w:rsidR="002F56FD" w:rsidRPr="002F56FD" w:rsidRDefault="002F56FD" w:rsidP="002F56FD">
      <w:pPr>
        <w:spacing w:after="270" w:line="240" w:lineRule="auto"/>
        <w:ind w:left="-1134"/>
        <w:jc w:val="center"/>
        <w:rPr>
          <w:rFonts w:ascii="Times New Roman" w:eastAsia="Times New Roman" w:hAnsi="Times New Roman" w:cs="Times New Roman"/>
          <w:color w:val="000000"/>
          <w:sz w:val="27"/>
          <w:szCs w:val="27"/>
        </w:rPr>
      </w:pPr>
      <w:r w:rsidRPr="002F56FD">
        <w:rPr>
          <w:rFonts w:ascii="Times New Roman" w:eastAsia="Times New Roman" w:hAnsi="Times New Roman" w:cs="Times New Roman"/>
          <w:b/>
          <w:bCs/>
          <w:color w:val="000000"/>
          <w:sz w:val="27"/>
          <w:szCs w:val="27"/>
        </w:rPr>
        <w:t>ФОТОН</w:t>
      </w:r>
    </w:p>
    <w:p w:rsidR="002F56FD" w:rsidRPr="002F56FD" w:rsidRDefault="002F56FD" w:rsidP="002F56FD">
      <w:pPr>
        <w:spacing w:after="270" w:line="240" w:lineRule="auto"/>
        <w:ind w:left="-1134"/>
        <w:rPr>
          <w:rFonts w:ascii="Times New Roman" w:eastAsia="Times New Roman" w:hAnsi="Times New Roman" w:cs="Times New Roman"/>
          <w:color w:val="000000"/>
          <w:sz w:val="27"/>
          <w:szCs w:val="27"/>
        </w:rPr>
      </w:pPr>
      <w:r w:rsidRPr="002F56FD">
        <w:rPr>
          <w:rFonts w:ascii="Times New Roman" w:eastAsia="Times New Roman" w:hAnsi="Times New Roman" w:cs="Times New Roman"/>
          <w:color w:val="000000"/>
          <w:sz w:val="27"/>
          <w:szCs w:val="27"/>
        </w:rPr>
        <w:t>Со времен Ньютона свет рассматривался как проекция фотонов, то есть частиц энергии, а после Максвелла-как распространяющаяся волна.</w:t>
      </w:r>
    </w:p>
    <w:p w:rsidR="002F56FD" w:rsidRPr="002F56FD" w:rsidRDefault="002F56FD" w:rsidP="002F56FD">
      <w:pPr>
        <w:spacing w:after="270" w:line="240" w:lineRule="auto"/>
        <w:ind w:left="-1134"/>
        <w:rPr>
          <w:rFonts w:ascii="Times New Roman" w:eastAsia="Times New Roman" w:hAnsi="Times New Roman" w:cs="Times New Roman"/>
          <w:color w:val="000000"/>
          <w:sz w:val="27"/>
          <w:szCs w:val="27"/>
        </w:rPr>
      </w:pPr>
    </w:p>
    <w:p w:rsidR="002F56FD" w:rsidRPr="002F56FD" w:rsidRDefault="002F56FD" w:rsidP="002F56FD">
      <w:pPr>
        <w:spacing w:after="270" w:line="240" w:lineRule="auto"/>
        <w:ind w:left="-1134"/>
        <w:rPr>
          <w:rFonts w:ascii="Times New Roman" w:eastAsia="Times New Roman" w:hAnsi="Times New Roman" w:cs="Times New Roman"/>
          <w:color w:val="000000"/>
          <w:sz w:val="27"/>
          <w:szCs w:val="27"/>
        </w:rPr>
      </w:pPr>
      <w:r w:rsidRPr="002F56FD">
        <w:rPr>
          <w:rFonts w:ascii="Times New Roman" w:eastAsia="Times New Roman" w:hAnsi="Times New Roman" w:cs="Times New Roman"/>
          <w:color w:val="000000"/>
          <w:sz w:val="27"/>
          <w:szCs w:val="27"/>
        </w:rPr>
        <w:t>В настоящее время физики справедливо признают, что эти две моды существуют одновременно, но признают, что скорость волны и фотонов не всегда синхронны, особенно при пересечении прозрачных твердых тел.</w:t>
      </w:r>
    </w:p>
    <w:p w:rsidR="002F56FD" w:rsidRPr="002F56FD" w:rsidRDefault="002F56FD" w:rsidP="002F56FD">
      <w:pPr>
        <w:spacing w:after="270" w:line="240" w:lineRule="auto"/>
        <w:ind w:left="-1134"/>
        <w:rPr>
          <w:rFonts w:ascii="Times New Roman" w:eastAsia="Times New Roman" w:hAnsi="Times New Roman" w:cs="Times New Roman"/>
          <w:color w:val="000000"/>
          <w:sz w:val="27"/>
          <w:szCs w:val="27"/>
        </w:rPr>
      </w:pPr>
      <w:r w:rsidRPr="002F56FD">
        <w:rPr>
          <w:rFonts w:ascii="Times New Roman" w:eastAsia="Times New Roman" w:hAnsi="Times New Roman" w:cs="Times New Roman"/>
          <w:color w:val="000000"/>
          <w:sz w:val="27"/>
          <w:szCs w:val="27"/>
        </w:rPr>
        <w:t>Любая квантовая физика признает это энергетическое зерно.</w:t>
      </w:r>
    </w:p>
    <w:p w:rsidR="002F56FD" w:rsidRPr="002F56FD" w:rsidRDefault="002F56FD" w:rsidP="002F56FD">
      <w:pPr>
        <w:spacing w:after="270" w:line="240" w:lineRule="auto"/>
        <w:ind w:left="-1134"/>
        <w:rPr>
          <w:rFonts w:ascii="Times New Roman" w:eastAsia="Times New Roman" w:hAnsi="Times New Roman" w:cs="Times New Roman"/>
          <w:color w:val="000000"/>
          <w:sz w:val="27"/>
          <w:szCs w:val="27"/>
        </w:rPr>
      </w:pPr>
      <w:r w:rsidRPr="002F56FD">
        <w:rPr>
          <w:rFonts w:ascii="Times New Roman" w:eastAsia="Times New Roman" w:hAnsi="Times New Roman" w:cs="Times New Roman"/>
          <w:color w:val="000000"/>
          <w:sz w:val="27"/>
          <w:szCs w:val="27"/>
        </w:rPr>
        <w:t>Любая атомная физика допускает, что любая частица создана фотоном и поэтому вся Вселенная-это прежде всего пленум фотонов.</w:t>
      </w:r>
    </w:p>
    <w:p w:rsidR="002F56FD" w:rsidRPr="002F56FD" w:rsidRDefault="002F56FD" w:rsidP="002F56FD">
      <w:pPr>
        <w:spacing w:after="270" w:line="240" w:lineRule="auto"/>
        <w:ind w:left="-1134"/>
        <w:rPr>
          <w:rFonts w:ascii="Times New Roman" w:eastAsia="Times New Roman" w:hAnsi="Times New Roman" w:cs="Times New Roman"/>
          <w:color w:val="000000"/>
          <w:sz w:val="27"/>
          <w:szCs w:val="27"/>
        </w:rPr>
      </w:pPr>
      <w:r w:rsidRPr="002F56FD">
        <w:rPr>
          <w:rFonts w:ascii="Times New Roman" w:eastAsia="Times New Roman" w:hAnsi="Times New Roman" w:cs="Times New Roman"/>
          <w:color w:val="000000"/>
          <w:sz w:val="27"/>
          <w:szCs w:val="27"/>
        </w:rPr>
        <w:t>Почему бы просто не признать, что все фотоны и первое появление космоса были в конечном счете фотонным газом (</w:t>
      </w:r>
      <w:r w:rsidRPr="002F56FD">
        <w:rPr>
          <w:rFonts w:ascii="Times New Roman" w:eastAsia="Times New Roman" w:hAnsi="Times New Roman" w:cs="Times New Roman"/>
          <w:color w:val="000000"/>
          <w:sz w:val="27"/>
          <w:szCs w:val="27"/>
          <w:lang w:val="en-US"/>
        </w:rPr>
        <w:t>Fiat</w:t>
      </w:r>
      <w:r w:rsidRPr="002F56FD">
        <w:rPr>
          <w:rFonts w:ascii="Times New Roman" w:eastAsia="Times New Roman" w:hAnsi="Times New Roman" w:cs="Times New Roman"/>
          <w:color w:val="000000"/>
          <w:sz w:val="27"/>
          <w:szCs w:val="27"/>
        </w:rPr>
        <w:t xml:space="preserve"> </w:t>
      </w:r>
      <w:r w:rsidRPr="002F56FD">
        <w:rPr>
          <w:rFonts w:ascii="Times New Roman" w:eastAsia="Times New Roman" w:hAnsi="Times New Roman" w:cs="Times New Roman"/>
          <w:color w:val="000000"/>
          <w:sz w:val="27"/>
          <w:szCs w:val="27"/>
          <w:lang w:val="en-US"/>
        </w:rPr>
        <w:t>Lux</w:t>
      </w:r>
      <w:r w:rsidRPr="002F56FD">
        <w:rPr>
          <w:rFonts w:ascii="Times New Roman" w:eastAsia="Times New Roman" w:hAnsi="Times New Roman" w:cs="Times New Roman"/>
          <w:color w:val="000000"/>
          <w:sz w:val="27"/>
          <w:szCs w:val="27"/>
        </w:rPr>
        <w:t>!).</w:t>
      </w:r>
    </w:p>
    <w:p w:rsidR="002F56FD" w:rsidRPr="002F56FD" w:rsidRDefault="00A36CB5" w:rsidP="002F56FD">
      <w:pPr>
        <w:spacing w:after="270" w:line="240" w:lineRule="auto"/>
        <w:ind w:left="-1134"/>
        <w:rPr>
          <w:rFonts w:ascii="Times New Roman" w:eastAsia="Times New Roman" w:hAnsi="Times New Roman" w:cs="Times New Roman"/>
          <w:color w:val="000000"/>
          <w:sz w:val="27"/>
          <w:szCs w:val="27"/>
        </w:rPr>
      </w:pPr>
      <w:r w:rsidRPr="00A36CB5">
        <w:rPr>
          <w:rFonts w:ascii="Times New Roman" w:eastAsia="Times New Roman" w:hAnsi="Times New Roman" w:cs="Times New Roman"/>
          <w:color w:val="000000"/>
          <w:sz w:val="27"/>
          <w:szCs w:val="27"/>
        </w:rPr>
        <w:t>Правда, фотон обладает любопытной личностью, так как из пустоты, в которой он купается, он кажется и волной, и частицей.</w:t>
      </w:r>
    </w:p>
    <w:p w:rsidR="002F56FD" w:rsidRPr="002F56FD" w:rsidRDefault="00A36CB5" w:rsidP="002F56FD">
      <w:pPr>
        <w:spacing w:after="270" w:line="240" w:lineRule="auto"/>
        <w:ind w:left="-1134"/>
        <w:rPr>
          <w:rFonts w:ascii="Times New Roman" w:eastAsia="Times New Roman" w:hAnsi="Times New Roman" w:cs="Times New Roman"/>
          <w:color w:val="000000"/>
          <w:sz w:val="27"/>
          <w:szCs w:val="27"/>
        </w:rPr>
      </w:pPr>
      <w:r w:rsidRPr="00A36CB5">
        <w:rPr>
          <w:rFonts w:ascii="Times New Roman" w:eastAsia="Times New Roman" w:hAnsi="Times New Roman" w:cs="Times New Roman"/>
          <w:color w:val="000000"/>
          <w:sz w:val="27"/>
          <w:szCs w:val="27"/>
        </w:rPr>
        <w:t>Это, в конечном счете, неразрывное зерно энергии, но которое сопровождается волной в некоторых аспектах его кинематики.</w:t>
      </w:r>
    </w:p>
    <w:p w:rsidR="002F56FD" w:rsidRPr="002F56FD" w:rsidRDefault="002F56FD" w:rsidP="002F56FD">
      <w:pPr>
        <w:spacing w:after="270" w:line="240" w:lineRule="auto"/>
        <w:ind w:left="-1134"/>
        <w:rPr>
          <w:rFonts w:ascii="Times New Roman" w:eastAsia="Times New Roman" w:hAnsi="Times New Roman" w:cs="Times New Roman"/>
          <w:color w:val="000000"/>
          <w:sz w:val="27"/>
          <w:szCs w:val="27"/>
        </w:rPr>
      </w:pPr>
      <w:r w:rsidRPr="002F56FD">
        <w:rPr>
          <w:rFonts w:ascii="Times New Roman" w:eastAsia="Times New Roman" w:hAnsi="Times New Roman" w:cs="Times New Roman"/>
          <w:color w:val="000000"/>
          <w:sz w:val="27"/>
          <w:szCs w:val="27"/>
        </w:rPr>
        <w:t>Определившись таким образом, мы можем через него построить нашу энергетическую атмосферу, своего рода огромный пузырь газа, образованный смесью этих первичных фотонов и частиц, создавших их конденсацию. Эта среда отличается фактически пустым пространством, в которое она погружена вечными колебаниями, так как пересечена всем электромагнитным излучением, которое он является держателем и которое она вызывает.</w:t>
      </w:r>
    </w:p>
    <w:p w:rsidR="002F56FD" w:rsidRPr="002F56FD" w:rsidRDefault="00A36CB5" w:rsidP="002F56FD">
      <w:pPr>
        <w:spacing w:after="270" w:line="240" w:lineRule="auto"/>
        <w:ind w:left="-1134"/>
        <w:rPr>
          <w:rFonts w:ascii="Times New Roman" w:eastAsia="Times New Roman" w:hAnsi="Times New Roman" w:cs="Times New Roman"/>
          <w:color w:val="000000"/>
          <w:sz w:val="27"/>
          <w:szCs w:val="27"/>
        </w:rPr>
      </w:pPr>
      <w:r w:rsidRPr="00A36CB5">
        <w:rPr>
          <w:rFonts w:ascii="Times New Roman" w:eastAsia="Times New Roman" w:hAnsi="Times New Roman" w:cs="Times New Roman"/>
          <w:color w:val="000000"/>
          <w:sz w:val="27"/>
          <w:szCs w:val="27"/>
        </w:rPr>
        <w:t>Речь идет не о возвращении в эфир, поскольку общая космическая среда остается совершенно пустой от любой материальности, а скорее о конденсации под воздействием космических бомбардировок со всех сторон Вселенной, пузырей энергий, затерянных в просторах космического вакуума и создающих в своих центрах тяжести солнца и их планетарные спутники из-за огромного давления в них.</w:t>
      </w:r>
    </w:p>
    <w:p w:rsidR="002F56FD" w:rsidRPr="002F56FD" w:rsidRDefault="002F56FD" w:rsidP="002F56FD">
      <w:pPr>
        <w:spacing w:after="270" w:line="240" w:lineRule="auto"/>
        <w:ind w:left="-1134"/>
        <w:rPr>
          <w:rFonts w:ascii="Times New Roman" w:eastAsia="Times New Roman" w:hAnsi="Times New Roman" w:cs="Times New Roman"/>
          <w:color w:val="000000"/>
          <w:sz w:val="27"/>
          <w:szCs w:val="27"/>
        </w:rPr>
      </w:pPr>
      <w:r w:rsidRPr="002F56FD">
        <w:rPr>
          <w:rFonts w:ascii="Times New Roman" w:eastAsia="Times New Roman" w:hAnsi="Times New Roman" w:cs="Times New Roman"/>
          <w:color w:val="000000"/>
          <w:sz w:val="27"/>
          <w:szCs w:val="27"/>
        </w:rPr>
        <w:t>Мы увидим, что в конце этой главы космогония очень хорошо объясняет историю мира, Но вернемся к сравнительному анализу между атмосферным воздухом, который окружает нас, и атмосферой фотоники гравитационного поля.</w:t>
      </w:r>
    </w:p>
    <w:p w:rsidR="002F56FD" w:rsidRPr="00A36CB5" w:rsidRDefault="002F56FD" w:rsidP="002F56FD">
      <w:pPr>
        <w:spacing w:after="270" w:line="240" w:lineRule="auto"/>
        <w:ind w:left="-1134"/>
        <w:rPr>
          <w:rFonts w:ascii="Times New Roman" w:eastAsia="Times New Roman" w:hAnsi="Times New Roman" w:cs="Times New Roman"/>
          <w:b/>
          <w:color w:val="000000"/>
          <w:sz w:val="27"/>
          <w:szCs w:val="27"/>
        </w:rPr>
      </w:pPr>
      <w:r w:rsidRPr="00A36CB5">
        <w:rPr>
          <w:rFonts w:ascii="Times New Roman" w:eastAsia="Times New Roman" w:hAnsi="Times New Roman" w:cs="Times New Roman"/>
          <w:b/>
          <w:color w:val="000000"/>
          <w:sz w:val="27"/>
          <w:szCs w:val="27"/>
        </w:rPr>
        <w:t>Состав нашего атмосферного воздуха характеризуется:</w:t>
      </w:r>
    </w:p>
    <w:p w:rsidR="002F56FD" w:rsidRPr="002F56FD" w:rsidRDefault="002F56FD" w:rsidP="002F56FD">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xml:space="preserve">АЗОТ-КИСЛОРОД-ОРГОН-КСЕНОН-КРИПТОН-ЭЛЕКТРОН-ИОН </w:t>
      </w:r>
    </w:p>
    <w:p w:rsidR="000360FF" w:rsidRPr="000360FF" w:rsidRDefault="000360FF" w:rsidP="000360FF">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эти атомы перемешиваются с беспорядочными тепловыми колебаниями, которые создают давление и являются причиной трения на поступательные массы и объемы.</w:t>
      </w:r>
    </w:p>
    <w:p w:rsidR="002F56FD" w:rsidRPr="002F56FD" w:rsidRDefault="000360FF" w:rsidP="000360FF">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Таким образом, воздух имеет различную плотность и давление с высотой, при этом средняя высота составляет 200 км.</w:t>
      </w:r>
    </w:p>
    <w:p w:rsidR="000360FF" w:rsidRPr="000360FF" w:rsidRDefault="000360FF" w:rsidP="000360FF">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 xml:space="preserve">Какие реакции эти две характеристики </w:t>
      </w:r>
      <w:r>
        <w:rPr>
          <w:rFonts w:ascii="Times New Roman" w:eastAsia="Times New Roman" w:hAnsi="Times New Roman" w:cs="Times New Roman"/>
          <w:color w:val="000000"/>
          <w:sz w:val="27"/>
          <w:szCs w:val="27"/>
        </w:rPr>
        <w:t>повлияют</w:t>
      </w:r>
      <w:r w:rsidRPr="000360FF">
        <w:rPr>
          <w:rFonts w:ascii="Times New Roman" w:eastAsia="Times New Roman" w:hAnsi="Times New Roman" w:cs="Times New Roman"/>
          <w:color w:val="000000"/>
          <w:sz w:val="27"/>
          <w:szCs w:val="27"/>
        </w:rPr>
        <w:t xml:space="preserve"> на материальный объем, купающийся в этой среде и непроницаемый для нее ?</w:t>
      </w:r>
    </w:p>
    <w:p w:rsidR="000360FF" w:rsidRPr="000360FF" w:rsidRDefault="000360FF" w:rsidP="000360FF">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Возьмем для примера человеческое тело, площадь которого составляет около одного квадратного метра.</w:t>
      </w:r>
    </w:p>
    <w:p w:rsidR="000360FF" w:rsidRPr="000360FF" w:rsidRDefault="000360FF" w:rsidP="000360FF">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Таким образом, общая сила давления составит 10 тонн или 10 миллионов граммов, распределенных по всей поверхности.</w:t>
      </w:r>
    </w:p>
    <w:p w:rsidR="000360FF" w:rsidRPr="000360FF" w:rsidRDefault="000360FF" w:rsidP="000360FF">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С другой стороны наше тело двигает около 80 литров воздуха и таким образом терпит архимедовскую потерю веса 100 граммов !</w:t>
      </w:r>
    </w:p>
    <w:p w:rsidR="000360FF" w:rsidRPr="000360FF" w:rsidRDefault="000360FF" w:rsidP="000360FF">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Таким образом, мы видим огромную разницу в действии между силами давления и» дегравитации", обусловленными атмосферой, т. :</w:t>
      </w:r>
    </w:p>
    <w:p w:rsidR="002F56FD" w:rsidRPr="002F56FD" w:rsidRDefault="000360FF" w:rsidP="002F56FD">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Сто тысяч раз в пользу давления !</w:t>
      </w:r>
    </w:p>
    <w:p w:rsidR="000360FF" w:rsidRPr="000360FF" w:rsidRDefault="000360FF" w:rsidP="000360FF">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Остановимся теперь в Солнечной гравитационной среде на уровне земли, например, мы обнаружим, что в ней также хорошо проявляются два типа явлений, которые кажутся обусловленными одной и той же причиной и различаются огромным соотношением.</w:t>
      </w:r>
    </w:p>
    <w:p w:rsidR="000360FF" w:rsidRPr="000360FF" w:rsidRDefault="000360FF" w:rsidP="000360FF">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Действительно, между двумя массами водорода в один грамм, расположенными на расстоянии 10 метров, существует сила гравитационного притяжения :</w:t>
      </w:r>
    </w:p>
    <w:p w:rsidR="000360FF" w:rsidRPr="000360FF" w:rsidRDefault="000360FF" w:rsidP="000360FF">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6,7 . 10-14 Дайн.</w:t>
      </w:r>
    </w:p>
    <w:p w:rsidR="000360FF" w:rsidRPr="000360FF" w:rsidRDefault="000360FF" w:rsidP="000360FF">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С другой стороны, кулоновская сила, обусловленная давлением, которое проявилось бы, если бы эти массы были ионизированы, и если бы протонные элементы были размещены на одинаковом расстоянии от электронов, была бы</w:t>
      </w:r>
    </w:p>
    <w:p w:rsidR="000360FF" w:rsidRPr="000360FF" w:rsidRDefault="000360FF" w:rsidP="000360FF">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0,8 . 1014 тонн ! или 0,8 . 1023 дин.</w:t>
      </w:r>
    </w:p>
    <w:p w:rsidR="000360FF" w:rsidRPr="000360FF" w:rsidRDefault="000360FF" w:rsidP="000360FF">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Таким образом, отчет о действиях, являющийся</w:t>
      </w:r>
    </w:p>
    <w:p w:rsidR="002F56FD" w:rsidRPr="005F1828" w:rsidRDefault="000360FF" w:rsidP="000360FF">
      <w:pPr>
        <w:spacing w:after="270" w:line="240" w:lineRule="auto"/>
        <w:ind w:left="-1134"/>
        <w:rPr>
          <w:rFonts w:ascii="Times New Roman" w:eastAsia="Times New Roman" w:hAnsi="Times New Roman" w:cs="Times New Roman"/>
          <w:color w:val="000000"/>
          <w:sz w:val="27"/>
          <w:szCs w:val="27"/>
        </w:rPr>
      </w:pPr>
      <w:r w:rsidRPr="005F1828">
        <w:rPr>
          <w:rFonts w:ascii="Times New Roman" w:eastAsia="Times New Roman" w:hAnsi="Times New Roman" w:cs="Times New Roman"/>
          <w:color w:val="000000"/>
          <w:sz w:val="27"/>
          <w:szCs w:val="27"/>
        </w:rPr>
        <w:t>1,2 . 1036 (</w:t>
      </w:r>
      <w:r w:rsidRPr="000360FF">
        <w:rPr>
          <w:rFonts w:ascii="Times New Roman" w:eastAsia="Times New Roman" w:hAnsi="Times New Roman" w:cs="Times New Roman"/>
          <w:color w:val="000000"/>
          <w:sz w:val="27"/>
          <w:szCs w:val="27"/>
        </w:rPr>
        <w:t>по</w:t>
      </w:r>
      <w:r w:rsidRPr="005F1828">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словам</w:t>
      </w:r>
      <w:r w:rsidRPr="005F1828">
        <w:rPr>
          <w:rFonts w:ascii="Times New Roman" w:eastAsia="Times New Roman" w:hAnsi="Times New Roman" w:cs="Times New Roman"/>
          <w:color w:val="000000"/>
          <w:sz w:val="27"/>
          <w:szCs w:val="27"/>
        </w:rPr>
        <w:t xml:space="preserve"> </w:t>
      </w:r>
      <w:r w:rsidRPr="000360FF">
        <w:rPr>
          <w:rFonts w:ascii="Times New Roman" w:eastAsia="Times New Roman" w:hAnsi="Times New Roman" w:cs="Times New Roman"/>
          <w:color w:val="000000"/>
          <w:sz w:val="27"/>
          <w:szCs w:val="27"/>
          <w:lang w:val="en-US"/>
        </w:rPr>
        <w:t>G</w:t>
      </w:r>
      <w:r w:rsidRPr="005F1828">
        <w:rPr>
          <w:rFonts w:ascii="Times New Roman" w:eastAsia="Times New Roman" w:hAnsi="Times New Roman" w:cs="Times New Roman"/>
          <w:color w:val="000000"/>
          <w:sz w:val="27"/>
          <w:szCs w:val="27"/>
        </w:rPr>
        <w:t>é</w:t>
      </w:r>
      <w:r w:rsidRPr="000360FF">
        <w:rPr>
          <w:rFonts w:ascii="Times New Roman" w:eastAsia="Times New Roman" w:hAnsi="Times New Roman" w:cs="Times New Roman"/>
          <w:color w:val="000000"/>
          <w:sz w:val="27"/>
          <w:szCs w:val="27"/>
          <w:lang w:val="en-US"/>
        </w:rPr>
        <w:t>rardin</w:t>
      </w:r>
      <w:r w:rsidRPr="005F1828">
        <w:rPr>
          <w:rFonts w:ascii="Times New Roman" w:eastAsia="Times New Roman" w:hAnsi="Times New Roman" w:cs="Times New Roman"/>
          <w:color w:val="000000"/>
          <w:sz w:val="27"/>
          <w:szCs w:val="27"/>
        </w:rPr>
        <w:t>)</w:t>
      </w:r>
    </w:p>
    <w:p w:rsidR="000360FF" w:rsidRPr="000360FF" w:rsidRDefault="000360FF" w:rsidP="000360FF">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Давайте сравним эти два результата и сделаем выводы :</w:t>
      </w:r>
    </w:p>
    <w:p w:rsidR="000360FF" w:rsidRPr="000360FF" w:rsidRDefault="000360FF" w:rsidP="000360FF">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В атмосферном воздухе давление и плотность зависят от массы молекул, что умножает квадрат их скорости перемешивания, что умножает общую высоту целого.</w:t>
      </w:r>
    </w:p>
    <w:p w:rsidR="000360FF" w:rsidRPr="000360FF" w:rsidRDefault="000360FF" w:rsidP="000360FF">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 xml:space="preserve">При этом масса относительно велика (14 и 16 . l0-24 </w:t>
      </w:r>
      <w:r>
        <w:rPr>
          <w:rFonts w:ascii="Times New Roman" w:eastAsia="Times New Roman" w:hAnsi="Times New Roman" w:cs="Times New Roman"/>
          <w:color w:val="000000"/>
          <w:sz w:val="27"/>
          <w:szCs w:val="27"/>
        </w:rPr>
        <w:t>грамм</w:t>
      </w:r>
      <w:r w:rsidRPr="000360FF">
        <w:rPr>
          <w:rFonts w:ascii="Times New Roman" w:eastAsia="Times New Roman" w:hAnsi="Times New Roman" w:cs="Times New Roman"/>
          <w:color w:val="000000"/>
          <w:sz w:val="27"/>
          <w:szCs w:val="27"/>
        </w:rPr>
        <w:t xml:space="preserve"> массы).</w:t>
      </w:r>
    </w:p>
    <w:p w:rsidR="000360FF" w:rsidRPr="000360FF" w:rsidRDefault="000360FF" w:rsidP="000360FF">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Скорость она относительно мала :</w:t>
      </w:r>
    </w:p>
    <w:p w:rsidR="000360FF" w:rsidRPr="000360FF" w:rsidRDefault="000360FF" w:rsidP="000360FF">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1000-2000 метров в секунду.</w:t>
      </w:r>
    </w:p>
    <w:p w:rsidR="000360FF" w:rsidRPr="000360FF" w:rsidRDefault="000360FF" w:rsidP="000360FF">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Средняя высота составляет около 200 км.</w:t>
      </w:r>
    </w:p>
    <w:p w:rsidR="000360FF" w:rsidRPr="000360FF" w:rsidRDefault="000360FF" w:rsidP="000360FF">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В гравитационной фотонной атмосфере одни и те же значения различаются</w:t>
      </w:r>
    </w:p>
    <w:p w:rsidR="002F56FD" w:rsidRPr="002F56FD" w:rsidRDefault="000360FF" w:rsidP="000360FF">
      <w:pPr>
        <w:spacing w:after="270" w:line="240" w:lineRule="auto"/>
        <w:ind w:left="-1134"/>
        <w:rPr>
          <w:rFonts w:ascii="Times New Roman" w:eastAsia="Times New Roman" w:hAnsi="Times New Roman" w:cs="Times New Roman"/>
          <w:color w:val="000000"/>
          <w:sz w:val="27"/>
          <w:szCs w:val="27"/>
        </w:rPr>
      </w:pPr>
      <w:r w:rsidRPr="000360FF">
        <w:rPr>
          <w:rFonts w:ascii="Times New Roman" w:eastAsia="Times New Roman" w:hAnsi="Times New Roman" w:cs="Times New Roman"/>
          <w:color w:val="000000"/>
          <w:sz w:val="27"/>
          <w:szCs w:val="27"/>
        </w:rPr>
        <w:t>значительно :</w:t>
      </w:r>
    </w:p>
    <w:p w:rsidR="00701676" w:rsidRPr="00701676" w:rsidRDefault="00701676" w:rsidP="00701676">
      <w:pPr>
        <w:spacing w:after="270" w:line="240" w:lineRule="auto"/>
        <w:ind w:left="-1134"/>
        <w:rPr>
          <w:rFonts w:ascii="Times New Roman" w:eastAsia="Times New Roman" w:hAnsi="Times New Roman" w:cs="Times New Roman"/>
          <w:color w:val="000000"/>
          <w:sz w:val="27"/>
          <w:szCs w:val="27"/>
        </w:rPr>
      </w:pPr>
      <w:r w:rsidRPr="00701676">
        <w:rPr>
          <w:rFonts w:ascii="Times New Roman" w:eastAsia="Times New Roman" w:hAnsi="Times New Roman" w:cs="Times New Roman"/>
          <w:color w:val="000000"/>
          <w:sz w:val="27"/>
          <w:szCs w:val="27"/>
        </w:rPr>
        <w:t>Это происходит потому, что если масса фотона чрезвычайно мала, но на самом деле не равна нулю, скорость его колебаний может быть очень близка к скорости света, а высота его действия зависит от размеров поля солнечного тяготения. :</w:t>
      </w:r>
    </w:p>
    <w:p w:rsidR="00701676" w:rsidRPr="00701676" w:rsidRDefault="00701676" w:rsidP="00701676">
      <w:pPr>
        <w:spacing w:after="270" w:line="240" w:lineRule="auto"/>
        <w:ind w:left="-1134"/>
        <w:rPr>
          <w:rFonts w:ascii="Times New Roman" w:eastAsia="Times New Roman" w:hAnsi="Times New Roman" w:cs="Times New Roman"/>
          <w:color w:val="000000"/>
          <w:sz w:val="27"/>
          <w:szCs w:val="27"/>
        </w:rPr>
      </w:pPr>
      <w:r w:rsidRPr="00701676">
        <w:rPr>
          <w:rFonts w:ascii="Times New Roman" w:eastAsia="Times New Roman" w:hAnsi="Times New Roman" w:cs="Times New Roman"/>
          <w:color w:val="000000"/>
          <w:sz w:val="27"/>
          <w:szCs w:val="27"/>
        </w:rPr>
        <w:t>100 000 000 000 километров.</w:t>
      </w:r>
    </w:p>
    <w:p w:rsidR="00701676" w:rsidRPr="00701676" w:rsidRDefault="00701676" w:rsidP="00701676">
      <w:pPr>
        <w:spacing w:after="270" w:line="240" w:lineRule="auto"/>
        <w:ind w:left="-1134"/>
        <w:rPr>
          <w:rFonts w:ascii="Times New Roman" w:eastAsia="Times New Roman" w:hAnsi="Times New Roman" w:cs="Times New Roman"/>
          <w:color w:val="000000"/>
          <w:sz w:val="27"/>
          <w:szCs w:val="27"/>
        </w:rPr>
      </w:pPr>
      <w:r w:rsidRPr="00701676">
        <w:rPr>
          <w:rFonts w:ascii="Times New Roman" w:eastAsia="Times New Roman" w:hAnsi="Times New Roman" w:cs="Times New Roman"/>
          <w:color w:val="000000"/>
          <w:sz w:val="27"/>
          <w:szCs w:val="27"/>
        </w:rPr>
        <w:t>Таким образом, мы видим, в очень широком обзоре, идеальную симметрию между характеристиками воздушной и фотонной атмосферы материализованной, в виде двух отдельных действий, но одного и того же происхождения, а именно :</w:t>
      </w:r>
    </w:p>
    <w:p w:rsidR="00701676" w:rsidRPr="00701676" w:rsidRDefault="00701676" w:rsidP="00701676">
      <w:pPr>
        <w:spacing w:after="270" w:line="240" w:lineRule="auto"/>
        <w:ind w:left="-1134"/>
        <w:rPr>
          <w:rFonts w:ascii="Times New Roman" w:eastAsia="Times New Roman" w:hAnsi="Times New Roman" w:cs="Times New Roman"/>
          <w:color w:val="000000"/>
          <w:sz w:val="27"/>
          <w:szCs w:val="27"/>
        </w:rPr>
      </w:pPr>
      <w:r w:rsidRPr="00701676">
        <w:rPr>
          <w:rFonts w:ascii="Times New Roman" w:eastAsia="Times New Roman" w:hAnsi="Times New Roman" w:cs="Times New Roman"/>
          <w:color w:val="000000"/>
          <w:sz w:val="27"/>
          <w:szCs w:val="27"/>
        </w:rPr>
        <w:t>Местная плотность и местное давление.</w:t>
      </w:r>
    </w:p>
    <w:p w:rsidR="00701676" w:rsidRPr="00701676" w:rsidRDefault="00701676" w:rsidP="00701676">
      <w:pPr>
        <w:spacing w:after="270" w:line="240" w:lineRule="auto"/>
        <w:ind w:left="-1134"/>
        <w:rPr>
          <w:rFonts w:ascii="Times New Roman" w:eastAsia="Times New Roman" w:hAnsi="Times New Roman" w:cs="Times New Roman"/>
          <w:color w:val="000000"/>
          <w:sz w:val="27"/>
          <w:szCs w:val="27"/>
        </w:rPr>
      </w:pPr>
      <w:r w:rsidRPr="00701676">
        <w:rPr>
          <w:rFonts w:ascii="Times New Roman" w:eastAsia="Times New Roman" w:hAnsi="Times New Roman" w:cs="Times New Roman"/>
          <w:color w:val="000000"/>
          <w:sz w:val="27"/>
          <w:szCs w:val="27"/>
        </w:rPr>
        <w:t>Что заставляет нас считать проблему единства полей решенной, т. :</w:t>
      </w:r>
    </w:p>
    <w:p w:rsidR="002F56FD" w:rsidRPr="00701676" w:rsidRDefault="00701676" w:rsidP="00701676">
      <w:pPr>
        <w:spacing w:after="270" w:line="240" w:lineRule="auto"/>
        <w:ind w:left="-1134"/>
        <w:rPr>
          <w:rFonts w:ascii="Times New Roman" w:eastAsia="Times New Roman" w:hAnsi="Times New Roman" w:cs="Times New Roman"/>
          <w:color w:val="FF0000"/>
          <w:sz w:val="27"/>
          <w:szCs w:val="27"/>
        </w:rPr>
      </w:pPr>
      <w:r w:rsidRPr="00701676">
        <w:rPr>
          <w:rFonts w:ascii="Times New Roman" w:eastAsia="Times New Roman" w:hAnsi="Times New Roman" w:cs="Times New Roman"/>
          <w:color w:val="FF0000"/>
          <w:sz w:val="27"/>
          <w:szCs w:val="27"/>
        </w:rPr>
        <w:t>Существует единое гравитационное энергетическое поле.</w:t>
      </w:r>
    </w:p>
    <w:p w:rsidR="005F1828" w:rsidRPr="005F1828" w:rsidRDefault="005F1828" w:rsidP="005F1828">
      <w:pPr>
        <w:spacing w:after="270" w:line="240" w:lineRule="auto"/>
        <w:ind w:left="-1134"/>
        <w:rPr>
          <w:rFonts w:ascii="Times New Roman" w:eastAsia="Times New Roman" w:hAnsi="Times New Roman" w:cs="Times New Roman"/>
          <w:color w:val="000000"/>
          <w:sz w:val="27"/>
          <w:szCs w:val="27"/>
        </w:rPr>
      </w:pPr>
      <w:r w:rsidRPr="005F1828">
        <w:rPr>
          <w:rFonts w:ascii="Times New Roman" w:eastAsia="Times New Roman" w:hAnsi="Times New Roman" w:cs="Times New Roman"/>
          <w:color w:val="000000"/>
          <w:sz w:val="27"/>
          <w:szCs w:val="27"/>
        </w:rPr>
        <w:t xml:space="preserve">1° </w:t>
      </w:r>
      <w:r>
        <w:rPr>
          <w:rFonts w:ascii="Times New Roman" w:eastAsia="Times New Roman" w:hAnsi="Times New Roman" w:cs="Times New Roman"/>
          <w:color w:val="000000"/>
          <w:sz w:val="27"/>
          <w:szCs w:val="27"/>
        </w:rPr>
        <w:t>Г</w:t>
      </w:r>
      <w:r w:rsidRPr="005F1828">
        <w:rPr>
          <w:rFonts w:ascii="Times New Roman" w:eastAsia="Times New Roman" w:hAnsi="Times New Roman" w:cs="Times New Roman"/>
          <w:color w:val="000000"/>
          <w:sz w:val="27"/>
          <w:szCs w:val="27"/>
        </w:rPr>
        <w:t>равитационные эффекты обусловлены архимедовскими эффектами по разности локальной плотности энергии и экранным воздействиям на излучение, населяющее эту среду. Радиация</w:t>
      </w:r>
      <w:r>
        <w:rPr>
          <w:rFonts w:ascii="Times New Roman" w:eastAsia="Times New Roman" w:hAnsi="Times New Roman" w:cs="Times New Roman"/>
          <w:color w:val="000000"/>
          <w:sz w:val="27"/>
          <w:szCs w:val="27"/>
        </w:rPr>
        <w:t xml:space="preserve"> </w:t>
      </w:r>
      <w:r w:rsidRPr="005F1828">
        <w:rPr>
          <w:rFonts w:ascii="Times New Roman" w:eastAsia="Times New Roman" w:hAnsi="Times New Roman" w:cs="Times New Roman"/>
          <w:color w:val="000000"/>
          <w:sz w:val="27"/>
          <w:szCs w:val="27"/>
          <w:highlight w:val="yellow"/>
        </w:rPr>
        <w:t>(Излучение)</w:t>
      </w:r>
      <w:r w:rsidRPr="005F1828">
        <w:rPr>
          <w:rFonts w:ascii="Times New Roman" w:eastAsia="Times New Roman" w:hAnsi="Times New Roman" w:cs="Times New Roman"/>
          <w:color w:val="000000"/>
          <w:sz w:val="27"/>
          <w:szCs w:val="27"/>
        </w:rPr>
        <w:t>, распространение которой, кстати, изменяется в зависимости от этой локальной переменной плотности.</w:t>
      </w:r>
    </w:p>
    <w:p w:rsidR="002F56FD" w:rsidRPr="002F56FD" w:rsidRDefault="005F1828" w:rsidP="005F1828">
      <w:pPr>
        <w:spacing w:after="270" w:line="240" w:lineRule="auto"/>
        <w:ind w:left="-1134"/>
        <w:rPr>
          <w:rFonts w:ascii="Times New Roman" w:eastAsia="Times New Roman" w:hAnsi="Times New Roman" w:cs="Times New Roman"/>
          <w:color w:val="000000"/>
          <w:sz w:val="27"/>
          <w:szCs w:val="27"/>
        </w:rPr>
      </w:pPr>
      <w:r w:rsidRPr="005F1828">
        <w:rPr>
          <w:rFonts w:ascii="Times New Roman" w:eastAsia="Times New Roman" w:hAnsi="Times New Roman" w:cs="Times New Roman"/>
          <w:color w:val="000000"/>
          <w:sz w:val="27"/>
          <w:szCs w:val="27"/>
        </w:rPr>
        <w:t xml:space="preserve">2° </w:t>
      </w:r>
      <w:r>
        <w:rPr>
          <w:rFonts w:ascii="Times New Roman" w:eastAsia="Times New Roman" w:hAnsi="Times New Roman" w:cs="Times New Roman"/>
          <w:color w:val="000000"/>
          <w:sz w:val="27"/>
          <w:szCs w:val="27"/>
        </w:rPr>
        <w:t>В</w:t>
      </w:r>
      <w:r w:rsidRPr="005F1828">
        <w:rPr>
          <w:rFonts w:ascii="Times New Roman" w:eastAsia="Times New Roman" w:hAnsi="Times New Roman" w:cs="Times New Roman"/>
          <w:color w:val="000000"/>
          <w:sz w:val="27"/>
          <w:szCs w:val="27"/>
        </w:rPr>
        <w:t>лияние перепада давления определит электростатические и магнитные кулоновские силы.</w:t>
      </w:r>
    </w:p>
    <w:p w:rsidR="005F1828" w:rsidRPr="005F1828" w:rsidRDefault="005F1828" w:rsidP="005F1828">
      <w:pPr>
        <w:spacing w:after="270" w:line="240" w:lineRule="auto"/>
        <w:ind w:left="-1134"/>
        <w:rPr>
          <w:rFonts w:ascii="Times New Roman" w:eastAsia="Times New Roman" w:hAnsi="Times New Roman" w:cs="Times New Roman"/>
          <w:color w:val="000000"/>
          <w:sz w:val="27"/>
          <w:szCs w:val="27"/>
        </w:rPr>
      </w:pPr>
      <w:r w:rsidRPr="005F1828">
        <w:rPr>
          <w:rFonts w:ascii="Times New Roman" w:eastAsia="Times New Roman" w:hAnsi="Times New Roman" w:cs="Times New Roman"/>
          <w:color w:val="000000"/>
          <w:sz w:val="27"/>
          <w:szCs w:val="27"/>
        </w:rPr>
        <w:t>Электростатический эффект, учитывая поле электронных фотонов в над или под давлением, но в беспорядочном перемешивании.</w:t>
      </w:r>
    </w:p>
    <w:p w:rsidR="005F1828" w:rsidRPr="005F1828" w:rsidRDefault="005F1828" w:rsidP="005F1828">
      <w:pPr>
        <w:spacing w:after="270" w:line="240" w:lineRule="auto"/>
        <w:ind w:left="-1134"/>
        <w:rPr>
          <w:rFonts w:ascii="Times New Roman" w:eastAsia="Times New Roman" w:hAnsi="Times New Roman" w:cs="Times New Roman"/>
          <w:color w:val="000000"/>
          <w:sz w:val="27"/>
          <w:szCs w:val="27"/>
        </w:rPr>
      </w:pPr>
      <w:r w:rsidRPr="005F1828">
        <w:rPr>
          <w:rFonts w:ascii="Times New Roman" w:eastAsia="Times New Roman" w:hAnsi="Times New Roman" w:cs="Times New Roman"/>
          <w:color w:val="000000"/>
          <w:sz w:val="27"/>
          <w:szCs w:val="27"/>
        </w:rPr>
        <w:t>Магнитные эффекты, наоборот,</w:t>
      </w:r>
      <w:r>
        <w:rPr>
          <w:rFonts w:ascii="Times New Roman" w:eastAsia="Times New Roman" w:hAnsi="Times New Roman" w:cs="Times New Roman"/>
          <w:color w:val="000000"/>
          <w:sz w:val="27"/>
          <w:szCs w:val="27"/>
        </w:rPr>
        <w:t xml:space="preserve"> материализуются фотонным полем </w:t>
      </w:r>
      <w:r w:rsidRPr="005F1828">
        <w:rPr>
          <w:rFonts w:ascii="Times New Roman" w:eastAsia="Times New Roman" w:hAnsi="Times New Roman" w:cs="Times New Roman"/>
          <w:color w:val="000000"/>
          <w:sz w:val="27"/>
          <w:szCs w:val="27"/>
        </w:rPr>
        <w:t>параллельных спинов и в том же направлении, этот параллелизм связан с естественной тенденцией частицы поместить свой спин в положение, параллельное направлению ее движения, когда она движется в среде, причем положение полюсов инвертируется в зависимости от того, является ли частица Протоном или электроном.</w:t>
      </w:r>
    </w:p>
    <w:p w:rsidR="005F1828" w:rsidRPr="005F1828" w:rsidRDefault="005F1828" w:rsidP="005F1828">
      <w:pPr>
        <w:spacing w:after="270" w:line="240" w:lineRule="auto"/>
        <w:ind w:left="-1134"/>
        <w:rPr>
          <w:rFonts w:ascii="Times New Roman" w:eastAsia="Times New Roman" w:hAnsi="Times New Roman" w:cs="Times New Roman"/>
          <w:color w:val="000000"/>
          <w:sz w:val="27"/>
          <w:szCs w:val="27"/>
        </w:rPr>
      </w:pPr>
      <w:r w:rsidRPr="005F1828">
        <w:rPr>
          <w:rFonts w:ascii="Times New Roman" w:eastAsia="Times New Roman" w:hAnsi="Times New Roman" w:cs="Times New Roman"/>
          <w:color w:val="000000"/>
          <w:sz w:val="27"/>
          <w:szCs w:val="27"/>
        </w:rPr>
        <w:t>С другой стороны, в магнитном поле, поскольку спин ориентирован силовыми линиями перпендикулярно его траектории, возникает своего рода электромагнитный Магнус-эффект, который искривляет траекторию.</w:t>
      </w:r>
    </w:p>
    <w:p w:rsidR="005F1828" w:rsidRPr="005F1828" w:rsidRDefault="005F1828" w:rsidP="005F1828">
      <w:pPr>
        <w:spacing w:after="270" w:line="240" w:lineRule="auto"/>
        <w:ind w:left="-1134"/>
        <w:rPr>
          <w:rFonts w:ascii="Times New Roman" w:eastAsia="Times New Roman" w:hAnsi="Times New Roman" w:cs="Times New Roman"/>
          <w:color w:val="000000"/>
          <w:sz w:val="27"/>
          <w:szCs w:val="27"/>
        </w:rPr>
      </w:pPr>
      <w:r w:rsidRPr="005F1828">
        <w:rPr>
          <w:rFonts w:ascii="Times New Roman" w:eastAsia="Times New Roman" w:hAnsi="Times New Roman" w:cs="Times New Roman"/>
          <w:color w:val="000000"/>
          <w:sz w:val="27"/>
          <w:szCs w:val="27"/>
        </w:rPr>
        <w:t>Что касается мезонных полей, то они представляют собой максимум общего давления космической энергии, подавляемой частичными вращениями, создающими кавитацию внутри нее.</w:t>
      </w:r>
    </w:p>
    <w:p w:rsidR="005F1828" w:rsidRPr="005F1828" w:rsidRDefault="005F1828" w:rsidP="005F1828">
      <w:pPr>
        <w:spacing w:after="270" w:line="240" w:lineRule="auto"/>
        <w:ind w:left="-1134"/>
        <w:rPr>
          <w:rFonts w:ascii="Times New Roman" w:eastAsia="Times New Roman" w:hAnsi="Times New Roman" w:cs="Times New Roman"/>
          <w:color w:val="000000"/>
          <w:sz w:val="27"/>
          <w:szCs w:val="27"/>
        </w:rPr>
      </w:pPr>
      <w:r w:rsidRPr="005F1828">
        <w:rPr>
          <w:rFonts w:ascii="Times New Roman" w:eastAsia="Times New Roman" w:hAnsi="Times New Roman" w:cs="Times New Roman"/>
          <w:color w:val="000000"/>
          <w:sz w:val="27"/>
          <w:szCs w:val="27"/>
        </w:rPr>
        <w:t>Эта концепция поля, как мне кажется, логически решает тернистую проблему един</w:t>
      </w:r>
      <w:r>
        <w:rPr>
          <w:rFonts w:ascii="Times New Roman" w:eastAsia="Times New Roman" w:hAnsi="Times New Roman" w:cs="Times New Roman"/>
          <w:color w:val="000000"/>
          <w:sz w:val="27"/>
          <w:szCs w:val="27"/>
        </w:rPr>
        <w:t xml:space="preserve">ого </w:t>
      </w:r>
      <w:r w:rsidRPr="005F1828">
        <w:rPr>
          <w:rFonts w:ascii="Times New Roman" w:eastAsia="Times New Roman" w:hAnsi="Times New Roman" w:cs="Times New Roman"/>
          <w:color w:val="000000"/>
          <w:sz w:val="27"/>
          <w:szCs w:val="27"/>
        </w:rPr>
        <w:t>поля, над которой бил</w:t>
      </w:r>
      <w:r>
        <w:rPr>
          <w:rFonts w:ascii="Times New Roman" w:eastAsia="Times New Roman" w:hAnsi="Times New Roman" w:cs="Times New Roman"/>
          <w:color w:val="000000"/>
          <w:sz w:val="27"/>
          <w:szCs w:val="27"/>
        </w:rPr>
        <w:t>ся</w:t>
      </w:r>
      <w:r w:rsidRPr="005F1828">
        <w:rPr>
          <w:rFonts w:ascii="Times New Roman" w:eastAsia="Times New Roman" w:hAnsi="Times New Roman" w:cs="Times New Roman"/>
          <w:color w:val="000000"/>
          <w:sz w:val="27"/>
          <w:szCs w:val="27"/>
        </w:rPr>
        <w:t xml:space="preserve"> Эйнштейн.</w:t>
      </w:r>
    </w:p>
    <w:p w:rsidR="005F1828" w:rsidRPr="005F1828" w:rsidRDefault="005F1828" w:rsidP="005F1828">
      <w:pPr>
        <w:spacing w:after="270" w:line="240" w:lineRule="auto"/>
        <w:ind w:left="-1134"/>
        <w:rPr>
          <w:rFonts w:ascii="Times New Roman" w:eastAsia="Times New Roman" w:hAnsi="Times New Roman" w:cs="Times New Roman"/>
          <w:color w:val="000000"/>
          <w:sz w:val="27"/>
          <w:szCs w:val="27"/>
        </w:rPr>
      </w:pPr>
      <w:r w:rsidRPr="005F1828">
        <w:rPr>
          <w:rFonts w:ascii="Times New Roman" w:eastAsia="Times New Roman" w:hAnsi="Times New Roman" w:cs="Times New Roman"/>
          <w:color w:val="000000"/>
          <w:sz w:val="27"/>
          <w:szCs w:val="27"/>
        </w:rPr>
        <w:t>В настоящее время еще предстоит объяснить особый эффект весового или электромагнитного притяжения.</w:t>
      </w:r>
    </w:p>
    <w:p w:rsidR="002F56FD" w:rsidRPr="002F56FD" w:rsidRDefault="005F1828" w:rsidP="005F1828">
      <w:pPr>
        <w:spacing w:after="270" w:line="240" w:lineRule="auto"/>
        <w:ind w:left="-1134"/>
        <w:rPr>
          <w:rFonts w:ascii="Times New Roman" w:eastAsia="Times New Roman" w:hAnsi="Times New Roman" w:cs="Times New Roman"/>
          <w:color w:val="000000"/>
          <w:sz w:val="27"/>
          <w:szCs w:val="27"/>
        </w:rPr>
      </w:pPr>
      <w:r w:rsidRPr="00DD524F">
        <w:rPr>
          <w:rFonts w:ascii="Times New Roman" w:eastAsia="Times New Roman" w:hAnsi="Times New Roman" w:cs="Times New Roman"/>
          <w:color w:val="FF0000"/>
          <w:sz w:val="27"/>
          <w:szCs w:val="27"/>
        </w:rPr>
        <w:t>Исходя из глубокой аналогии, существующей между воздушным и фотонным полем, мы увидим, как экспериментально</w:t>
      </w:r>
      <w:r w:rsidRPr="005F1828">
        <w:rPr>
          <w:rFonts w:ascii="Times New Roman" w:eastAsia="Times New Roman" w:hAnsi="Times New Roman" w:cs="Times New Roman"/>
          <w:color w:val="000000"/>
          <w:sz w:val="27"/>
          <w:szCs w:val="27"/>
        </w:rPr>
        <w:t xml:space="preserve"> </w:t>
      </w:r>
      <w:r w:rsidRPr="00DD524F">
        <w:rPr>
          <w:rFonts w:ascii="Times New Roman" w:eastAsia="Times New Roman" w:hAnsi="Times New Roman" w:cs="Times New Roman"/>
          <w:color w:val="FF0000"/>
          <w:sz w:val="27"/>
          <w:szCs w:val="27"/>
        </w:rPr>
        <w:t>продемонстрировать гравитацию в газовой среде.</w:t>
      </w:r>
    </w:p>
    <w:p w:rsidR="00DD524F" w:rsidRPr="00DD524F" w:rsidRDefault="00DD524F" w:rsidP="00DD524F">
      <w:pPr>
        <w:spacing w:after="270" w:line="240" w:lineRule="auto"/>
        <w:ind w:left="-1134"/>
        <w:rPr>
          <w:rFonts w:ascii="Times New Roman" w:eastAsia="Times New Roman" w:hAnsi="Times New Roman" w:cs="Times New Roman"/>
          <w:color w:val="000000"/>
          <w:sz w:val="27"/>
          <w:szCs w:val="27"/>
        </w:rPr>
      </w:pPr>
      <w:r w:rsidRPr="00DD524F">
        <w:rPr>
          <w:rFonts w:ascii="Times New Roman" w:eastAsia="Times New Roman" w:hAnsi="Times New Roman" w:cs="Times New Roman"/>
          <w:color w:val="000000"/>
          <w:sz w:val="27"/>
          <w:szCs w:val="27"/>
        </w:rPr>
        <w:t>Эксперимент состоит в том, чтобы запереть в плотно закрытом помещении группу воздушных шаров,</w:t>
      </w:r>
      <w:r>
        <w:rPr>
          <w:rFonts w:ascii="Times New Roman" w:eastAsia="Times New Roman" w:hAnsi="Times New Roman" w:cs="Times New Roman"/>
          <w:color w:val="000000"/>
          <w:sz w:val="27"/>
          <w:szCs w:val="27"/>
        </w:rPr>
        <w:t>в часть</w:t>
      </w:r>
      <w:r w:rsidRPr="00DD524F">
        <w:rPr>
          <w:rFonts w:ascii="Times New Roman" w:eastAsia="Times New Roman" w:hAnsi="Times New Roman" w:cs="Times New Roman"/>
          <w:color w:val="000000"/>
          <w:sz w:val="27"/>
          <w:szCs w:val="27"/>
        </w:rPr>
        <w:t xml:space="preserve"> которых надут на водород, </w:t>
      </w:r>
      <w:r>
        <w:rPr>
          <w:rFonts w:ascii="Times New Roman" w:eastAsia="Times New Roman" w:hAnsi="Times New Roman" w:cs="Times New Roman"/>
          <w:color w:val="000000"/>
          <w:sz w:val="27"/>
          <w:szCs w:val="27"/>
        </w:rPr>
        <w:t xml:space="preserve">а в </w:t>
      </w:r>
      <w:r w:rsidRPr="00DD524F">
        <w:rPr>
          <w:rFonts w:ascii="Times New Roman" w:eastAsia="Times New Roman" w:hAnsi="Times New Roman" w:cs="Times New Roman"/>
          <w:color w:val="000000"/>
          <w:sz w:val="27"/>
          <w:szCs w:val="27"/>
        </w:rPr>
        <w:t>друг</w:t>
      </w:r>
      <w:r>
        <w:rPr>
          <w:rFonts w:ascii="Times New Roman" w:eastAsia="Times New Roman" w:hAnsi="Times New Roman" w:cs="Times New Roman"/>
          <w:color w:val="000000"/>
          <w:sz w:val="27"/>
          <w:szCs w:val="27"/>
        </w:rPr>
        <w:t>ую часть шаров</w:t>
      </w:r>
      <w:r w:rsidRPr="00DD524F">
        <w:rPr>
          <w:rFonts w:ascii="Times New Roman" w:eastAsia="Times New Roman" w:hAnsi="Times New Roman" w:cs="Times New Roman"/>
          <w:color w:val="000000"/>
          <w:sz w:val="27"/>
          <w:szCs w:val="27"/>
        </w:rPr>
        <w:t xml:space="preserve"> углекислый газ.</w:t>
      </w:r>
    </w:p>
    <w:p w:rsidR="00DD524F" w:rsidRPr="00DD524F" w:rsidRDefault="00DD524F" w:rsidP="00DD524F">
      <w:pPr>
        <w:spacing w:after="270" w:line="240" w:lineRule="auto"/>
        <w:ind w:left="-1134"/>
        <w:rPr>
          <w:rFonts w:ascii="Times New Roman" w:eastAsia="Times New Roman" w:hAnsi="Times New Roman" w:cs="Times New Roman"/>
          <w:color w:val="000000"/>
          <w:sz w:val="27"/>
          <w:szCs w:val="27"/>
        </w:rPr>
      </w:pPr>
      <w:r w:rsidRPr="00DD524F">
        <w:rPr>
          <w:rFonts w:ascii="Times New Roman" w:eastAsia="Times New Roman" w:hAnsi="Times New Roman" w:cs="Times New Roman"/>
          <w:color w:val="000000"/>
          <w:sz w:val="27"/>
          <w:szCs w:val="27"/>
        </w:rPr>
        <w:t>Эти шары, брошенные в спокойном воздухе, самые легкие поднимутся к потолку, остальные упадут на пол, их плотность будет больше, чем у воздуха.</w:t>
      </w:r>
    </w:p>
    <w:p w:rsidR="00DD524F" w:rsidRPr="00DD524F" w:rsidRDefault="00DD524F" w:rsidP="00DD524F">
      <w:pPr>
        <w:spacing w:after="270" w:line="240" w:lineRule="auto"/>
        <w:ind w:left="-1134"/>
        <w:rPr>
          <w:rFonts w:ascii="Times New Roman" w:eastAsia="Times New Roman" w:hAnsi="Times New Roman" w:cs="Times New Roman"/>
          <w:color w:val="000000"/>
          <w:sz w:val="27"/>
          <w:szCs w:val="27"/>
        </w:rPr>
      </w:pPr>
      <w:r w:rsidRPr="00DD524F">
        <w:rPr>
          <w:rFonts w:ascii="Times New Roman" w:eastAsia="Times New Roman" w:hAnsi="Times New Roman" w:cs="Times New Roman"/>
          <w:color w:val="000000"/>
          <w:sz w:val="27"/>
          <w:szCs w:val="27"/>
        </w:rPr>
        <w:t>В спокойном воздухе ничего не проявится, независимо от продолжительности эксперимента и хотя воздушные шары во все стороны получают импульсы молекулярных ударов воздуха.</w:t>
      </w:r>
    </w:p>
    <w:p w:rsidR="00DD524F" w:rsidRPr="00DD524F" w:rsidRDefault="00DD524F" w:rsidP="00DD524F">
      <w:pPr>
        <w:spacing w:after="270" w:line="240" w:lineRule="auto"/>
        <w:ind w:left="-1134"/>
        <w:rPr>
          <w:rFonts w:ascii="Times New Roman" w:eastAsia="Times New Roman" w:hAnsi="Times New Roman" w:cs="Times New Roman"/>
          <w:color w:val="000000"/>
          <w:sz w:val="27"/>
          <w:szCs w:val="27"/>
        </w:rPr>
      </w:pPr>
      <w:r w:rsidRPr="00DD524F">
        <w:rPr>
          <w:rFonts w:ascii="Times New Roman" w:eastAsia="Times New Roman" w:hAnsi="Times New Roman" w:cs="Times New Roman"/>
          <w:color w:val="000000"/>
          <w:sz w:val="27"/>
          <w:szCs w:val="27"/>
        </w:rPr>
        <w:t>Но все изменится, если мы введем в комнату либо мощную вибрационную энергию через сверхзвуковой свисток, либо вихревую энергию, быстро вращая диск вокруг одного из его диаметров.</w:t>
      </w:r>
      <w:r>
        <w:rPr>
          <w:rFonts w:ascii="Times New Roman" w:eastAsia="Times New Roman" w:hAnsi="Times New Roman" w:cs="Times New Roman"/>
          <w:color w:val="000000"/>
          <w:sz w:val="27"/>
          <w:szCs w:val="27"/>
        </w:rPr>
        <w:t xml:space="preserve"> </w:t>
      </w:r>
      <w:r w:rsidRPr="00DD524F">
        <w:rPr>
          <w:rFonts w:ascii="Times New Roman" w:eastAsia="Times New Roman" w:hAnsi="Times New Roman" w:cs="Times New Roman"/>
          <w:color w:val="000000"/>
          <w:sz w:val="27"/>
          <w:szCs w:val="27"/>
          <w:highlight w:val="yellow"/>
        </w:rPr>
        <w:t>(Вокруг своей окружности)</w:t>
      </w:r>
    </w:p>
    <w:p w:rsidR="00DD524F" w:rsidRPr="00DD524F" w:rsidRDefault="00DD524F" w:rsidP="00DD524F">
      <w:pPr>
        <w:spacing w:after="270" w:line="240" w:lineRule="auto"/>
        <w:ind w:left="-1134"/>
        <w:rPr>
          <w:rFonts w:ascii="Times New Roman" w:eastAsia="Times New Roman" w:hAnsi="Times New Roman" w:cs="Times New Roman"/>
          <w:color w:val="000000"/>
          <w:sz w:val="27"/>
          <w:szCs w:val="27"/>
        </w:rPr>
      </w:pPr>
      <w:r w:rsidRPr="00DD524F">
        <w:rPr>
          <w:rFonts w:ascii="Times New Roman" w:eastAsia="Times New Roman" w:hAnsi="Times New Roman" w:cs="Times New Roman"/>
          <w:color w:val="000000"/>
          <w:sz w:val="27"/>
          <w:szCs w:val="27"/>
        </w:rPr>
        <w:t>Закрытая комната действительно представляет собой некое звуковое черное тело, внутри которого царит вибрационная энергия, и тогда мы обнаруживаем, что :</w:t>
      </w:r>
    </w:p>
    <w:p w:rsidR="002F56FD" w:rsidRPr="002F56FD" w:rsidRDefault="00DD524F" w:rsidP="00DD524F">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Шары</w:t>
      </w:r>
      <w:r w:rsidRPr="00DD524F">
        <w:rPr>
          <w:rFonts w:ascii="Times New Roman" w:eastAsia="Times New Roman" w:hAnsi="Times New Roman" w:cs="Times New Roman"/>
          <w:color w:val="000000"/>
          <w:sz w:val="27"/>
          <w:szCs w:val="27"/>
        </w:rPr>
        <w:t xml:space="preserve"> с углекислым газом притягиваются друг к другу, а </w:t>
      </w:r>
      <w:r>
        <w:rPr>
          <w:rFonts w:ascii="Times New Roman" w:eastAsia="Times New Roman" w:hAnsi="Times New Roman" w:cs="Times New Roman"/>
          <w:color w:val="000000"/>
          <w:sz w:val="27"/>
          <w:szCs w:val="27"/>
        </w:rPr>
        <w:t>шары</w:t>
      </w:r>
      <w:r w:rsidRPr="00DD524F">
        <w:rPr>
          <w:rFonts w:ascii="Times New Roman" w:eastAsia="Times New Roman" w:hAnsi="Times New Roman" w:cs="Times New Roman"/>
          <w:color w:val="000000"/>
          <w:sz w:val="27"/>
          <w:szCs w:val="27"/>
        </w:rPr>
        <w:t xml:space="preserve"> с водородом отталкиваются друг от друга, что позволяет сделать вывод, что :</w:t>
      </w:r>
    </w:p>
    <w:p w:rsidR="00DD524F" w:rsidRPr="00DD524F" w:rsidRDefault="00DD524F" w:rsidP="00DD524F">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w:t>
      </w:r>
      <w:r w:rsidRPr="00DD524F">
        <w:rPr>
          <w:rFonts w:ascii="Times New Roman" w:eastAsia="Times New Roman" w:hAnsi="Times New Roman" w:cs="Times New Roman"/>
          <w:color w:val="000000"/>
          <w:sz w:val="27"/>
          <w:szCs w:val="27"/>
        </w:rPr>
        <w:t>В жидкой среде</w:t>
      </w:r>
      <w:r>
        <w:rPr>
          <w:rFonts w:ascii="Times New Roman" w:eastAsia="Times New Roman" w:hAnsi="Times New Roman" w:cs="Times New Roman"/>
          <w:color w:val="000000"/>
          <w:sz w:val="27"/>
          <w:szCs w:val="27"/>
        </w:rPr>
        <w:t xml:space="preserve"> </w:t>
      </w:r>
      <w:r w:rsidRPr="00DD524F">
        <w:rPr>
          <w:rFonts w:ascii="Times New Roman" w:eastAsia="Times New Roman" w:hAnsi="Times New Roman" w:cs="Times New Roman"/>
          <w:color w:val="000000"/>
          <w:sz w:val="27"/>
          <w:szCs w:val="27"/>
          <w:highlight w:val="yellow"/>
        </w:rPr>
        <w:t>(fluide-Флюид-текучая среда)</w:t>
      </w:r>
      <w:r w:rsidRPr="00DD524F">
        <w:rPr>
          <w:rFonts w:ascii="Times New Roman" w:eastAsia="Times New Roman" w:hAnsi="Times New Roman" w:cs="Times New Roman"/>
          <w:color w:val="000000"/>
          <w:sz w:val="27"/>
          <w:szCs w:val="27"/>
        </w:rPr>
        <w:t>,</w:t>
      </w:r>
      <w:r>
        <w:rPr>
          <w:rFonts w:ascii="Times New Roman" w:eastAsia="Times New Roman" w:hAnsi="Times New Roman" w:cs="Times New Roman"/>
          <w:color w:val="000000"/>
          <w:sz w:val="27"/>
          <w:szCs w:val="27"/>
        </w:rPr>
        <w:t xml:space="preserve"> в которой царит синусоидальная </w:t>
      </w:r>
      <w:r w:rsidRPr="00DD524F">
        <w:rPr>
          <w:rFonts w:ascii="Times New Roman" w:eastAsia="Times New Roman" w:hAnsi="Times New Roman" w:cs="Times New Roman"/>
          <w:color w:val="000000"/>
          <w:sz w:val="27"/>
          <w:szCs w:val="27"/>
          <w:highlight w:val="yellow"/>
        </w:rPr>
        <w:t>(Переменная энергия- колебания)</w:t>
      </w:r>
      <w:r>
        <w:rPr>
          <w:rFonts w:ascii="Times New Roman" w:eastAsia="Times New Roman" w:hAnsi="Times New Roman" w:cs="Times New Roman"/>
          <w:color w:val="000000"/>
          <w:sz w:val="27"/>
          <w:szCs w:val="27"/>
        </w:rPr>
        <w:t xml:space="preserve"> </w:t>
      </w:r>
      <w:r w:rsidRPr="00DD524F">
        <w:rPr>
          <w:rFonts w:ascii="Times New Roman" w:eastAsia="Times New Roman" w:hAnsi="Times New Roman" w:cs="Times New Roman"/>
          <w:color w:val="000000"/>
          <w:sz w:val="27"/>
          <w:szCs w:val="27"/>
        </w:rPr>
        <w:t>вибрационная энергия, массы с более высокой плотностью, чем среда, притягиваются, а массы с более низкой плотностью отталкиваются</w:t>
      </w:r>
      <w:r>
        <w:rPr>
          <w:rFonts w:ascii="Times New Roman" w:eastAsia="Times New Roman" w:hAnsi="Times New Roman" w:cs="Times New Roman"/>
          <w:color w:val="000000"/>
          <w:sz w:val="27"/>
          <w:szCs w:val="27"/>
        </w:rPr>
        <w:t>."</w:t>
      </w:r>
    </w:p>
    <w:p w:rsidR="00DD524F" w:rsidRPr="00DD524F" w:rsidRDefault="00DD524F" w:rsidP="00DD524F">
      <w:pPr>
        <w:spacing w:after="270" w:line="240" w:lineRule="auto"/>
        <w:ind w:left="-1134"/>
        <w:rPr>
          <w:rFonts w:ascii="Times New Roman" w:eastAsia="Times New Roman" w:hAnsi="Times New Roman" w:cs="Times New Roman"/>
          <w:color w:val="000000"/>
          <w:sz w:val="27"/>
          <w:szCs w:val="27"/>
        </w:rPr>
      </w:pPr>
      <w:r w:rsidRPr="00DD524F">
        <w:rPr>
          <w:rFonts w:ascii="Times New Roman" w:eastAsia="Times New Roman" w:hAnsi="Times New Roman" w:cs="Times New Roman"/>
          <w:color w:val="000000"/>
          <w:sz w:val="27"/>
          <w:szCs w:val="27"/>
        </w:rPr>
        <w:t>Этот механизм можно объяснить только изменением амплитуды звуковых волн в различных средах.</w:t>
      </w:r>
    </w:p>
    <w:p w:rsidR="00582799" w:rsidRDefault="00DD524F" w:rsidP="00582799">
      <w:pPr>
        <w:spacing w:after="270" w:line="240" w:lineRule="auto"/>
        <w:ind w:left="-1134"/>
        <w:rPr>
          <w:rFonts w:ascii="Times New Roman" w:eastAsia="Times New Roman" w:hAnsi="Times New Roman" w:cs="Times New Roman"/>
          <w:color w:val="000000"/>
          <w:sz w:val="27"/>
          <w:szCs w:val="27"/>
        </w:rPr>
      </w:pPr>
      <w:r w:rsidRPr="00DD524F">
        <w:rPr>
          <w:rFonts w:ascii="Times New Roman" w:eastAsia="Times New Roman" w:hAnsi="Times New Roman" w:cs="Times New Roman"/>
          <w:color w:val="000000"/>
          <w:sz w:val="27"/>
          <w:szCs w:val="27"/>
        </w:rPr>
        <w:t xml:space="preserve">Этот закон должен объяснять, что составляющие фотонной среды должны притягиваться друг к другу, поскольку они «купаются» в пустом пространстве с нулевой плотностью энергии и что это пространство проходит волнами любой </w:t>
      </w:r>
      <w:r>
        <w:rPr>
          <w:rFonts w:ascii="Times New Roman" w:eastAsia="Times New Roman" w:hAnsi="Times New Roman" w:cs="Times New Roman"/>
          <w:color w:val="000000"/>
          <w:sz w:val="27"/>
          <w:szCs w:val="27"/>
        </w:rPr>
        <w:t>однородной</w:t>
      </w:r>
      <w:r w:rsidRPr="00DD524F">
        <w:rPr>
          <w:rFonts w:ascii="Times New Roman" w:eastAsia="Times New Roman" w:hAnsi="Times New Roman" w:cs="Times New Roman"/>
          <w:color w:val="000000"/>
          <w:sz w:val="27"/>
          <w:szCs w:val="27"/>
        </w:rPr>
        <w:t xml:space="preserve"> или </w:t>
      </w:r>
      <w:r>
        <w:rPr>
          <w:rFonts w:ascii="Times New Roman" w:eastAsia="Times New Roman" w:hAnsi="Times New Roman" w:cs="Times New Roman"/>
          <w:color w:val="000000"/>
          <w:sz w:val="27"/>
          <w:szCs w:val="27"/>
        </w:rPr>
        <w:t>разнородной</w:t>
      </w:r>
      <w:r w:rsidRPr="00DD524F">
        <w:rPr>
          <w:rFonts w:ascii="Times New Roman" w:eastAsia="Times New Roman" w:hAnsi="Times New Roman" w:cs="Times New Roman"/>
          <w:color w:val="000000"/>
          <w:sz w:val="27"/>
          <w:szCs w:val="27"/>
        </w:rPr>
        <w:t xml:space="preserve"> природы и что эти составляющие сжимаются ударом частиц, исходящих из всех точек Вселенной и прибывающих с сверхсветовыми скоростями (см., например, теорию гравитонов г-на Долигеса).</w:t>
      </w:r>
      <w:r w:rsidR="0043382C">
        <w:rPr>
          <w:rFonts w:ascii="Times New Roman" w:eastAsia="Times New Roman" w:hAnsi="Times New Roman" w:cs="Times New Roman"/>
          <w:color w:val="000000"/>
          <w:sz w:val="27"/>
          <w:szCs w:val="27"/>
        </w:rPr>
        <w:pict>
          <v:rect id="_x0000_i1046" style="width:1015.55pt;height:1.65pt" o:hrpct="0" o:hralign="center" o:hrstd="t" o:hr="t" fillcolor="#a0a0a0" stroked="f"/>
        </w:pict>
      </w:r>
      <w:r w:rsidR="00582799">
        <w:rPr>
          <w:rFonts w:ascii="Times New Roman" w:eastAsia="Times New Roman" w:hAnsi="Times New Roman" w:cs="Times New Roman"/>
          <w:color w:val="000000"/>
          <w:sz w:val="27"/>
          <w:szCs w:val="27"/>
        </w:rPr>
        <w:t xml:space="preserve"> </w:t>
      </w:r>
    </w:p>
    <w:p w:rsidR="00582799" w:rsidRDefault="00582799" w:rsidP="00582799">
      <w:pPr>
        <w:spacing w:after="270" w:line="240" w:lineRule="auto"/>
        <w:ind w:left="-1134"/>
        <w:jc w:val="center"/>
        <w:rPr>
          <w:rFonts w:ascii="Times New Roman" w:eastAsia="Times New Roman" w:hAnsi="Times New Roman" w:cs="Times New Roman"/>
          <w:color w:val="000000"/>
          <w:sz w:val="27"/>
          <w:szCs w:val="27"/>
        </w:rPr>
      </w:pPr>
      <w:r w:rsidRPr="00582799">
        <w:rPr>
          <w:rFonts w:ascii="Times New Roman" w:eastAsia="Times New Roman" w:hAnsi="Times New Roman" w:cs="Times New Roman"/>
          <w:b/>
          <w:bCs/>
          <w:color w:val="000000"/>
          <w:sz w:val="27"/>
          <w:szCs w:val="27"/>
        </w:rPr>
        <w:t>АНТИГРАВИТАЦИЯ</w:t>
      </w:r>
    </w:p>
    <w:p w:rsidR="00582799" w:rsidRPr="00582799" w:rsidRDefault="00582799" w:rsidP="00582799">
      <w:pPr>
        <w:spacing w:after="270" w:line="240" w:lineRule="auto"/>
        <w:ind w:left="-1134"/>
        <w:rPr>
          <w:rFonts w:ascii="Times New Roman" w:eastAsia="Times New Roman" w:hAnsi="Times New Roman" w:cs="Times New Roman"/>
          <w:color w:val="FF0000"/>
          <w:sz w:val="27"/>
          <w:szCs w:val="27"/>
        </w:rPr>
      </w:pPr>
      <w:r w:rsidRPr="00582799">
        <w:rPr>
          <w:rFonts w:ascii="Times New Roman" w:eastAsia="Times New Roman" w:hAnsi="Times New Roman" w:cs="Times New Roman"/>
          <w:color w:val="FF0000"/>
          <w:sz w:val="27"/>
          <w:szCs w:val="27"/>
        </w:rPr>
        <w:t>Эта гипотеза о гравитационном пространстве рассматривается как энергетическая атмосфера Солнца, поэтому решение проблемы антигравитации является немедленным.</w:t>
      </w:r>
    </w:p>
    <w:p w:rsidR="00582799" w:rsidRPr="00582799" w:rsidRDefault="00582799" w:rsidP="00582799">
      <w:pPr>
        <w:spacing w:after="270" w:line="240" w:lineRule="auto"/>
        <w:ind w:left="-1134"/>
        <w:rPr>
          <w:rFonts w:ascii="Times New Roman" w:eastAsia="Times New Roman" w:hAnsi="Times New Roman" w:cs="Times New Roman"/>
          <w:color w:val="000000"/>
          <w:sz w:val="27"/>
          <w:szCs w:val="27"/>
        </w:rPr>
      </w:pPr>
      <w:r w:rsidRPr="00582799">
        <w:rPr>
          <w:rFonts w:ascii="Times New Roman" w:eastAsia="Times New Roman" w:hAnsi="Times New Roman" w:cs="Times New Roman"/>
          <w:color w:val="FF0000"/>
          <w:sz w:val="27"/>
          <w:szCs w:val="27"/>
        </w:rPr>
        <w:t>Мы представляем в виде концентрических сфер различные материальные или энергетические среды вокруг нас, таким образом, мы имеем твердую массу планеты, жидкую массу океана, газообразную массу ее атмосферы и, наконец, согласно нашим представлениям, ту, которая состоит из гравитационного энергетического «газа» и которая «пронизывает» всю планету и ее окружающую среду.</w:t>
      </w:r>
      <w:r w:rsidR="006915CA" w:rsidRPr="00582799">
        <w:rPr>
          <w:rFonts w:ascii="Times New Roman" w:eastAsia="Times New Roman" w:hAnsi="Times New Roman" w:cs="Times New Roman"/>
          <w:color w:val="000000"/>
          <w:sz w:val="27"/>
          <w:szCs w:val="27"/>
        </w:rPr>
        <w:br/>
      </w:r>
      <w:r w:rsidR="006915CA" w:rsidRPr="00582799">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t>Кроме того,</w:t>
      </w:r>
      <w:r w:rsidRPr="00582799">
        <w:rPr>
          <w:rFonts w:ascii="Times New Roman" w:eastAsia="Times New Roman" w:hAnsi="Times New Roman" w:cs="Times New Roman"/>
          <w:color w:val="000000"/>
          <w:sz w:val="27"/>
          <w:szCs w:val="27"/>
        </w:rPr>
        <w:t xml:space="preserve">еще существует изотропная энергия, не имеющая привлекательного эффекта, и, наконец, абсолютный космический нематериальный вакуум, который только перемещается на сверхсветовых скоростях частицами, лишенными своих сопутствующих волн, поскольку нет поддержки этих волн и нет </w:t>
      </w:r>
      <w:r>
        <w:rPr>
          <w:rFonts w:ascii="Times New Roman" w:eastAsia="Times New Roman" w:hAnsi="Times New Roman" w:cs="Times New Roman"/>
          <w:color w:val="000000"/>
          <w:sz w:val="27"/>
          <w:szCs w:val="27"/>
        </w:rPr>
        <w:t>ограничения</w:t>
      </w:r>
      <w:r w:rsidRPr="00582799">
        <w:rPr>
          <w:rFonts w:ascii="Times New Roman" w:eastAsia="Times New Roman" w:hAnsi="Times New Roman" w:cs="Times New Roman"/>
          <w:color w:val="000000"/>
          <w:sz w:val="27"/>
          <w:szCs w:val="27"/>
        </w:rPr>
        <w:t xml:space="preserve"> скорости для частиц.</w:t>
      </w:r>
    </w:p>
    <w:p w:rsidR="00582799" w:rsidRPr="00582799" w:rsidRDefault="00582799" w:rsidP="00582799">
      <w:pPr>
        <w:spacing w:after="270" w:line="240" w:lineRule="auto"/>
        <w:ind w:left="-1134"/>
        <w:rPr>
          <w:rFonts w:ascii="Times New Roman" w:eastAsia="Times New Roman" w:hAnsi="Times New Roman" w:cs="Times New Roman"/>
          <w:color w:val="000000"/>
          <w:sz w:val="27"/>
          <w:szCs w:val="27"/>
        </w:rPr>
      </w:pPr>
      <w:r w:rsidRPr="00582799">
        <w:rPr>
          <w:rFonts w:ascii="Times New Roman" w:eastAsia="Times New Roman" w:hAnsi="Times New Roman" w:cs="Times New Roman"/>
          <w:color w:val="000000"/>
          <w:sz w:val="27"/>
          <w:szCs w:val="27"/>
        </w:rPr>
        <w:t xml:space="preserve">Так вот, нет ничего проще, чем </w:t>
      </w:r>
      <w:r>
        <w:rPr>
          <w:rFonts w:ascii="Times New Roman" w:eastAsia="Times New Roman" w:hAnsi="Times New Roman" w:cs="Times New Roman"/>
          <w:color w:val="000000"/>
          <w:sz w:val="27"/>
          <w:szCs w:val="27"/>
        </w:rPr>
        <w:t>левитировать</w:t>
      </w:r>
      <w:r w:rsidRPr="00582799">
        <w:rPr>
          <w:rFonts w:ascii="Times New Roman" w:eastAsia="Times New Roman" w:hAnsi="Times New Roman" w:cs="Times New Roman"/>
          <w:color w:val="000000"/>
          <w:sz w:val="27"/>
          <w:szCs w:val="27"/>
        </w:rPr>
        <w:t xml:space="preserve"> свинцовую массу в океан</w:t>
      </w:r>
      <w:r>
        <w:rPr>
          <w:rFonts w:ascii="Times New Roman" w:eastAsia="Times New Roman" w:hAnsi="Times New Roman" w:cs="Times New Roman"/>
          <w:color w:val="000000"/>
          <w:sz w:val="27"/>
          <w:szCs w:val="27"/>
        </w:rPr>
        <w:t>е</w:t>
      </w:r>
      <w:r w:rsidRPr="00582799">
        <w:rPr>
          <w:rFonts w:ascii="Times New Roman" w:eastAsia="Times New Roman" w:hAnsi="Times New Roman" w:cs="Times New Roman"/>
          <w:color w:val="000000"/>
          <w:sz w:val="27"/>
          <w:szCs w:val="27"/>
        </w:rPr>
        <w:t>, достаточно привязать к ней поплавок. Точно так же на уровне атмосферы в воздушное пространство может подняться достаточно надутый воздушный шар с горячим воздухом или водородом.</w:t>
      </w:r>
    </w:p>
    <w:p w:rsidR="00194543" w:rsidRPr="00194543" w:rsidRDefault="00582799" w:rsidP="00194543">
      <w:pPr>
        <w:spacing w:after="270" w:line="240" w:lineRule="auto"/>
        <w:ind w:left="-1134"/>
        <w:rPr>
          <w:rFonts w:ascii="Times New Roman" w:eastAsia="Times New Roman" w:hAnsi="Times New Roman" w:cs="Times New Roman"/>
          <w:color w:val="000000"/>
          <w:sz w:val="27"/>
          <w:szCs w:val="27"/>
        </w:rPr>
      </w:pPr>
      <w:r w:rsidRPr="00582799">
        <w:rPr>
          <w:rFonts w:ascii="Times New Roman" w:eastAsia="Times New Roman" w:hAnsi="Times New Roman" w:cs="Times New Roman"/>
          <w:color w:val="000000"/>
          <w:sz w:val="27"/>
          <w:szCs w:val="27"/>
        </w:rPr>
        <w:t>Эт</w:t>
      </w:r>
      <w:r>
        <w:rPr>
          <w:rFonts w:ascii="Times New Roman" w:eastAsia="Times New Roman" w:hAnsi="Times New Roman" w:cs="Times New Roman"/>
          <w:color w:val="000000"/>
          <w:sz w:val="27"/>
          <w:szCs w:val="27"/>
        </w:rPr>
        <w:t>а левитация</w:t>
      </w:r>
      <w:r w:rsidRPr="00582799">
        <w:rPr>
          <w:rFonts w:ascii="Times New Roman" w:eastAsia="Times New Roman" w:hAnsi="Times New Roman" w:cs="Times New Roman"/>
          <w:color w:val="000000"/>
          <w:sz w:val="27"/>
          <w:szCs w:val="27"/>
        </w:rPr>
        <w:t xml:space="preserve"> теоретически бесплатн</w:t>
      </w:r>
      <w:r>
        <w:rPr>
          <w:rFonts w:ascii="Times New Roman" w:eastAsia="Times New Roman" w:hAnsi="Times New Roman" w:cs="Times New Roman"/>
          <w:color w:val="000000"/>
          <w:sz w:val="27"/>
          <w:szCs w:val="27"/>
        </w:rPr>
        <w:t>а</w:t>
      </w:r>
      <w:r w:rsidRPr="00582799">
        <w:rPr>
          <w:rFonts w:ascii="Times New Roman" w:eastAsia="Times New Roman" w:hAnsi="Times New Roman" w:cs="Times New Roman"/>
          <w:color w:val="000000"/>
          <w:sz w:val="27"/>
          <w:szCs w:val="27"/>
        </w:rPr>
        <w:t>, так как это среда, которая обеспечивает работу, а не подъемная система, но, с другой стороны, единственная работа будет состоять в том, чтобы надуть поплавок или оболочку аэростата с более легким газом или сделать вакуум внутри.</w:t>
      </w:r>
      <w:r w:rsidR="006915CA" w:rsidRPr="00582799">
        <w:rPr>
          <w:rFonts w:ascii="Times New Roman" w:eastAsia="Times New Roman" w:hAnsi="Times New Roman" w:cs="Times New Roman"/>
          <w:color w:val="000000"/>
          <w:sz w:val="27"/>
          <w:szCs w:val="27"/>
        </w:rPr>
        <w:br/>
      </w:r>
      <w:r w:rsidR="006915CA" w:rsidRPr="00582799">
        <w:rPr>
          <w:rFonts w:ascii="Times New Roman" w:eastAsia="Times New Roman" w:hAnsi="Times New Roman" w:cs="Times New Roman"/>
          <w:color w:val="000000"/>
          <w:sz w:val="27"/>
          <w:szCs w:val="27"/>
        </w:rPr>
        <w:br/>
      </w:r>
      <w:r w:rsidR="00194543" w:rsidRPr="00194543">
        <w:rPr>
          <w:rFonts w:ascii="Times New Roman" w:eastAsia="Times New Roman" w:hAnsi="Times New Roman" w:cs="Times New Roman"/>
          <w:color w:val="000000"/>
          <w:sz w:val="27"/>
          <w:szCs w:val="27"/>
        </w:rPr>
        <w:t xml:space="preserve">Те же рассуждения, перенесенные на уровень гравитационной космической энергии, позволят нам </w:t>
      </w:r>
      <w:r w:rsidR="00B94C42">
        <w:rPr>
          <w:rFonts w:ascii="Times New Roman" w:eastAsia="Times New Roman" w:hAnsi="Times New Roman" w:cs="Times New Roman"/>
          <w:color w:val="000000"/>
          <w:sz w:val="27"/>
          <w:szCs w:val="27"/>
        </w:rPr>
        <w:t>летать</w:t>
      </w:r>
      <w:r w:rsidR="00194543" w:rsidRPr="00194543">
        <w:rPr>
          <w:rFonts w:ascii="Times New Roman" w:eastAsia="Times New Roman" w:hAnsi="Times New Roman" w:cs="Times New Roman"/>
          <w:color w:val="000000"/>
          <w:sz w:val="27"/>
          <w:szCs w:val="27"/>
        </w:rPr>
        <w:t xml:space="preserve">, то есть бесконечно поднимать и удерживать в пространстве увесистую массу, используя для любой движущей энергии </w:t>
      </w:r>
      <w:r w:rsidR="00B94C42">
        <w:rPr>
          <w:rFonts w:ascii="Times New Roman" w:eastAsia="Times New Roman" w:hAnsi="Times New Roman" w:cs="Times New Roman"/>
          <w:color w:val="000000"/>
          <w:sz w:val="27"/>
          <w:szCs w:val="27"/>
        </w:rPr>
        <w:t>А</w:t>
      </w:r>
      <w:r w:rsidR="00194543" w:rsidRPr="00194543">
        <w:rPr>
          <w:rFonts w:ascii="Times New Roman" w:eastAsia="Times New Roman" w:hAnsi="Times New Roman" w:cs="Times New Roman"/>
          <w:color w:val="000000"/>
          <w:sz w:val="27"/>
          <w:szCs w:val="27"/>
        </w:rPr>
        <w:t>рхимедов</w:t>
      </w:r>
      <w:r w:rsidR="00B94C42">
        <w:rPr>
          <w:rFonts w:ascii="Times New Roman" w:eastAsia="Times New Roman" w:hAnsi="Times New Roman" w:cs="Times New Roman"/>
          <w:color w:val="000000"/>
          <w:sz w:val="27"/>
          <w:szCs w:val="27"/>
        </w:rPr>
        <w:t xml:space="preserve"> </w:t>
      </w:r>
      <w:r w:rsidR="00194543" w:rsidRPr="00194543">
        <w:rPr>
          <w:rFonts w:ascii="Times New Roman" w:eastAsia="Times New Roman" w:hAnsi="Times New Roman" w:cs="Times New Roman"/>
          <w:color w:val="000000"/>
          <w:sz w:val="27"/>
          <w:szCs w:val="27"/>
        </w:rPr>
        <w:t>эффект разности локальной плотности между энергией среды и менее плотной энергией дегравитационного устройства, то есть энергию такого же давления, но менее плотную.</w:t>
      </w:r>
    </w:p>
    <w:p w:rsidR="00855EF7" w:rsidRPr="00855EF7" w:rsidRDefault="00194543" w:rsidP="00855EF7">
      <w:pPr>
        <w:spacing w:after="270" w:line="240" w:lineRule="auto"/>
        <w:ind w:left="-1134"/>
        <w:rPr>
          <w:rFonts w:ascii="Times New Roman" w:eastAsia="Times New Roman" w:hAnsi="Times New Roman" w:cs="Times New Roman"/>
          <w:color w:val="000000"/>
          <w:sz w:val="27"/>
          <w:szCs w:val="27"/>
        </w:rPr>
      </w:pPr>
      <w:r w:rsidRPr="00194543">
        <w:rPr>
          <w:rFonts w:ascii="Times New Roman" w:eastAsia="Times New Roman" w:hAnsi="Times New Roman" w:cs="Times New Roman"/>
          <w:color w:val="000000"/>
          <w:sz w:val="27"/>
          <w:szCs w:val="27"/>
        </w:rPr>
        <w:t xml:space="preserve">Так мы без перехода переходим от </w:t>
      </w:r>
      <w:r w:rsidR="00B94C42">
        <w:rPr>
          <w:rFonts w:ascii="Times New Roman" w:eastAsia="Times New Roman" w:hAnsi="Times New Roman" w:cs="Times New Roman"/>
          <w:color w:val="000000"/>
          <w:sz w:val="27"/>
          <w:szCs w:val="27"/>
        </w:rPr>
        <w:t>воздухоплаванья</w:t>
      </w:r>
      <w:r w:rsidRPr="00194543">
        <w:rPr>
          <w:rFonts w:ascii="Times New Roman" w:eastAsia="Times New Roman" w:hAnsi="Times New Roman" w:cs="Times New Roman"/>
          <w:color w:val="000000"/>
          <w:sz w:val="27"/>
          <w:szCs w:val="27"/>
        </w:rPr>
        <w:t xml:space="preserve"> наших отцов к космонавтике, которая всем нам широко открывает двери в астрономическую бесконечность.</w:t>
      </w:r>
      <w:r w:rsidR="006915CA" w:rsidRPr="00194543">
        <w:rPr>
          <w:rFonts w:ascii="Times New Roman" w:eastAsia="Times New Roman" w:hAnsi="Times New Roman" w:cs="Times New Roman"/>
          <w:color w:val="000000"/>
          <w:sz w:val="27"/>
          <w:szCs w:val="27"/>
        </w:rPr>
        <w:br/>
      </w:r>
      <w:r w:rsidR="006915CA" w:rsidRPr="00194543">
        <w:rPr>
          <w:rFonts w:ascii="Times New Roman" w:eastAsia="Times New Roman" w:hAnsi="Times New Roman" w:cs="Times New Roman"/>
          <w:color w:val="000000"/>
          <w:sz w:val="27"/>
          <w:szCs w:val="27"/>
        </w:rPr>
        <w:br/>
      </w:r>
      <w:r w:rsidR="00855EF7" w:rsidRPr="00855EF7">
        <w:rPr>
          <w:rFonts w:ascii="Times New Roman" w:eastAsia="Times New Roman" w:hAnsi="Times New Roman" w:cs="Times New Roman"/>
          <w:color w:val="000000"/>
          <w:sz w:val="27"/>
          <w:szCs w:val="27"/>
        </w:rPr>
        <w:t xml:space="preserve">Однако если аэрозоль позволяет подниматься в атмосфере до высоты, где плотность </w:t>
      </w:r>
      <w:r w:rsidR="00855EF7">
        <w:rPr>
          <w:rFonts w:ascii="Times New Roman" w:eastAsia="Times New Roman" w:hAnsi="Times New Roman" w:cs="Times New Roman"/>
          <w:color w:val="000000"/>
          <w:sz w:val="27"/>
          <w:szCs w:val="27"/>
        </w:rPr>
        <w:t>аэрозоля</w:t>
      </w:r>
      <w:r w:rsidR="00855EF7" w:rsidRPr="00855EF7">
        <w:rPr>
          <w:rFonts w:ascii="Times New Roman" w:eastAsia="Times New Roman" w:hAnsi="Times New Roman" w:cs="Times New Roman"/>
          <w:color w:val="000000"/>
          <w:sz w:val="27"/>
          <w:szCs w:val="27"/>
        </w:rPr>
        <w:t xml:space="preserve"> и несущих жидкостей уравновешивается, кинематика </w:t>
      </w:r>
      <w:r w:rsidR="00855EF7">
        <w:rPr>
          <w:rFonts w:ascii="Times New Roman" w:eastAsia="Times New Roman" w:hAnsi="Times New Roman" w:cs="Times New Roman"/>
          <w:color w:val="000000"/>
          <w:sz w:val="27"/>
          <w:szCs w:val="27"/>
        </w:rPr>
        <w:t>шара</w:t>
      </w:r>
      <w:r w:rsidR="00855EF7" w:rsidRPr="00855EF7">
        <w:rPr>
          <w:rFonts w:ascii="Times New Roman" w:eastAsia="Times New Roman" w:hAnsi="Times New Roman" w:cs="Times New Roman"/>
          <w:color w:val="000000"/>
          <w:sz w:val="27"/>
          <w:szCs w:val="27"/>
        </w:rPr>
        <w:t xml:space="preserve"> существенно отличается от кинематики аэростата.</w:t>
      </w:r>
    </w:p>
    <w:p w:rsidR="00B64E02" w:rsidRDefault="00855EF7" w:rsidP="00B64E02">
      <w:pPr>
        <w:spacing w:after="270" w:line="240" w:lineRule="auto"/>
        <w:ind w:left="-1134"/>
        <w:rPr>
          <w:rFonts w:ascii="Times New Roman" w:eastAsia="Times New Roman" w:hAnsi="Times New Roman" w:cs="Times New Roman"/>
          <w:color w:val="000000"/>
          <w:sz w:val="27"/>
          <w:szCs w:val="27"/>
        </w:rPr>
      </w:pPr>
      <w:r w:rsidRPr="00855EF7">
        <w:rPr>
          <w:rFonts w:ascii="Times New Roman" w:eastAsia="Times New Roman" w:hAnsi="Times New Roman" w:cs="Times New Roman"/>
          <w:color w:val="000000"/>
          <w:sz w:val="27"/>
          <w:szCs w:val="27"/>
        </w:rPr>
        <w:t>Действительно, в первом случае воздушный шар представляет собой объем, имеющий сопротивление в воздухе, которое после первого ускорения будет нейтрализовать его до максимально возможной высоты. Но для корабля, купающегося за пределами атмосферы в космической энергии, ускорение должно быть в состоянии поддерживать себя и давать постоянно ускоряющуюся результирующую скорость, и это, вероятно, до скоростей, близких к скорости света в рассматриваемой среде, поэтому значительно больше скорости высвобождения.</w:t>
      </w:r>
      <w:r w:rsidR="0043382C">
        <w:rPr>
          <w:rFonts w:ascii="Times New Roman" w:eastAsia="Times New Roman" w:hAnsi="Times New Roman" w:cs="Times New Roman"/>
          <w:color w:val="000000"/>
          <w:sz w:val="27"/>
          <w:szCs w:val="27"/>
        </w:rPr>
        <w:pict>
          <v:rect id="_x0000_i1047" style="width:1015.55pt;height:1.65pt" o:hrpct="0" o:hralign="center" o:hrstd="t" o:hr="t" fillcolor="#a0a0a0" stroked="f"/>
        </w:pict>
      </w:r>
      <w:r w:rsidR="00B64E02">
        <w:rPr>
          <w:rFonts w:ascii="Times New Roman" w:eastAsia="Times New Roman" w:hAnsi="Times New Roman" w:cs="Times New Roman"/>
          <w:color w:val="000000"/>
          <w:sz w:val="27"/>
          <w:szCs w:val="27"/>
        </w:rPr>
        <w:t xml:space="preserve"> </w:t>
      </w:r>
    </w:p>
    <w:p w:rsidR="00B64E02" w:rsidRPr="00B64E02" w:rsidRDefault="006915CA" w:rsidP="00B64E02">
      <w:pPr>
        <w:spacing w:after="270" w:line="240" w:lineRule="auto"/>
        <w:ind w:left="-1134"/>
        <w:jc w:val="center"/>
        <w:rPr>
          <w:rFonts w:ascii="Times New Roman" w:eastAsia="Times New Roman" w:hAnsi="Times New Roman" w:cs="Times New Roman"/>
          <w:color w:val="000000"/>
          <w:sz w:val="27"/>
          <w:szCs w:val="27"/>
        </w:rPr>
      </w:pPr>
      <w:r w:rsidRPr="00B64E02">
        <w:rPr>
          <w:rFonts w:ascii="Times New Roman" w:eastAsia="Times New Roman" w:hAnsi="Times New Roman" w:cs="Times New Roman"/>
          <w:color w:val="000000"/>
          <w:sz w:val="27"/>
          <w:szCs w:val="27"/>
        </w:rPr>
        <w:br/>
      </w:r>
      <w:r w:rsidR="00B64E02" w:rsidRPr="00B327B2">
        <w:rPr>
          <w:rFonts w:ascii="Times New Roman" w:eastAsia="Times New Roman" w:hAnsi="Times New Roman" w:cs="Times New Roman"/>
          <w:b/>
          <w:bCs/>
          <w:color w:val="000000"/>
          <w:sz w:val="27"/>
          <w:szCs w:val="27"/>
        </w:rPr>
        <w:t>ДЕГРАВИТАЦИЯ В ФОТОННОМ ПОЛЕ</w:t>
      </w:r>
    </w:p>
    <w:p w:rsidR="00B64E02" w:rsidRPr="00B64E02" w:rsidRDefault="00B64E02" w:rsidP="00B64E02">
      <w:pPr>
        <w:spacing w:after="270" w:line="240" w:lineRule="auto"/>
        <w:ind w:left="-1134"/>
        <w:rPr>
          <w:rFonts w:ascii="Times New Roman" w:eastAsia="Times New Roman" w:hAnsi="Times New Roman" w:cs="Times New Roman"/>
          <w:color w:val="000000"/>
          <w:sz w:val="27"/>
          <w:szCs w:val="27"/>
        </w:rPr>
      </w:pPr>
      <w:r w:rsidRPr="00B64E02">
        <w:rPr>
          <w:rFonts w:ascii="Times New Roman" w:eastAsia="Times New Roman" w:hAnsi="Times New Roman" w:cs="Times New Roman"/>
          <w:color w:val="000000"/>
          <w:sz w:val="27"/>
          <w:szCs w:val="27"/>
        </w:rPr>
        <w:t xml:space="preserve">Таким образом, мы достигли уровня супер-атмосферы, состоящей из частиц и их волн, составляющих поле планетарного тяготения плотности </w:t>
      </w:r>
      <w:r w:rsidRPr="00B64E02">
        <w:rPr>
          <w:rFonts w:ascii="Times New Roman" w:eastAsia="Times New Roman" w:hAnsi="Times New Roman" w:cs="Times New Roman"/>
          <w:color w:val="000000"/>
          <w:sz w:val="27"/>
          <w:szCs w:val="27"/>
          <w:lang w:val="en-US"/>
        </w:rPr>
        <w:t>Dw</w:t>
      </w:r>
      <w:r w:rsidRPr="00B64E02">
        <w:rPr>
          <w:rFonts w:ascii="Times New Roman" w:eastAsia="Times New Roman" w:hAnsi="Times New Roman" w:cs="Times New Roman"/>
          <w:color w:val="000000"/>
          <w:sz w:val="27"/>
          <w:szCs w:val="27"/>
        </w:rPr>
        <w:t xml:space="preserve"> и давления </w:t>
      </w:r>
      <w:r w:rsidRPr="00B64E02">
        <w:rPr>
          <w:rFonts w:ascii="Times New Roman" w:eastAsia="Times New Roman" w:hAnsi="Times New Roman" w:cs="Times New Roman"/>
          <w:color w:val="000000"/>
          <w:sz w:val="27"/>
          <w:szCs w:val="27"/>
          <w:lang w:val="en-US"/>
        </w:rPr>
        <w:t>Pw</w:t>
      </w:r>
      <w:r w:rsidRPr="00B64E02">
        <w:rPr>
          <w:rFonts w:ascii="Times New Roman" w:eastAsia="Times New Roman" w:hAnsi="Times New Roman" w:cs="Times New Roman"/>
          <w:color w:val="000000"/>
          <w:sz w:val="27"/>
          <w:szCs w:val="27"/>
        </w:rPr>
        <w:t>.</w:t>
      </w:r>
    </w:p>
    <w:p w:rsidR="00B64E02" w:rsidRPr="00B64E02" w:rsidRDefault="00B64E02" w:rsidP="00B64E02">
      <w:pPr>
        <w:spacing w:after="270" w:line="240" w:lineRule="auto"/>
        <w:ind w:left="-1134"/>
        <w:rPr>
          <w:rFonts w:ascii="Times New Roman" w:eastAsia="Times New Roman" w:hAnsi="Times New Roman" w:cs="Times New Roman"/>
          <w:color w:val="000000"/>
          <w:sz w:val="27"/>
          <w:szCs w:val="27"/>
        </w:rPr>
      </w:pPr>
      <w:r w:rsidRPr="00B64E02">
        <w:rPr>
          <w:rFonts w:ascii="Times New Roman" w:eastAsia="Times New Roman" w:hAnsi="Times New Roman" w:cs="Times New Roman"/>
          <w:color w:val="000000"/>
          <w:sz w:val="27"/>
          <w:szCs w:val="27"/>
        </w:rPr>
        <w:t>Приведенные выше рассуждения позволяют нам рассмотреть архимедовское центробежное отталкивание с того момента, как мы создали внутри конденсатора более или менее полный энергетический вакуум, вытеснив фотонны</w:t>
      </w:r>
      <w:r>
        <w:rPr>
          <w:rFonts w:ascii="Times New Roman" w:eastAsia="Times New Roman" w:hAnsi="Times New Roman" w:cs="Times New Roman"/>
          <w:color w:val="000000"/>
          <w:sz w:val="27"/>
          <w:szCs w:val="27"/>
        </w:rPr>
        <w:t>й газ</w:t>
      </w:r>
      <w:r w:rsidRPr="00B64E02">
        <w:rPr>
          <w:rFonts w:ascii="Times New Roman" w:eastAsia="Times New Roman" w:hAnsi="Times New Roman" w:cs="Times New Roman"/>
          <w:color w:val="000000"/>
          <w:sz w:val="27"/>
          <w:szCs w:val="27"/>
        </w:rPr>
        <w:t xml:space="preserve"> или </w:t>
      </w:r>
      <w:r>
        <w:rPr>
          <w:rFonts w:ascii="Times New Roman" w:eastAsia="Times New Roman" w:hAnsi="Times New Roman" w:cs="Times New Roman"/>
          <w:color w:val="000000"/>
          <w:sz w:val="27"/>
          <w:szCs w:val="27"/>
        </w:rPr>
        <w:t>материю.</w:t>
      </w:r>
    </w:p>
    <w:p w:rsidR="006915CA" w:rsidRPr="00B64E02" w:rsidRDefault="00B64E02" w:rsidP="00B64E02">
      <w:pPr>
        <w:spacing w:after="270" w:line="240" w:lineRule="auto"/>
        <w:ind w:left="-1134"/>
        <w:rPr>
          <w:rFonts w:ascii="Times New Roman" w:eastAsia="Times New Roman" w:hAnsi="Times New Roman" w:cs="Times New Roman"/>
          <w:color w:val="000000"/>
          <w:sz w:val="27"/>
          <w:szCs w:val="27"/>
        </w:rPr>
      </w:pPr>
      <w:r w:rsidRPr="00B64E02">
        <w:rPr>
          <w:rFonts w:ascii="Times New Roman" w:eastAsia="Times New Roman" w:hAnsi="Times New Roman" w:cs="Times New Roman"/>
          <w:color w:val="000000"/>
          <w:sz w:val="27"/>
          <w:szCs w:val="27"/>
        </w:rPr>
        <w:t>Эта дегравитация будет получена в случае, когда перемещенная энергетическая масса, то есть масса вытесненной энергии (</w:t>
      </w:r>
      <w:r w:rsidRPr="00B64E02">
        <w:rPr>
          <w:rFonts w:ascii="Times New Roman" w:eastAsia="Times New Roman" w:hAnsi="Times New Roman" w:cs="Times New Roman"/>
          <w:color w:val="000000"/>
          <w:sz w:val="27"/>
          <w:szCs w:val="27"/>
          <w:lang w:val="en-US"/>
        </w:rPr>
        <w:t>W</w:t>
      </w:r>
      <w:r w:rsidRPr="00B64E02">
        <w:rPr>
          <w:rFonts w:ascii="Times New Roman" w:eastAsia="Times New Roman" w:hAnsi="Times New Roman" w:cs="Times New Roman"/>
          <w:color w:val="000000"/>
          <w:sz w:val="27"/>
          <w:szCs w:val="27"/>
        </w:rPr>
        <w:t>=</w:t>
      </w:r>
      <w:r w:rsidRPr="00B64E02">
        <w:rPr>
          <w:rFonts w:ascii="Times New Roman" w:eastAsia="Times New Roman" w:hAnsi="Times New Roman" w:cs="Times New Roman"/>
          <w:color w:val="000000"/>
          <w:sz w:val="27"/>
          <w:szCs w:val="27"/>
          <w:lang w:val="en-US"/>
        </w:rPr>
        <w:t>MC</w:t>
      </w:r>
      <w:r w:rsidRPr="00B64E02">
        <w:rPr>
          <w:rFonts w:ascii="Times New Roman" w:eastAsia="Times New Roman" w:hAnsi="Times New Roman" w:cs="Times New Roman"/>
          <w:color w:val="000000"/>
          <w:sz w:val="27"/>
          <w:szCs w:val="27"/>
        </w:rPr>
        <w:t>2), будет больше, чем у конденсатора.</w:t>
      </w:r>
    </w:p>
    <w:p w:rsidR="006915CA" w:rsidRPr="006915CA" w:rsidRDefault="0043382C" w:rsidP="006915CA">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048" style="width:1015.55pt;height:1.65pt" o:hrpct="0" o:hralign="center" o:hrstd="t" o:hr="t" fillcolor="#a0a0a0" stroked="f"/>
        </w:pict>
      </w:r>
    </w:p>
    <w:p w:rsidR="00E04909" w:rsidRPr="00E04909" w:rsidRDefault="006915CA" w:rsidP="00E04909">
      <w:pPr>
        <w:spacing w:after="270" w:line="240" w:lineRule="auto"/>
        <w:ind w:left="-1134"/>
        <w:rPr>
          <w:rFonts w:ascii="Times New Roman" w:eastAsia="Times New Roman" w:hAnsi="Times New Roman" w:cs="Times New Roman"/>
          <w:color w:val="000000"/>
          <w:sz w:val="27"/>
          <w:szCs w:val="27"/>
        </w:rPr>
      </w:pPr>
      <w:r w:rsidRPr="00E04909">
        <w:rPr>
          <w:rFonts w:ascii="Times New Roman" w:eastAsia="Times New Roman" w:hAnsi="Times New Roman" w:cs="Times New Roman"/>
          <w:color w:val="000000"/>
          <w:sz w:val="27"/>
          <w:szCs w:val="27"/>
        </w:rPr>
        <w:br/>
      </w:r>
      <w:r w:rsidR="00E04909" w:rsidRPr="00E04909">
        <w:rPr>
          <w:rFonts w:ascii="Times New Roman" w:eastAsia="Times New Roman" w:hAnsi="Times New Roman" w:cs="Times New Roman"/>
          <w:b/>
          <w:bCs/>
          <w:color w:val="000000"/>
          <w:sz w:val="27"/>
          <w:szCs w:val="27"/>
        </w:rPr>
        <w:t>КАК РЕАЛИЗОВАТЬ «ДЫРУ» В ГРАВИТАЦИОННОЙ ЭНЕРГИИ</w:t>
      </w:r>
    </w:p>
    <w:p w:rsidR="00E04909" w:rsidRPr="00E04909" w:rsidRDefault="00E04909" w:rsidP="00E04909">
      <w:pPr>
        <w:spacing w:after="270" w:line="240" w:lineRule="auto"/>
        <w:ind w:left="-1134"/>
        <w:rPr>
          <w:rFonts w:ascii="Times New Roman" w:eastAsia="Times New Roman" w:hAnsi="Times New Roman" w:cs="Times New Roman"/>
          <w:color w:val="000000"/>
          <w:sz w:val="27"/>
          <w:szCs w:val="27"/>
        </w:rPr>
      </w:pPr>
      <w:r w:rsidRPr="00E04909">
        <w:rPr>
          <w:rFonts w:ascii="Times New Roman" w:eastAsia="Times New Roman" w:hAnsi="Times New Roman" w:cs="Times New Roman"/>
          <w:color w:val="000000"/>
          <w:sz w:val="27"/>
          <w:szCs w:val="27"/>
        </w:rPr>
        <w:t>Эта проблема на первый взгляд кажется к</w:t>
      </w:r>
      <w:r w:rsidR="00274B83">
        <w:rPr>
          <w:rFonts w:ascii="Times New Roman" w:eastAsia="Times New Roman" w:hAnsi="Times New Roman" w:cs="Times New Roman"/>
          <w:color w:val="000000"/>
          <w:sz w:val="27"/>
          <w:szCs w:val="27"/>
        </w:rPr>
        <w:t xml:space="preserve">райней трудностью, и все же все </w:t>
      </w:r>
      <w:r w:rsidRPr="00E04909">
        <w:rPr>
          <w:rFonts w:ascii="Times New Roman" w:eastAsia="Times New Roman" w:hAnsi="Times New Roman" w:cs="Times New Roman"/>
          <w:color w:val="000000"/>
          <w:sz w:val="27"/>
          <w:szCs w:val="27"/>
        </w:rPr>
        <w:t xml:space="preserve">физики делают антигравитацию неосознанно, как месье Журден, который делал </w:t>
      </w:r>
      <w:r w:rsidR="00274B83">
        <w:rPr>
          <w:rFonts w:ascii="Times New Roman" w:eastAsia="Times New Roman" w:hAnsi="Times New Roman" w:cs="Times New Roman"/>
          <w:color w:val="000000"/>
          <w:sz w:val="27"/>
          <w:szCs w:val="27"/>
        </w:rPr>
        <w:t xml:space="preserve">это </w:t>
      </w:r>
      <w:r w:rsidRPr="00E04909">
        <w:rPr>
          <w:rFonts w:ascii="Times New Roman" w:eastAsia="Times New Roman" w:hAnsi="Times New Roman" w:cs="Times New Roman"/>
          <w:color w:val="000000"/>
          <w:sz w:val="27"/>
          <w:szCs w:val="27"/>
        </w:rPr>
        <w:t>неосознанно.</w:t>
      </w:r>
    </w:p>
    <w:p w:rsidR="00E04909" w:rsidRPr="00E04909" w:rsidRDefault="00E04909" w:rsidP="00E04909">
      <w:pPr>
        <w:spacing w:after="270" w:line="240" w:lineRule="auto"/>
        <w:ind w:left="-1134"/>
        <w:rPr>
          <w:rFonts w:ascii="Times New Roman" w:eastAsia="Times New Roman" w:hAnsi="Times New Roman" w:cs="Times New Roman"/>
          <w:color w:val="000000"/>
          <w:sz w:val="27"/>
          <w:szCs w:val="27"/>
        </w:rPr>
      </w:pPr>
      <w:r w:rsidRPr="00E04909">
        <w:rPr>
          <w:rFonts w:ascii="Times New Roman" w:eastAsia="Times New Roman" w:hAnsi="Times New Roman" w:cs="Times New Roman"/>
          <w:color w:val="000000"/>
          <w:sz w:val="27"/>
          <w:szCs w:val="27"/>
        </w:rPr>
        <w:t>Нам остается лишь обратиться к модели воздушной атмосферы.</w:t>
      </w:r>
    </w:p>
    <w:p w:rsidR="00E04909" w:rsidRPr="00E04909" w:rsidRDefault="00E04909" w:rsidP="00E04909">
      <w:pPr>
        <w:spacing w:after="270" w:line="240" w:lineRule="auto"/>
        <w:ind w:left="-1134"/>
        <w:rPr>
          <w:rFonts w:ascii="Times New Roman" w:eastAsia="Times New Roman" w:hAnsi="Times New Roman" w:cs="Times New Roman"/>
          <w:color w:val="000000"/>
          <w:sz w:val="27"/>
          <w:szCs w:val="27"/>
        </w:rPr>
      </w:pPr>
      <w:r w:rsidRPr="00E04909">
        <w:rPr>
          <w:rFonts w:ascii="Times New Roman" w:eastAsia="Times New Roman" w:hAnsi="Times New Roman" w:cs="Times New Roman"/>
          <w:color w:val="000000"/>
          <w:sz w:val="27"/>
          <w:szCs w:val="27"/>
        </w:rPr>
        <w:t>Возьмем велосипедный насос, в котором мы обращаем сжимающее направление поршня, в противном случае закупоривая любое отверстие, ясно, что тяга этого поршня требует работы против атмосферного давления и что после освобождения он вернется в свое первоначальное положение в нижней части насоса.</w:t>
      </w:r>
    </w:p>
    <w:p w:rsidR="00E04909" w:rsidRPr="00E04909" w:rsidRDefault="00E04909" w:rsidP="00E04909">
      <w:pPr>
        <w:spacing w:after="270" w:line="240" w:lineRule="auto"/>
        <w:ind w:left="-1134"/>
        <w:rPr>
          <w:rFonts w:ascii="Times New Roman" w:eastAsia="Times New Roman" w:hAnsi="Times New Roman" w:cs="Times New Roman"/>
          <w:color w:val="000000"/>
          <w:sz w:val="27"/>
          <w:szCs w:val="27"/>
        </w:rPr>
      </w:pPr>
      <w:r w:rsidRPr="00E04909">
        <w:rPr>
          <w:rFonts w:ascii="Times New Roman" w:eastAsia="Times New Roman" w:hAnsi="Times New Roman" w:cs="Times New Roman"/>
          <w:color w:val="000000"/>
          <w:sz w:val="27"/>
          <w:szCs w:val="27"/>
        </w:rPr>
        <w:t xml:space="preserve">Но, удерживая поршень после расширения, мы вытеснили определенное количество воздуха, и система оказалась облегченной от веса вытесненной массы воздуха </w:t>
      </w:r>
      <w:r w:rsidR="00274B83">
        <w:rPr>
          <w:rFonts w:ascii="Times New Roman" w:eastAsia="Times New Roman" w:hAnsi="Times New Roman" w:cs="Times New Roman"/>
          <w:color w:val="000000"/>
          <w:sz w:val="27"/>
          <w:szCs w:val="27"/>
        </w:rPr>
        <w:br/>
      </w:r>
      <w:r w:rsidRPr="00E04909">
        <w:rPr>
          <w:rFonts w:ascii="Times New Roman" w:eastAsia="Times New Roman" w:hAnsi="Times New Roman" w:cs="Times New Roman"/>
          <w:color w:val="000000"/>
          <w:sz w:val="27"/>
          <w:szCs w:val="27"/>
        </w:rPr>
        <w:t>(см. рис. 4; стр. 30).</w:t>
      </w:r>
      <w:r w:rsidR="00274B83">
        <w:rPr>
          <w:rFonts w:ascii="Times New Roman" w:eastAsia="Times New Roman" w:hAnsi="Times New Roman" w:cs="Times New Roman"/>
          <w:color w:val="000000"/>
          <w:sz w:val="27"/>
          <w:szCs w:val="27"/>
        </w:rPr>
        <w:br/>
      </w:r>
      <w:r w:rsidR="00274B83">
        <w:rPr>
          <w:rFonts w:ascii="Times New Roman" w:eastAsia="Times New Roman" w:hAnsi="Times New Roman" w:cs="Times New Roman"/>
          <w:noProof/>
          <w:color w:val="000000"/>
          <w:sz w:val="27"/>
          <w:szCs w:val="27"/>
        </w:rPr>
        <w:drawing>
          <wp:inline distT="0" distB="0" distL="0" distR="0">
            <wp:extent cx="5038725" cy="1524000"/>
            <wp:effectExtent l="19050" t="0" r="9525" b="0"/>
            <wp:docPr id="5" name="Picture 4" descr="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jpg"/>
                    <pic:cNvPicPr/>
                  </pic:nvPicPr>
                  <pic:blipFill>
                    <a:blip r:embed="rId13"/>
                    <a:stretch>
                      <a:fillRect/>
                    </a:stretch>
                  </pic:blipFill>
                  <pic:spPr>
                    <a:xfrm>
                      <a:off x="0" y="0"/>
                      <a:ext cx="5038725" cy="1524000"/>
                    </a:xfrm>
                    <a:prstGeom prst="rect">
                      <a:avLst/>
                    </a:prstGeom>
                  </pic:spPr>
                </pic:pic>
              </a:graphicData>
            </a:graphic>
          </wp:inline>
        </w:drawing>
      </w:r>
    </w:p>
    <w:p w:rsidR="00E04909" w:rsidRPr="00E04909" w:rsidRDefault="00E04909" w:rsidP="00E04909">
      <w:pPr>
        <w:spacing w:after="270" w:line="240" w:lineRule="auto"/>
        <w:ind w:left="-1134"/>
        <w:rPr>
          <w:rFonts w:ascii="Times New Roman" w:eastAsia="Times New Roman" w:hAnsi="Times New Roman" w:cs="Times New Roman"/>
          <w:color w:val="000000"/>
          <w:sz w:val="27"/>
          <w:szCs w:val="27"/>
        </w:rPr>
      </w:pPr>
      <w:r w:rsidRPr="00E04909">
        <w:rPr>
          <w:rFonts w:ascii="Times New Roman" w:eastAsia="Times New Roman" w:hAnsi="Times New Roman" w:cs="Times New Roman"/>
          <w:color w:val="000000"/>
          <w:sz w:val="27"/>
          <w:szCs w:val="27"/>
        </w:rPr>
        <w:t>Таким образом, достаточно большое и легкое устройство могло бы подниматься по архимедовскому эффекту в воздушном пространстве при условии, что соответствующие положения поршня и днища цилиндра будут разделены, которые атмосферное давление стремится объединить.</w:t>
      </w:r>
    </w:p>
    <w:p w:rsidR="00E04909" w:rsidRPr="00E04909" w:rsidRDefault="00E04909" w:rsidP="00E04909">
      <w:pPr>
        <w:spacing w:after="270" w:line="240" w:lineRule="auto"/>
        <w:ind w:left="-1134"/>
        <w:rPr>
          <w:rFonts w:ascii="Times New Roman" w:eastAsia="Times New Roman" w:hAnsi="Times New Roman" w:cs="Times New Roman"/>
          <w:color w:val="000000"/>
          <w:sz w:val="27"/>
          <w:szCs w:val="27"/>
        </w:rPr>
      </w:pPr>
      <w:r w:rsidRPr="00E04909">
        <w:rPr>
          <w:rFonts w:ascii="Times New Roman" w:eastAsia="Times New Roman" w:hAnsi="Times New Roman" w:cs="Times New Roman"/>
          <w:color w:val="000000"/>
          <w:sz w:val="27"/>
          <w:szCs w:val="27"/>
        </w:rPr>
        <w:t>Таким образом, этот пример позволяет предположить, что в природе все притягательные явления могут быть объяснены локальным энергетическим вакуумом на всех уровнях, как в воздухе, так и в гравитационном или мезонном фотонном поле.</w:t>
      </w:r>
    </w:p>
    <w:p w:rsidR="00E04909" w:rsidRPr="00E04909" w:rsidRDefault="00E04909" w:rsidP="00E04909">
      <w:pPr>
        <w:spacing w:after="270" w:line="240" w:lineRule="auto"/>
        <w:ind w:left="-1134"/>
        <w:rPr>
          <w:rFonts w:ascii="Times New Roman" w:eastAsia="Times New Roman" w:hAnsi="Times New Roman" w:cs="Times New Roman"/>
          <w:color w:val="000000"/>
          <w:sz w:val="27"/>
          <w:szCs w:val="27"/>
        </w:rPr>
      </w:pPr>
      <w:r w:rsidRPr="00E04909">
        <w:rPr>
          <w:rFonts w:ascii="Times New Roman" w:eastAsia="Times New Roman" w:hAnsi="Times New Roman" w:cs="Times New Roman"/>
          <w:color w:val="000000"/>
          <w:sz w:val="27"/>
          <w:szCs w:val="27"/>
        </w:rPr>
        <w:t xml:space="preserve">Поэтому я ставлю общий принцип, что любое притягательное явление подразумевает локальный дефект плотности энергии и, следовательно, антигравитативный архимедовский эффект, который мы могли бы перевести на язык физиков как вероятность присутствия фотонов внутри системы меньше, чем та, которая существует во внешнем пространстве. </w:t>
      </w:r>
      <w:r w:rsidR="00274B83">
        <w:rPr>
          <w:rFonts w:ascii="Times New Roman" w:eastAsia="Times New Roman" w:hAnsi="Times New Roman" w:cs="Times New Roman"/>
          <w:color w:val="000000"/>
          <w:sz w:val="27"/>
          <w:szCs w:val="27"/>
        </w:rPr>
        <w:br/>
      </w:r>
      <w:r w:rsidR="00274B83">
        <w:rPr>
          <w:rFonts w:ascii="Times New Roman" w:eastAsia="Times New Roman" w:hAnsi="Times New Roman" w:cs="Times New Roman"/>
          <w:color w:val="000000"/>
          <w:sz w:val="27"/>
          <w:szCs w:val="27"/>
        </w:rPr>
        <w:br/>
      </w:r>
      <w:r w:rsidRPr="00E04909">
        <w:rPr>
          <w:rFonts w:ascii="Times New Roman" w:eastAsia="Times New Roman" w:hAnsi="Times New Roman" w:cs="Times New Roman"/>
          <w:color w:val="000000"/>
          <w:sz w:val="27"/>
          <w:szCs w:val="27"/>
        </w:rPr>
        <w:t>Следовательно :</w:t>
      </w:r>
    </w:p>
    <w:p w:rsidR="00E04909" w:rsidRPr="00E04909" w:rsidRDefault="00E04909" w:rsidP="00E04909">
      <w:pPr>
        <w:spacing w:after="270" w:line="240" w:lineRule="auto"/>
        <w:ind w:left="-1134"/>
        <w:rPr>
          <w:rFonts w:ascii="Times New Roman" w:eastAsia="Times New Roman" w:hAnsi="Times New Roman" w:cs="Times New Roman"/>
          <w:color w:val="000000"/>
          <w:sz w:val="27"/>
          <w:szCs w:val="27"/>
        </w:rPr>
      </w:pPr>
      <w:r w:rsidRPr="00E04909">
        <w:rPr>
          <w:rFonts w:ascii="Times New Roman" w:eastAsia="Times New Roman" w:hAnsi="Times New Roman" w:cs="Times New Roman"/>
          <w:color w:val="000000"/>
          <w:sz w:val="27"/>
          <w:szCs w:val="27"/>
        </w:rPr>
        <w:t>Два магнитных полюса в Притяжении,</w:t>
      </w:r>
    </w:p>
    <w:p w:rsidR="00E04909" w:rsidRPr="00E04909" w:rsidRDefault="00E04909" w:rsidP="00E04909">
      <w:pPr>
        <w:spacing w:after="270" w:line="240" w:lineRule="auto"/>
        <w:ind w:left="-1134"/>
        <w:rPr>
          <w:rFonts w:ascii="Times New Roman" w:eastAsia="Times New Roman" w:hAnsi="Times New Roman" w:cs="Times New Roman"/>
          <w:color w:val="000000"/>
          <w:sz w:val="27"/>
          <w:szCs w:val="27"/>
        </w:rPr>
      </w:pPr>
      <w:r w:rsidRPr="00E04909">
        <w:rPr>
          <w:rFonts w:ascii="Times New Roman" w:eastAsia="Times New Roman" w:hAnsi="Times New Roman" w:cs="Times New Roman"/>
          <w:color w:val="000000"/>
          <w:sz w:val="27"/>
          <w:szCs w:val="27"/>
        </w:rPr>
        <w:t>Два электростатических полюса в Притяжении,</w:t>
      </w:r>
    </w:p>
    <w:p w:rsidR="00333128" w:rsidRDefault="00274B83" w:rsidP="00333128">
      <w:pPr>
        <w:spacing w:after="270" w:line="240" w:lineRule="auto"/>
        <w:ind w:left="-1134"/>
        <w:rPr>
          <w:rFonts w:ascii="Times New Roman" w:eastAsia="Times New Roman" w:hAnsi="Times New Roman" w:cs="Times New Roman"/>
          <w:b/>
          <w:bCs/>
          <w:color w:val="000000"/>
          <w:sz w:val="27"/>
          <w:szCs w:val="27"/>
        </w:rPr>
      </w:pPr>
      <w:r w:rsidRPr="00274B83">
        <w:rPr>
          <w:rFonts w:ascii="Times New Roman" w:eastAsia="Times New Roman" w:hAnsi="Times New Roman" w:cs="Times New Roman"/>
          <w:color w:val="000000"/>
          <w:sz w:val="27"/>
          <w:szCs w:val="27"/>
        </w:rPr>
        <w:t xml:space="preserve">Привлекательный эффект гравитации приводит к скрытому дегравитационному </w:t>
      </w:r>
      <w:r w:rsidRPr="00274B83">
        <w:rPr>
          <w:rFonts w:ascii="Times New Roman" w:eastAsia="Times New Roman" w:hAnsi="Times New Roman" w:cs="Times New Roman"/>
          <w:color w:val="000000"/>
          <w:sz w:val="27"/>
          <w:szCs w:val="27"/>
          <w:highlight w:val="yellow"/>
        </w:rPr>
        <w:t>(антигравитационному)</w:t>
      </w:r>
      <w:r>
        <w:rPr>
          <w:rFonts w:ascii="Times New Roman" w:eastAsia="Times New Roman" w:hAnsi="Times New Roman" w:cs="Times New Roman"/>
          <w:color w:val="000000"/>
          <w:sz w:val="27"/>
          <w:szCs w:val="27"/>
        </w:rPr>
        <w:t xml:space="preserve"> </w:t>
      </w:r>
      <w:r w:rsidRPr="00274B83">
        <w:rPr>
          <w:rFonts w:ascii="Times New Roman" w:eastAsia="Times New Roman" w:hAnsi="Times New Roman" w:cs="Times New Roman"/>
          <w:color w:val="000000"/>
          <w:sz w:val="27"/>
          <w:szCs w:val="27"/>
        </w:rPr>
        <w:t>эффекту, который, конечно же, усиливается при любом взаимодействии трех.</w:t>
      </w:r>
      <w:r w:rsidR="0043382C">
        <w:rPr>
          <w:rFonts w:ascii="Times New Roman" w:eastAsia="Times New Roman" w:hAnsi="Times New Roman" w:cs="Times New Roman"/>
          <w:color w:val="000000"/>
          <w:sz w:val="27"/>
          <w:szCs w:val="27"/>
        </w:rPr>
        <w:pict>
          <v:rect id="_x0000_i1049" style="width:1015.55pt;height:1.65pt" o:hrpct="0" o:hralign="center" o:hrstd="t" o:hr="t" fillcolor="#a0a0a0" stroked="f"/>
        </w:pict>
      </w:r>
      <w:r w:rsidR="006915CA" w:rsidRPr="00333128">
        <w:rPr>
          <w:rFonts w:ascii="Times New Roman" w:eastAsia="Times New Roman" w:hAnsi="Times New Roman" w:cs="Times New Roman"/>
          <w:color w:val="000000"/>
          <w:sz w:val="27"/>
          <w:szCs w:val="27"/>
        </w:rPr>
        <w:br/>
      </w:r>
      <w:r w:rsidR="00333128">
        <w:rPr>
          <w:rFonts w:ascii="Times New Roman" w:eastAsia="Times New Roman" w:hAnsi="Times New Roman" w:cs="Times New Roman"/>
          <w:b/>
          <w:bCs/>
          <w:color w:val="000000"/>
          <w:sz w:val="27"/>
          <w:szCs w:val="27"/>
        </w:rPr>
        <w:t xml:space="preserve"> </w:t>
      </w:r>
    </w:p>
    <w:p w:rsidR="00333128" w:rsidRPr="00333128" w:rsidRDefault="00333128" w:rsidP="00333128">
      <w:pPr>
        <w:spacing w:after="270" w:line="240" w:lineRule="auto"/>
        <w:ind w:left="-1134"/>
        <w:jc w:val="center"/>
        <w:rPr>
          <w:rFonts w:ascii="Times New Roman" w:eastAsia="Times New Roman" w:hAnsi="Times New Roman" w:cs="Times New Roman"/>
          <w:color w:val="000000"/>
          <w:sz w:val="27"/>
          <w:szCs w:val="27"/>
        </w:rPr>
      </w:pPr>
      <w:r w:rsidRPr="00333128">
        <w:rPr>
          <w:rFonts w:ascii="Times New Roman" w:eastAsia="Times New Roman" w:hAnsi="Times New Roman" w:cs="Times New Roman"/>
          <w:b/>
          <w:bCs/>
          <w:color w:val="000000"/>
          <w:sz w:val="27"/>
          <w:szCs w:val="27"/>
        </w:rPr>
        <w:t>ДЕГРАВИТАЦИЯ В КОНДЕНСАТОРЕ</w:t>
      </w:r>
    </w:p>
    <w:p w:rsidR="00333128" w:rsidRPr="00333128" w:rsidRDefault="00333128" w:rsidP="00333128">
      <w:pPr>
        <w:spacing w:after="270" w:line="240" w:lineRule="auto"/>
        <w:ind w:left="-1134"/>
        <w:rPr>
          <w:rFonts w:ascii="Times New Roman" w:eastAsia="Times New Roman" w:hAnsi="Times New Roman" w:cs="Times New Roman"/>
          <w:b/>
          <w:bCs/>
          <w:color w:val="000000"/>
          <w:sz w:val="27"/>
          <w:szCs w:val="27"/>
        </w:rPr>
      </w:pPr>
      <w:r w:rsidRPr="00333128">
        <w:rPr>
          <w:rFonts w:ascii="Times New Roman" w:eastAsia="Times New Roman" w:hAnsi="Times New Roman" w:cs="Times New Roman"/>
          <w:color w:val="000000"/>
          <w:sz w:val="27"/>
          <w:szCs w:val="27"/>
        </w:rPr>
        <w:t xml:space="preserve">Энергия </w:t>
      </w:r>
      <w:r w:rsidRPr="00333128">
        <w:rPr>
          <w:rFonts w:ascii="Times New Roman" w:eastAsia="Times New Roman" w:hAnsi="Times New Roman" w:cs="Times New Roman"/>
          <w:color w:val="000000"/>
          <w:sz w:val="27"/>
          <w:szCs w:val="27"/>
          <w:lang w:val="en-US"/>
        </w:rPr>
        <w:t>W</w:t>
      </w:r>
      <w:r w:rsidRPr="00333128">
        <w:rPr>
          <w:rFonts w:ascii="Times New Roman" w:eastAsia="Times New Roman" w:hAnsi="Times New Roman" w:cs="Times New Roman"/>
          <w:color w:val="000000"/>
          <w:sz w:val="27"/>
          <w:szCs w:val="27"/>
        </w:rPr>
        <w:t xml:space="preserve"> конденсатора выражается отношением</w:t>
      </w:r>
    </w:p>
    <w:p w:rsidR="00AA3682" w:rsidRPr="00AA3682" w:rsidRDefault="00333128" w:rsidP="00AA3682">
      <w:pPr>
        <w:spacing w:after="270" w:line="240" w:lineRule="auto"/>
        <w:ind w:left="-1134"/>
        <w:rPr>
          <w:rFonts w:ascii="Times New Roman" w:eastAsia="Times New Roman" w:hAnsi="Times New Roman" w:cs="Times New Roman"/>
          <w:color w:val="000000"/>
          <w:sz w:val="27"/>
          <w:szCs w:val="27"/>
        </w:rPr>
      </w:pPr>
      <w:r w:rsidRPr="00333128">
        <w:rPr>
          <w:rFonts w:ascii="Times New Roman" w:eastAsia="Times New Roman" w:hAnsi="Times New Roman" w:cs="Times New Roman"/>
          <w:color w:val="000000"/>
          <w:sz w:val="27"/>
          <w:szCs w:val="27"/>
          <w:lang w:val="en-US"/>
        </w:rPr>
        <w:t>W</w:t>
      </w:r>
      <w:r w:rsidRPr="00AA3682">
        <w:rPr>
          <w:rFonts w:ascii="Times New Roman" w:eastAsia="Times New Roman" w:hAnsi="Times New Roman" w:cs="Times New Roman"/>
          <w:color w:val="000000"/>
          <w:sz w:val="27"/>
          <w:szCs w:val="27"/>
        </w:rPr>
        <w:t xml:space="preserve"> = </w:t>
      </w:r>
      <w:r w:rsidRPr="00333128">
        <w:rPr>
          <w:rFonts w:ascii="Times New Roman" w:eastAsia="Times New Roman" w:hAnsi="Times New Roman" w:cs="Times New Roman"/>
          <w:color w:val="000000"/>
          <w:sz w:val="27"/>
          <w:szCs w:val="27"/>
          <w:lang w:val="en-US"/>
        </w:rPr>
        <w:t>CV</w:t>
      </w:r>
      <w:r w:rsidR="00F36021" w:rsidRPr="00F36021">
        <w:rPr>
          <w:rFonts w:ascii="Times New Roman" w:eastAsia="Times New Roman" w:hAnsi="Times New Roman" w:cs="Times New Roman"/>
          <w:color w:val="000000"/>
          <w:sz w:val="27"/>
          <w:szCs w:val="27"/>
        </w:rPr>
        <w:t>^</w:t>
      </w:r>
      <w:r w:rsidRPr="00AA3682">
        <w:rPr>
          <w:rFonts w:ascii="Times New Roman" w:eastAsia="Times New Roman" w:hAnsi="Times New Roman" w:cs="Times New Roman"/>
          <w:color w:val="000000"/>
          <w:sz w:val="27"/>
          <w:szCs w:val="27"/>
        </w:rPr>
        <w:t xml:space="preserve">2 / 2 или </w:t>
      </w:r>
      <w:r w:rsidRPr="00333128">
        <w:rPr>
          <w:rFonts w:ascii="Times New Roman" w:eastAsia="Times New Roman" w:hAnsi="Times New Roman" w:cs="Times New Roman"/>
          <w:color w:val="000000"/>
          <w:sz w:val="27"/>
          <w:szCs w:val="27"/>
          <w:lang w:val="en-US"/>
        </w:rPr>
        <w:t>W</w:t>
      </w:r>
      <w:r w:rsidRPr="00AA3682">
        <w:rPr>
          <w:rFonts w:ascii="Times New Roman" w:eastAsia="Times New Roman" w:hAnsi="Times New Roman" w:cs="Times New Roman"/>
          <w:color w:val="000000"/>
          <w:sz w:val="27"/>
          <w:szCs w:val="27"/>
        </w:rPr>
        <w:t xml:space="preserve"> = </w:t>
      </w:r>
      <w:r w:rsidRPr="00333128">
        <w:rPr>
          <w:rFonts w:ascii="Times New Roman" w:eastAsia="Times New Roman" w:hAnsi="Times New Roman" w:cs="Times New Roman"/>
          <w:color w:val="000000"/>
          <w:sz w:val="27"/>
          <w:szCs w:val="27"/>
          <w:lang w:val="en-US"/>
        </w:rPr>
        <w:t>QV</w:t>
      </w:r>
      <w:r w:rsidRPr="00AA3682">
        <w:rPr>
          <w:rFonts w:ascii="Times New Roman" w:eastAsia="Times New Roman" w:hAnsi="Times New Roman" w:cs="Times New Roman"/>
          <w:color w:val="000000"/>
          <w:sz w:val="27"/>
          <w:szCs w:val="27"/>
        </w:rPr>
        <w:t xml:space="preserve"> / 2</w:t>
      </w:r>
      <w:r w:rsidR="006915CA" w:rsidRPr="00AA3682">
        <w:rPr>
          <w:rFonts w:ascii="Times New Roman" w:eastAsia="Times New Roman" w:hAnsi="Times New Roman" w:cs="Times New Roman"/>
          <w:color w:val="000000"/>
          <w:sz w:val="27"/>
          <w:szCs w:val="27"/>
        </w:rPr>
        <w:br/>
      </w:r>
      <w:r w:rsidR="006915CA" w:rsidRPr="00AA3682">
        <w:rPr>
          <w:rFonts w:ascii="Times New Roman" w:eastAsia="Times New Roman" w:hAnsi="Times New Roman" w:cs="Times New Roman"/>
          <w:color w:val="000000"/>
          <w:sz w:val="27"/>
          <w:szCs w:val="27"/>
        </w:rPr>
        <w:br/>
      </w:r>
      <w:r w:rsidR="00AA3682" w:rsidRPr="00AA3682">
        <w:rPr>
          <w:rFonts w:ascii="Times New Roman" w:eastAsia="Times New Roman" w:hAnsi="Times New Roman" w:cs="Times New Roman"/>
          <w:color w:val="000000"/>
          <w:sz w:val="27"/>
          <w:szCs w:val="27"/>
        </w:rPr>
        <w:t>Мое представление об этом выражении существенно отличается от общепринятого.</w:t>
      </w:r>
    </w:p>
    <w:p w:rsidR="00AA3682" w:rsidRPr="00AA3682" w:rsidRDefault="00AA3682" w:rsidP="00AA3682">
      <w:pPr>
        <w:spacing w:after="270" w:line="240" w:lineRule="auto"/>
        <w:ind w:left="-1134"/>
        <w:rPr>
          <w:rFonts w:ascii="Times New Roman" w:eastAsia="Times New Roman" w:hAnsi="Times New Roman" w:cs="Times New Roman"/>
          <w:color w:val="000000"/>
          <w:sz w:val="27"/>
          <w:szCs w:val="27"/>
        </w:rPr>
      </w:pPr>
      <w:r w:rsidRPr="00AA3682">
        <w:rPr>
          <w:rFonts w:ascii="Times New Roman" w:eastAsia="Times New Roman" w:hAnsi="Times New Roman" w:cs="Times New Roman"/>
          <w:color w:val="000000"/>
          <w:sz w:val="27"/>
          <w:szCs w:val="27"/>
        </w:rPr>
        <w:t xml:space="preserve">Я действительно считаю, что электро-магнитные волны между положительным и отрицательным зарядами имеют тенденцию к </w:t>
      </w:r>
      <w:r>
        <w:rPr>
          <w:rFonts w:ascii="Times New Roman" w:eastAsia="Times New Roman" w:hAnsi="Times New Roman" w:cs="Times New Roman"/>
          <w:color w:val="000000"/>
          <w:sz w:val="27"/>
          <w:szCs w:val="27"/>
        </w:rPr>
        <w:t>нейтрализации</w:t>
      </w:r>
      <w:r w:rsidRPr="00AA3682">
        <w:rPr>
          <w:rFonts w:ascii="Times New Roman" w:eastAsia="Times New Roman" w:hAnsi="Times New Roman" w:cs="Times New Roman"/>
          <w:color w:val="000000"/>
          <w:sz w:val="27"/>
          <w:szCs w:val="27"/>
        </w:rPr>
        <w:t>, и поэтому вероятность присутствия фотонов стремится к нулю.</w:t>
      </w:r>
    </w:p>
    <w:p w:rsidR="00AA3682" w:rsidRPr="00AA3682" w:rsidRDefault="00AA3682" w:rsidP="00AA3682">
      <w:pPr>
        <w:spacing w:after="270" w:line="240" w:lineRule="auto"/>
        <w:ind w:left="-1134"/>
        <w:rPr>
          <w:rFonts w:ascii="Times New Roman" w:eastAsia="Times New Roman" w:hAnsi="Times New Roman" w:cs="Times New Roman"/>
          <w:color w:val="000000"/>
          <w:sz w:val="27"/>
          <w:szCs w:val="27"/>
        </w:rPr>
      </w:pPr>
      <w:r w:rsidRPr="00AA3682">
        <w:rPr>
          <w:rFonts w:ascii="Times New Roman" w:eastAsia="Times New Roman" w:hAnsi="Times New Roman" w:cs="Times New Roman"/>
          <w:color w:val="000000"/>
          <w:sz w:val="27"/>
          <w:szCs w:val="27"/>
        </w:rPr>
        <w:t xml:space="preserve">Таким образом, то, что дает потенциальную энергию конденсатора, представляет собой энергетический вакуум между </w:t>
      </w:r>
      <w:r>
        <w:rPr>
          <w:rFonts w:ascii="Times New Roman" w:eastAsia="Times New Roman" w:hAnsi="Times New Roman" w:cs="Times New Roman"/>
          <w:color w:val="000000"/>
          <w:sz w:val="27"/>
          <w:szCs w:val="27"/>
        </w:rPr>
        <w:t>пластинами</w:t>
      </w:r>
      <w:r w:rsidRPr="00AA3682">
        <w:rPr>
          <w:rFonts w:ascii="Times New Roman" w:eastAsia="Times New Roman" w:hAnsi="Times New Roman" w:cs="Times New Roman"/>
          <w:color w:val="000000"/>
          <w:sz w:val="27"/>
          <w:szCs w:val="27"/>
        </w:rPr>
        <w:t>, который соответственно определяет притяжение элементов, причем внешнее давление энергии выше внутреннего.</w:t>
      </w:r>
      <w:r w:rsidR="006915CA" w:rsidRPr="00AA3682">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AA3682">
        <w:rPr>
          <w:rFonts w:ascii="Times New Roman" w:eastAsia="Times New Roman" w:hAnsi="Times New Roman" w:cs="Times New Roman"/>
          <w:color w:val="000000"/>
          <w:sz w:val="27"/>
          <w:szCs w:val="27"/>
        </w:rPr>
        <w:t>Вот элементарное вычисление в первом приближении</w:t>
      </w:r>
    </w:p>
    <w:p w:rsidR="00AA3682" w:rsidRPr="00AA3682" w:rsidRDefault="00AA3682" w:rsidP="00AA3682">
      <w:pPr>
        <w:spacing w:after="270" w:line="240" w:lineRule="auto"/>
        <w:ind w:left="-1134"/>
        <w:rPr>
          <w:rFonts w:ascii="Times New Roman" w:eastAsia="Times New Roman" w:hAnsi="Times New Roman" w:cs="Times New Roman"/>
          <w:color w:val="000000"/>
          <w:sz w:val="27"/>
          <w:szCs w:val="27"/>
        </w:rPr>
      </w:pPr>
      <w:r w:rsidRPr="00AA3682">
        <w:rPr>
          <w:rFonts w:ascii="Times New Roman" w:eastAsia="Times New Roman" w:hAnsi="Times New Roman" w:cs="Times New Roman"/>
          <w:color w:val="000000"/>
          <w:sz w:val="27"/>
          <w:szCs w:val="27"/>
          <w:lang w:val="en-US"/>
        </w:rPr>
        <w:t>W</w:t>
      </w:r>
      <w:r w:rsidRPr="00AA3682">
        <w:rPr>
          <w:rFonts w:ascii="Times New Roman" w:eastAsia="Times New Roman" w:hAnsi="Times New Roman" w:cs="Times New Roman"/>
          <w:color w:val="000000"/>
          <w:sz w:val="27"/>
          <w:szCs w:val="27"/>
        </w:rPr>
        <w:t xml:space="preserve">= </w:t>
      </w:r>
      <w:r w:rsidRPr="00AA3682">
        <w:rPr>
          <w:rFonts w:ascii="Times New Roman" w:eastAsia="Times New Roman" w:hAnsi="Times New Roman" w:cs="Times New Roman"/>
          <w:color w:val="000000"/>
          <w:sz w:val="27"/>
          <w:szCs w:val="27"/>
          <w:lang w:val="en-US"/>
        </w:rPr>
        <w:t>Mc</w:t>
      </w:r>
      <w:r w:rsidR="00F36021" w:rsidRPr="00F36021">
        <w:rPr>
          <w:rFonts w:ascii="Times New Roman" w:eastAsia="Times New Roman" w:hAnsi="Times New Roman" w:cs="Times New Roman"/>
          <w:color w:val="000000"/>
          <w:sz w:val="27"/>
          <w:szCs w:val="27"/>
        </w:rPr>
        <w:t>^</w:t>
      </w:r>
      <w:r w:rsidRPr="00AA3682">
        <w:rPr>
          <w:rFonts w:ascii="Times New Roman" w:eastAsia="Times New Roman" w:hAnsi="Times New Roman" w:cs="Times New Roman"/>
          <w:color w:val="000000"/>
          <w:sz w:val="27"/>
          <w:szCs w:val="27"/>
        </w:rPr>
        <w:t xml:space="preserve">2, следовательно, </w:t>
      </w:r>
      <w:r w:rsidRPr="00AA3682">
        <w:rPr>
          <w:rFonts w:ascii="Times New Roman" w:eastAsia="Times New Roman" w:hAnsi="Times New Roman" w:cs="Times New Roman"/>
          <w:color w:val="000000"/>
          <w:sz w:val="27"/>
          <w:szCs w:val="27"/>
          <w:lang w:val="en-US"/>
        </w:rPr>
        <w:t>M</w:t>
      </w:r>
      <w:r w:rsidRPr="00AA3682">
        <w:rPr>
          <w:rFonts w:ascii="Times New Roman" w:eastAsia="Times New Roman" w:hAnsi="Times New Roman" w:cs="Times New Roman"/>
          <w:color w:val="000000"/>
          <w:sz w:val="27"/>
          <w:szCs w:val="27"/>
        </w:rPr>
        <w:t xml:space="preserve"> = </w:t>
      </w:r>
      <w:r w:rsidRPr="00AA3682">
        <w:rPr>
          <w:rFonts w:ascii="Times New Roman" w:eastAsia="Times New Roman" w:hAnsi="Times New Roman" w:cs="Times New Roman"/>
          <w:color w:val="000000"/>
          <w:sz w:val="27"/>
          <w:szCs w:val="27"/>
          <w:lang w:val="en-US"/>
        </w:rPr>
        <w:t>W</w:t>
      </w:r>
      <w:r w:rsidRPr="00AA3682">
        <w:rPr>
          <w:rFonts w:ascii="Times New Roman" w:eastAsia="Times New Roman" w:hAnsi="Times New Roman" w:cs="Times New Roman"/>
          <w:color w:val="000000"/>
          <w:sz w:val="27"/>
          <w:szCs w:val="27"/>
        </w:rPr>
        <w:t xml:space="preserve"> / </w:t>
      </w:r>
      <w:r w:rsidRPr="00AA3682">
        <w:rPr>
          <w:rFonts w:ascii="Times New Roman" w:eastAsia="Times New Roman" w:hAnsi="Times New Roman" w:cs="Times New Roman"/>
          <w:color w:val="000000"/>
          <w:sz w:val="27"/>
          <w:szCs w:val="27"/>
          <w:lang w:val="en-US"/>
        </w:rPr>
        <w:t>c</w:t>
      </w:r>
      <w:r w:rsidR="00F36021" w:rsidRPr="00F36021">
        <w:rPr>
          <w:rFonts w:ascii="Times New Roman" w:eastAsia="Times New Roman" w:hAnsi="Times New Roman" w:cs="Times New Roman"/>
          <w:color w:val="000000"/>
          <w:sz w:val="27"/>
          <w:szCs w:val="27"/>
        </w:rPr>
        <w:t>^</w:t>
      </w:r>
      <w:r w:rsidRPr="00AA3682">
        <w:rPr>
          <w:rFonts w:ascii="Times New Roman" w:eastAsia="Times New Roman" w:hAnsi="Times New Roman" w:cs="Times New Roman"/>
          <w:color w:val="000000"/>
          <w:sz w:val="27"/>
          <w:szCs w:val="27"/>
        </w:rPr>
        <w:t>2</w:t>
      </w:r>
      <w:r w:rsidR="006915CA" w:rsidRPr="00AA3682">
        <w:rPr>
          <w:rFonts w:ascii="Times New Roman" w:eastAsia="Times New Roman" w:hAnsi="Times New Roman" w:cs="Times New Roman"/>
          <w:color w:val="000000"/>
          <w:sz w:val="27"/>
          <w:szCs w:val="27"/>
        </w:rPr>
        <w:br/>
      </w:r>
      <w:r w:rsidR="006915CA" w:rsidRPr="00AA3682">
        <w:rPr>
          <w:rFonts w:ascii="Times New Roman" w:eastAsia="Times New Roman" w:hAnsi="Times New Roman" w:cs="Times New Roman"/>
          <w:color w:val="000000"/>
          <w:sz w:val="27"/>
          <w:szCs w:val="27"/>
        </w:rPr>
        <w:br/>
      </w:r>
      <w:r w:rsidRPr="00AA3682">
        <w:rPr>
          <w:rFonts w:ascii="Times New Roman" w:eastAsia="Times New Roman" w:hAnsi="Times New Roman" w:cs="Times New Roman"/>
          <w:color w:val="000000"/>
          <w:sz w:val="27"/>
          <w:szCs w:val="27"/>
          <w:lang w:val="en-US"/>
        </w:rPr>
        <w:t>P</w:t>
      </w:r>
      <w:r w:rsidRPr="00AA3682">
        <w:rPr>
          <w:rFonts w:ascii="Times New Roman" w:eastAsia="Times New Roman" w:hAnsi="Times New Roman" w:cs="Times New Roman"/>
          <w:color w:val="000000"/>
          <w:sz w:val="27"/>
          <w:szCs w:val="27"/>
        </w:rPr>
        <w:t xml:space="preserve"> = </w:t>
      </w:r>
      <w:r w:rsidRPr="00AA3682">
        <w:rPr>
          <w:rFonts w:ascii="Times New Roman" w:eastAsia="Times New Roman" w:hAnsi="Times New Roman" w:cs="Times New Roman"/>
          <w:color w:val="000000"/>
          <w:sz w:val="27"/>
          <w:szCs w:val="27"/>
          <w:lang w:val="en-US"/>
        </w:rPr>
        <w:t>Mg</w:t>
      </w:r>
      <w:r w:rsidRPr="00AA3682">
        <w:rPr>
          <w:rFonts w:ascii="Times New Roman" w:eastAsia="Times New Roman" w:hAnsi="Times New Roman" w:cs="Times New Roman"/>
          <w:color w:val="000000"/>
          <w:sz w:val="27"/>
          <w:szCs w:val="27"/>
        </w:rPr>
        <w:t xml:space="preserve"> поэтому </w:t>
      </w:r>
      <w:r w:rsidRPr="00AA3682">
        <w:rPr>
          <w:rFonts w:ascii="Times New Roman" w:eastAsia="Times New Roman" w:hAnsi="Times New Roman" w:cs="Times New Roman"/>
          <w:color w:val="000000"/>
          <w:sz w:val="27"/>
          <w:szCs w:val="27"/>
          <w:lang w:val="en-US"/>
        </w:rPr>
        <w:t>M</w:t>
      </w:r>
      <w:r w:rsidRPr="00AA3682">
        <w:rPr>
          <w:rFonts w:ascii="Times New Roman" w:eastAsia="Times New Roman" w:hAnsi="Times New Roman" w:cs="Times New Roman"/>
          <w:color w:val="000000"/>
          <w:sz w:val="27"/>
          <w:szCs w:val="27"/>
        </w:rPr>
        <w:t xml:space="preserve"> = </w:t>
      </w:r>
      <w:r w:rsidRPr="00AA3682">
        <w:rPr>
          <w:rFonts w:ascii="Times New Roman" w:eastAsia="Times New Roman" w:hAnsi="Times New Roman" w:cs="Times New Roman"/>
          <w:color w:val="000000"/>
          <w:sz w:val="27"/>
          <w:szCs w:val="27"/>
          <w:lang w:val="en-US"/>
        </w:rPr>
        <w:t>P</w:t>
      </w:r>
      <w:r w:rsidRPr="00AA3682">
        <w:rPr>
          <w:rFonts w:ascii="Times New Roman" w:eastAsia="Times New Roman" w:hAnsi="Times New Roman" w:cs="Times New Roman"/>
          <w:color w:val="000000"/>
          <w:sz w:val="27"/>
          <w:szCs w:val="27"/>
        </w:rPr>
        <w:t xml:space="preserve"> / </w:t>
      </w:r>
      <w:r w:rsidRPr="00AA3682">
        <w:rPr>
          <w:rFonts w:ascii="Times New Roman" w:eastAsia="Times New Roman" w:hAnsi="Times New Roman" w:cs="Times New Roman"/>
          <w:color w:val="000000"/>
          <w:sz w:val="27"/>
          <w:szCs w:val="27"/>
          <w:lang w:val="en-US"/>
        </w:rPr>
        <w:t>g</w:t>
      </w:r>
      <w:r w:rsidRPr="00AA3682">
        <w:rPr>
          <w:rFonts w:ascii="Times New Roman" w:eastAsia="Times New Roman" w:hAnsi="Times New Roman" w:cs="Times New Roman"/>
          <w:color w:val="000000"/>
          <w:sz w:val="27"/>
          <w:szCs w:val="27"/>
        </w:rPr>
        <w:t xml:space="preserve"> пусть </w:t>
      </w:r>
      <w:r w:rsidRPr="00AA3682">
        <w:rPr>
          <w:rFonts w:ascii="Times New Roman" w:eastAsia="Times New Roman" w:hAnsi="Times New Roman" w:cs="Times New Roman"/>
          <w:color w:val="000000"/>
          <w:sz w:val="27"/>
          <w:szCs w:val="27"/>
          <w:lang w:val="en-US"/>
        </w:rPr>
        <w:t>P</w:t>
      </w:r>
      <w:r w:rsidRPr="00AA3682">
        <w:rPr>
          <w:rFonts w:ascii="Times New Roman" w:eastAsia="Times New Roman" w:hAnsi="Times New Roman" w:cs="Times New Roman"/>
          <w:color w:val="000000"/>
          <w:sz w:val="27"/>
          <w:szCs w:val="27"/>
        </w:rPr>
        <w:t xml:space="preserve"> = </w:t>
      </w:r>
      <w:r w:rsidRPr="00AA3682">
        <w:rPr>
          <w:rFonts w:ascii="Times New Roman" w:eastAsia="Times New Roman" w:hAnsi="Times New Roman" w:cs="Times New Roman"/>
          <w:color w:val="000000"/>
          <w:sz w:val="27"/>
          <w:szCs w:val="27"/>
          <w:lang w:val="en-US"/>
        </w:rPr>
        <w:t>gW</w:t>
      </w:r>
      <w:r w:rsidRPr="00AA3682">
        <w:rPr>
          <w:rFonts w:ascii="Times New Roman" w:eastAsia="Times New Roman" w:hAnsi="Times New Roman" w:cs="Times New Roman"/>
          <w:color w:val="000000"/>
          <w:sz w:val="27"/>
          <w:szCs w:val="27"/>
        </w:rPr>
        <w:t xml:space="preserve"> / </w:t>
      </w:r>
      <w:r w:rsidRPr="00AA3682">
        <w:rPr>
          <w:rFonts w:ascii="Times New Roman" w:eastAsia="Times New Roman" w:hAnsi="Times New Roman" w:cs="Times New Roman"/>
          <w:color w:val="000000"/>
          <w:sz w:val="27"/>
          <w:szCs w:val="27"/>
          <w:lang w:val="en-US"/>
        </w:rPr>
        <w:t>c</w:t>
      </w:r>
      <w:r w:rsidR="00F36021" w:rsidRPr="00F36021">
        <w:rPr>
          <w:rFonts w:ascii="Times New Roman" w:eastAsia="Times New Roman" w:hAnsi="Times New Roman" w:cs="Times New Roman"/>
          <w:color w:val="000000"/>
          <w:sz w:val="27"/>
          <w:szCs w:val="27"/>
        </w:rPr>
        <w:t>^</w:t>
      </w:r>
      <w:r w:rsidRPr="00AA3682">
        <w:rPr>
          <w:rFonts w:ascii="Times New Roman" w:eastAsia="Times New Roman" w:hAnsi="Times New Roman" w:cs="Times New Roman"/>
          <w:color w:val="000000"/>
          <w:sz w:val="27"/>
          <w:szCs w:val="27"/>
        </w:rPr>
        <w:t>2 (</w:t>
      </w:r>
      <w:r w:rsidRPr="00AA3682">
        <w:rPr>
          <w:rFonts w:ascii="Times New Roman" w:eastAsia="Times New Roman" w:hAnsi="Times New Roman" w:cs="Times New Roman"/>
          <w:color w:val="000000"/>
          <w:sz w:val="27"/>
          <w:szCs w:val="27"/>
          <w:lang w:val="en-US"/>
        </w:rPr>
        <w:t>P</w:t>
      </w:r>
      <w:r w:rsidRPr="00AA3682">
        <w:rPr>
          <w:rFonts w:ascii="Times New Roman" w:eastAsia="Times New Roman" w:hAnsi="Times New Roman" w:cs="Times New Roman"/>
          <w:color w:val="000000"/>
          <w:sz w:val="27"/>
          <w:szCs w:val="27"/>
        </w:rPr>
        <w:t xml:space="preserve"> = эквивалентный вес)</w:t>
      </w:r>
    </w:p>
    <w:p w:rsidR="00AA3682" w:rsidRPr="00AA3682" w:rsidRDefault="00AA3682" w:rsidP="00AA3682">
      <w:pPr>
        <w:spacing w:after="270" w:line="240" w:lineRule="auto"/>
        <w:ind w:left="-1134"/>
        <w:rPr>
          <w:rFonts w:ascii="Times New Roman" w:eastAsia="Times New Roman" w:hAnsi="Times New Roman" w:cs="Times New Roman"/>
          <w:color w:val="000000"/>
          <w:sz w:val="27"/>
          <w:szCs w:val="27"/>
        </w:rPr>
      </w:pPr>
      <w:r w:rsidRPr="00AA3682">
        <w:rPr>
          <w:rFonts w:ascii="Times New Roman" w:eastAsia="Times New Roman" w:hAnsi="Times New Roman" w:cs="Times New Roman"/>
          <w:color w:val="000000"/>
          <w:sz w:val="27"/>
          <w:szCs w:val="27"/>
        </w:rPr>
        <w:t xml:space="preserve">Массовое облегчение Архимедов </w:t>
      </w:r>
      <w:r>
        <w:rPr>
          <w:rFonts w:ascii="Times New Roman" w:eastAsia="Times New Roman" w:hAnsi="Times New Roman" w:cs="Times New Roman"/>
          <w:color w:val="000000"/>
          <w:sz w:val="27"/>
          <w:szCs w:val="27"/>
        </w:rPr>
        <w:t>А</w:t>
      </w:r>
      <w:r w:rsidRPr="00AA3682">
        <w:rPr>
          <w:rFonts w:ascii="Times New Roman" w:eastAsia="Times New Roman" w:hAnsi="Times New Roman" w:cs="Times New Roman"/>
          <w:color w:val="000000"/>
          <w:sz w:val="27"/>
          <w:szCs w:val="27"/>
        </w:rPr>
        <w:t xml:space="preserve"> дается</w:t>
      </w:r>
      <w:r w:rsidR="006915CA" w:rsidRPr="00AA3682">
        <w:rPr>
          <w:rFonts w:ascii="Times New Roman" w:eastAsia="Times New Roman" w:hAnsi="Times New Roman" w:cs="Times New Roman"/>
          <w:color w:val="000000"/>
          <w:sz w:val="27"/>
          <w:szCs w:val="27"/>
        </w:rPr>
        <w:br/>
      </w:r>
      <w:r w:rsidRPr="00AA3682">
        <w:rPr>
          <w:rFonts w:ascii="Times New Roman" w:eastAsia="Times New Roman" w:hAnsi="Times New Roman" w:cs="Times New Roman"/>
          <w:color w:val="000000"/>
          <w:sz w:val="27"/>
          <w:szCs w:val="27"/>
          <w:lang w:val="en-US"/>
        </w:rPr>
        <w:t>A</w:t>
      </w:r>
      <w:r w:rsidRPr="00AA3682">
        <w:rPr>
          <w:rFonts w:ascii="Times New Roman" w:eastAsia="Times New Roman" w:hAnsi="Times New Roman" w:cs="Times New Roman"/>
          <w:color w:val="000000"/>
          <w:sz w:val="27"/>
          <w:szCs w:val="27"/>
        </w:rPr>
        <w:t xml:space="preserve"> = </w:t>
      </w:r>
      <w:r w:rsidRPr="00AA3682">
        <w:rPr>
          <w:rFonts w:ascii="Times New Roman" w:eastAsia="Times New Roman" w:hAnsi="Times New Roman" w:cs="Times New Roman"/>
          <w:color w:val="000000"/>
          <w:sz w:val="27"/>
          <w:szCs w:val="27"/>
          <w:lang w:val="en-US"/>
        </w:rPr>
        <w:t>V</w:t>
      </w:r>
      <w:r w:rsidRPr="00AA3682">
        <w:rPr>
          <w:rFonts w:ascii="Times New Roman" w:eastAsia="Times New Roman" w:hAnsi="Times New Roman" w:cs="Times New Roman"/>
          <w:color w:val="000000"/>
          <w:sz w:val="27"/>
          <w:szCs w:val="27"/>
        </w:rPr>
        <w:t xml:space="preserve"> *</w:t>
      </w:r>
      <w:r w:rsidRPr="00AA3682">
        <w:rPr>
          <w:rFonts w:ascii="Times New Roman" w:eastAsia="Times New Roman" w:hAnsi="Times New Roman" w:cs="Times New Roman"/>
          <w:color w:val="000000"/>
          <w:sz w:val="27"/>
          <w:szCs w:val="27"/>
          <w:lang w:val="en-US"/>
        </w:rPr>
        <w:t>d</w:t>
      </w:r>
      <w:r w:rsidR="006915CA" w:rsidRPr="00AA3682">
        <w:rPr>
          <w:rFonts w:ascii="Times New Roman" w:eastAsia="Times New Roman" w:hAnsi="Times New Roman" w:cs="Times New Roman"/>
          <w:color w:val="000000"/>
          <w:sz w:val="27"/>
          <w:szCs w:val="27"/>
        </w:rPr>
        <w:br/>
      </w:r>
      <w:r w:rsidR="006915CA" w:rsidRPr="00AA3682">
        <w:rPr>
          <w:rFonts w:ascii="Times New Roman" w:eastAsia="Times New Roman" w:hAnsi="Times New Roman" w:cs="Times New Roman"/>
          <w:color w:val="000000"/>
          <w:sz w:val="27"/>
          <w:szCs w:val="27"/>
        </w:rPr>
        <w:br/>
      </w:r>
      <w:r w:rsidRPr="00AA3682">
        <w:rPr>
          <w:rFonts w:ascii="Times New Roman" w:eastAsia="Times New Roman" w:hAnsi="Times New Roman" w:cs="Times New Roman"/>
          <w:color w:val="000000"/>
          <w:sz w:val="27"/>
          <w:szCs w:val="27"/>
          <w:lang w:val="en-US"/>
        </w:rPr>
        <w:t>V</w:t>
      </w:r>
      <w:r w:rsidRPr="00AA3682">
        <w:rPr>
          <w:rFonts w:ascii="Times New Roman" w:eastAsia="Times New Roman" w:hAnsi="Times New Roman" w:cs="Times New Roman"/>
          <w:color w:val="000000"/>
          <w:sz w:val="27"/>
          <w:szCs w:val="27"/>
        </w:rPr>
        <w:t xml:space="preserve"> = объем пространственной энергии смещен</w:t>
      </w:r>
      <w:r>
        <w:rPr>
          <w:rFonts w:ascii="Times New Roman" w:eastAsia="Times New Roman" w:hAnsi="Times New Roman" w:cs="Times New Roman"/>
          <w:color w:val="000000"/>
          <w:sz w:val="27"/>
          <w:szCs w:val="27"/>
        </w:rPr>
        <w:t>ия</w:t>
      </w:r>
    </w:p>
    <w:p w:rsidR="00AA3682" w:rsidRPr="00AA3682" w:rsidRDefault="00AA3682" w:rsidP="00AA3682">
      <w:pPr>
        <w:spacing w:after="270" w:line="240" w:lineRule="auto"/>
        <w:ind w:left="-1134"/>
        <w:rPr>
          <w:rFonts w:ascii="Times New Roman" w:eastAsia="Times New Roman" w:hAnsi="Times New Roman" w:cs="Times New Roman"/>
          <w:color w:val="000000"/>
          <w:sz w:val="27"/>
          <w:szCs w:val="27"/>
        </w:rPr>
      </w:pPr>
      <w:r w:rsidRPr="00AA3682">
        <w:rPr>
          <w:rFonts w:ascii="Times New Roman" w:eastAsia="Times New Roman" w:hAnsi="Times New Roman" w:cs="Times New Roman"/>
          <w:color w:val="000000"/>
          <w:sz w:val="27"/>
          <w:szCs w:val="27"/>
          <w:lang w:val="en-US"/>
        </w:rPr>
        <w:t>d</w:t>
      </w:r>
      <w:r w:rsidRPr="00AA3682">
        <w:rPr>
          <w:rFonts w:ascii="Times New Roman" w:eastAsia="Times New Roman" w:hAnsi="Times New Roman" w:cs="Times New Roman"/>
          <w:color w:val="000000"/>
          <w:sz w:val="27"/>
          <w:szCs w:val="27"/>
        </w:rPr>
        <w:t xml:space="preserve"> = массовая плотность пространственной энергии.</w:t>
      </w:r>
    </w:p>
    <w:p w:rsidR="00AA3682" w:rsidRPr="00F36021" w:rsidRDefault="00AA3682" w:rsidP="00AA3682">
      <w:pPr>
        <w:spacing w:after="270" w:line="240" w:lineRule="auto"/>
        <w:ind w:left="-1134"/>
        <w:rPr>
          <w:rFonts w:ascii="Times New Roman" w:eastAsia="Times New Roman" w:hAnsi="Times New Roman" w:cs="Times New Roman"/>
          <w:color w:val="000000"/>
          <w:sz w:val="27"/>
          <w:szCs w:val="27"/>
        </w:rPr>
      </w:pPr>
      <w:r w:rsidRPr="00AA3682">
        <w:rPr>
          <w:rFonts w:ascii="Times New Roman" w:eastAsia="Times New Roman" w:hAnsi="Times New Roman" w:cs="Times New Roman"/>
          <w:color w:val="000000"/>
          <w:sz w:val="27"/>
          <w:szCs w:val="27"/>
        </w:rPr>
        <w:t xml:space="preserve">Это представляет собой энергию </w:t>
      </w:r>
      <w:r w:rsidRPr="00AA3682">
        <w:rPr>
          <w:rFonts w:ascii="Times New Roman" w:eastAsia="Times New Roman" w:hAnsi="Times New Roman" w:cs="Times New Roman"/>
          <w:color w:val="000000"/>
          <w:sz w:val="27"/>
          <w:szCs w:val="27"/>
          <w:lang w:val="en-US"/>
        </w:rPr>
        <w:t>W</w:t>
      </w:r>
      <w:r w:rsidR="006915CA" w:rsidRPr="00AA3682">
        <w:rPr>
          <w:rFonts w:ascii="Times New Roman" w:eastAsia="Times New Roman" w:hAnsi="Times New Roman" w:cs="Times New Roman"/>
          <w:color w:val="000000"/>
          <w:sz w:val="27"/>
          <w:szCs w:val="27"/>
        </w:rPr>
        <w:br/>
      </w:r>
      <w:r w:rsidR="006915CA" w:rsidRPr="00AA3682">
        <w:rPr>
          <w:rFonts w:ascii="Times New Roman" w:eastAsia="Times New Roman" w:hAnsi="Times New Roman" w:cs="Times New Roman"/>
          <w:color w:val="000000"/>
          <w:sz w:val="27"/>
          <w:szCs w:val="27"/>
        </w:rPr>
        <w:br/>
      </w:r>
      <w:r w:rsidR="006915CA" w:rsidRPr="006915CA">
        <w:rPr>
          <w:rFonts w:ascii="Times New Roman" w:eastAsia="Times New Roman" w:hAnsi="Times New Roman" w:cs="Times New Roman"/>
          <w:color w:val="000000"/>
          <w:sz w:val="27"/>
          <w:szCs w:val="27"/>
          <w:lang w:val="en-US"/>
        </w:rPr>
        <w:t>W</w:t>
      </w:r>
      <w:r w:rsidR="006915CA" w:rsidRPr="00AA3682">
        <w:rPr>
          <w:rFonts w:ascii="Times New Roman" w:eastAsia="Times New Roman" w:hAnsi="Times New Roman" w:cs="Times New Roman"/>
          <w:color w:val="000000"/>
          <w:sz w:val="27"/>
          <w:szCs w:val="27"/>
        </w:rPr>
        <w:t xml:space="preserve"> = </w:t>
      </w:r>
      <w:r w:rsidR="006915CA" w:rsidRPr="006915CA">
        <w:rPr>
          <w:rFonts w:ascii="Times New Roman" w:eastAsia="Times New Roman" w:hAnsi="Times New Roman" w:cs="Times New Roman"/>
          <w:color w:val="000000"/>
          <w:sz w:val="27"/>
          <w:szCs w:val="27"/>
          <w:lang w:val="en-US"/>
        </w:rPr>
        <w:t>Pr</w:t>
      </w:r>
      <w:r w:rsidRPr="00AA3682">
        <w:rPr>
          <w:rFonts w:ascii="Times New Roman" w:eastAsia="Times New Roman" w:hAnsi="Times New Roman" w:cs="Times New Roman"/>
          <w:color w:val="000000"/>
          <w:sz w:val="27"/>
          <w:szCs w:val="27"/>
        </w:rPr>
        <w:t>*</w:t>
      </w:r>
      <w:r w:rsidR="006915CA" w:rsidRPr="00AA3682">
        <w:rPr>
          <w:rFonts w:ascii="Times New Roman" w:eastAsia="Times New Roman" w:hAnsi="Times New Roman" w:cs="Times New Roman"/>
          <w:color w:val="000000"/>
          <w:sz w:val="27"/>
          <w:szCs w:val="27"/>
        </w:rPr>
        <w:t xml:space="preserve"> </w:t>
      </w:r>
      <w:r w:rsidR="006915CA" w:rsidRPr="006915CA">
        <w:rPr>
          <w:rFonts w:ascii="Times New Roman" w:eastAsia="Times New Roman" w:hAnsi="Times New Roman" w:cs="Times New Roman"/>
          <w:color w:val="000000"/>
          <w:sz w:val="27"/>
          <w:szCs w:val="27"/>
          <w:lang w:val="en-US"/>
        </w:rPr>
        <w:t>V</w:t>
      </w:r>
      <w:r w:rsidR="006915CA" w:rsidRPr="00AA3682">
        <w:rPr>
          <w:rFonts w:ascii="Times New Roman" w:eastAsia="Times New Roman" w:hAnsi="Times New Roman" w:cs="Times New Roman"/>
          <w:color w:val="000000"/>
          <w:sz w:val="27"/>
          <w:szCs w:val="27"/>
        </w:rPr>
        <w:br/>
      </w:r>
      <w:r w:rsidR="006915CA" w:rsidRPr="00AA3682">
        <w:rPr>
          <w:rFonts w:ascii="Times New Roman" w:eastAsia="Times New Roman" w:hAnsi="Times New Roman" w:cs="Times New Roman"/>
          <w:color w:val="000000"/>
          <w:sz w:val="27"/>
          <w:szCs w:val="27"/>
        </w:rPr>
        <w:br/>
      </w:r>
      <w:r w:rsidRPr="00AA3682">
        <w:rPr>
          <w:rFonts w:ascii="Times New Roman" w:eastAsia="Times New Roman" w:hAnsi="Times New Roman" w:cs="Times New Roman"/>
          <w:color w:val="000000"/>
          <w:sz w:val="27"/>
          <w:szCs w:val="27"/>
          <w:lang w:val="en-US"/>
        </w:rPr>
        <w:t>Pr</w:t>
      </w:r>
      <w:r w:rsidRPr="00AA3682">
        <w:rPr>
          <w:rFonts w:ascii="Times New Roman" w:eastAsia="Times New Roman" w:hAnsi="Times New Roman" w:cs="Times New Roman"/>
          <w:color w:val="000000"/>
          <w:sz w:val="27"/>
          <w:szCs w:val="27"/>
        </w:rPr>
        <w:t xml:space="preserve"> = локальное давление космической энергии</w:t>
      </w:r>
      <w:r w:rsidR="006915CA" w:rsidRPr="00AA3682">
        <w:rPr>
          <w:rFonts w:ascii="Times New Roman" w:eastAsia="Times New Roman" w:hAnsi="Times New Roman" w:cs="Times New Roman"/>
          <w:color w:val="000000"/>
          <w:sz w:val="27"/>
          <w:szCs w:val="27"/>
        </w:rPr>
        <w:br/>
      </w:r>
      <w:r w:rsidR="006915CA" w:rsidRPr="00AA3682">
        <w:rPr>
          <w:rFonts w:ascii="Times New Roman" w:eastAsia="Times New Roman" w:hAnsi="Times New Roman" w:cs="Times New Roman"/>
          <w:color w:val="000000"/>
          <w:sz w:val="27"/>
          <w:szCs w:val="27"/>
        </w:rPr>
        <w:br/>
      </w:r>
      <w:r w:rsidRPr="00AA3682">
        <w:rPr>
          <w:rFonts w:ascii="Times New Roman" w:eastAsia="Times New Roman" w:hAnsi="Times New Roman" w:cs="Times New Roman"/>
          <w:color w:val="000000"/>
          <w:sz w:val="27"/>
          <w:szCs w:val="27"/>
        </w:rPr>
        <w:t>Следовательно,</w:t>
      </w:r>
      <w:r w:rsidR="006915CA" w:rsidRPr="00AA3682">
        <w:rPr>
          <w:rFonts w:ascii="Times New Roman" w:eastAsia="Times New Roman" w:hAnsi="Times New Roman" w:cs="Times New Roman"/>
          <w:color w:val="000000"/>
          <w:sz w:val="27"/>
          <w:szCs w:val="27"/>
        </w:rPr>
        <w:br/>
      </w:r>
      <w:r w:rsidR="006915CA" w:rsidRPr="00AA3682">
        <w:rPr>
          <w:rFonts w:ascii="Times New Roman" w:eastAsia="Times New Roman" w:hAnsi="Times New Roman" w:cs="Times New Roman"/>
          <w:color w:val="000000"/>
          <w:sz w:val="27"/>
          <w:szCs w:val="27"/>
        </w:rPr>
        <w:br/>
      </w:r>
      <w:r w:rsidR="006915CA" w:rsidRPr="006915CA">
        <w:rPr>
          <w:rFonts w:ascii="Times New Roman" w:eastAsia="Times New Roman" w:hAnsi="Times New Roman" w:cs="Times New Roman"/>
          <w:color w:val="000000"/>
          <w:sz w:val="27"/>
          <w:szCs w:val="27"/>
          <w:lang w:val="en-US"/>
        </w:rPr>
        <w:t>A</w:t>
      </w:r>
      <w:r w:rsidR="006915CA" w:rsidRPr="00AA3682">
        <w:rPr>
          <w:rFonts w:ascii="Times New Roman" w:eastAsia="Times New Roman" w:hAnsi="Times New Roman" w:cs="Times New Roman"/>
          <w:color w:val="000000"/>
          <w:sz w:val="27"/>
          <w:szCs w:val="27"/>
        </w:rPr>
        <w:t xml:space="preserve"> = </w:t>
      </w:r>
      <w:r w:rsidR="006915CA" w:rsidRPr="006915CA">
        <w:rPr>
          <w:rFonts w:ascii="Times New Roman" w:eastAsia="Times New Roman" w:hAnsi="Times New Roman" w:cs="Times New Roman"/>
          <w:color w:val="000000"/>
          <w:sz w:val="27"/>
          <w:szCs w:val="27"/>
          <w:lang w:val="en-US"/>
        </w:rPr>
        <w:t>W</w:t>
      </w:r>
      <w:r w:rsidRPr="00AA3682">
        <w:rPr>
          <w:rFonts w:ascii="Times New Roman" w:eastAsia="Times New Roman" w:hAnsi="Times New Roman" w:cs="Times New Roman"/>
          <w:color w:val="000000"/>
          <w:sz w:val="27"/>
          <w:szCs w:val="27"/>
        </w:rPr>
        <w:t>*</w:t>
      </w:r>
      <w:r w:rsidR="006915CA" w:rsidRPr="006915CA">
        <w:rPr>
          <w:rFonts w:ascii="Times New Roman" w:eastAsia="Times New Roman" w:hAnsi="Times New Roman" w:cs="Times New Roman"/>
          <w:color w:val="000000"/>
          <w:sz w:val="27"/>
          <w:szCs w:val="27"/>
          <w:lang w:val="en-US"/>
        </w:rPr>
        <w:t>d</w:t>
      </w:r>
      <w:r w:rsidR="006915CA" w:rsidRPr="00AA3682">
        <w:rPr>
          <w:rFonts w:ascii="Times New Roman" w:eastAsia="Times New Roman" w:hAnsi="Times New Roman" w:cs="Times New Roman"/>
          <w:color w:val="000000"/>
          <w:sz w:val="27"/>
          <w:szCs w:val="27"/>
        </w:rPr>
        <w:t xml:space="preserve"> / </w:t>
      </w:r>
      <w:r w:rsidR="006915CA" w:rsidRPr="006915CA">
        <w:rPr>
          <w:rFonts w:ascii="Times New Roman" w:eastAsia="Times New Roman" w:hAnsi="Times New Roman" w:cs="Times New Roman"/>
          <w:color w:val="000000"/>
          <w:sz w:val="27"/>
          <w:szCs w:val="27"/>
          <w:lang w:val="en-US"/>
        </w:rPr>
        <w:t>Pr</w:t>
      </w:r>
      <w:r w:rsidR="006915CA" w:rsidRPr="00AA3682">
        <w:rPr>
          <w:rFonts w:ascii="Times New Roman" w:eastAsia="Times New Roman" w:hAnsi="Times New Roman" w:cs="Times New Roman"/>
          <w:color w:val="000000"/>
          <w:sz w:val="27"/>
          <w:szCs w:val="27"/>
        </w:rPr>
        <w:br/>
      </w:r>
      <w:r w:rsidR="006915CA" w:rsidRPr="00AA3682">
        <w:rPr>
          <w:rFonts w:ascii="Times New Roman" w:eastAsia="Times New Roman" w:hAnsi="Times New Roman" w:cs="Times New Roman"/>
          <w:color w:val="000000"/>
          <w:sz w:val="27"/>
          <w:szCs w:val="27"/>
        </w:rPr>
        <w:br/>
      </w:r>
      <w:r w:rsidRPr="00AA3682">
        <w:rPr>
          <w:rFonts w:ascii="Times New Roman" w:eastAsia="Times New Roman" w:hAnsi="Times New Roman" w:cs="Times New Roman"/>
          <w:color w:val="000000"/>
          <w:sz w:val="27"/>
          <w:szCs w:val="27"/>
        </w:rPr>
        <w:t xml:space="preserve">Но давление равно объемной плотности космической энергии. </w:t>
      </w:r>
      <w:r w:rsidRPr="00F36021">
        <w:rPr>
          <w:rFonts w:ascii="Times New Roman" w:eastAsia="Times New Roman" w:hAnsi="Times New Roman" w:cs="Times New Roman"/>
          <w:color w:val="000000"/>
          <w:sz w:val="27"/>
          <w:szCs w:val="27"/>
        </w:rPr>
        <w:t>Идет :</w:t>
      </w:r>
    </w:p>
    <w:p w:rsidR="001E6A9F" w:rsidRPr="001E6A9F" w:rsidRDefault="00AA3682" w:rsidP="001E6A9F">
      <w:pPr>
        <w:spacing w:after="270" w:line="240" w:lineRule="auto"/>
        <w:ind w:left="-1134"/>
        <w:rPr>
          <w:rFonts w:ascii="Times New Roman" w:eastAsia="Times New Roman" w:hAnsi="Times New Roman" w:cs="Times New Roman"/>
          <w:color w:val="000000"/>
          <w:sz w:val="27"/>
          <w:szCs w:val="27"/>
        </w:rPr>
      </w:pPr>
      <w:r w:rsidRPr="00AA3682">
        <w:rPr>
          <w:rFonts w:ascii="Times New Roman" w:eastAsia="Times New Roman" w:hAnsi="Times New Roman" w:cs="Times New Roman"/>
          <w:color w:val="000000"/>
          <w:sz w:val="27"/>
          <w:szCs w:val="27"/>
          <w:lang w:val="en-US"/>
        </w:rPr>
        <w:t>Pr</w:t>
      </w:r>
      <w:r w:rsidRPr="00F36021">
        <w:rPr>
          <w:rFonts w:ascii="Times New Roman" w:eastAsia="Times New Roman" w:hAnsi="Times New Roman" w:cs="Times New Roman"/>
          <w:color w:val="000000"/>
          <w:sz w:val="27"/>
          <w:szCs w:val="27"/>
        </w:rPr>
        <w:t xml:space="preserve"> = </w:t>
      </w:r>
      <w:r w:rsidRPr="00AA3682">
        <w:rPr>
          <w:rFonts w:ascii="Times New Roman" w:eastAsia="Times New Roman" w:hAnsi="Times New Roman" w:cs="Times New Roman"/>
          <w:color w:val="000000"/>
          <w:sz w:val="27"/>
          <w:szCs w:val="27"/>
          <w:lang w:val="en-US"/>
        </w:rPr>
        <w:t>W</w:t>
      </w:r>
      <w:r w:rsidRPr="00F36021">
        <w:rPr>
          <w:rFonts w:ascii="Times New Roman" w:eastAsia="Times New Roman" w:hAnsi="Times New Roman" w:cs="Times New Roman"/>
          <w:color w:val="000000"/>
          <w:sz w:val="27"/>
          <w:szCs w:val="27"/>
        </w:rPr>
        <w:t xml:space="preserve"> / </w:t>
      </w:r>
      <w:r w:rsidRPr="00AA3682">
        <w:rPr>
          <w:rFonts w:ascii="Times New Roman" w:eastAsia="Times New Roman" w:hAnsi="Times New Roman" w:cs="Times New Roman"/>
          <w:color w:val="000000"/>
          <w:sz w:val="27"/>
          <w:szCs w:val="27"/>
          <w:lang w:val="en-US"/>
        </w:rPr>
        <w:t>V</w:t>
      </w:r>
      <w:r w:rsidRPr="00F36021">
        <w:rPr>
          <w:rFonts w:ascii="Times New Roman" w:eastAsia="Times New Roman" w:hAnsi="Times New Roman" w:cs="Times New Roman"/>
          <w:color w:val="000000"/>
          <w:sz w:val="27"/>
          <w:szCs w:val="27"/>
        </w:rPr>
        <w:t xml:space="preserve"> = </w:t>
      </w:r>
      <w:r w:rsidRPr="00AA3682">
        <w:rPr>
          <w:rFonts w:ascii="Times New Roman" w:eastAsia="Times New Roman" w:hAnsi="Times New Roman" w:cs="Times New Roman"/>
          <w:color w:val="000000"/>
          <w:sz w:val="27"/>
          <w:szCs w:val="27"/>
          <w:lang w:val="en-US"/>
        </w:rPr>
        <w:t>M</w:t>
      </w:r>
      <w:r w:rsidRPr="00F36021">
        <w:rPr>
          <w:rFonts w:ascii="Times New Roman" w:eastAsia="Times New Roman" w:hAnsi="Times New Roman" w:cs="Times New Roman"/>
          <w:color w:val="000000"/>
          <w:sz w:val="27"/>
          <w:szCs w:val="27"/>
        </w:rPr>
        <w:t xml:space="preserve"> </w:t>
      </w:r>
      <w:r w:rsidRPr="00AA3682">
        <w:rPr>
          <w:rFonts w:ascii="Times New Roman" w:eastAsia="Times New Roman" w:hAnsi="Times New Roman" w:cs="Times New Roman"/>
          <w:color w:val="000000"/>
          <w:sz w:val="27"/>
          <w:szCs w:val="27"/>
          <w:lang w:val="en-US"/>
        </w:rPr>
        <w:t>c</w:t>
      </w:r>
      <w:r w:rsidR="00F36021" w:rsidRPr="00F36021">
        <w:rPr>
          <w:rFonts w:ascii="Times New Roman" w:eastAsia="Times New Roman" w:hAnsi="Times New Roman" w:cs="Times New Roman"/>
          <w:color w:val="000000"/>
          <w:sz w:val="27"/>
          <w:szCs w:val="27"/>
        </w:rPr>
        <w:t>^</w:t>
      </w:r>
      <w:r w:rsidRPr="00F36021">
        <w:rPr>
          <w:rFonts w:ascii="Times New Roman" w:eastAsia="Times New Roman" w:hAnsi="Times New Roman" w:cs="Times New Roman"/>
          <w:color w:val="000000"/>
          <w:sz w:val="27"/>
          <w:szCs w:val="27"/>
        </w:rPr>
        <w:t xml:space="preserve">2 / </w:t>
      </w:r>
      <w:r w:rsidRPr="00AA3682">
        <w:rPr>
          <w:rFonts w:ascii="Times New Roman" w:eastAsia="Times New Roman" w:hAnsi="Times New Roman" w:cs="Times New Roman"/>
          <w:color w:val="000000"/>
          <w:sz w:val="27"/>
          <w:szCs w:val="27"/>
          <w:lang w:val="en-US"/>
        </w:rPr>
        <w:t>V</w:t>
      </w:r>
      <w:r w:rsidRPr="00F36021">
        <w:rPr>
          <w:rFonts w:ascii="Times New Roman" w:eastAsia="Times New Roman" w:hAnsi="Times New Roman" w:cs="Times New Roman"/>
          <w:color w:val="000000"/>
          <w:sz w:val="27"/>
          <w:szCs w:val="27"/>
        </w:rPr>
        <w:t xml:space="preserve">= </w:t>
      </w:r>
      <w:r w:rsidRPr="00AA3682">
        <w:rPr>
          <w:rFonts w:ascii="Times New Roman" w:eastAsia="Times New Roman" w:hAnsi="Times New Roman" w:cs="Times New Roman"/>
          <w:color w:val="000000"/>
          <w:sz w:val="27"/>
          <w:szCs w:val="27"/>
          <w:lang w:val="en-US"/>
        </w:rPr>
        <w:t>d</w:t>
      </w:r>
      <w:r w:rsidRPr="00F36021">
        <w:rPr>
          <w:rFonts w:ascii="Times New Roman" w:eastAsia="Times New Roman" w:hAnsi="Times New Roman" w:cs="Times New Roman"/>
          <w:color w:val="000000"/>
          <w:sz w:val="27"/>
          <w:szCs w:val="27"/>
        </w:rPr>
        <w:t xml:space="preserve"> </w:t>
      </w:r>
      <w:r w:rsidR="00F36021">
        <w:rPr>
          <w:rFonts w:ascii="Times New Roman" w:eastAsia="Times New Roman" w:hAnsi="Times New Roman" w:cs="Times New Roman"/>
          <w:color w:val="000000"/>
          <w:sz w:val="27"/>
          <w:szCs w:val="27"/>
        </w:rPr>
        <w:t>*</w:t>
      </w:r>
      <w:r w:rsidRPr="00F36021">
        <w:rPr>
          <w:rFonts w:ascii="Times New Roman" w:eastAsia="Times New Roman" w:hAnsi="Times New Roman" w:cs="Times New Roman"/>
          <w:color w:val="000000"/>
          <w:sz w:val="27"/>
          <w:szCs w:val="27"/>
        </w:rPr>
        <w:t xml:space="preserve"> </w:t>
      </w:r>
      <w:r w:rsidRPr="00AA3682">
        <w:rPr>
          <w:rFonts w:ascii="Times New Roman" w:eastAsia="Times New Roman" w:hAnsi="Times New Roman" w:cs="Times New Roman"/>
          <w:color w:val="000000"/>
          <w:sz w:val="27"/>
          <w:szCs w:val="27"/>
        </w:rPr>
        <w:t>С</w:t>
      </w:r>
      <w:r w:rsidR="00F36021" w:rsidRPr="00F36021">
        <w:rPr>
          <w:rFonts w:ascii="Times New Roman" w:eastAsia="Times New Roman" w:hAnsi="Times New Roman" w:cs="Times New Roman"/>
          <w:color w:val="000000"/>
          <w:sz w:val="27"/>
          <w:szCs w:val="27"/>
        </w:rPr>
        <w:t>^</w:t>
      </w:r>
      <w:r w:rsidRPr="001E6A9F">
        <w:rPr>
          <w:rFonts w:ascii="Times New Roman" w:eastAsia="Times New Roman" w:hAnsi="Times New Roman" w:cs="Times New Roman"/>
          <w:color w:val="000000"/>
          <w:sz w:val="27"/>
          <w:szCs w:val="27"/>
        </w:rPr>
        <w:t>2</w:t>
      </w:r>
      <w:r w:rsidR="006915CA" w:rsidRPr="001E6A9F">
        <w:rPr>
          <w:rFonts w:ascii="Times New Roman" w:eastAsia="Times New Roman" w:hAnsi="Times New Roman" w:cs="Times New Roman"/>
          <w:color w:val="000000"/>
          <w:sz w:val="27"/>
          <w:szCs w:val="27"/>
        </w:rPr>
        <w:br/>
      </w:r>
      <w:r w:rsidR="006915CA" w:rsidRPr="001E6A9F">
        <w:rPr>
          <w:rFonts w:ascii="Times New Roman" w:eastAsia="Times New Roman" w:hAnsi="Times New Roman" w:cs="Times New Roman"/>
          <w:color w:val="000000"/>
          <w:sz w:val="27"/>
          <w:szCs w:val="27"/>
        </w:rPr>
        <w:br/>
      </w:r>
      <w:r w:rsidRPr="00AA3682">
        <w:rPr>
          <w:rFonts w:ascii="Times New Roman" w:eastAsia="Times New Roman" w:hAnsi="Times New Roman" w:cs="Times New Roman"/>
          <w:color w:val="000000"/>
          <w:sz w:val="27"/>
          <w:szCs w:val="27"/>
        </w:rPr>
        <w:t>Следовательно</w:t>
      </w:r>
      <w:r w:rsidRPr="001E6A9F">
        <w:rPr>
          <w:rFonts w:ascii="Times New Roman" w:eastAsia="Times New Roman" w:hAnsi="Times New Roman" w:cs="Times New Roman"/>
          <w:color w:val="000000"/>
          <w:sz w:val="27"/>
          <w:szCs w:val="27"/>
        </w:rPr>
        <w:t>,</w:t>
      </w:r>
      <w:r w:rsidR="006915CA" w:rsidRPr="001E6A9F">
        <w:rPr>
          <w:rFonts w:ascii="Times New Roman" w:eastAsia="Times New Roman" w:hAnsi="Times New Roman" w:cs="Times New Roman"/>
          <w:color w:val="000000"/>
          <w:sz w:val="27"/>
          <w:szCs w:val="27"/>
        </w:rPr>
        <w:br/>
      </w:r>
      <w:r w:rsidR="006915CA" w:rsidRPr="001E6A9F">
        <w:rPr>
          <w:rFonts w:ascii="Times New Roman" w:eastAsia="Times New Roman" w:hAnsi="Times New Roman" w:cs="Times New Roman"/>
          <w:color w:val="000000"/>
          <w:sz w:val="27"/>
          <w:szCs w:val="27"/>
        </w:rPr>
        <w:br/>
      </w:r>
      <w:r w:rsidR="006915CA" w:rsidRPr="006915CA">
        <w:rPr>
          <w:rFonts w:ascii="Times New Roman" w:eastAsia="Times New Roman" w:hAnsi="Times New Roman" w:cs="Times New Roman"/>
          <w:color w:val="000000"/>
          <w:sz w:val="27"/>
          <w:szCs w:val="27"/>
          <w:lang w:val="en-US"/>
        </w:rPr>
        <w:t>A</w:t>
      </w:r>
      <w:r w:rsidR="006915CA" w:rsidRPr="001E6A9F">
        <w:rPr>
          <w:rFonts w:ascii="Times New Roman" w:eastAsia="Times New Roman" w:hAnsi="Times New Roman" w:cs="Times New Roman"/>
          <w:color w:val="000000"/>
          <w:sz w:val="27"/>
          <w:szCs w:val="27"/>
        </w:rPr>
        <w:t xml:space="preserve"> = </w:t>
      </w:r>
      <w:r w:rsidR="006915CA" w:rsidRPr="006915CA">
        <w:rPr>
          <w:rFonts w:ascii="Times New Roman" w:eastAsia="Times New Roman" w:hAnsi="Times New Roman" w:cs="Times New Roman"/>
          <w:color w:val="000000"/>
          <w:sz w:val="27"/>
          <w:szCs w:val="27"/>
          <w:lang w:val="en-US"/>
        </w:rPr>
        <w:t>W</w:t>
      </w:r>
      <w:r w:rsidR="006915CA" w:rsidRPr="001E6A9F">
        <w:rPr>
          <w:rFonts w:ascii="Times New Roman" w:eastAsia="Times New Roman" w:hAnsi="Times New Roman" w:cs="Times New Roman"/>
          <w:color w:val="000000"/>
          <w:sz w:val="27"/>
          <w:szCs w:val="27"/>
        </w:rPr>
        <w:t xml:space="preserve"> / </w:t>
      </w:r>
      <w:r w:rsidR="006915CA" w:rsidRPr="006915CA">
        <w:rPr>
          <w:rFonts w:ascii="Times New Roman" w:eastAsia="Times New Roman" w:hAnsi="Times New Roman" w:cs="Times New Roman"/>
          <w:color w:val="000000"/>
          <w:sz w:val="27"/>
          <w:szCs w:val="27"/>
          <w:lang w:val="en-US"/>
        </w:rPr>
        <w:t>c</w:t>
      </w:r>
      <w:r w:rsidR="00F36021" w:rsidRPr="00F36021">
        <w:rPr>
          <w:rFonts w:ascii="Times New Roman" w:eastAsia="Times New Roman" w:hAnsi="Times New Roman" w:cs="Times New Roman"/>
          <w:color w:val="000000"/>
          <w:sz w:val="27"/>
          <w:szCs w:val="27"/>
        </w:rPr>
        <w:t>^</w:t>
      </w:r>
      <w:r w:rsidR="006915CA" w:rsidRPr="001E6A9F">
        <w:rPr>
          <w:rFonts w:ascii="Times New Roman" w:eastAsia="Times New Roman" w:hAnsi="Times New Roman" w:cs="Times New Roman"/>
          <w:color w:val="000000"/>
          <w:sz w:val="27"/>
          <w:szCs w:val="27"/>
        </w:rPr>
        <w:t>2</w:t>
      </w:r>
      <w:r w:rsidR="006915CA" w:rsidRPr="001E6A9F">
        <w:rPr>
          <w:rFonts w:ascii="Times New Roman" w:eastAsia="Times New Roman" w:hAnsi="Times New Roman" w:cs="Times New Roman"/>
          <w:color w:val="000000"/>
          <w:sz w:val="27"/>
          <w:szCs w:val="27"/>
        </w:rPr>
        <w:br/>
      </w:r>
      <w:r w:rsidR="006915CA" w:rsidRPr="001E6A9F">
        <w:rPr>
          <w:rFonts w:ascii="Times New Roman" w:eastAsia="Times New Roman" w:hAnsi="Times New Roman" w:cs="Times New Roman"/>
          <w:color w:val="000000"/>
          <w:sz w:val="27"/>
          <w:szCs w:val="27"/>
        </w:rPr>
        <w:br/>
      </w:r>
      <w:r w:rsidRPr="00AA3682">
        <w:rPr>
          <w:rFonts w:ascii="Times New Roman" w:eastAsia="Times New Roman" w:hAnsi="Times New Roman" w:cs="Times New Roman"/>
          <w:color w:val="000000"/>
          <w:sz w:val="27"/>
          <w:szCs w:val="27"/>
        </w:rPr>
        <w:t>и</w:t>
      </w:r>
      <w:r w:rsidRPr="001E6A9F">
        <w:rPr>
          <w:rFonts w:ascii="Times New Roman" w:eastAsia="Times New Roman" w:hAnsi="Times New Roman" w:cs="Times New Roman"/>
          <w:color w:val="000000"/>
          <w:sz w:val="27"/>
          <w:szCs w:val="27"/>
        </w:rPr>
        <w:t xml:space="preserve"> </w:t>
      </w:r>
      <w:r w:rsidRPr="00AA3682">
        <w:rPr>
          <w:rFonts w:ascii="Times New Roman" w:eastAsia="Times New Roman" w:hAnsi="Times New Roman" w:cs="Times New Roman"/>
          <w:color w:val="000000"/>
          <w:sz w:val="27"/>
          <w:szCs w:val="27"/>
        </w:rPr>
        <w:t>это</w:t>
      </w:r>
      <w:r w:rsidRPr="001E6A9F">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А</w:t>
      </w:r>
      <w:r w:rsidRPr="00AA3682">
        <w:rPr>
          <w:rFonts w:ascii="Times New Roman" w:eastAsia="Times New Roman" w:hAnsi="Times New Roman" w:cs="Times New Roman"/>
          <w:color w:val="000000"/>
          <w:sz w:val="27"/>
          <w:szCs w:val="27"/>
        </w:rPr>
        <w:t>рхимедовское</w:t>
      </w:r>
      <w:r w:rsidRPr="001E6A9F">
        <w:rPr>
          <w:rFonts w:ascii="Times New Roman" w:eastAsia="Times New Roman" w:hAnsi="Times New Roman" w:cs="Times New Roman"/>
          <w:color w:val="000000"/>
          <w:sz w:val="27"/>
          <w:szCs w:val="27"/>
        </w:rPr>
        <w:t xml:space="preserve"> </w:t>
      </w:r>
      <w:r w:rsidRPr="00AA3682">
        <w:rPr>
          <w:rFonts w:ascii="Times New Roman" w:eastAsia="Times New Roman" w:hAnsi="Times New Roman" w:cs="Times New Roman"/>
          <w:color w:val="000000"/>
          <w:sz w:val="27"/>
          <w:szCs w:val="27"/>
        </w:rPr>
        <w:t>массовое</w:t>
      </w:r>
      <w:r w:rsidRPr="001E6A9F">
        <w:rPr>
          <w:rFonts w:ascii="Times New Roman" w:eastAsia="Times New Roman" w:hAnsi="Times New Roman" w:cs="Times New Roman"/>
          <w:color w:val="000000"/>
          <w:sz w:val="27"/>
          <w:szCs w:val="27"/>
        </w:rPr>
        <w:t xml:space="preserve"> </w:t>
      </w:r>
      <w:r w:rsidRPr="00AA3682">
        <w:rPr>
          <w:rFonts w:ascii="Times New Roman" w:eastAsia="Times New Roman" w:hAnsi="Times New Roman" w:cs="Times New Roman"/>
          <w:color w:val="000000"/>
          <w:sz w:val="27"/>
          <w:szCs w:val="27"/>
        </w:rPr>
        <w:t>облегчение</w:t>
      </w:r>
      <w:r w:rsidRPr="001E6A9F">
        <w:rPr>
          <w:rFonts w:ascii="Times New Roman" w:eastAsia="Times New Roman" w:hAnsi="Times New Roman" w:cs="Times New Roman"/>
          <w:color w:val="000000"/>
          <w:sz w:val="27"/>
          <w:szCs w:val="27"/>
        </w:rPr>
        <w:t xml:space="preserve"> </w:t>
      </w:r>
      <w:r w:rsidRPr="00AA3682">
        <w:rPr>
          <w:rFonts w:ascii="Times New Roman" w:eastAsia="Times New Roman" w:hAnsi="Times New Roman" w:cs="Times New Roman"/>
          <w:color w:val="000000"/>
          <w:sz w:val="27"/>
          <w:szCs w:val="27"/>
        </w:rPr>
        <w:t>обеспечивает</w:t>
      </w:r>
      <w:r w:rsidRPr="001E6A9F">
        <w:rPr>
          <w:rFonts w:ascii="Times New Roman" w:eastAsia="Times New Roman" w:hAnsi="Times New Roman" w:cs="Times New Roman"/>
          <w:color w:val="000000"/>
          <w:sz w:val="27"/>
          <w:szCs w:val="27"/>
        </w:rPr>
        <w:t xml:space="preserve"> </w:t>
      </w:r>
      <w:r w:rsidRPr="00AA3682">
        <w:rPr>
          <w:rFonts w:ascii="Times New Roman" w:eastAsia="Times New Roman" w:hAnsi="Times New Roman" w:cs="Times New Roman"/>
          <w:color w:val="000000"/>
          <w:sz w:val="27"/>
          <w:szCs w:val="27"/>
        </w:rPr>
        <w:t>в</w:t>
      </w:r>
      <w:r w:rsidRPr="001E6A9F">
        <w:rPr>
          <w:rFonts w:ascii="Times New Roman" w:eastAsia="Times New Roman" w:hAnsi="Times New Roman" w:cs="Times New Roman"/>
          <w:color w:val="000000"/>
          <w:sz w:val="27"/>
          <w:szCs w:val="27"/>
        </w:rPr>
        <w:t xml:space="preserve"> </w:t>
      </w:r>
      <w:r w:rsidRPr="00AA3682">
        <w:rPr>
          <w:rFonts w:ascii="Times New Roman" w:eastAsia="Times New Roman" w:hAnsi="Times New Roman" w:cs="Times New Roman"/>
          <w:color w:val="000000"/>
          <w:sz w:val="27"/>
          <w:szCs w:val="27"/>
        </w:rPr>
        <w:t>ускоряющем</w:t>
      </w:r>
      <w:r w:rsidRPr="001E6A9F">
        <w:rPr>
          <w:rFonts w:ascii="Times New Roman" w:eastAsia="Times New Roman" w:hAnsi="Times New Roman" w:cs="Times New Roman"/>
          <w:color w:val="000000"/>
          <w:sz w:val="27"/>
          <w:szCs w:val="27"/>
        </w:rPr>
        <w:t xml:space="preserve"> </w:t>
      </w:r>
      <w:r w:rsidRPr="00AA3682">
        <w:rPr>
          <w:rFonts w:ascii="Times New Roman" w:eastAsia="Times New Roman" w:hAnsi="Times New Roman" w:cs="Times New Roman"/>
          <w:color w:val="000000"/>
          <w:sz w:val="27"/>
          <w:szCs w:val="27"/>
        </w:rPr>
        <w:t>гравитационном</w:t>
      </w:r>
      <w:r w:rsidRPr="001E6A9F">
        <w:rPr>
          <w:rFonts w:ascii="Times New Roman" w:eastAsia="Times New Roman" w:hAnsi="Times New Roman" w:cs="Times New Roman"/>
          <w:color w:val="000000"/>
          <w:sz w:val="27"/>
          <w:szCs w:val="27"/>
        </w:rPr>
        <w:t xml:space="preserve"> </w:t>
      </w:r>
      <w:r w:rsidRPr="00AA3682">
        <w:rPr>
          <w:rFonts w:ascii="Times New Roman" w:eastAsia="Times New Roman" w:hAnsi="Times New Roman" w:cs="Times New Roman"/>
          <w:color w:val="000000"/>
          <w:sz w:val="27"/>
          <w:szCs w:val="27"/>
        </w:rPr>
        <w:t>поле</w:t>
      </w:r>
      <w:r w:rsidRPr="001E6A9F">
        <w:rPr>
          <w:rFonts w:ascii="Times New Roman" w:eastAsia="Times New Roman" w:hAnsi="Times New Roman" w:cs="Times New Roman"/>
          <w:color w:val="000000"/>
          <w:sz w:val="27"/>
          <w:szCs w:val="27"/>
        </w:rPr>
        <w:t xml:space="preserve"> </w:t>
      </w:r>
      <w:r w:rsidRPr="00AA3682">
        <w:rPr>
          <w:rFonts w:ascii="Times New Roman" w:eastAsia="Times New Roman" w:hAnsi="Times New Roman" w:cs="Times New Roman"/>
          <w:color w:val="000000"/>
          <w:sz w:val="27"/>
          <w:szCs w:val="27"/>
          <w:lang w:val="en-US"/>
        </w:rPr>
        <w:t>g</w:t>
      </w:r>
      <w:r w:rsidRPr="001E6A9F">
        <w:rPr>
          <w:rFonts w:ascii="Times New Roman" w:eastAsia="Times New Roman" w:hAnsi="Times New Roman" w:cs="Times New Roman"/>
          <w:color w:val="000000"/>
          <w:sz w:val="27"/>
          <w:szCs w:val="27"/>
        </w:rPr>
        <w:t xml:space="preserve"> «</w:t>
      </w:r>
      <w:r w:rsidRPr="00AA3682">
        <w:rPr>
          <w:rFonts w:ascii="Times New Roman" w:eastAsia="Times New Roman" w:hAnsi="Times New Roman" w:cs="Times New Roman"/>
          <w:color w:val="000000"/>
          <w:sz w:val="27"/>
          <w:szCs w:val="27"/>
        </w:rPr>
        <w:t>отрицательный</w:t>
      </w:r>
      <w:r w:rsidRPr="001E6A9F">
        <w:rPr>
          <w:rFonts w:ascii="Times New Roman" w:eastAsia="Times New Roman" w:hAnsi="Times New Roman" w:cs="Times New Roman"/>
          <w:color w:val="000000"/>
          <w:sz w:val="27"/>
          <w:szCs w:val="27"/>
        </w:rPr>
        <w:t xml:space="preserve"> </w:t>
      </w:r>
      <w:r w:rsidRPr="00AA3682">
        <w:rPr>
          <w:rFonts w:ascii="Times New Roman" w:eastAsia="Times New Roman" w:hAnsi="Times New Roman" w:cs="Times New Roman"/>
          <w:color w:val="000000"/>
          <w:sz w:val="27"/>
          <w:szCs w:val="27"/>
        </w:rPr>
        <w:t>вес</w:t>
      </w:r>
      <w:r w:rsidRPr="001E6A9F">
        <w:rPr>
          <w:rFonts w:ascii="Times New Roman" w:eastAsia="Times New Roman" w:hAnsi="Times New Roman" w:cs="Times New Roman"/>
          <w:color w:val="000000"/>
          <w:sz w:val="27"/>
          <w:szCs w:val="27"/>
        </w:rPr>
        <w:t xml:space="preserve"> » :</w:t>
      </w:r>
      <w:r w:rsidR="006915CA" w:rsidRPr="001E6A9F">
        <w:rPr>
          <w:rFonts w:ascii="Times New Roman" w:eastAsia="Times New Roman" w:hAnsi="Times New Roman" w:cs="Times New Roman"/>
          <w:color w:val="000000"/>
          <w:sz w:val="27"/>
          <w:szCs w:val="27"/>
        </w:rPr>
        <w:br/>
      </w:r>
      <w:r w:rsidR="006915CA" w:rsidRPr="001E6A9F">
        <w:rPr>
          <w:rFonts w:ascii="Times New Roman" w:eastAsia="Times New Roman" w:hAnsi="Times New Roman" w:cs="Times New Roman"/>
          <w:color w:val="000000"/>
          <w:sz w:val="27"/>
          <w:szCs w:val="27"/>
        </w:rPr>
        <w:br/>
      </w:r>
      <w:r w:rsidRPr="001E6A9F">
        <w:rPr>
          <w:rFonts w:ascii="Times New Roman" w:eastAsia="Times New Roman" w:hAnsi="Times New Roman" w:cs="Times New Roman"/>
          <w:color w:val="000000"/>
          <w:sz w:val="27"/>
          <w:szCs w:val="27"/>
        </w:rPr>
        <w:t>-</w:t>
      </w:r>
      <w:r w:rsidRPr="00AA3682">
        <w:rPr>
          <w:rFonts w:ascii="Times New Roman" w:eastAsia="Times New Roman" w:hAnsi="Times New Roman" w:cs="Times New Roman"/>
          <w:color w:val="000000"/>
          <w:sz w:val="27"/>
          <w:szCs w:val="27"/>
          <w:lang w:val="en-US"/>
        </w:rPr>
        <w:t>g</w:t>
      </w:r>
      <w:r w:rsidRPr="001E6A9F">
        <w:rPr>
          <w:rFonts w:ascii="Times New Roman" w:eastAsia="Times New Roman" w:hAnsi="Times New Roman" w:cs="Times New Roman"/>
          <w:color w:val="000000"/>
          <w:sz w:val="27"/>
          <w:szCs w:val="27"/>
        </w:rPr>
        <w:t xml:space="preserve"> * </w:t>
      </w:r>
      <w:r w:rsidRPr="00AA3682">
        <w:rPr>
          <w:rFonts w:ascii="Times New Roman" w:eastAsia="Times New Roman" w:hAnsi="Times New Roman" w:cs="Times New Roman"/>
          <w:color w:val="000000"/>
          <w:sz w:val="27"/>
          <w:szCs w:val="27"/>
          <w:lang w:val="en-US"/>
        </w:rPr>
        <w:t>W</w:t>
      </w:r>
      <w:r w:rsidRPr="001E6A9F">
        <w:rPr>
          <w:rFonts w:ascii="Times New Roman" w:eastAsia="Times New Roman" w:hAnsi="Times New Roman" w:cs="Times New Roman"/>
          <w:color w:val="000000"/>
          <w:sz w:val="27"/>
          <w:szCs w:val="27"/>
        </w:rPr>
        <w:t xml:space="preserve"> / </w:t>
      </w:r>
      <w:r w:rsidRPr="00AA3682">
        <w:rPr>
          <w:rFonts w:ascii="Times New Roman" w:eastAsia="Times New Roman" w:hAnsi="Times New Roman" w:cs="Times New Roman"/>
          <w:color w:val="000000"/>
          <w:sz w:val="27"/>
          <w:szCs w:val="27"/>
          <w:lang w:val="en-US"/>
        </w:rPr>
        <w:t>c</w:t>
      </w:r>
      <w:r w:rsidR="00F36021" w:rsidRPr="00F36021">
        <w:rPr>
          <w:rFonts w:ascii="Times New Roman" w:eastAsia="Times New Roman" w:hAnsi="Times New Roman" w:cs="Times New Roman"/>
          <w:color w:val="000000"/>
          <w:sz w:val="27"/>
          <w:szCs w:val="27"/>
        </w:rPr>
        <w:t>^</w:t>
      </w:r>
      <w:r w:rsidRPr="001E6A9F">
        <w:rPr>
          <w:rFonts w:ascii="Times New Roman" w:eastAsia="Times New Roman" w:hAnsi="Times New Roman" w:cs="Times New Roman"/>
          <w:color w:val="000000"/>
          <w:sz w:val="27"/>
          <w:szCs w:val="27"/>
        </w:rPr>
        <w:t>2</w:t>
      </w:r>
      <w:r w:rsidR="006915CA" w:rsidRPr="001E6A9F">
        <w:rPr>
          <w:rFonts w:ascii="Times New Roman" w:eastAsia="Times New Roman" w:hAnsi="Times New Roman" w:cs="Times New Roman"/>
          <w:color w:val="000000"/>
          <w:sz w:val="27"/>
          <w:szCs w:val="27"/>
        </w:rPr>
        <w:br/>
      </w:r>
      <w:r w:rsidRPr="001E6A9F">
        <w:rPr>
          <w:rFonts w:ascii="Times New Roman" w:eastAsia="Times New Roman" w:hAnsi="Times New Roman" w:cs="Times New Roman"/>
          <w:color w:val="000000"/>
          <w:sz w:val="27"/>
          <w:szCs w:val="27"/>
        </w:rPr>
        <w:t xml:space="preserve">Таким образом, принимая во внимание энергию конденсатора </w:t>
      </w:r>
      <w:r w:rsidRPr="00AA3682">
        <w:rPr>
          <w:rFonts w:ascii="Times New Roman" w:eastAsia="Times New Roman" w:hAnsi="Times New Roman" w:cs="Times New Roman"/>
          <w:color w:val="000000"/>
          <w:sz w:val="27"/>
          <w:szCs w:val="27"/>
          <w:lang w:val="en-US"/>
        </w:rPr>
        <w:t>W</w:t>
      </w:r>
      <w:r w:rsidRPr="001E6A9F">
        <w:rPr>
          <w:rFonts w:ascii="Times New Roman" w:eastAsia="Times New Roman" w:hAnsi="Times New Roman" w:cs="Times New Roman"/>
          <w:color w:val="000000"/>
          <w:sz w:val="27"/>
          <w:szCs w:val="27"/>
        </w:rPr>
        <w:t xml:space="preserve">= </w:t>
      </w:r>
      <w:r w:rsidRPr="00AA3682">
        <w:rPr>
          <w:rFonts w:ascii="Times New Roman" w:eastAsia="Times New Roman" w:hAnsi="Times New Roman" w:cs="Times New Roman"/>
          <w:color w:val="000000"/>
          <w:sz w:val="27"/>
          <w:szCs w:val="27"/>
          <w:lang w:val="en-US"/>
        </w:rPr>
        <w:t>CV</w:t>
      </w:r>
      <w:r w:rsidR="00F36021" w:rsidRPr="00F36021">
        <w:rPr>
          <w:rFonts w:ascii="Times New Roman" w:eastAsia="Times New Roman" w:hAnsi="Times New Roman" w:cs="Times New Roman"/>
          <w:color w:val="000000"/>
          <w:sz w:val="27"/>
          <w:szCs w:val="27"/>
        </w:rPr>
        <w:t>^</w:t>
      </w:r>
      <w:r w:rsidRPr="001E6A9F">
        <w:rPr>
          <w:rFonts w:ascii="Times New Roman" w:eastAsia="Times New Roman" w:hAnsi="Times New Roman" w:cs="Times New Roman"/>
          <w:color w:val="000000"/>
          <w:sz w:val="27"/>
          <w:szCs w:val="27"/>
        </w:rPr>
        <w:t>2 / 2 мы получаем в конечном итоге :</w:t>
      </w:r>
      <w:r w:rsidR="006915CA" w:rsidRPr="001E6A9F">
        <w:rPr>
          <w:rFonts w:ascii="Times New Roman" w:eastAsia="Times New Roman" w:hAnsi="Times New Roman" w:cs="Times New Roman"/>
          <w:color w:val="000000"/>
          <w:sz w:val="27"/>
          <w:szCs w:val="27"/>
        </w:rPr>
        <w:br/>
      </w:r>
      <w:r w:rsidR="006915CA" w:rsidRPr="001E6A9F">
        <w:rPr>
          <w:rFonts w:ascii="Times New Roman" w:eastAsia="Times New Roman" w:hAnsi="Times New Roman" w:cs="Times New Roman"/>
          <w:color w:val="000000"/>
          <w:sz w:val="27"/>
          <w:szCs w:val="27"/>
        </w:rPr>
        <w:br/>
      </w:r>
      <w:r w:rsidR="001E6A9F">
        <w:rPr>
          <w:rFonts w:ascii="Times New Roman" w:eastAsia="Times New Roman" w:hAnsi="Times New Roman" w:cs="Times New Roman"/>
          <w:color w:val="000000"/>
          <w:sz w:val="27"/>
          <w:szCs w:val="27"/>
        </w:rPr>
        <w:t>Леветирующий</w:t>
      </w:r>
      <w:r w:rsidR="001E6A9F" w:rsidRPr="001E6A9F">
        <w:rPr>
          <w:rFonts w:ascii="Times New Roman" w:eastAsia="Times New Roman" w:hAnsi="Times New Roman" w:cs="Times New Roman"/>
          <w:color w:val="000000"/>
          <w:sz w:val="27"/>
          <w:szCs w:val="27"/>
        </w:rPr>
        <w:t xml:space="preserve"> </w:t>
      </w:r>
      <w:r w:rsidR="001E6A9F">
        <w:rPr>
          <w:rFonts w:ascii="Times New Roman" w:eastAsia="Times New Roman" w:hAnsi="Times New Roman" w:cs="Times New Roman"/>
          <w:color w:val="000000"/>
          <w:sz w:val="27"/>
          <w:szCs w:val="27"/>
        </w:rPr>
        <w:t>вес</w:t>
      </w:r>
      <w:r w:rsidR="001E6A9F" w:rsidRPr="001E6A9F">
        <w:rPr>
          <w:rFonts w:ascii="Times New Roman" w:eastAsia="Times New Roman" w:hAnsi="Times New Roman" w:cs="Times New Roman"/>
          <w:color w:val="000000"/>
          <w:sz w:val="27"/>
          <w:szCs w:val="27"/>
        </w:rPr>
        <w:t xml:space="preserve"> </w:t>
      </w:r>
      <w:r w:rsidR="001E6A9F">
        <w:rPr>
          <w:rFonts w:ascii="Times New Roman" w:eastAsia="Times New Roman" w:hAnsi="Times New Roman" w:cs="Times New Roman"/>
          <w:color w:val="000000"/>
          <w:sz w:val="27"/>
          <w:szCs w:val="27"/>
        </w:rPr>
        <w:t>нагрузки</w:t>
      </w:r>
      <w:r w:rsidR="006915CA" w:rsidRPr="001E6A9F">
        <w:rPr>
          <w:rFonts w:ascii="Times New Roman" w:eastAsia="Times New Roman" w:hAnsi="Times New Roman" w:cs="Times New Roman"/>
          <w:color w:val="000000"/>
          <w:sz w:val="27"/>
          <w:szCs w:val="27"/>
        </w:rPr>
        <w:t xml:space="preserve"> </w:t>
      </w:r>
      <w:r w:rsidR="006915CA" w:rsidRPr="006915CA">
        <w:rPr>
          <w:rFonts w:ascii="Times New Roman" w:eastAsia="Times New Roman" w:hAnsi="Times New Roman" w:cs="Times New Roman"/>
          <w:color w:val="000000"/>
          <w:sz w:val="27"/>
          <w:szCs w:val="27"/>
          <w:lang w:val="en-US"/>
        </w:rPr>
        <w:t>Po</w:t>
      </w:r>
      <w:r w:rsidR="006915CA" w:rsidRPr="001E6A9F">
        <w:rPr>
          <w:rFonts w:ascii="Times New Roman" w:eastAsia="Times New Roman" w:hAnsi="Times New Roman" w:cs="Times New Roman"/>
          <w:color w:val="000000"/>
          <w:sz w:val="27"/>
          <w:szCs w:val="27"/>
        </w:rPr>
        <w:t xml:space="preserve"> = - </w:t>
      </w:r>
      <w:r w:rsidR="006915CA" w:rsidRPr="006915CA">
        <w:rPr>
          <w:rFonts w:ascii="Times New Roman" w:eastAsia="Times New Roman" w:hAnsi="Times New Roman" w:cs="Times New Roman"/>
          <w:color w:val="000000"/>
          <w:sz w:val="27"/>
          <w:szCs w:val="27"/>
          <w:lang w:val="en-US"/>
        </w:rPr>
        <w:t>g</w:t>
      </w:r>
      <w:r w:rsidR="006915CA" w:rsidRPr="001E6A9F">
        <w:rPr>
          <w:rFonts w:ascii="Times New Roman" w:eastAsia="Times New Roman" w:hAnsi="Times New Roman" w:cs="Times New Roman"/>
          <w:color w:val="000000"/>
          <w:sz w:val="27"/>
          <w:szCs w:val="27"/>
        </w:rPr>
        <w:t xml:space="preserve"> </w:t>
      </w:r>
      <w:r w:rsidR="006915CA" w:rsidRPr="006915CA">
        <w:rPr>
          <w:rFonts w:ascii="Times New Roman" w:eastAsia="Times New Roman" w:hAnsi="Times New Roman" w:cs="Times New Roman"/>
          <w:color w:val="000000"/>
          <w:sz w:val="27"/>
          <w:szCs w:val="27"/>
          <w:lang w:val="en-US"/>
        </w:rPr>
        <w:t>CV</w:t>
      </w:r>
      <w:r w:rsidR="00F36021" w:rsidRPr="00C97F9B">
        <w:rPr>
          <w:rFonts w:ascii="Times New Roman" w:eastAsia="Times New Roman" w:hAnsi="Times New Roman" w:cs="Times New Roman"/>
          <w:color w:val="000000"/>
          <w:sz w:val="27"/>
          <w:szCs w:val="27"/>
        </w:rPr>
        <w:t>^</w:t>
      </w:r>
      <w:r w:rsidR="006915CA" w:rsidRPr="001E6A9F">
        <w:rPr>
          <w:rFonts w:ascii="Times New Roman" w:eastAsia="Times New Roman" w:hAnsi="Times New Roman" w:cs="Times New Roman"/>
          <w:color w:val="000000"/>
          <w:sz w:val="27"/>
          <w:szCs w:val="27"/>
        </w:rPr>
        <w:t xml:space="preserve">2 / 2 </w:t>
      </w:r>
      <w:r w:rsidR="006915CA" w:rsidRPr="006915CA">
        <w:rPr>
          <w:rFonts w:ascii="Times New Roman" w:eastAsia="Times New Roman" w:hAnsi="Times New Roman" w:cs="Times New Roman"/>
          <w:color w:val="000000"/>
          <w:sz w:val="27"/>
          <w:szCs w:val="27"/>
          <w:lang w:val="en-US"/>
        </w:rPr>
        <w:t>c</w:t>
      </w:r>
      <w:r w:rsidR="00F36021" w:rsidRPr="00C97F9B">
        <w:rPr>
          <w:rFonts w:ascii="Times New Roman" w:eastAsia="Times New Roman" w:hAnsi="Times New Roman" w:cs="Times New Roman"/>
          <w:color w:val="000000"/>
          <w:sz w:val="27"/>
          <w:szCs w:val="27"/>
        </w:rPr>
        <w:t>^</w:t>
      </w:r>
      <w:r w:rsidR="006915CA" w:rsidRPr="001E6A9F">
        <w:rPr>
          <w:rFonts w:ascii="Times New Roman" w:eastAsia="Times New Roman" w:hAnsi="Times New Roman" w:cs="Times New Roman"/>
          <w:color w:val="000000"/>
          <w:sz w:val="27"/>
          <w:szCs w:val="27"/>
        </w:rPr>
        <w:t>2</w:t>
      </w:r>
      <w:r w:rsidR="006915CA" w:rsidRPr="001E6A9F">
        <w:rPr>
          <w:rFonts w:ascii="Times New Roman" w:eastAsia="Times New Roman" w:hAnsi="Times New Roman" w:cs="Times New Roman"/>
          <w:color w:val="000000"/>
          <w:sz w:val="27"/>
          <w:szCs w:val="27"/>
        </w:rPr>
        <w:br/>
      </w:r>
      <w:r w:rsidR="006915CA" w:rsidRPr="001E6A9F">
        <w:rPr>
          <w:rFonts w:ascii="Times New Roman" w:eastAsia="Times New Roman" w:hAnsi="Times New Roman" w:cs="Times New Roman"/>
          <w:color w:val="000000"/>
          <w:sz w:val="27"/>
          <w:szCs w:val="27"/>
        </w:rPr>
        <w:br/>
      </w:r>
      <w:r w:rsidR="001E6A9F" w:rsidRPr="001E6A9F">
        <w:rPr>
          <w:rFonts w:ascii="Times New Roman" w:eastAsia="Times New Roman" w:hAnsi="Times New Roman" w:cs="Times New Roman"/>
          <w:color w:val="000000"/>
          <w:sz w:val="27"/>
          <w:szCs w:val="27"/>
        </w:rPr>
        <w:t>а я говорю гораздо меньше, как это доказывает опыт и показывает вышеприведенный расчет, и уже не так, как хотелось бы электронщикам.</w:t>
      </w:r>
    </w:p>
    <w:p w:rsidR="001E6A9F" w:rsidRPr="001E6A9F" w:rsidRDefault="001E6A9F" w:rsidP="001E6A9F">
      <w:pPr>
        <w:spacing w:after="270" w:line="240" w:lineRule="auto"/>
        <w:ind w:left="-1134"/>
        <w:rPr>
          <w:rFonts w:ascii="Times New Roman" w:eastAsia="Times New Roman" w:hAnsi="Times New Roman" w:cs="Times New Roman"/>
          <w:color w:val="000000"/>
          <w:sz w:val="27"/>
          <w:szCs w:val="27"/>
        </w:rPr>
      </w:pPr>
      <w:r w:rsidRPr="001E6A9F">
        <w:rPr>
          <w:rFonts w:ascii="Times New Roman" w:eastAsia="Times New Roman" w:hAnsi="Times New Roman" w:cs="Times New Roman"/>
          <w:color w:val="000000"/>
          <w:sz w:val="27"/>
          <w:szCs w:val="27"/>
        </w:rPr>
        <w:t xml:space="preserve">Правда, чрезвычайно минимизирующий коэффициент С2 компенсируется </w:t>
      </w:r>
      <w:r w:rsidRPr="001E6A9F">
        <w:rPr>
          <w:rFonts w:ascii="Times New Roman" w:eastAsia="Times New Roman" w:hAnsi="Times New Roman" w:cs="Times New Roman"/>
          <w:color w:val="000000"/>
          <w:sz w:val="27"/>
          <w:szCs w:val="27"/>
          <w:lang w:val="en-US"/>
        </w:rPr>
        <w:t>V</w:t>
      </w:r>
      <w:r w:rsidRPr="001E6A9F">
        <w:rPr>
          <w:rFonts w:ascii="Times New Roman" w:eastAsia="Times New Roman" w:hAnsi="Times New Roman" w:cs="Times New Roman"/>
          <w:color w:val="000000"/>
          <w:sz w:val="27"/>
          <w:szCs w:val="27"/>
        </w:rPr>
        <w:t>2, и мы можем сказать, что эффект пропорционален напряжению, но эффект в статическом режиме относительно невелик, хотя опыт доказывает, что он по-прежнему намного превосходит теоретические вычисления. Об этом мы узнаем позже.</w:t>
      </w:r>
    </w:p>
    <w:p w:rsidR="001E6A9F" w:rsidRPr="001E6A9F" w:rsidRDefault="001E6A9F" w:rsidP="001E6A9F">
      <w:pPr>
        <w:spacing w:after="270" w:line="240" w:lineRule="auto"/>
        <w:ind w:left="-1134"/>
        <w:rPr>
          <w:rFonts w:ascii="Times New Roman" w:eastAsia="Times New Roman" w:hAnsi="Times New Roman" w:cs="Times New Roman"/>
          <w:b/>
          <w:color w:val="FF0000"/>
          <w:sz w:val="27"/>
          <w:szCs w:val="27"/>
        </w:rPr>
      </w:pPr>
      <w:r w:rsidRPr="001E6A9F">
        <w:rPr>
          <w:rFonts w:ascii="Times New Roman" w:eastAsia="Times New Roman" w:hAnsi="Times New Roman" w:cs="Times New Roman"/>
          <w:b/>
          <w:color w:val="FF0000"/>
          <w:sz w:val="27"/>
          <w:szCs w:val="27"/>
        </w:rPr>
        <w:t>Тем не менее, у нас есть решение для повышения производительности, которое заключается в том, чтобы как можно быстрее вращать отрицательный заряд вокруг поддержки положительного заряда.</w:t>
      </w:r>
    </w:p>
    <w:p w:rsidR="001E6A9F" w:rsidRPr="001E6A9F" w:rsidRDefault="001E6A9F" w:rsidP="001E6A9F">
      <w:pPr>
        <w:spacing w:after="270" w:line="240" w:lineRule="auto"/>
        <w:ind w:left="-1134"/>
        <w:rPr>
          <w:rFonts w:ascii="Times New Roman" w:eastAsia="Times New Roman" w:hAnsi="Times New Roman" w:cs="Times New Roman"/>
          <w:color w:val="FF0000"/>
          <w:sz w:val="27"/>
          <w:szCs w:val="27"/>
        </w:rPr>
      </w:pPr>
      <w:r w:rsidRPr="001E6A9F">
        <w:rPr>
          <w:rFonts w:ascii="Times New Roman" w:eastAsia="Times New Roman" w:hAnsi="Times New Roman" w:cs="Times New Roman"/>
          <w:color w:val="FF0000"/>
          <w:sz w:val="27"/>
          <w:szCs w:val="27"/>
        </w:rPr>
        <w:t>В конечном итоге мы получаем устройство, напоминающее увеличенный атом водорода, но магнитное поле которого мы можем изменить.</w:t>
      </w:r>
    </w:p>
    <w:p w:rsidR="001E6A9F" w:rsidRPr="001E6A9F" w:rsidRDefault="001E6A9F" w:rsidP="001E6A9F">
      <w:pPr>
        <w:spacing w:after="270" w:line="240" w:lineRule="auto"/>
        <w:ind w:left="-1134"/>
        <w:rPr>
          <w:rFonts w:ascii="Times New Roman" w:eastAsia="Times New Roman" w:hAnsi="Times New Roman" w:cs="Times New Roman"/>
          <w:color w:val="FF0000"/>
          <w:sz w:val="27"/>
          <w:szCs w:val="27"/>
        </w:rPr>
      </w:pPr>
      <w:r w:rsidRPr="001E6A9F">
        <w:rPr>
          <w:rFonts w:ascii="Times New Roman" w:eastAsia="Times New Roman" w:hAnsi="Times New Roman" w:cs="Times New Roman"/>
          <w:color w:val="FF0000"/>
          <w:sz w:val="27"/>
          <w:szCs w:val="27"/>
        </w:rPr>
        <w:t>Если наши рассуждения верны, мы должны констатировать дегравитацию, а следовательно, и уменьшение «массы» от такой системы.</w:t>
      </w:r>
    </w:p>
    <w:p w:rsidR="001E6A9F" w:rsidRPr="001E6A9F" w:rsidRDefault="001E6A9F" w:rsidP="001E6A9F">
      <w:pPr>
        <w:spacing w:after="270" w:line="240" w:lineRule="auto"/>
        <w:ind w:left="-1134"/>
        <w:rPr>
          <w:rFonts w:ascii="Times New Roman" w:eastAsia="Times New Roman" w:hAnsi="Times New Roman" w:cs="Times New Roman"/>
          <w:color w:val="000000"/>
          <w:sz w:val="27"/>
          <w:szCs w:val="27"/>
        </w:rPr>
      </w:pPr>
      <w:r w:rsidRPr="001E6A9F">
        <w:rPr>
          <w:rFonts w:ascii="Times New Roman" w:eastAsia="Times New Roman" w:hAnsi="Times New Roman" w:cs="Times New Roman"/>
          <w:color w:val="000000"/>
          <w:sz w:val="27"/>
          <w:szCs w:val="27"/>
        </w:rPr>
        <w:t>Получается, что это хорошо, что происходит на уровне всех атомов дейтерия и трития, но и то, что не было признано на уровне протиума (простого водорода).</w:t>
      </w:r>
      <w:r w:rsidR="006915CA" w:rsidRPr="001E6A9F">
        <w:rPr>
          <w:rFonts w:ascii="Times New Roman" w:eastAsia="Times New Roman" w:hAnsi="Times New Roman" w:cs="Times New Roman"/>
          <w:color w:val="000000"/>
          <w:sz w:val="27"/>
          <w:szCs w:val="27"/>
        </w:rPr>
        <w:br/>
      </w:r>
      <w:r w:rsidR="006915CA" w:rsidRPr="001E6A9F">
        <w:rPr>
          <w:rFonts w:ascii="Times New Roman" w:eastAsia="Times New Roman" w:hAnsi="Times New Roman" w:cs="Times New Roman"/>
          <w:color w:val="000000"/>
          <w:sz w:val="27"/>
          <w:szCs w:val="27"/>
        </w:rPr>
        <w:br/>
      </w:r>
      <w:r w:rsidRPr="001E6A9F">
        <w:rPr>
          <w:rFonts w:ascii="Times New Roman" w:eastAsia="Times New Roman" w:hAnsi="Times New Roman" w:cs="Times New Roman"/>
          <w:color w:val="000000"/>
          <w:sz w:val="27"/>
          <w:szCs w:val="27"/>
        </w:rPr>
        <w:t>Правда, следуя авторам, значения масс или веса частиц довольно отличаются от третьего десятичного знака, но,на мой взгляд, самые важные, но возьмем для примера :</w:t>
      </w:r>
    </w:p>
    <w:p w:rsidR="001E6A9F" w:rsidRPr="001E6A9F" w:rsidRDefault="001E6A9F" w:rsidP="001E6A9F">
      <w:pPr>
        <w:spacing w:after="270" w:line="240" w:lineRule="auto"/>
        <w:ind w:left="-1134"/>
        <w:rPr>
          <w:rFonts w:ascii="Times New Roman" w:eastAsia="Times New Roman" w:hAnsi="Times New Roman" w:cs="Times New Roman"/>
          <w:color w:val="000000"/>
          <w:sz w:val="27"/>
          <w:szCs w:val="27"/>
        </w:rPr>
      </w:pPr>
      <w:r w:rsidRPr="001E6A9F">
        <w:rPr>
          <w:rFonts w:ascii="Times New Roman" w:eastAsia="Times New Roman" w:hAnsi="Times New Roman" w:cs="Times New Roman"/>
          <w:color w:val="000000"/>
          <w:sz w:val="27"/>
          <w:szCs w:val="27"/>
        </w:rPr>
        <w:t>Вес Протона 1,674</w:t>
      </w:r>
    </w:p>
    <w:p w:rsidR="001E6A9F" w:rsidRPr="001E6A9F" w:rsidRDefault="001E6A9F" w:rsidP="001E6A9F">
      <w:pPr>
        <w:spacing w:after="270" w:line="240" w:lineRule="auto"/>
        <w:ind w:left="-1134"/>
        <w:rPr>
          <w:rFonts w:ascii="Times New Roman" w:eastAsia="Times New Roman" w:hAnsi="Times New Roman" w:cs="Times New Roman"/>
          <w:color w:val="000000"/>
          <w:sz w:val="27"/>
          <w:szCs w:val="27"/>
        </w:rPr>
      </w:pPr>
      <w:r w:rsidRPr="001E6A9F">
        <w:rPr>
          <w:rFonts w:ascii="Times New Roman" w:eastAsia="Times New Roman" w:hAnsi="Times New Roman" w:cs="Times New Roman"/>
          <w:color w:val="000000"/>
          <w:sz w:val="27"/>
          <w:szCs w:val="27"/>
        </w:rPr>
        <w:t>Вес электрона 0,000909</w:t>
      </w:r>
    </w:p>
    <w:p w:rsidR="001E6A9F" w:rsidRPr="001E6A9F" w:rsidRDefault="001E6A9F" w:rsidP="001E6A9F">
      <w:pPr>
        <w:spacing w:after="270" w:line="240" w:lineRule="auto"/>
        <w:ind w:left="-1134"/>
        <w:rPr>
          <w:rFonts w:ascii="Times New Roman" w:eastAsia="Times New Roman" w:hAnsi="Times New Roman" w:cs="Times New Roman"/>
          <w:color w:val="000000"/>
          <w:sz w:val="27"/>
          <w:szCs w:val="27"/>
        </w:rPr>
      </w:pPr>
      <w:r w:rsidRPr="001E6A9F">
        <w:rPr>
          <w:rFonts w:ascii="Times New Roman" w:eastAsia="Times New Roman" w:hAnsi="Times New Roman" w:cs="Times New Roman"/>
          <w:color w:val="000000"/>
          <w:sz w:val="27"/>
          <w:szCs w:val="27"/>
        </w:rPr>
        <w:t>сумма которого дает 1,674909</w:t>
      </w:r>
    </w:p>
    <w:p w:rsidR="001E6A9F" w:rsidRPr="001E6A9F" w:rsidRDefault="001E6A9F" w:rsidP="001E6A9F">
      <w:pPr>
        <w:spacing w:after="270" w:line="240" w:lineRule="auto"/>
        <w:ind w:left="-1134"/>
        <w:rPr>
          <w:rFonts w:ascii="Times New Roman" w:eastAsia="Times New Roman" w:hAnsi="Times New Roman" w:cs="Times New Roman"/>
          <w:color w:val="000000"/>
          <w:sz w:val="27"/>
          <w:szCs w:val="27"/>
        </w:rPr>
      </w:pPr>
      <w:r w:rsidRPr="001E6A9F">
        <w:rPr>
          <w:rFonts w:ascii="Times New Roman" w:eastAsia="Times New Roman" w:hAnsi="Times New Roman" w:cs="Times New Roman"/>
          <w:color w:val="000000"/>
          <w:sz w:val="27"/>
          <w:szCs w:val="27"/>
        </w:rPr>
        <w:t>в противоречии с фактическим весом, который :</w:t>
      </w:r>
    </w:p>
    <w:p w:rsidR="001E6A9F" w:rsidRPr="001E6A9F" w:rsidRDefault="001E6A9F" w:rsidP="001E6A9F">
      <w:pPr>
        <w:spacing w:after="270" w:line="240" w:lineRule="auto"/>
        <w:ind w:left="-1134"/>
        <w:rPr>
          <w:rFonts w:ascii="Times New Roman" w:eastAsia="Times New Roman" w:hAnsi="Times New Roman" w:cs="Times New Roman"/>
          <w:color w:val="000000"/>
          <w:sz w:val="27"/>
          <w:szCs w:val="27"/>
        </w:rPr>
      </w:pPr>
      <w:r w:rsidRPr="001E6A9F">
        <w:rPr>
          <w:rFonts w:ascii="Times New Roman" w:eastAsia="Times New Roman" w:hAnsi="Times New Roman" w:cs="Times New Roman"/>
          <w:color w:val="000000"/>
          <w:sz w:val="27"/>
          <w:szCs w:val="27"/>
        </w:rPr>
        <w:t>1,65-разница 0,0249.</w:t>
      </w:r>
      <w:r w:rsidR="006915CA" w:rsidRPr="001E6A9F">
        <w:rPr>
          <w:rFonts w:ascii="Times New Roman" w:eastAsia="Times New Roman" w:hAnsi="Times New Roman" w:cs="Times New Roman"/>
          <w:color w:val="000000"/>
          <w:sz w:val="27"/>
          <w:szCs w:val="27"/>
        </w:rPr>
        <w:br/>
      </w:r>
      <w:r w:rsidR="006915CA" w:rsidRPr="001E6A9F">
        <w:rPr>
          <w:rFonts w:ascii="Times New Roman" w:eastAsia="Times New Roman" w:hAnsi="Times New Roman" w:cs="Times New Roman"/>
          <w:color w:val="000000"/>
          <w:sz w:val="27"/>
          <w:szCs w:val="27"/>
        </w:rPr>
        <w:br/>
      </w:r>
      <w:r w:rsidRPr="001E6A9F">
        <w:rPr>
          <w:rFonts w:ascii="Times New Roman" w:eastAsia="Times New Roman" w:hAnsi="Times New Roman" w:cs="Times New Roman"/>
          <w:color w:val="000000"/>
          <w:sz w:val="27"/>
          <w:szCs w:val="27"/>
        </w:rPr>
        <w:t>Похоже, атомисты оказались в затруднительном положении в этом вопросе, поскольку принятый принцип удержания веса электрона как ничтожного представляется мне моральной аферой. (Это, на мой взгляд, потеря массы из-за электрона, но если я предвосхищаю свои последние проекты, это потому, что мне кажется абсолютно необходимым просить читателя провести существенное различие между положительной массой двух частиц в изотропной среде, но которая становится отрицательной для электрона в поле тяготения.</w:t>
      </w:r>
    </w:p>
    <w:p w:rsidR="001E6A9F" w:rsidRPr="001E6A9F" w:rsidRDefault="001E6A9F" w:rsidP="001E6A9F">
      <w:pPr>
        <w:spacing w:after="270" w:line="240" w:lineRule="auto"/>
        <w:ind w:left="-1134"/>
        <w:rPr>
          <w:rFonts w:ascii="Times New Roman" w:eastAsia="Times New Roman" w:hAnsi="Times New Roman" w:cs="Times New Roman"/>
          <w:color w:val="000000"/>
          <w:sz w:val="27"/>
          <w:szCs w:val="27"/>
        </w:rPr>
      </w:pPr>
      <w:r w:rsidRPr="001E6A9F">
        <w:rPr>
          <w:rFonts w:ascii="Times New Roman" w:eastAsia="Times New Roman" w:hAnsi="Times New Roman" w:cs="Times New Roman"/>
          <w:color w:val="000000"/>
          <w:sz w:val="27"/>
          <w:szCs w:val="27"/>
        </w:rPr>
        <w:t>Мы рассмотрим этот аспект проблемы в свое время, но уже сейчас я считаю, что физика должна быть очень серьезно пересмотрена в этой основной, но важной области).</w:t>
      </w:r>
    </w:p>
    <w:p w:rsidR="001E6A9F" w:rsidRPr="001E6A9F" w:rsidRDefault="001E6A9F" w:rsidP="001E6A9F">
      <w:pPr>
        <w:spacing w:after="270" w:line="240" w:lineRule="auto"/>
        <w:ind w:left="-1134"/>
        <w:rPr>
          <w:rFonts w:ascii="Times New Roman" w:eastAsia="Times New Roman" w:hAnsi="Times New Roman" w:cs="Times New Roman"/>
          <w:color w:val="000000"/>
          <w:sz w:val="27"/>
          <w:szCs w:val="27"/>
        </w:rPr>
      </w:pPr>
      <w:r w:rsidRPr="001E6A9F">
        <w:rPr>
          <w:rFonts w:ascii="Times New Roman" w:eastAsia="Times New Roman" w:hAnsi="Times New Roman" w:cs="Times New Roman"/>
          <w:color w:val="000000"/>
          <w:sz w:val="27"/>
          <w:szCs w:val="27"/>
        </w:rPr>
        <w:t>Действительно, перед официальным объяснением потери массы я даю совсем другую точку зрения.</w:t>
      </w:r>
      <w:r w:rsidR="006915CA" w:rsidRPr="001E6A9F">
        <w:rPr>
          <w:rFonts w:ascii="Times New Roman" w:eastAsia="Times New Roman" w:hAnsi="Times New Roman" w:cs="Times New Roman"/>
          <w:color w:val="000000"/>
          <w:sz w:val="27"/>
          <w:szCs w:val="27"/>
        </w:rPr>
        <w:br/>
      </w:r>
      <w:r w:rsidR="006915CA" w:rsidRPr="001E6A9F">
        <w:rPr>
          <w:rFonts w:ascii="Times New Roman" w:eastAsia="Times New Roman" w:hAnsi="Times New Roman" w:cs="Times New Roman"/>
          <w:color w:val="000000"/>
          <w:sz w:val="27"/>
          <w:szCs w:val="27"/>
        </w:rPr>
        <w:br/>
      </w:r>
      <w:r w:rsidRPr="001E6A9F">
        <w:rPr>
          <w:rFonts w:ascii="Times New Roman" w:eastAsia="Times New Roman" w:hAnsi="Times New Roman" w:cs="Times New Roman"/>
          <w:color w:val="000000"/>
          <w:sz w:val="27"/>
          <w:szCs w:val="27"/>
        </w:rPr>
        <w:t>Поскольку Протон и электрон купаются в фотонном "газе</w:t>
      </w:r>
      <w:r w:rsidR="00A458B2">
        <w:rPr>
          <w:rFonts w:ascii="Times New Roman" w:eastAsia="Times New Roman" w:hAnsi="Times New Roman" w:cs="Times New Roman"/>
          <w:color w:val="000000"/>
          <w:sz w:val="27"/>
          <w:szCs w:val="27"/>
        </w:rPr>
        <w:t>"</w:t>
      </w:r>
      <w:r w:rsidRPr="001E6A9F">
        <w:rPr>
          <w:rFonts w:ascii="Times New Roman" w:eastAsia="Times New Roman" w:hAnsi="Times New Roman" w:cs="Times New Roman"/>
          <w:color w:val="000000"/>
          <w:sz w:val="27"/>
          <w:szCs w:val="27"/>
        </w:rPr>
        <w:t xml:space="preserve">, их собственный </w:t>
      </w:r>
      <w:r w:rsidR="00A458B2">
        <w:rPr>
          <w:rFonts w:ascii="Times New Roman" w:eastAsia="Times New Roman" w:hAnsi="Times New Roman" w:cs="Times New Roman"/>
          <w:color w:val="000000"/>
          <w:sz w:val="27"/>
          <w:szCs w:val="27"/>
        </w:rPr>
        <w:t>"</w:t>
      </w:r>
      <w:r w:rsidRPr="001E6A9F">
        <w:rPr>
          <w:rFonts w:ascii="Times New Roman" w:eastAsia="Times New Roman" w:hAnsi="Times New Roman" w:cs="Times New Roman"/>
          <w:color w:val="000000"/>
          <w:sz w:val="27"/>
          <w:szCs w:val="27"/>
        </w:rPr>
        <w:t>вес</w:t>
      </w:r>
      <w:r w:rsidR="00A458B2">
        <w:rPr>
          <w:rFonts w:ascii="Times New Roman" w:eastAsia="Times New Roman" w:hAnsi="Times New Roman" w:cs="Times New Roman"/>
          <w:color w:val="000000"/>
          <w:sz w:val="27"/>
          <w:szCs w:val="27"/>
        </w:rPr>
        <w:t>"</w:t>
      </w:r>
      <w:r w:rsidRPr="001E6A9F">
        <w:rPr>
          <w:rFonts w:ascii="Times New Roman" w:eastAsia="Times New Roman" w:hAnsi="Times New Roman" w:cs="Times New Roman"/>
          <w:color w:val="000000"/>
          <w:sz w:val="27"/>
          <w:szCs w:val="27"/>
        </w:rPr>
        <w:t>, следовательно, представляет собой определенное точное значение, уменьшенное от веса объема фотонного «газа», который они перемещают, и поэтому, как я продемонстрирую позже, может быть, что их точная соответствующая масса одинакова, поскольку их положительный и отрицательный "заряд" имеют одинаковое значение.</w:t>
      </w:r>
    </w:p>
    <w:p w:rsidR="001E6A9F" w:rsidRPr="001E6A9F" w:rsidRDefault="001E6A9F" w:rsidP="001E6A9F">
      <w:pPr>
        <w:spacing w:after="270" w:line="240" w:lineRule="auto"/>
        <w:ind w:left="-1134"/>
        <w:rPr>
          <w:rFonts w:ascii="Times New Roman" w:eastAsia="Times New Roman" w:hAnsi="Times New Roman" w:cs="Times New Roman"/>
          <w:color w:val="000000"/>
          <w:sz w:val="27"/>
          <w:szCs w:val="27"/>
        </w:rPr>
      </w:pPr>
      <w:r w:rsidRPr="001E6A9F">
        <w:rPr>
          <w:rFonts w:ascii="Times New Roman" w:eastAsia="Times New Roman" w:hAnsi="Times New Roman" w:cs="Times New Roman"/>
          <w:color w:val="000000"/>
          <w:sz w:val="27"/>
          <w:szCs w:val="27"/>
        </w:rPr>
        <w:t>Однако поскольку их " вес " представляет собой лишь разницу между их собственной архимедовой плотностью и энергией пространства, которое они занимают, результирующий вес должен зависеть от их соответствующего объема.</w:t>
      </w:r>
    </w:p>
    <w:p w:rsidR="001E6A9F" w:rsidRPr="001E6A9F" w:rsidRDefault="001E6A9F" w:rsidP="001E6A9F">
      <w:pPr>
        <w:spacing w:after="270" w:line="240" w:lineRule="auto"/>
        <w:ind w:left="-1134"/>
        <w:rPr>
          <w:rFonts w:ascii="Times New Roman" w:eastAsia="Times New Roman" w:hAnsi="Times New Roman" w:cs="Times New Roman"/>
          <w:color w:val="000000"/>
          <w:sz w:val="27"/>
          <w:szCs w:val="27"/>
        </w:rPr>
      </w:pPr>
      <w:r w:rsidRPr="001E6A9F">
        <w:rPr>
          <w:rFonts w:ascii="Times New Roman" w:eastAsia="Times New Roman" w:hAnsi="Times New Roman" w:cs="Times New Roman"/>
          <w:color w:val="000000"/>
          <w:sz w:val="27"/>
          <w:szCs w:val="27"/>
        </w:rPr>
        <w:t>Таким образом, один и тот же заряд может дать</w:t>
      </w:r>
      <w:r w:rsidR="00A458B2">
        <w:rPr>
          <w:rFonts w:ascii="Times New Roman" w:eastAsia="Times New Roman" w:hAnsi="Times New Roman" w:cs="Times New Roman"/>
          <w:color w:val="000000"/>
          <w:sz w:val="27"/>
          <w:szCs w:val="27"/>
        </w:rPr>
        <w:t>:</w:t>
      </w:r>
      <w:r w:rsidR="00A458B2">
        <w:rPr>
          <w:rFonts w:ascii="Times New Roman" w:eastAsia="Times New Roman" w:hAnsi="Times New Roman" w:cs="Times New Roman"/>
          <w:color w:val="000000"/>
          <w:sz w:val="27"/>
          <w:szCs w:val="27"/>
        </w:rPr>
        <w:br/>
      </w:r>
      <w:r w:rsidRPr="001E6A9F">
        <w:rPr>
          <w:rFonts w:ascii="Times New Roman" w:eastAsia="Times New Roman" w:hAnsi="Times New Roman" w:cs="Times New Roman"/>
          <w:color w:val="000000"/>
          <w:sz w:val="27"/>
          <w:szCs w:val="27"/>
        </w:rPr>
        <w:t>Протон, конденсация пространства, тяжелая частица</w:t>
      </w:r>
      <w:r w:rsidR="00A458B2">
        <w:rPr>
          <w:rFonts w:ascii="Times New Roman" w:eastAsia="Times New Roman" w:hAnsi="Times New Roman" w:cs="Times New Roman"/>
          <w:color w:val="000000"/>
          <w:sz w:val="27"/>
          <w:szCs w:val="27"/>
        </w:rPr>
        <w:br/>
      </w:r>
      <w:r w:rsidRPr="001E6A9F">
        <w:rPr>
          <w:rFonts w:ascii="Times New Roman" w:eastAsia="Times New Roman" w:hAnsi="Times New Roman" w:cs="Times New Roman"/>
          <w:color w:val="000000"/>
          <w:sz w:val="27"/>
          <w:szCs w:val="27"/>
        </w:rPr>
        <w:t xml:space="preserve"> и </w:t>
      </w:r>
      <w:r w:rsidR="00A458B2">
        <w:rPr>
          <w:rFonts w:ascii="Times New Roman" w:eastAsia="Times New Roman" w:hAnsi="Times New Roman" w:cs="Times New Roman"/>
          <w:color w:val="000000"/>
          <w:sz w:val="27"/>
          <w:szCs w:val="27"/>
        </w:rPr>
        <w:t>Э</w:t>
      </w:r>
      <w:r w:rsidRPr="001E6A9F">
        <w:rPr>
          <w:rFonts w:ascii="Times New Roman" w:eastAsia="Times New Roman" w:hAnsi="Times New Roman" w:cs="Times New Roman"/>
          <w:color w:val="000000"/>
          <w:sz w:val="27"/>
          <w:szCs w:val="27"/>
        </w:rPr>
        <w:t xml:space="preserve">лектрон, расширение пространства, дегравитированная частица, </w:t>
      </w:r>
      <w:r w:rsidR="00A458B2">
        <w:rPr>
          <w:rFonts w:ascii="Times New Roman" w:eastAsia="Times New Roman" w:hAnsi="Times New Roman" w:cs="Times New Roman"/>
          <w:color w:val="000000"/>
          <w:sz w:val="27"/>
          <w:szCs w:val="27"/>
        </w:rPr>
        <w:br/>
      </w:r>
      <w:r w:rsidRPr="001E6A9F">
        <w:rPr>
          <w:rFonts w:ascii="Times New Roman" w:eastAsia="Times New Roman" w:hAnsi="Times New Roman" w:cs="Times New Roman"/>
          <w:color w:val="000000"/>
          <w:sz w:val="27"/>
          <w:szCs w:val="27"/>
        </w:rPr>
        <w:t>ее плотность меньше, чем окружающее энергетическое пространство, поэтому электрон, хотя и в восемь раз больше, чем протон, имеет вес почти в 2000 раз меньше.</w:t>
      </w:r>
    </w:p>
    <w:p w:rsidR="00322E46" w:rsidRPr="00322E46" w:rsidRDefault="001E6A9F" w:rsidP="00322E46">
      <w:pPr>
        <w:spacing w:after="270" w:line="240" w:lineRule="auto"/>
        <w:ind w:left="-1134"/>
        <w:rPr>
          <w:rFonts w:ascii="Times New Roman" w:eastAsia="Times New Roman" w:hAnsi="Times New Roman" w:cs="Times New Roman"/>
          <w:color w:val="000000"/>
          <w:sz w:val="27"/>
          <w:szCs w:val="27"/>
        </w:rPr>
      </w:pPr>
      <w:r w:rsidRPr="001E6A9F">
        <w:rPr>
          <w:rFonts w:ascii="Times New Roman" w:eastAsia="Times New Roman" w:hAnsi="Times New Roman" w:cs="Times New Roman"/>
          <w:color w:val="000000"/>
          <w:sz w:val="27"/>
          <w:szCs w:val="27"/>
        </w:rPr>
        <w:t>Эти массы, с другой стороны, должны давать значение, очень далекое от суммы, когда, как положительные, так и отрицательные, один из двух зарядов вращается вокруг другого, давая либо протий, либо нейтрон.</w:t>
      </w:r>
      <w:r w:rsidR="006915CA" w:rsidRPr="001E6A9F">
        <w:rPr>
          <w:rFonts w:ascii="Times New Roman" w:eastAsia="Times New Roman" w:hAnsi="Times New Roman" w:cs="Times New Roman"/>
          <w:color w:val="000000"/>
          <w:sz w:val="27"/>
          <w:szCs w:val="27"/>
        </w:rPr>
        <w:br/>
      </w:r>
      <w:r w:rsidR="006915CA" w:rsidRPr="001E6A9F">
        <w:rPr>
          <w:rFonts w:ascii="Times New Roman" w:eastAsia="Times New Roman" w:hAnsi="Times New Roman" w:cs="Times New Roman"/>
          <w:color w:val="000000"/>
          <w:sz w:val="27"/>
          <w:szCs w:val="27"/>
        </w:rPr>
        <w:br/>
      </w:r>
      <w:r w:rsidR="00322E46" w:rsidRPr="00322E46">
        <w:rPr>
          <w:rFonts w:ascii="Times New Roman" w:eastAsia="Times New Roman" w:hAnsi="Times New Roman" w:cs="Times New Roman"/>
          <w:color w:val="000000"/>
          <w:sz w:val="27"/>
          <w:szCs w:val="27"/>
        </w:rPr>
        <w:t xml:space="preserve">Мы действительно оказываемся перед вихревым механизмом, создающим кавитационный эффект, поэтому в конечном итоге Архимедов </w:t>
      </w:r>
      <w:r w:rsidR="00322E46">
        <w:rPr>
          <w:rFonts w:ascii="Times New Roman" w:eastAsia="Times New Roman" w:hAnsi="Times New Roman" w:cs="Times New Roman"/>
          <w:color w:val="000000"/>
          <w:sz w:val="27"/>
          <w:szCs w:val="27"/>
        </w:rPr>
        <w:t>эффект</w:t>
      </w:r>
      <w:r w:rsidR="00322E46" w:rsidRPr="00322E46">
        <w:rPr>
          <w:rFonts w:ascii="Times New Roman" w:eastAsia="Times New Roman" w:hAnsi="Times New Roman" w:cs="Times New Roman"/>
          <w:color w:val="000000"/>
          <w:sz w:val="27"/>
          <w:szCs w:val="27"/>
        </w:rPr>
        <w:t xml:space="preserve"> практически уменьшает массу (я правильно говорю массу !) систем</w:t>
      </w:r>
      <w:r w:rsidR="00322E46">
        <w:rPr>
          <w:rFonts w:ascii="Times New Roman" w:eastAsia="Times New Roman" w:hAnsi="Times New Roman" w:cs="Times New Roman"/>
          <w:color w:val="000000"/>
          <w:sz w:val="27"/>
          <w:szCs w:val="27"/>
        </w:rPr>
        <w:t>ы</w:t>
      </w:r>
      <w:r w:rsidR="00322E46" w:rsidRPr="00322E46">
        <w:rPr>
          <w:rFonts w:ascii="Times New Roman" w:eastAsia="Times New Roman" w:hAnsi="Times New Roman" w:cs="Times New Roman"/>
          <w:color w:val="000000"/>
          <w:sz w:val="27"/>
          <w:szCs w:val="27"/>
        </w:rPr>
        <w:t>.</w:t>
      </w:r>
    </w:p>
    <w:p w:rsidR="00322E46" w:rsidRPr="00322E46" w:rsidRDefault="00322E46" w:rsidP="00322E46">
      <w:pPr>
        <w:spacing w:after="270" w:line="240" w:lineRule="auto"/>
        <w:ind w:left="-1134"/>
        <w:rPr>
          <w:rFonts w:ascii="Times New Roman" w:eastAsia="Times New Roman" w:hAnsi="Times New Roman" w:cs="Times New Roman"/>
          <w:color w:val="000000"/>
          <w:sz w:val="27"/>
          <w:szCs w:val="27"/>
        </w:rPr>
      </w:pPr>
      <w:r w:rsidRPr="00322E46">
        <w:rPr>
          <w:rFonts w:ascii="Times New Roman" w:eastAsia="Times New Roman" w:hAnsi="Times New Roman" w:cs="Times New Roman"/>
          <w:color w:val="000000"/>
          <w:sz w:val="27"/>
          <w:szCs w:val="27"/>
        </w:rPr>
        <w:t>В этом процессе нам легко определить приблизительное значение локальной плотности фотонного "газа"на уровне земли и за ее пределами, из молекулы никеля, которая является наиболее чувствительным к потере массы.</w:t>
      </w:r>
    </w:p>
    <w:p w:rsidR="007936A6" w:rsidRPr="007936A6" w:rsidRDefault="00322E46" w:rsidP="007936A6">
      <w:pPr>
        <w:spacing w:after="270" w:line="240" w:lineRule="auto"/>
        <w:ind w:left="-1134"/>
        <w:rPr>
          <w:rFonts w:ascii="Times New Roman" w:eastAsia="Times New Roman" w:hAnsi="Times New Roman" w:cs="Times New Roman"/>
          <w:color w:val="000000"/>
          <w:sz w:val="27"/>
          <w:szCs w:val="27"/>
        </w:rPr>
      </w:pPr>
      <w:r w:rsidRPr="00322E46">
        <w:rPr>
          <w:rFonts w:ascii="Times New Roman" w:eastAsia="Times New Roman" w:hAnsi="Times New Roman" w:cs="Times New Roman"/>
          <w:color w:val="000000"/>
          <w:sz w:val="27"/>
          <w:szCs w:val="27"/>
        </w:rPr>
        <w:t xml:space="preserve">Этот </w:t>
      </w:r>
      <w:r>
        <w:rPr>
          <w:rFonts w:ascii="Times New Roman" w:eastAsia="Times New Roman" w:hAnsi="Times New Roman" w:cs="Times New Roman"/>
          <w:color w:val="000000"/>
          <w:sz w:val="27"/>
          <w:szCs w:val="27"/>
        </w:rPr>
        <w:t>Н</w:t>
      </w:r>
      <w:r w:rsidRPr="00322E46">
        <w:rPr>
          <w:rFonts w:ascii="Times New Roman" w:eastAsia="Times New Roman" w:hAnsi="Times New Roman" w:cs="Times New Roman"/>
          <w:color w:val="000000"/>
          <w:sz w:val="27"/>
          <w:szCs w:val="27"/>
        </w:rPr>
        <w:t xml:space="preserve">икель </w:t>
      </w:r>
      <w:r>
        <w:rPr>
          <w:rFonts w:ascii="Times New Roman" w:eastAsia="Times New Roman" w:hAnsi="Times New Roman" w:cs="Times New Roman"/>
          <w:color w:val="000000"/>
          <w:sz w:val="27"/>
          <w:szCs w:val="27"/>
        </w:rPr>
        <w:t>с порядковым знаком</w:t>
      </w:r>
      <w:r w:rsidRPr="00322E46">
        <w:rPr>
          <w:rFonts w:ascii="Times New Roman" w:eastAsia="Times New Roman" w:hAnsi="Times New Roman" w:cs="Times New Roman"/>
          <w:color w:val="000000"/>
          <w:sz w:val="27"/>
          <w:szCs w:val="27"/>
        </w:rPr>
        <w:t xml:space="preserve"> 28/58 действительно имеет (с учетом нейтронов, которые являются только протон-электрон-комплексом) структуру, основанную на :</w:t>
      </w:r>
      <w:r w:rsidR="006915CA" w:rsidRPr="00322E46">
        <w:rPr>
          <w:rFonts w:ascii="Times New Roman" w:eastAsia="Times New Roman" w:hAnsi="Times New Roman" w:cs="Times New Roman"/>
          <w:color w:val="000000"/>
          <w:sz w:val="27"/>
          <w:szCs w:val="27"/>
        </w:rPr>
        <w:br/>
      </w:r>
      <w:r w:rsidR="006915CA" w:rsidRPr="00322E46">
        <w:rPr>
          <w:rFonts w:ascii="Times New Roman" w:eastAsia="Times New Roman" w:hAnsi="Times New Roman" w:cs="Times New Roman"/>
          <w:color w:val="000000"/>
          <w:sz w:val="27"/>
          <w:szCs w:val="27"/>
        </w:rPr>
        <w:br/>
      </w:r>
      <w:r w:rsidR="007936A6" w:rsidRPr="007936A6">
        <w:rPr>
          <w:rFonts w:ascii="Times New Roman" w:eastAsia="Times New Roman" w:hAnsi="Times New Roman" w:cs="Times New Roman"/>
          <w:color w:val="000000"/>
          <w:sz w:val="27"/>
          <w:szCs w:val="27"/>
        </w:rPr>
        <w:t>58 протонов + 58 электронов</w:t>
      </w:r>
    </w:p>
    <w:p w:rsidR="007936A6" w:rsidRPr="007936A6" w:rsidRDefault="007936A6" w:rsidP="007936A6">
      <w:pPr>
        <w:spacing w:after="270" w:line="240" w:lineRule="auto"/>
        <w:ind w:left="-1134"/>
        <w:rPr>
          <w:rFonts w:ascii="Times New Roman" w:eastAsia="Times New Roman" w:hAnsi="Times New Roman" w:cs="Times New Roman"/>
          <w:color w:val="000000"/>
          <w:sz w:val="27"/>
          <w:szCs w:val="27"/>
        </w:rPr>
      </w:pPr>
      <w:r w:rsidRPr="007936A6">
        <w:rPr>
          <w:rFonts w:ascii="Times New Roman" w:eastAsia="Times New Roman" w:hAnsi="Times New Roman" w:cs="Times New Roman"/>
          <w:color w:val="000000"/>
          <w:sz w:val="27"/>
          <w:szCs w:val="27"/>
        </w:rPr>
        <w:t xml:space="preserve">Либо путем их теоретической суммы вес: </w:t>
      </w:r>
      <w:r>
        <w:rPr>
          <w:rFonts w:ascii="Times New Roman" w:eastAsia="Times New Roman" w:hAnsi="Times New Roman" w:cs="Times New Roman"/>
          <w:color w:val="000000"/>
          <w:sz w:val="27"/>
          <w:szCs w:val="27"/>
        </w:rPr>
        <w:t xml:space="preserve"> </w:t>
      </w:r>
      <w:r w:rsidRPr="007936A6">
        <w:rPr>
          <w:rFonts w:ascii="Times New Roman" w:eastAsia="Times New Roman" w:hAnsi="Times New Roman" w:cs="Times New Roman"/>
          <w:color w:val="000000"/>
          <w:sz w:val="27"/>
          <w:szCs w:val="27"/>
        </w:rPr>
        <w:br/>
      </w:r>
      <w:r w:rsidRPr="007936A6">
        <w:rPr>
          <w:rFonts w:ascii="Times New Roman" w:eastAsia="Times New Roman" w:hAnsi="Times New Roman" w:cs="Times New Roman"/>
          <w:color w:val="000000"/>
          <w:sz w:val="27"/>
          <w:szCs w:val="27"/>
        </w:rPr>
        <w:br/>
        <w:t>97,144622*</w:t>
      </w:r>
      <w:r>
        <w:rPr>
          <w:rFonts w:ascii="Times New Roman" w:eastAsia="Times New Roman" w:hAnsi="Times New Roman" w:cs="Times New Roman"/>
          <w:color w:val="000000"/>
          <w:sz w:val="27"/>
          <w:szCs w:val="27"/>
        </w:rPr>
        <w:t>1</w:t>
      </w:r>
      <w:r w:rsidRPr="007936A6">
        <w:rPr>
          <w:rFonts w:ascii="Times New Roman" w:eastAsia="Times New Roman" w:hAnsi="Times New Roman" w:cs="Times New Roman"/>
          <w:color w:val="000000"/>
          <w:sz w:val="27"/>
          <w:szCs w:val="27"/>
        </w:rPr>
        <w:t>0^-</w:t>
      </w:r>
      <w:r>
        <w:rPr>
          <w:rFonts w:ascii="Times New Roman" w:eastAsia="Times New Roman" w:hAnsi="Times New Roman" w:cs="Times New Roman"/>
          <w:color w:val="000000"/>
          <w:sz w:val="27"/>
          <w:szCs w:val="27"/>
        </w:rPr>
        <w:t>24 г-м.</w:t>
      </w:r>
      <w:r w:rsidRPr="00B327B2">
        <w:rPr>
          <w:rFonts w:ascii="Times New Roman" w:eastAsia="Times New Roman" w:hAnsi="Times New Roman" w:cs="Times New Roman"/>
          <w:color w:val="000000"/>
          <w:sz w:val="27"/>
          <w:szCs w:val="27"/>
        </w:rPr>
        <w:br/>
      </w:r>
      <w:r w:rsidRPr="007936A6">
        <w:rPr>
          <w:rFonts w:ascii="Times New Roman" w:eastAsia="Times New Roman" w:hAnsi="Times New Roman" w:cs="Times New Roman"/>
          <w:color w:val="000000"/>
          <w:sz w:val="27"/>
          <w:szCs w:val="27"/>
        </w:rPr>
        <w:br/>
        <w:t>В этих условиях молекула грамм</w:t>
      </w:r>
      <w:r>
        <w:rPr>
          <w:rFonts w:ascii="Times New Roman" w:eastAsia="Times New Roman" w:hAnsi="Times New Roman" w:cs="Times New Roman"/>
          <w:color w:val="000000"/>
          <w:sz w:val="27"/>
          <w:szCs w:val="27"/>
        </w:rPr>
        <w:t xml:space="preserve"> Никеля</w:t>
      </w:r>
      <w:r w:rsidRPr="007936A6">
        <w:rPr>
          <w:rFonts w:ascii="Times New Roman" w:eastAsia="Times New Roman" w:hAnsi="Times New Roman" w:cs="Times New Roman"/>
          <w:color w:val="000000"/>
          <w:sz w:val="27"/>
          <w:szCs w:val="27"/>
        </w:rPr>
        <w:t xml:space="preserve"> должна весить, </w:t>
      </w:r>
      <w:r>
        <w:rPr>
          <w:rFonts w:ascii="Times New Roman" w:eastAsia="Times New Roman" w:hAnsi="Times New Roman" w:cs="Times New Roman"/>
          <w:color w:val="000000"/>
          <w:sz w:val="27"/>
          <w:szCs w:val="27"/>
        </w:rPr>
        <w:br/>
      </w:r>
      <w:r w:rsidRPr="007936A6">
        <w:rPr>
          <w:rFonts w:ascii="Times New Roman" w:eastAsia="Times New Roman" w:hAnsi="Times New Roman" w:cs="Times New Roman"/>
          <w:color w:val="000000"/>
          <w:sz w:val="27"/>
          <w:szCs w:val="27"/>
        </w:rPr>
        <w:t>6,02* 10^</w:t>
      </w:r>
      <w:r>
        <w:rPr>
          <w:rFonts w:ascii="Times New Roman" w:eastAsia="Times New Roman" w:hAnsi="Times New Roman" w:cs="Times New Roman"/>
          <w:color w:val="000000"/>
          <w:sz w:val="27"/>
          <w:szCs w:val="27"/>
        </w:rPr>
        <w:t xml:space="preserve">23-количество </w:t>
      </w:r>
      <w:r w:rsidRPr="007936A6">
        <w:rPr>
          <w:rFonts w:ascii="Times New Roman" w:eastAsia="Times New Roman" w:hAnsi="Times New Roman" w:cs="Times New Roman"/>
          <w:color w:val="000000"/>
          <w:sz w:val="27"/>
          <w:szCs w:val="27"/>
        </w:rPr>
        <w:t>Авогадро :</w:t>
      </w:r>
    </w:p>
    <w:p w:rsidR="007936A6" w:rsidRPr="007936A6" w:rsidRDefault="007936A6" w:rsidP="007936A6">
      <w:pPr>
        <w:spacing w:after="270" w:line="240" w:lineRule="auto"/>
        <w:ind w:left="-1134"/>
        <w:rPr>
          <w:rFonts w:ascii="Times New Roman" w:eastAsia="Times New Roman" w:hAnsi="Times New Roman" w:cs="Times New Roman"/>
          <w:color w:val="000000"/>
          <w:sz w:val="27"/>
          <w:szCs w:val="27"/>
        </w:rPr>
      </w:pPr>
      <w:r w:rsidRPr="007936A6">
        <w:rPr>
          <w:rFonts w:ascii="Times New Roman" w:eastAsia="Times New Roman" w:hAnsi="Times New Roman" w:cs="Times New Roman"/>
          <w:color w:val="000000"/>
          <w:sz w:val="27"/>
          <w:szCs w:val="27"/>
        </w:rPr>
        <w:t>97,144622 * 10^23 =  58,481 грамм</w:t>
      </w:r>
    </w:p>
    <w:p w:rsidR="007936A6" w:rsidRPr="007936A6" w:rsidRDefault="007936A6" w:rsidP="007936A6">
      <w:pPr>
        <w:spacing w:after="270" w:line="240" w:lineRule="auto"/>
        <w:ind w:left="-1134"/>
        <w:rPr>
          <w:rFonts w:ascii="Times New Roman" w:eastAsia="Times New Roman" w:hAnsi="Times New Roman" w:cs="Times New Roman"/>
          <w:color w:val="000000"/>
          <w:sz w:val="27"/>
          <w:szCs w:val="27"/>
        </w:rPr>
      </w:pPr>
      <w:r w:rsidRPr="007936A6">
        <w:rPr>
          <w:rFonts w:ascii="Times New Roman" w:eastAsia="Times New Roman" w:hAnsi="Times New Roman" w:cs="Times New Roman"/>
          <w:color w:val="000000"/>
          <w:sz w:val="27"/>
          <w:szCs w:val="27"/>
        </w:rPr>
        <w:t>но она весит всего 55,409 грамма</w:t>
      </w:r>
    </w:p>
    <w:p w:rsidR="00F649A4" w:rsidRPr="00F649A4" w:rsidRDefault="007936A6" w:rsidP="00F649A4">
      <w:pPr>
        <w:spacing w:after="270" w:line="240" w:lineRule="auto"/>
        <w:ind w:left="-1134"/>
        <w:rPr>
          <w:rFonts w:ascii="Times New Roman" w:eastAsia="Times New Roman" w:hAnsi="Times New Roman" w:cs="Times New Roman"/>
          <w:color w:val="000000"/>
          <w:sz w:val="27"/>
          <w:szCs w:val="27"/>
        </w:rPr>
      </w:pPr>
      <w:r w:rsidRPr="007936A6">
        <w:rPr>
          <w:rFonts w:ascii="Times New Roman" w:eastAsia="Times New Roman" w:hAnsi="Times New Roman" w:cs="Times New Roman"/>
          <w:color w:val="000000"/>
          <w:sz w:val="27"/>
          <w:szCs w:val="27"/>
        </w:rPr>
        <w:t>Или потеря массы кавитацией и архимедовым эффектом 3,072 грамма.</w:t>
      </w:r>
      <w:r w:rsidR="006915CA" w:rsidRPr="007936A6">
        <w:rPr>
          <w:rFonts w:ascii="Times New Roman" w:eastAsia="Times New Roman" w:hAnsi="Times New Roman" w:cs="Times New Roman"/>
          <w:color w:val="000000"/>
          <w:sz w:val="27"/>
          <w:szCs w:val="27"/>
        </w:rPr>
        <w:br/>
      </w:r>
      <w:r w:rsidR="006915CA" w:rsidRPr="007936A6">
        <w:rPr>
          <w:rFonts w:ascii="Times New Roman" w:eastAsia="Times New Roman" w:hAnsi="Times New Roman" w:cs="Times New Roman"/>
          <w:color w:val="000000"/>
          <w:sz w:val="27"/>
          <w:szCs w:val="27"/>
        </w:rPr>
        <w:br/>
      </w:r>
      <w:r w:rsidR="00F649A4" w:rsidRPr="00F649A4">
        <w:rPr>
          <w:rFonts w:ascii="Times New Roman" w:eastAsia="Times New Roman" w:hAnsi="Times New Roman" w:cs="Times New Roman"/>
          <w:color w:val="000000"/>
          <w:sz w:val="27"/>
          <w:szCs w:val="27"/>
        </w:rPr>
        <w:t>С другой стороны, эта молекула грамм (</w:t>
      </w:r>
      <w:r w:rsidR="00F649A4">
        <w:rPr>
          <w:rFonts w:ascii="Times New Roman" w:eastAsia="Times New Roman" w:hAnsi="Times New Roman" w:cs="Times New Roman"/>
          <w:color w:val="000000"/>
          <w:sz w:val="27"/>
          <w:szCs w:val="27"/>
        </w:rPr>
        <w:t>Никеля</w:t>
      </w:r>
      <w:r w:rsidR="00F649A4" w:rsidRPr="00F649A4">
        <w:rPr>
          <w:rFonts w:ascii="Times New Roman" w:eastAsia="Times New Roman" w:hAnsi="Times New Roman" w:cs="Times New Roman"/>
          <w:color w:val="000000"/>
          <w:sz w:val="27"/>
          <w:szCs w:val="27"/>
        </w:rPr>
        <w:t xml:space="preserve">) занимает космический атомный объем: 6,7 кубических сантиметра, из которых небольшая часть находится в </w:t>
      </w:r>
      <w:r w:rsidR="00F649A4">
        <w:rPr>
          <w:rFonts w:ascii="Times New Roman" w:eastAsia="Times New Roman" w:hAnsi="Times New Roman" w:cs="Times New Roman"/>
          <w:color w:val="000000"/>
          <w:sz w:val="27"/>
          <w:szCs w:val="27"/>
        </w:rPr>
        <w:t>разрежении</w:t>
      </w:r>
      <w:r w:rsidR="00F649A4" w:rsidRPr="00F649A4">
        <w:rPr>
          <w:rFonts w:ascii="Times New Roman" w:eastAsia="Times New Roman" w:hAnsi="Times New Roman" w:cs="Times New Roman"/>
          <w:color w:val="000000"/>
          <w:sz w:val="27"/>
          <w:szCs w:val="27"/>
        </w:rPr>
        <w:t xml:space="preserve"> космической энергии из-за электронов и их орбитальных движений.</w:t>
      </w:r>
    </w:p>
    <w:p w:rsidR="00F649A4" w:rsidRPr="00F649A4" w:rsidRDefault="00F649A4" w:rsidP="00F649A4">
      <w:pPr>
        <w:spacing w:after="270" w:line="240" w:lineRule="auto"/>
        <w:ind w:left="-1134"/>
        <w:rPr>
          <w:rFonts w:ascii="Times New Roman" w:eastAsia="Times New Roman" w:hAnsi="Times New Roman" w:cs="Times New Roman"/>
          <w:color w:val="000000"/>
          <w:sz w:val="27"/>
          <w:szCs w:val="27"/>
        </w:rPr>
      </w:pPr>
      <w:r w:rsidRPr="00F649A4">
        <w:rPr>
          <w:rFonts w:ascii="Times New Roman" w:eastAsia="Times New Roman" w:hAnsi="Times New Roman" w:cs="Times New Roman"/>
          <w:color w:val="000000"/>
          <w:sz w:val="27"/>
          <w:szCs w:val="27"/>
        </w:rPr>
        <w:t>Таким образом, мы вправе выразить, ч</w:t>
      </w:r>
      <w:r>
        <w:rPr>
          <w:rFonts w:ascii="Times New Roman" w:eastAsia="Times New Roman" w:hAnsi="Times New Roman" w:cs="Times New Roman"/>
          <w:color w:val="000000"/>
          <w:sz w:val="27"/>
          <w:szCs w:val="27"/>
        </w:rPr>
        <w:t xml:space="preserve">то сочетание 58 электронов + 58 </w:t>
      </w:r>
      <w:r w:rsidRPr="00F649A4">
        <w:rPr>
          <w:rFonts w:ascii="Times New Roman" w:eastAsia="Times New Roman" w:hAnsi="Times New Roman" w:cs="Times New Roman"/>
          <w:color w:val="000000"/>
          <w:sz w:val="27"/>
          <w:szCs w:val="27"/>
        </w:rPr>
        <w:t>протон</w:t>
      </w:r>
      <w:r>
        <w:rPr>
          <w:rFonts w:ascii="Times New Roman" w:eastAsia="Times New Roman" w:hAnsi="Times New Roman" w:cs="Times New Roman"/>
          <w:color w:val="000000"/>
          <w:sz w:val="27"/>
          <w:szCs w:val="27"/>
        </w:rPr>
        <w:t>ов</w:t>
      </w:r>
      <w:r w:rsidRPr="00F649A4">
        <w:rPr>
          <w:rFonts w:ascii="Times New Roman" w:eastAsia="Times New Roman" w:hAnsi="Times New Roman" w:cs="Times New Roman"/>
          <w:color w:val="000000"/>
          <w:sz w:val="27"/>
          <w:szCs w:val="27"/>
        </w:rPr>
        <w:t>, дающие молекулу никеля, вытесняют в пространстве 6,7 см2 вес энергии 3,072 г, что дает приблизительное значение локальной плотности фотонного "газа", то есть энерги</w:t>
      </w:r>
      <w:r>
        <w:rPr>
          <w:rFonts w:ascii="Times New Roman" w:eastAsia="Times New Roman" w:hAnsi="Times New Roman" w:cs="Times New Roman"/>
          <w:color w:val="000000"/>
          <w:sz w:val="27"/>
          <w:szCs w:val="27"/>
        </w:rPr>
        <w:t xml:space="preserve">я космического пространства </w:t>
      </w:r>
      <w:r w:rsidRPr="00F649A4">
        <w:rPr>
          <w:rFonts w:ascii="Times New Roman" w:eastAsia="Times New Roman" w:hAnsi="Times New Roman" w:cs="Times New Roman"/>
          <w:color w:val="000000"/>
          <w:sz w:val="27"/>
          <w:szCs w:val="27"/>
        </w:rPr>
        <w:t xml:space="preserve"> в нашем земном градиенте;</w:t>
      </w:r>
      <w:r>
        <w:rPr>
          <w:rFonts w:ascii="Times New Roman" w:eastAsia="Times New Roman" w:hAnsi="Times New Roman" w:cs="Times New Roman"/>
          <w:color w:val="000000"/>
          <w:sz w:val="27"/>
          <w:szCs w:val="27"/>
        </w:rPr>
        <w:br/>
      </w:r>
      <w:r w:rsidRPr="00F649A4">
        <w:rPr>
          <w:rFonts w:ascii="Times New Roman" w:eastAsia="Times New Roman" w:hAnsi="Times New Roman" w:cs="Times New Roman"/>
          <w:color w:val="000000"/>
          <w:sz w:val="27"/>
          <w:szCs w:val="27"/>
        </w:rPr>
        <w:t xml:space="preserve"> </w:t>
      </w:r>
      <w:r w:rsidRPr="00F649A4">
        <w:rPr>
          <w:rFonts w:ascii="Times New Roman" w:eastAsia="Times New Roman" w:hAnsi="Times New Roman" w:cs="Times New Roman"/>
          <w:color w:val="000000"/>
          <w:sz w:val="27"/>
          <w:szCs w:val="27"/>
          <w:lang w:val="en-US"/>
        </w:rPr>
        <w:t>k</w:t>
      </w:r>
      <w:r>
        <w:rPr>
          <w:rFonts w:ascii="Times New Roman" w:eastAsia="Times New Roman" w:hAnsi="Times New Roman" w:cs="Times New Roman"/>
          <w:color w:val="000000"/>
          <w:sz w:val="27"/>
          <w:szCs w:val="27"/>
        </w:rPr>
        <w:t>-очень высокий коэффициент.</w:t>
      </w:r>
      <w:r>
        <w:rPr>
          <w:rFonts w:ascii="Times New Roman" w:eastAsia="Times New Roman" w:hAnsi="Times New Roman" w:cs="Times New Roman"/>
          <w:color w:val="000000"/>
          <w:sz w:val="27"/>
          <w:szCs w:val="27"/>
        </w:rPr>
        <w:br/>
      </w:r>
      <w:r w:rsidRPr="00F649A4">
        <w:rPr>
          <w:rFonts w:ascii="Times New Roman" w:eastAsia="Times New Roman" w:hAnsi="Times New Roman" w:cs="Times New Roman"/>
          <w:color w:val="000000"/>
          <w:sz w:val="27"/>
          <w:szCs w:val="27"/>
        </w:rPr>
        <w:t>Таким образом, эта приблизительная плотность будет порядка :</w:t>
      </w:r>
    </w:p>
    <w:p w:rsidR="00F649A4" w:rsidRPr="00966662" w:rsidRDefault="00F649A4" w:rsidP="00F649A4">
      <w:pPr>
        <w:spacing w:after="270" w:line="240" w:lineRule="auto"/>
        <w:ind w:left="-1134"/>
        <w:rPr>
          <w:rFonts w:ascii="Times New Roman" w:eastAsia="Times New Roman" w:hAnsi="Times New Roman" w:cs="Times New Roman"/>
          <w:color w:val="000000"/>
          <w:sz w:val="27"/>
          <w:szCs w:val="27"/>
        </w:rPr>
      </w:pPr>
      <w:r w:rsidRPr="00966662">
        <w:rPr>
          <w:rFonts w:ascii="Times New Roman" w:eastAsia="Times New Roman" w:hAnsi="Times New Roman" w:cs="Times New Roman"/>
          <w:color w:val="000000"/>
          <w:sz w:val="27"/>
          <w:szCs w:val="27"/>
        </w:rPr>
        <w:t>500</w:t>
      </w:r>
      <w:r>
        <w:rPr>
          <w:rFonts w:ascii="Times New Roman" w:eastAsia="Times New Roman" w:hAnsi="Times New Roman" w:cs="Times New Roman"/>
          <w:color w:val="000000"/>
          <w:sz w:val="27"/>
          <w:szCs w:val="27"/>
        </w:rPr>
        <w:t>*</w:t>
      </w:r>
      <w:r w:rsidRPr="00966662">
        <w:rPr>
          <w:rFonts w:ascii="Times New Roman" w:eastAsia="Times New Roman" w:hAnsi="Times New Roman" w:cs="Times New Roman"/>
          <w:color w:val="000000"/>
          <w:sz w:val="27"/>
          <w:szCs w:val="27"/>
        </w:rPr>
        <w:t xml:space="preserve"> </w:t>
      </w:r>
      <w:r w:rsidRPr="00F649A4">
        <w:rPr>
          <w:rFonts w:ascii="Times New Roman" w:eastAsia="Times New Roman" w:hAnsi="Times New Roman" w:cs="Times New Roman"/>
          <w:color w:val="000000"/>
          <w:sz w:val="27"/>
          <w:szCs w:val="27"/>
          <w:lang w:val="en-US"/>
        </w:rPr>
        <w:t>k</w:t>
      </w:r>
      <w:r w:rsidRPr="00966662">
        <w:rPr>
          <w:rFonts w:ascii="Times New Roman" w:eastAsia="Times New Roman" w:hAnsi="Times New Roman" w:cs="Times New Roman"/>
          <w:color w:val="000000"/>
          <w:sz w:val="27"/>
          <w:szCs w:val="27"/>
        </w:rPr>
        <w:t xml:space="preserve"> граммов на дм3</w:t>
      </w:r>
    </w:p>
    <w:p w:rsidR="00966662" w:rsidRPr="00966662" w:rsidRDefault="00F649A4" w:rsidP="00966662">
      <w:pPr>
        <w:spacing w:after="270" w:line="240" w:lineRule="auto"/>
        <w:ind w:left="-1134"/>
        <w:rPr>
          <w:rFonts w:ascii="Times New Roman" w:eastAsia="Times New Roman" w:hAnsi="Times New Roman" w:cs="Times New Roman"/>
          <w:color w:val="000000"/>
          <w:sz w:val="27"/>
          <w:szCs w:val="27"/>
        </w:rPr>
      </w:pPr>
      <w:r w:rsidRPr="00F649A4">
        <w:rPr>
          <w:rFonts w:ascii="Times New Roman" w:eastAsia="Times New Roman" w:hAnsi="Times New Roman" w:cs="Times New Roman"/>
          <w:color w:val="000000"/>
          <w:sz w:val="27"/>
          <w:szCs w:val="27"/>
        </w:rPr>
        <w:t>Но расчеты, основанные на других методах, показывают, что она почти в 10</w:t>
      </w:r>
      <w:r w:rsidR="00966662" w:rsidRPr="00966662">
        <w:rPr>
          <w:rFonts w:ascii="Times New Roman" w:eastAsia="Times New Roman" w:hAnsi="Times New Roman" w:cs="Times New Roman"/>
          <w:color w:val="000000"/>
          <w:sz w:val="27"/>
          <w:szCs w:val="27"/>
        </w:rPr>
        <w:t>^</w:t>
      </w:r>
      <w:r w:rsidRPr="00F649A4">
        <w:rPr>
          <w:rFonts w:ascii="Times New Roman" w:eastAsia="Times New Roman" w:hAnsi="Times New Roman" w:cs="Times New Roman"/>
          <w:color w:val="000000"/>
          <w:sz w:val="27"/>
          <w:szCs w:val="27"/>
        </w:rPr>
        <w:t xml:space="preserve">14 раз превышает 500 </w:t>
      </w:r>
      <w:r w:rsidR="00966662">
        <w:rPr>
          <w:rFonts w:ascii="Times New Roman" w:eastAsia="Times New Roman" w:hAnsi="Times New Roman" w:cs="Times New Roman"/>
          <w:color w:val="000000"/>
          <w:sz w:val="27"/>
          <w:szCs w:val="27"/>
        </w:rPr>
        <w:t>грамм</w:t>
      </w:r>
      <w:r w:rsidRPr="00F649A4">
        <w:rPr>
          <w:rFonts w:ascii="Times New Roman" w:eastAsia="Times New Roman" w:hAnsi="Times New Roman" w:cs="Times New Roman"/>
          <w:color w:val="000000"/>
          <w:sz w:val="27"/>
          <w:szCs w:val="27"/>
        </w:rPr>
        <w:t xml:space="preserve"> при </w:t>
      </w:r>
      <w:r w:rsidR="00966662">
        <w:rPr>
          <w:rFonts w:ascii="Times New Roman" w:eastAsia="Times New Roman" w:hAnsi="Times New Roman" w:cs="Times New Roman"/>
          <w:color w:val="000000"/>
          <w:sz w:val="27"/>
          <w:szCs w:val="27"/>
        </w:rPr>
        <w:t>дм</w:t>
      </w:r>
      <w:r w:rsidRPr="00F649A4">
        <w:rPr>
          <w:rFonts w:ascii="Times New Roman" w:eastAsia="Times New Roman" w:hAnsi="Times New Roman" w:cs="Times New Roman"/>
          <w:color w:val="000000"/>
          <w:sz w:val="27"/>
          <w:szCs w:val="27"/>
        </w:rPr>
        <w:t xml:space="preserve">3 ( </w:t>
      </w:r>
      <w:r w:rsidRPr="00F649A4">
        <w:rPr>
          <w:rFonts w:ascii="Times New Roman" w:eastAsia="Times New Roman" w:hAnsi="Times New Roman" w:cs="Times New Roman"/>
          <w:color w:val="000000"/>
          <w:sz w:val="27"/>
          <w:szCs w:val="27"/>
          <w:lang w:val="en-US"/>
        </w:rPr>
        <w:t>k</w:t>
      </w:r>
      <w:r w:rsidRPr="00F649A4">
        <w:rPr>
          <w:rFonts w:ascii="Times New Roman" w:eastAsia="Times New Roman" w:hAnsi="Times New Roman" w:cs="Times New Roman"/>
          <w:color w:val="000000"/>
          <w:sz w:val="27"/>
          <w:szCs w:val="27"/>
        </w:rPr>
        <w:t xml:space="preserve"> = 10</w:t>
      </w:r>
      <w:r w:rsidR="00966662" w:rsidRPr="00966662">
        <w:rPr>
          <w:rFonts w:ascii="Times New Roman" w:eastAsia="Times New Roman" w:hAnsi="Times New Roman" w:cs="Times New Roman"/>
          <w:color w:val="000000"/>
          <w:sz w:val="27"/>
          <w:szCs w:val="27"/>
        </w:rPr>
        <w:t>^</w:t>
      </w:r>
      <w:r w:rsidRPr="00F649A4">
        <w:rPr>
          <w:rFonts w:ascii="Times New Roman" w:eastAsia="Times New Roman" w:hAnsi="Times New Roman" w:cs="Times New Roman"/>
          <w:color w:val="000000"/>
          <w:sz w:val="27"/>
          <w:szCs w:val="27"/>
        </w:rPr>
        <w:t xml:space="preserve">14 ). </w:t>
      </w:r>
      <w:r w:rsidR="00966662">
        <w:rPr>
          <w:rFonts w:ascii="Times New Roman" w:eastAsia="Times New Roman" w:hAnsi="Times New Roman" w:cs="Times New Roman"/>
          <w:color w:val="000000"/>
          <w:sz w:val="27"/>
          <w:szCs w:val="27"/>
        </w:rPr>
        <w:br/>
      </w:r>
      <w:r w:rsidRPr="00966662">
        <w:rPr>
          <w:rFonts w:ascii="Times New Roman" w:eastAsia="Times New Roman" w:hAnsi="Times New Roman" w:cs="Times New Roman"/>
          <w:b/>
          <w:color w:val="000000"/>
          <w:sz w:val="27"/>
          <w:szCs w:val="27"/>
        </w:rPr>
        <w:t>Или 10 000 000 тонн при минимальном кубическом сантиметре !</w:t>
      </w:r>
      <w:r w:rsidR="006915CA" w:rsidRPr="00966662">
        <w:rPr>
          <w:rFonts w:ascii="Times New Roman" w:eastAsia="Times New Roman" w:hAnsi="Times New Roman" w:cs="Times New Roman"/>
          <w:color w:val="000000"/>
          <w:sz w:val="27"/>
          <w:szCs w:val="27"/>
        </w:rPr>
        <w:br/>
      </w:r>
      <w:r w:rsidR="006915CA" w:rsidRPr="00966662">
        <w:rPr>
          <w:rFonts w:ascii="Times New Roman" w:eastAsia="Times New Roman" w:hAnsi="Times New Roman" w:cs="Times New Roman"/>
          <w:color w:val="000000"/>
          <w:sz w:val="27"/>
          <w:szCs w:val="27"/>
        </w:rPr>
        <w:br/>
      </w:r>
      <w:r w:rsidR="00966662" w:rsidRPr="00966662">
        <w:rPr>
          <w:rFonts w:ascii="Times New Roman" w:eastAsia="Times New Roman" w:hAnsi="Times New Roman" w:cs="Times New Roman"/>
          <w:color w:val="000000"/>
          <w:sz w:val="27"/>
          <w:szCs w:val="27"/>
        </w:rPr>
        <w:t>В заключение релятивистская наука пришла к выводу о пустоте, в то время как реальность показывает, что мы живем на дне энергетического океана фантастически высокого градиента !</w:t>
      </w:r>
    </w:p>
    <w:p w:rsidR="00966662" w:rsidRPr="00966662" w:rsidRDefault="00966662" w:rsidP="00966662">
      <w:pPr>
        <w:spacing w:after="270" w:line="240" w:lineRule="auto"/>
        <w:ind w:left="-1134"/>
        <w:rPr>
          <w:rFonts w:ascii="Times New Roman" w:eastAsia="Times New Roman" w:hAnsi="Times New Roman" w:cs="Times New Roman"/>
          <w:color w:val="000000"/>
          <w:sz w:val="27"/>
          <w:szCs w:val="27"/>
        </w:rPr>
      </w:pPr>
      <w:r w:rsidRPr="00966662">
        <w:rPr>
          <w:rFonts w:ascii="Times New Roman" w:eastAsia="Times New Roman" w:hAnsi="Times New Roman" w:cs="Times New Roman"/>
          <w:color w:val="000000"/>
          <w:sz w:val="27"/>
          <w:szCs w:val="27"/>
        </w:rPr>
        <w:t>Поэтому неудивительно, что эта плотность и невообразимое давление, которое она представляет, позволяют, делая проблему антигравитации совершенно р</w:t>
      </w:r>
      <w:r>
        <w:rPr>
          <w:rFonts w:ascii="Times New Roman" w:eastAsia="Times New Roman" w:hAnsi="Times New Roman" w:cs="Times New Roman"/>
          <w:color w:val="000000"/>
          <w:sz w:val="27"/>
          <w:szCs w:val="27"/>
        </w:rPr>
        <w:t>ешаемо</w:t>
      </w:r>
      <w:r w:rsidRPr="00966662">
        <w:rPr>
          <w:rFonts w:ascii="Times New Roman" w:eastAsia="Times New Roman" w:hAnsi="Times New Roman" w:cs="Times New Roman"/>
          <w:color w:val="000000"/>
          <w:sz w:val="27"/>
          <w:szCs w:val="27"/>
        </w:rPr>
        <w:t>й, объяснить все аспекты физики, которые остаются неясными и сформулированы только с большим подкреплением более или менее проверенных гипотез и абстракции.</w:t>
      </w:r>
    </w:p>
    <w:p w:rsidR="00966662" w:rsidRDefault="00966662" w:rsidP="00966662">
      <w:pPr>
        <w:spacing w:after="270" w:line="240" w:lineRule="auto"/>
        <w:ind w:left="-1134"/>
        <w:rPr>
          <w:rFonts w:ascii="Times New Roman" w:eastAsia="Times New Roman" w:hAnsi="Times New Roman" w:cs="Times New Roman"/>
          <w:color w:val="000000"/>
          <w:sz w:val="27"/>
          <w:szCs w:val="27"/>
        </w:rPr>
      </w:pPr>
      <w:r w:rsidRPr="00966662">
        <w:rPr>
          <w:rFonts w:ascii="Times New Roman" w:eastAsia="Times New Roman" w:hAnsi="Times New Roman" w:cs="Times New Roman"/>
          <w:color w:val="000000"/>
          <w:sz w:val="27"/>
          <w:szCs w:val="27"/>
        </w:rPr>
        <w:t xml:space="preserve">Это также доказывает, что если до сих пор никакие манипуляции не позволяли изменять гравитацию, то это потому, что, столкнувшись с фантастическими силами, весовой эффект которых является лишь остатком, его можно изменить, только задействовав столь мощные силы. Но благодаря небу природа предоставила в наше распоряжение все необходимые элементы, скрытые лишь ошибками </w:t>
      </w:r>
      <w:r>
        <w:rPr>
          <w:rFonts w:ascii="Times New Roman" w:eastAsia="Times New Roman" w:hAnsi="Times New Roman" w:cs="Times New Roman"/>
          <w:color w:val="000000"/>
          <w:sz w:val="27"/>
          <w:szCs w:val="27"/>
        </w:rPr>
        <w:t>мышления</w:t>
      </w:r>
      <w:r w:rsidRPr="00966662">
        <w:rPr>
          <w:rFonts w:ascii="Times New Roman" w:eastAsia="Times New Roman" w:hAnsi="Times New Roman" w:cs="Times New Roman"/>
          <w:color w:val="000000"/>
          <w:sz w:val="27"/>
          <w:szCs w:val="27"/>
        </w:rPr>
        <w:t xml:space="preserve"> физиков.</w:t>
      </w:r>
      <w:r w:rsidR="0043382C">
        <w:rPr>
          <w:rFonts w:ascii="Times New Roman" w:eastAsia="Times New Roman" w:hAnsi="Times New Roman" w:cs="Times New Roman"/>
          <w:color w:val="000000"/>
          <w:sz w:val="27"/>
          <w:szCs w:val="27"/>
        </w:rPr>
        <w:pict>
          <v:rect id="_x0000_i1050" style="width:1015.55pt;height:1.65pt" o:hrpct="0" o:hralign="center" o:hrstd="t" o:hr="t" fillcolor="#a0a0a0" stroked="f"/>
        </w:pict>
      </w:r>
      <w:r>
        <w:rPr>
          <w:rFonts w:ascii="Times New Roman" w:eastAsia="Times New Roman" w:hAnsi="Times New Roman" w:cs="Times New Roman"/>
          <w:color w:val="000000"/>
          <w:sz w:val="27"/>
          <w:szCs w:val="27"/>
        </w:rPr>
        <w:t xml:space="preserve"> </w:t>
      </w:r>
    </w:p>
    <w:p w:rsidR="00966662" w:rsidRPr="00966662" w:rsidRDefault="00966662" w:rsidP="00966662">
      <w:pPr>
        <w:spacing w:after="270" w:line="240" w:lineRule="auto"/>
        <w:ind w:left="-1134"/>
        <w:jc w:val="center"/>
        <w:rPr>
          <w:rFonts w:ascii="Times New Roman" w:eastAsia="Times New Roman" w:hAnsi="Times New Roman" w:cs="Times New Roman"/>
          <w:color w:val="000000"/>
          <w:sz w:val="27"/>
          <w:szCs w:val="27"/>
        </w:rPr>
      </w:pPr>
      <w:r w:rsidRPr="00966662">
        <w:rPr>
          <w:rFonts w:ascii="Times New Roman" w:eastAsia="Times New Roman" w:hAnsi="Times New Roman" w:cs="Times New Roman"/>
          <w:b/>
          <w:bCs/>
          <w:color w:val="000000"/>
          <w:sz w:val="27"/>
          <w:szCs w:val="27"/>
        </w:rPr>
        <w:t>ПРАКТИЧЕСКАЯ РЕАЛИЗАЦИЯ АНТИГРАВИТАЦИОННОГО УСТРОЙСТВА</w:t>
      </w:r>
    </w:p>
    <w:p w:rsidR="00966662" w:rsidRPr="00966662" w:rsidRDefault="00966662" w:rsidP="00966662">
      <w:pPr>
        <w:spacing w:after="0" w:line="240" w:lineRule="auto"/>
        <w:ind w:left="-1134"/>
        <w:rPr>
          <w:rFonts w:ascii="Times New Roman" w:eastAsia="Times New Roman" w:hAnsi="Times New Roman" w:cs="Times New Roman"/>
          <w:color w:val="000000"/>
          <w:sz w:val="27"/>
          <w:szCs w:val="27"/>
        </w:rPr>
      </w:pPr>
      <w:r w:rsidRPr="00966662">
        <w:rPr>
          <w:rFonts w:ascii="Times New Roman" w:eastAsia="Times New Roman" w:hAnsi="Times New Roman" w:cs="Times New Roman"/>
          <w:color w:val="000000"/>
          <w:sz w:val="27"/>
          <w:szCs w:val="27"/>
        </w:rPr>
        <w:t xml:space="preserve">Таким образом, в зависимости от того, что мы только что </w:t>
      </w:r>
      <w:r>
        <w:rPr>
          <w:rFonts w:ascii="Times New Roman" w:eastAsia="Times New Roman" w:hAnsi="Times New Roman" w:cs="Times New Roman"/>
          <w:color w:val="000000"/>
          <w:sz w:val="27"/>
          <w:szCs w:val="27"/>
        </w:rPr>
        <w:t xml:space="preserve">обнаружили, </w:t>
      </w:r>
      <w:r w:rsidRPr="00966662">
        <w:rPr>
          <w:rFonts w:ascii="Times New Roman" w:eastAsia="Times New Roman" w:hAnsi="Times New Roman" w:cs="Times New Roman"/>
          <w:color w:val="000000"/>
          <w:sz w:val="27"/>
          <w:szCs w:val="27"/>
        </w:rPr>
        <w:t>антигравитационный корабль будет основан на модели протиума или лучше электрона.</w:t>
      </w:r>
    </w:p>
    <w:p w:rsidR="00966662" w:rsidRPr="00966662" w:rsidRDefault="00966662" w:rsidP="00966662">
      <w:pPr>
        <w:spacing w:after="0" w:line="240" w:lineRule="auto"/>
        <w:ind w:left="-1134"/>
        <w:rPr>
          <w:rFonts w:ascii="Times New Roman" w:eastAsia="Times New Roman" w:hAnsi="Times New Roman" w:cs="Times New Roman"/>
          <w:color w:val="000000"/>
          <w:sz w:val="27"/>
          <w:szCs w:val="27"/>
        </w:rPr>
      </w:pPr>
      <w:r w:rsidRPr="00966662">
        <w:rPr>
          <w:rFonts w:ascii="Times New Roman" w:eastAsia="Times New Roman" w:hAnsi="Times New Roman" w:cs="Times New Roman"/>
          <w:color w:val="000000"/>
          <w:sz w:val="27"/>
          <w:szCs w:val="27"/>
        </w:rPr>
        <w:t>Таким образом, его внешний облик будет очень близок к классическому образу «летающей тарелки», то есть Центральной сферы, ориентированной на более или менее выпуклую тарелку, форму, удлинение которой приводит к летающему цилиндру, довольно часто описываемому наблюдателями.</w:t>
      </w:r>
      <w:r>
        <w:rPr>
          <w:rFonts w:ascii="Times New Roman" w:eastAsia="Times New Roman" w:hAnsi="Times New Roman" w:cs="Times New Roman"/>
          <w:color w:val="000000"/>
          <w:sz w:val="27"/>
          <w:szCs w:val="27"/>
        </w:rPr>
        <w:br/>
      </w:r>
    </w:p>
    <w:p w:rsidR="00305345" w:rsidRPr="00305345" w:rsidRDefault="00966662" w:rsidP="00305345">
      <w:pPr>
        <w:spacing w:after="0" w:line="240" w:lineRule="auto"/>
        <w:ind w:left="-1134"/>
        <w:rPr>
          <w:rFonts w:ascii="Times New Roman" w:eastAsia="Times New Roman" w:hAnsi="Times New Roman" w:cs="Times New Roman"/>
          <w:color w:val="000000"/>
          <w:sz w:val="27"/>
          <w:szCs w:val="27"/>
        </w:rPr>
      </w:pPr>
      <w:r w:rsidRPr="00305345">
        <w:rPr>
          <w:rFonts w:ascii="Times New Roman" w:eastAsia="Times New Roman" w:hAnsi="Times New Roman" w:cs="Times New Roman"/>
          <w:color w:val="000000"/>
          <w:sz w:val="27"/>
          <w:szCs w:val="27"/>
        </w:rPr>
        <w:t>Давайте вернемся к нашей формуле, которая в настоящее время проверена опытом :</w:t>
      </w:r>
      <w:r w:rsidRPr="00305345">
        <w:rPr>
          <w:rFonts w:ascii="Times New Roman" w:eastAsia="Times New Roman" w:hAnsi="Times New Roman" w:cs="Times New Roman"/>
          <w:color w:val="000000"/>
          <w:sz w:val="27"/>
          <w:szCs w:val="27"/>
        </w:rPr>
        <w:br/>
      </w:r>
      <w:r w:rsidR="006915CA" w:rsidRPr="00305345">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t>Потеря</w:t>
      </w:r>
      <w:r w:rsidRPr="00305345">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реального</w:t>
      </w:r>
      <w:r w:rsidRPr="00305345">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веса</w:t>
      </w:r>
      <w:r w:rsidR="006915CA" w:rsidRPr="00305345">
        <w:rPr>
          <w:rFonts w:ascii="Times New Roman" w:eastAsia="Times New Roman" w:hAnsi="Times New Roman" w:cs="Times New Roman"/>
          <w:color w:val="000000"/>
          <w:sz w:val="27"/>
          <w:szCs w:val="27"/>
        </w:rPr>
        <w:t xml:space="preserve">: </w:t>
      </w:r>
      <w:r w:rsidRPr="00305345">
        <w:rPr>
          <w:rFonts w:ascii="Times New Roman" w:eastAsia="Times New Roman" w:hAnsi="Times New Roman" w:cs="Times New Roman"/>
          <w:color w:val="000000"/>
          <w:sz w:val="27"/>
          <w:szCs w:val="27"/>
        </w:rPr>
        <w:t>Po - g CV</w:t>
      </w:r>
      <w:r w:rsidR="00305345" w:rsidRPr="00305345">
        <w:rPr>
          <w:rFonts w:ascii="Times New Roman" w:eastAsia="Times New Roman" w:hAnsi="Times New Roman" w:cs="Times New Roman"/>
          <w:color w:val="000000"/>
          <w:sz w:val="27"/>
          <w:szCs w:val="27"/>
        </w:rPr>
        <w:t>^</w:t>
      </w:r>
      <w:r w:rsidRPr="00305345">
        <w:rPr>
          <w:rFonts w:ascii="Times New Roman" w:eastAsia="Times New Roman" w:hAnsi="Times New Roman" w:cs="Times New Roman"/>
          <w:color w:val="000000"/>
          <w:sz w:val="27"/>
          <w:szCs w:val="27"/>
        </w:rPr>
        <w:t>2 / 2 c</w:t>
      </w:r>
      <w:r w:rsidR="00305345" w:rsidRPr="00305345">
        <w:rPr>
          <w:rFonts w:ascii="Times New Roman" w:eastAsia="Times New Roman" w:hAnsi="Times New Roman" w:cs="Times New Roman"/>
          <w:color w:val="000000"/>
          <w:sz w:val="27"/>
          <w:szCs w:val="27"/>
        </w:rPr>
        <w:t>^</w:t>
      </w:r>
      <w:r w:rsidRPr="00305345">
        <w:rPr>
          <w:rFonts w:ascii="Times New Roman" w:eastAsia="Times New Roman" w:hAnsi="Times New Roman" w:cs="Times New Roman"/>
          <w:color w:val="000000"/>
          <w:sz w:val="27"/>
          <w:szCs w:val="27"/>
        </w:rPr>
        <w:t>2 или Po - g QV</w:t>
      </w:r>
      <w:r w:rsidR="00305345" w:rsidRPr="00305345">
        <w:rPr>
          <w:rFonts w:ascii="Times New Roman" w:eastAsia="Times New Roman" w:hAnsi="Times New Roman" w:cs="Times New Roman"/>
          <w:color w:val="000000"/>
          <w:sz w:val="27"/>
          <w:szCs w:val="27"/>
        </w:rPr>
        <w:t>^</w:t>
      </w:r>
      <w:r w:rsidRPr="00305345">
        <w:rPr>
          <w:rFonts w:ascii="Times New Roman" w:eastAsia="Times New Roman" w:hAnsi="Times New Roman" w:cs="Times New Roman"/>
          <w:color w:val="000000"/>
          <w:sz w:val="27"/>
          <w:szCs w:val="27"/>
        </w:rPr>
        <w:t>2 / 2 c</w:t>
      </w:r>
      <w:r w:rsidR="00305345" w:rsidRPr="00305345">
        <w:rPr>
          <w:rFonts w:ascii="Times New Roman" w:eastAsia="Times New Roman" w:hAnsi="Times New Roman" w:cs="Times New Roman"/>
          <w:color w:val="000000"/>
          <w:sz w:val="27"/>
          <w:szCs w:val="27"/>
        </w:rPr>
        <w:t>^</w:t>
      </w:r>
      <w:r w:rsidRPr="00305345">
        <w:rPr>
          <w:rFonts w:ascii="Times New Roman" w:eastAsia="Times New Roman" w:hAnsi="Times New Roman" w:cs="Times New Roman"/>
          <w:color w:val="000000"/>
          <w:sz w:val="27"/>
          <w:szCs w:val="27"/>
        </w:rPr>
        <w:t>2</w:t>
      </w:r>
      <w:r w:rsidR="006915CA" w:rsidRPr="00305345">
        <w:rPr>
          <w:rFonts w:ascii="Times New Roman" w:eastAsia="Times New Roman" w:hAnsi="Times New Roman" w:cs="Times New Roman"/>
          <w:color w:val="000000"/>
          <w:sz w:val="27"/>
          <w:szCs w:val="27"/>
        </w:rPr>
        <w:br/>
      </w:r>
      <w:r w:rsidR="006915CA" w:rsidRPr="00305345">
        <w:rPr>
          <w:rFonts w:ascii="Times New Roman" w:eastAsia="Times New Roman" w:hAnsi="Times New Roman" w:cs="Times New Roman"/>
          <w:color w:val="000000"/>
          <w:sz w:val="27"/>
          <w:szCs w:val="27"/>
        </w:rPr>
        <w:br/>
      </w:r>
      <w:r w:rsidR="00305345" w:rsidRPr="00305345">
        <w:rPr>
          <w:rFonts w:ascii="Times New Roman" w:eastAsia="Times New Roman" w:hAnsi="Times New Roman" w:cs="Times New Roman"/>
          <w:color w:val="000000"/>
          <w:sz w:val="27"/>
          <w:szCs w:val="27"/>
        </w:rPr>
        <w:t>Мы видели, что эта статическая формула (конденсатор) может быть изменена в эффективности, вращая один из зарядов вокруг другого, таким образом, чтобы создать кавитационный вихревой эффект, причем центробежная сила вращающегося заряда компенсируется давлением энергии, которое является кулоновой силой физиков.</w:t>
      </w:r>
    </w:p>
    <w:p w:rsidR="006915CA" w:rsidRPr="00305345" w:rsidRDefault="00305345" w:rsidP="00305345">
      <w:pPr>
        <w:spacing w:after="0" w:line="240" w:lineRule="auto"/>
        <w:ind w:left="-1134"/>
        <w:rPr>
          <w:rFonts w:ascii="Times New Roman" w:eastAsia="Times New Roman" w:hAnsi="Times New Roman" w:cs="Times New Roman"/>
          <w:color w:val="000000"/>
          <w:sz w:val="27"/>
          <w:szCs w:val="27"/>
        </w:rPr>
      </w:pPr>
      <w:r w:rsidRPr="00305345">
        <w:rPr>
          <w:rFonts w:ascii="Times New Roman" w:eastAsia="Times New Roman" w:hAnsi="Times New Roman" w:cs="Times New Roman"/>
          <w:color w:val="000000"/>
          <w:sz w:val="27"/>
          <w:szCs w:val="27"/>
        </w:rPr>
        <w:t>В зависимости от релятивистских отношений мы получаем :</w:t>
      </w:r>
      <w:r w:rsidR="006915CA" w:rsidRPr="00305345">
        <w:rPr>
          <w:rFonts w:ascii="Times New Roman" w:eastAsia="Times New Roman" w:hAnsi="Times New Roman" w:cs="Times New Roman"/>
          <w:color w:val="000000"/>
          <w:sz w:val="27"/>
          <w:szCs w:val="27"/>
        </w:rPr>
        <w:br/>
      </w:r>
      <w:r w:rsidR="006915CA" w:rsidRPr="00305345">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t>Потеря</w:t>
      </w:r>
      <w:r w:rsidRPr="00305345">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веса</w:t>
      </w:r>
      <w:r w:rsidR="006915CA" w:rsidRPr="00305345">
        <w:rPr>
          <w:rFonts w:ascii="Times New Roman" w:eastAsia="Times New Roman" w:hAnsi="Times New Roman" w:cs="Times New Roman"/>
          <w:color w:val="000000"/>
          <w:sz w:val="27"/>
          <w:szCs w:val="27"/>
        </w:rPr>
        <w:t>:</w:t>
      </w:r>
      <w:r w:rsidRPr="00305345">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noProof/>
          <w:color w:val="000000"/>
          <w:sz w:val="27"/>
          <w:szCs w:val="27"/>
        </w:rPr>
        <w:drawing>
          <wp:inline distT="0" distB="0" distL="0" distR="0">
            <wp:extent cx="4752975" cy="882650"/>
            <wp:effectExtent l="19050" t="0" r="952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5"/>
                    <a:srcRect/>
                    <a:stretch>
                      <a:fillRect/>
                    </a:stretch>
                  </pic:blipFill>
                  <pic:spPr bwMode="auto">
                    <a:xfrm>
                      <a:off x="0" y="0"/>
                      <a:ext cx="4752975" cy="882650"/>
                    </a:xfrm>
                    <a:prstGeom prst="rect">
                      <a:avLst/>
                    </a:prstGeom>
                    <a:noFill/>
                    <a:ln w="9525">
                      <a:noFill/>
                      <a:miter lim="800000"/>
                      <a:headEnd/>
                      <a:tailEnd/>
                    </a:ln>
                  </pic:spPr>
                </pic:pic>
              </a:graphicData>
            </a:graphic>
          </wp:inline>
        </w:drawing>
      </w:r>
      <w:r w:rsidR="006915CA" w:rsidRPr="00305345">
        <w:rPr>
          <w:rFonts w:ascii="Times New Roman" w:eastAsia="Times New Roman" w:hAnsi="Times New Roman" w:cs="Times New Roman"/>
          <w:color w:val="000000"/>
          <w:sz w:val="27"/>
          <w:szCs w:val="27"/>
        </w:rPr>
        <w:br/>
      </w:r>
      <w:r w:rsidR="006915CA" w:rsidRPr="00305345">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t>С</w:t>
      </w:r>
      <w:r w:rsidRPr="00305345">
        <w:rPr>
          <w:rFonts w:ascii="Times New Roman" w:eastAsia="Times New Roman" w:hAnsi="Times New Roman" w:cs="Times New Roman"/>
          <w:color w:val="000000"/>
          <w:sz w:val="27"/>
          <w:szCs w:val="27"/>
        </w:rPr>
        <w:t xml:space="preserve"> - максимальная локальная скорость света и </w:t>
      </w:r>
      <w:r w:rsidRPr="00305345">
        <w:rPr>
          <w:rFonts w:ascii="Times New Roman" w:eastAsia="Times New Roman" w:hAnsi="Times New Roman" w:cs="Times New Roman"/>
          <w:color w:val="000000"/>
          <w:sz w:val="27"/>
          <w:szCs w:val="27"/>
          <w:lang w:val="en-US"/>
        </w:rPr>
        <w:t>v</w:t>
      </w:r>
      <w:r w:rsidRPr="00305345">
        <w:rPr>
          <w:rFonts w:ascii="Times New Roman" w:eastAsia="Times New Roman" w:hAnsi="Times New Roman" w:cs="Times New Roman"/>
          <w:color w:val="000000"/>
          <w:sz w:val="27"/>
          <w:szCs w:val="27"/>
        </w:rPr>
        <w:t>-скорость вращающегося заряда, что дает нам нулевую гравитацию :</w:t>
      </w:r>
      <w:r w:rsidR="006915CA" w:rsidRPr="00305345">
        <w:rPr>
          <w:rFonts w:ascii="Times New Roman" w:eastAsia="Times New Roman" w:hAnsi="Times New Roman" w:cs="Times New Roman"/>
          <w:color w:val="000000"/>
          <w:sz w:val="27"/>
          <w:szCs w:val="27"/>
        </w:rPr>
        <w:br/>
      </w:r>
      <w:r w:rsidRPr="00305345">
        <w:rPr>
          <w:rFonts w:ascii="Times New Roman" w:eastAsia="Times New Roman" w:hAnsi="Times New Roman" w:cs="Times New Roman"/>
          <w:color w:val="000000"/>
          <w:sz w:val="27"/>
          <w:szCs w:val="27"/>
        </w:rPr>
        <w:t>Квадратный</w:t>
      </w:r>
      <w:r w:rsidR="006915CA" w:rsidRPr="00305345">
        <w:rPr>
          <w:rFonts w:ascii="Times New Roman" w:eastAsia="Times New Roman" w:hAnsi="Times New Roman" w:cs="Times New Roman"/>
          <w:color w:val="000000"/>
          <w:sz w:val="27"/>
          <w:szCs w:val="27"/>
        </w:rPr>
        <w:t xml:space="preserve"> (</w:t>
      </w:r>
      <w:r w:rsidR="006915CA" w:rsidRPr="006915CA">
        <w:rPr>
          <w:rFonts w:ascii="Times New Roman" w:eastAsia="Times New Roman" w:hAnsi="Times New Roman" w:cs="Times New Roman"/>
          <w:color w:val="000000"/>
          <w:sz w:val="27"/>
          <w:szCs w:val="27"/>
          <w:lang w:val="en-US"/>
        </w:rPr>
        <w:t>v</w:t>
      </w:r>
      <w:r w:rsidRPr="00305345">
        <w:rPr>
          <w:rFonts w:ascii="Times New Roman" w:eastAsia="Times New Roman" w:hAnsi="Times New Roman" w:cs="Times New Roman"/>
          <w:color w:val="000000"/>
          <w:sz w:val="27"/>
          <w:szCs w:val="27"/>
        </w:rPr>
        <w:t>^</w:t>
      </w:r>
      <w:r w:rsidR="006915CA" w:rsidRPr="00305345">
        <w:rPr>
          <w:rFonts w:ascii="Times New Roman" w:eastAsia="Times New Roman" w:hAnsi="Times New Roman" w:cs="Times New Roman"/>
          <w:color w:val="000000"/>
          <w:sz w:val="27"/>
          <w:szCs w:val="27"/>
        </w:rPr>
        <w:t xml:space="preserve">2) </w:t>
      </w:r>
      <w:r w:rsidRPr="00305345">
        <w:rPr>
          <w:rFonts w:ascii="Times New Roman" w:eastAsia="Times New Roman" w:hAnsi="Times New Roman" w:cs="Times New Roman"/>
          <w:color w:val="000000"/>
          <w:sz w:val="27"/>
          <w:szCs w:val="27"/>
        </w:rPr>
        <w:t xml:space="preserve">от скорости зарядки </w:t>
      </w:r>
      <w:r w:rsidR="006915CA" w:rsidRPr="00305345">
        <w:rPr>
          <w:rFonts w:ascii="Times New Roman" w:eastAsia="Times New Roman" w:hAnsi="Times New Roman" w:cs="Times New Roman"/>
          <w:color w:val="000000"/>
          <w:sz w:val="27"/>
          <w:szCs w:val="27"/>
        </w:rPr>
        <w:t xml:space="preserve">= </w:t>
      </w:r>
      <w:r w:rsidR="006915CA" w:rsidRPr="006915CA">
        <w:rPr>
          <w:rFonts w:ascii="Times New Roman" w:eastAsia="Times New Roman" w:hAnsi="Times New Roman" w:cs="Times New Roman"/>
          <w:color w:val="000000"/>
          <w:sz w:val="27"/>
          <w:szCs w:val="27"/>
          <w:lang w:val="en-US"/>
        </w:rPr>
        <w:t>c</w:t>
      </w:r>
      <w:r w:rsidRPr="00305345">
        <w:rPr>
          <w:rFonts w:ascii="Times New Roman" w:eastAsia="Times New Roman" w:hAnsi="Times New Roman" w:cs="Times New Roman"/>
          <w:color w:val="000000"/>
          <w:sz w:val="27"/>
          <w:szCs w:val="27"/>
        </w:rPr>
        <w:t>^</w:t>
      </w:r>
      <w:r w:rsidR="006915CA" w:rsidRPr="00305345">
        <w:rPr>
          <w:rFonts w:ascii="Times New Roman" w:eastAsia="Times New Roman" w:hAnsi="Times New Roman" w:cs="Times New Roman"/>
          <w:color w:val="000000"/>
          <w:sz w:val="27"/>
          <w:szCs w:val="27"/>
        </w:rPr>
        <w:t>2 - (</w:t>
      </w:r>
      <w:r>
        <w:rPr>
          <w:rFonts w:ascii="Times New Roman" w:eastAsia="Times New Roman" w:hAnsi="Times New Roman" w:cs="Times New Roman"/>
          <w:color w:val="000000"/>
          <w:sz w:val="27"/>
          <w:szCs w:val="27"/>
          <w:lang w:val="en-US"/>
        </w:rPr>
        <w:t>g</w:t>
      </w:r>
      <w:r w:rsidRPr="00305345">
        <w:rPr>
          <w:rFonts w:ascii="Times New Roman" w:eastAsia="Times New Roman" w:hAnsi="Times New Roman" w:cs="Times New Roman"/>
          <w:color w:val="000000"/>
          <w:sz w:val="27"/>
          <w:szCs w:val="27"/>
        </w:rPr>
        <w:t>*</w:t>
      </w:r>
      <w:r w:rsidR="006915CA" w:rsidRPr="006915CA">
        <w:rPr>
          <w:rFonts w:ascii="Times New Roman" w:eastAsia="Times New Roman" w:hAnsi="Times New Roman" w:cs="Times New Roman"/>
          <w:color w:val="000000"/>
          <w:sz w:val="27"/>
          <w:szCs w:val="27"/>
          <w:lang w:val="en-US"/>
        </w:rPr>
        <w:t>QV</w:t>
      </w:r>
      <w:r w:rsidR="006915CA" w:rsidRPr="00305345">
        <w:rPr>
          <w:rFonts w:ascii="Times New Roman" w:eastAsia="Times New Roman" w:hAnsi="Times New Roman" w:cs="Times New Roman"/>
          <w:color w:val="000000"/>
          <w:sz w:val="27"/>
          <w:szCs w:val="27"/>
        </w:rPr>
        <w:t xml:space="preserve"> / 2 </w:t>
      </w:r>
      <w:r w:rsidR="006915CA" w:rsidRPr="006915CA">
        <w:rPr>
          <w:rFonts w:ascii="Times New Roman" w:eastAsia="Times New Roman" w:hAnsi="Times New Roman" w:cs="Times New Roman"/>
          <w:color w:val="000000"/>
          <w:sz w:val="27"/>
          <w:szCs w:val="27"/>
          <w:lang w:val="en-US"/>
        </w:rPr>
        <w:t>c</w:t>
      </w:r>
      <w:r w:rsidR="006915CA" w:rsidRPr="00305345">
        <w:rPr>
          <w:rFonts w:ascii="Times New Roman" w:eastAsia="Times New Roman" w:hAnsi="Times New Roman" w:cs="Times New Roman"/>
          <w:color w:val="000000"/>
          <w:sz w:val="27"/>
          <w:szCs w:val="27"/>
        </w:rPr>
        <w:t xml:space="preserve"> </w:t>
      </w:r>
      <w:r w:rsidRPr="00305345">
        <w:rPr>
          <w:rFonts w:ascii="Times New Roman" w:eastAsia="Times New Roman" w:hAnsi="Times New Roman" w:cs="Times New Roman"/>
          <w:color w:val="000000"/>
          <w:sz w:val="27"/>
          <w:szCs w:val="27"/>
        </w:rPr>
        <w:t>*</w:t>
      </w:r>
      <w:r w:rsidR="006915CA" w:rsidRPr="006915CA">
        <w:rPr>
          <w:rFonts w:ascii="Times New Roman" w:eastAsia="Times New Roman" w:hAnsi="Times New Roman" w:cs="Times New Roman"/>
          <w:color w:val="000000"/>
          <w:sz w:val="27"/>
          <w:szCs w:val="27"/>
          <w:lang w:val="en-US"/>
        </w:rPr>
        <w:t>P</w:t>
      </w:r>
      <w:r>
        <w:rPr>
          <w:rFonts w:ascii="Times New Roman" w:eastAsia="Times New Roman" w:hAnsi="Times New Roman" w:cs="Times New Roman"/>
          <w:color w:val="000000"/>
          <w:sz w:val="27"/>
          <w:szCs w:val="27"/>
          <w:lang w:val="en-US"/>
        </w:rPr>
        <w:t>o</w:t>
      </w:r>
      <w:r>
        <w:rPr>
          <w:rFonts w:ascii="Times New Roman" w:eastAsia="Times New Roman" w:hAnsi="Times New Roman" w:cs="Times New Roman"/>
          <w:color w:val="000000"/>
          <w:sz w:val="27"/>
          <w:szCs w:val="27"/>
        </w:rPr>
        <w:t>)</w:t>
      </w:r>
      <w:r w:rsidRPr="00305345">
        <w:rPr>
          <w:rFonts w:ascii="Times New Roman" w:eastAsia="Times New Roman" w:hAnsi="Times New Roman" w:cs="Times New Roman"/>
          <w:color w:val="000000"/>
          <w:sz w:val="27"/>
          <w:szCs w:val="27"/>
        </w:rPr>
        <w:t>^</w:t>
      </w:r>
      <w:r w:rsidR="006915CA" w:rsidRPr="00305345">
        <w:rPr>
          <w:rFonts w:ascii="Times New Roman" w:eastAsia="Times New Roman" w:hAnsi="Times New Roman" w:cs="Times New Roman"/>
          <w:color w:val="000000"/>
          <w:sz w:val="27"/>
          <w:szCs w:val="27"/>
        </w:rPr>
        <w:t>2</w:t>
      </w:r>
      <w:r w:rsidR="006915CA" w:rsidRPr="00305345">
        <w:rPr>
          <w:rFonts w:ascii="Times New Roman" w:eastAsia="Times New Roman" w:hAnsi="Times New Roman" w:cs="Times New Roman"/>
          <w:color w:val="000000"/>
          <w:sz w:val="27"/>
          <w:szCs w:val="27"/>
        </w:rPr>
        <w:br/>
      </w:r>
      <w:r w:rsidR="006915CA" w:rsidRPr="00305345">
        <w:rPr>
          <w:rFonts w:ascii="Times New Roman" w:eastAsia="Times New Roman" w:hAnsi="Times New Roman" w:cs="Times New Roman"/>
          <w:color w:val="000000"/>
          <w:sz w:val="27"/>
          <w:szCs w:val="27"/>
        </w:rPr>
        <w:br/>
      </w:r>
      <w:r w:rsidRPr="00305345">
        <w:rPr>
          <w:rFonts w:ascii="Times New Roman" w:eastAsia="Times New Roman" w:hAnsi="Times New Roman" w:cs="Times New Roman"/>
          <w:color w:val="000000"/>
          <w:sz w:val="27"/>
          <w:szCs w:val="27"/>
        </w:rPr>
        <w:t xml:space="preserve">С другой стороны, после этой скорости результат гравитации будет обращен вспять, пока теоретически не станет бесконечным для </w:t>
      </w:r>
      <w:r w:rsidRPr="00305345">
        <w:rPr>
          <w:rFonts w:ascii="Times New Roman" w:eastAsia="Times New Roman" w:hAnsi="Times New Roman" w:cs="Times New Roman"/>
          <w:color w:val="000000"/>
          <w:sz w:val="27"/>
          <w:szCs w:val="27"/>
          <w:lang w:val="en-US"/>
        </w:rPr>
        <w:t>v</w:t>
      </w:r>
      <w:r w:rsidRPr="00305345">
        <w:rPr>
          <w:rFonts w:ascii="Times New Roman" w:eastAsia="Times New Roman" w:hAnsi="Times New Roman" w:cs="Times New Roman"/>
          <w:color w:val="000000"/>
          <w:sz w:val="27"/>
          <w:szCs w:val="27"/>
        </w:rPr>
        <w:t xml:space="preserve"> = </w:t>
      </w:r>
      <w:r w:rsidRPr="00305345">
        <w:rPr>
          <w:rFonts w:ascii="Times New Roman" w:eastAsia="Times New Roman" w:hAnsi="Times New Roman" w:cs="Times New Roman"/>
          <w:color w:val="000000"/>
          <w:sz w:val="27"/>
          <w:szCs w:val="27"/>
          <w:lang w:val="en-US"/>
        </w:rPr>
        <w:t>c</w:t>
      </w:r>
      <w:r w:rsidRPr="00305345">
        <w:rPr>
          <w:rFonts w:ascii="Times New Roman" w:eastAsia="Times New Roman" w:hAnsi="Times New Roman" w:cs="Times New Roman"/>
          <w:color w:val="000000"/>
          <w:sz w:val="27"/>
          <w:szCs w:val="27"/>
        </w:rPr>
        <w:t>.</w:t>
      </w:r>
    </w:p>
    <w:p w:rsidR="006915CA" w:rsidRPr="006915CA" w:rsidRDefault="0043382C" w:rsidP="006915CA">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051" style="width:1015.55pt;height:1.65pt" o:hrpct="0" o:hralign="center" o:hrstd="t" o:hr="t" fillcolor="#a0a0a0" stroked="f"/>
        </w:pict>
      </w:r>
    </w:p>
    <w:p w:rsidR="005E4A82" w:rsidRPr="005E4A82" w:rsidRDefault="005E4A82" w:rsidP="005E4A82">
      <w:pPr>
        <w:spacing w:after="0" w:line="240" w:lineRule="auto"/>
        <w:ind w:left="-1134"/>
        <w:rPr>
          <w:rFonts w:ascii="Times New Roman" w:eastAsia="Times New Roman" w:hAnsi="Times New Roman" w:cs="Times New Roman"/>
          <w:b/>
          <w:bCs/>
          <w:color w:val="000000"/>
          <w:sz w:val="27"/>
          <w:szCs w:val="27"/>
        </w:rPr>
      </w:pPr>
      <w:r w:rsidRPr="005E4A82">
        <w:rPr>
          <w:rFonts w:ascii="Times New Roman" w:eastAsia="Times New Roman" w:hAnsi="Times New Roman" w:cs="Times New Roman"/>
          <w:b/>
          <w:bCs/>
          <w:color w:val="000000"/>
          <w:sz w:val="27"/>
          <w:szCs w:val="27"/>
        </w:rPr>
        <w:t>ВЫВОД</w:t>
      </w:r>
    </w:p>
    <w:p w:rsidR="005E4A82" w:rsidRPr="005E4A82" w:rsidRDefault="005E4A82" w:rsidP="005E4A82">
      <w:pPr>
        <w:spacing w:after="270" w:line="240" w:lineRule="auto"/>
        <w:ind w:left="-1134"/>
        <w:rPr>
          <w:rFonts w:ascii="Times New Roman" w:eastAsia="Times New Roman" w:hAnsi="Times New Roman" w:cs="Times New Roman"/>
          <w:color w:val="000000"/>
          <w:sz w:val="27"/>
          <w:szCs w:val="27"/>
        </w:rPr>
      </w:pPr>
      <w:r w:rsidRPr="005E4A82">
        <w:rPr>
          <w:rFonts w:ascii="Times New Roman" w:eastAsia="Times New Roman" w:hAnsi="Times New Roman" w:cs="Times New Roman"/>
          <w:color w:val="000000"/>
          <w:sz w:val="27"/>
          <w:szCs w:val="27"/>
        </w:rPr>
        <w:t>Из этих формул следует, что</w:t>
      </w:r>
      <w:r>
        <w:rPr>
          <w:rFonts w:ascii="Times New Roman" w:eastAsia="Times New Roman" w:hAnsi="Times New Roman" w:cs="Times New Roman"/>
          <w:color w:val="000000"/>
          <w:sz w:val="27"/>
          <w:szCs w:val="27"/>
        </w:rPr>
        <w:t>:</w:t>
      </w:r>
    </w:p>
    <w:p w:rsidR="005E4A82" w:rsidRPr="005E4A82" w:rsidRDefault="005E4A82" w:rsidP="005E4A82">
      <w:pPr>
        <w:spacing w:after="270" w:line="240" w:lineRule="auto"/>
        <w:ind w:left="-1134"/>
        <w:rPr>
          <w:rFonts w:ascii="Times New Roman" w:eastAsia="Times New Roman" w:hAnsi="Times New Roman" w:cs="Times New Roman"/>
          <w:color w:val="000000"/>
          <w:sz w:val="27"/>
          <w:szCs w:val="27"/>
        </w:rPr>
      </w:pPr>
      <w:r w:rsidRPr="00C97F9B">
        <w:rPr>
          <w:rFonts w:ascii="Times New Roman" w:eastAsia="Times New Roman" w:hAnsi="Times New Roman" w:cs="Times New Roman"/>
          <w:b/>
          <w:color w:val="000000"/>
          <w:sz w:val="27"/>
          <w:szCs w:val="27"/>
        </w:rPr>
        <w:t>1°</w:t>
      </w:r>
      <w:r w:rsidRPr="005E4A82">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Отмена веса достижима если</w:t>
      </w:r>
      <w:r w:rsidRPr="005E4A82">
        <w:rPr>
          <w:rFonts w:ascii="Times New Roman" w:eastAsia="Times New Roman" w:hAnsi="Times New Roman" w:cs="Times New Roman"/>
          <w:color w:val="000000"/>
          <w:sz w:val="27"/>
          <w:szCs w:val="27"/>
        </w:rPr>
        <w:t xml:space="preserve"> вращать одну </w:t>
      </w:r>
      <w:r>
        <w:rPr>
          <w:rFonts w:ascii="Times New Roman" w:eastAsia="Times New Roman" w:hAnsi="Times New Roman" w:cs="Times New Roman"/>
          <w:color w:val="000000"/>
          <w:sz w:val="27"/>
          <w:szCs w:val="27"/>
        </w:rPr>
        <w:t>массу</w:t>
      </w:r>
      <w:r w:rsidRPr="005E4A82">
        <w:rPr>
          <w:rFonts w:ascii="Times New Roman" w:eastAsia="Times New Roman" w:hAnsi="Times New Roman" w:cs="Times New Roman"/>
          <w:color w:val="000000"/>
          <w:sz w:val="27"/>
          <w:szCs w:val="27"/>
        </w:rPr>
        <w:t xml:space="preserve"> вокруг другой противоположного знака</w:t>
      </w:r>
      <w:r>
        <w:rPr>
          <w:rFonts w:ascii="Times New Roman" w:eastAsia="Times New Roman" w:hAnsi="Times New Roman" w:cs="Times New Roman"/>
          <w:color w:val="000000"/>
          <w:sz w:val="27"/>
          <w:szCs w:val="27"/>
        </w:rPr>
        <w:t>,</w:t>
      </w:r>
      <w:r w:rsidRPr="005E4A82">
        <w:rPr>
          <w:rFonts w:ascii="Times New Roman" w:eastAsia="Times New Roman" w:hAnsi="Times New Roman" w:cs="Times New Roman"/>
          <w:color w:val="000000"/>
          <w:sz w:val="27"/>
          <w:szCs w:val="27"/>
        </w:rPr>
        <w:t xml:space="preserve"> то есть вокруг тела, котор</w:t>
      </w:r>
      <w:r>
        <w:rPr>
          <w:rFonts w:ascii="Times New Roman" w:eastAsia="Times New Roman" w:hAnsi="Times New Roman" w:cs="Times New Roman"/>
          <w:color w:val="000000"/>
          <w:sz w:val="27"/>
          <w:szCs w:val="27"/>
        </w:rPr>
        <w:t>ому</w:t>
      </w:r>
      <w:r w:rsidRPr="005E4A82">
        <w:rPr>
          <w:rFonts w:ascii="Times New Roman" w:eastAsia="Times New Roman" w:hAnsi="Times New Roman" w:cs="Times New Roman"/>
          <w:color w:val="000000"/>
          <w:sz w:val="27"/>
          <w:szCs w:val="27"/>
        </w:rPr>
        <w:t xml:space="preserve"> нужно </w:t>
      </w:r>
      <w:r>
        <w:rPr>
          <w:rFonts w:ascii="Times New Roman" w:eastAsia="Times New Roman" w:hAnsi="Times New Roman" w:cs="Times New Roman"/>
          <w:color w:val="000000"/>
          <w:sz w:val="27"/>
          <w:szCs w:val="27"/>
        </w:rPr>
        <w:t>потерять вес</w:t>
      </w:r>
      <w:r w:rsidRPr="005E4A82">
        <w:rPr>
          <w:rFonts w:ascii="Times New Roman" w:eastAsia="Times New Roman" w:hAnsi="Times New Roman" w:cs="Times New Roman"/>
          <w:color w:val="000000"/>
          <w:sz w:val="27"/>
          <w:szCs w:val="27"/>
        </w:rPr>
        <w:t>.</w:t>
      </w:r>
    </w:p>
    <w:p w:rsidR="00C9527E" w:rsidRPr="00C9527E" w:rsidRDefault="005E4A82" w:rsidP="00C9527E">
      <w:pPr>
        <w:spacing w:after="270" w:line="240" w:lineRule="auto"/>
        <w:ind w:left="-1134"/>
        <w:rPr>
          <w:rFonts w:ascii="Times New Roman" w:eastAsia="Times New Roman" w:hAnsi="Times New Roman" w:cs="Times New Roman"/>
          <w:color w:val="000000"/>
          <w:sz w:val="27"/>
          <w:szCs w:val="27"/>
        </w:rPr>
      </w:pPr>
      <w:r w:rsidRPr="00C97F9B">
        <w:rPr>
          <w:rFonts w:ascii="Times New Roman" w:eastAsia="Times New Roman" w:hAnsi="Times New Roman" w:cs="Times New Roman"/>
          <w:b/>
          <w:color w:val="000000"/>
          <w:sz w:val="27"/>
          <w:szCs w:val="27"/>
        </w:rPr>
        <w:t>2°</w:t>
      </w:r>
      <w:r w:rsidRPr="005E4A82">
        <w:rPr>
          <w:rFonts w:ascii="Times New Roman" w:eastAsia="Times New Roman" w:hAnsi="Times New Roman" w:cs="Times New Roman"/>
          <w:color w:val="000000"/>
          <w:sz w:val="27"/>
          <w:szCs w:val="27"/>
        </w:rPr>
        <w:t xml:space="preserve"> Эта </w:t>
      </w:r>
      <w:r>
        <w:rPr>
          <w:rFonts w:ascii="Times New Roman" w:eastAsia="Times New Roman" w:hAnsi="Times New Roman" w:cs="Times New Roman"/>
          <w:color w:val="000000"/>
          <w:sz w:val="27"/>
          <w:szCs w:val="27"/>
        </w:rPr>
        <w:t>потеря веса</w:t>
      </w:r>
      <w:r w:rsidRPr="005E4A82">
        <w:rPr>
          <w:rFonts w:ascii="Times New Roman" w:eastAsia="Times New Roman" w:hAnsi="Times New Roman" w:cs="Times New Roman"/>
          <w:color w:val="000000"/>
          <w:sz w:val="27"/>
          <w:szCs w:val="27"/>
        </w:rPr>
        <w:t xml:space="preserve"> сопровождается подавлением эффективной массы, следовательно, инерции системы !</w:t>
      </w:r>
      <w:r w:rsidR="006915CA" w:rsidRPr="005E4A82">
        <w:rPr>
          <w:rFonts w:ascii="Times New Roman" w:eastAsia="Times New Roman" w:hAnsi="Times New Roman" w:cs="Times New Roman"/>
          <w:color w:val="000000"/>
          <w:sz w:val="27"/>
          <w:szCs w:val="27"/>
        </w:rPr>
        <w:br/>
      </w:r>
      <w:r w:rsidR="006915CA" w:rsidRPr="005E4A82">
        <w:rPr>
          <w:rFonts w:ascii="Times New Roman" w:eastAsia="Times New Roman" w:hAnsi="Times New Roman" w:cs="Times New Roman"/>
          <w:color w:val="000000"/>
          <w:sz w:val="27"/>
          <w:szCs w:val="27"/>
        </w:rPr>
        <w:br/>
      </w:r>
      <w:r w:rsidR="00F3597F" w:rsidRPr="00F3597F">
        <w:rPr>
          <w:rFonts w:ascii="Times New Roman" w:eastAsia="Times New Roman" w:hAnsi="Times New Roman" w:cs="Times New Roman"/>
          <w:color w:val="000000"/>
          <w:sz w:val="27"/>
          <w:szCs w:val="27"/>
        </w:rPr>
        <w:t>Действительно, это подавление инерции вытекает из экспериментального факта, что силы</w:t>
      </w:r>
      <w:r w:rsidR="00F3597F">
        <w:rPr>
          <w:rFonts w:ascii="Times New Roman" w:eastAsia="Times New Roman" w:hAnsi="Times New Roman" w:cs="Times New Roman"/>
          <w:color w:val="000000"/>
          <w:sz w:val="27"/>
          <w:szCs w:val="27"/>
        </w:rPr>
        <w:t xml:space="preserve"> </w:t>
      </w:r>
      <w:r w:rsidR="00F3597F" w:rsidRPr="00F3597F">
        <w:rPr>
          <w:rFonts w:ascii="Times New Roman" w:eastAsia="Times New Roman" w:hAnsi="Times New Roman" w:cs="Times New Roman"/>
          <w:color w:val="000000"/>
          <w:sz w:val="27"/>
          <w:szCs w:val="27"/>
        </w:rPr>
        <w:t>ус</w:t>
      </w:r>
      <w:r w:rsidR="00C971D9">
        <w:rPr>
          <w:rFonts w:ascii="Times New Roman" w:eastAsia="Times New Roman" w:hAnsi="Times New Roman" w:cs="Times New Roman"/>
          <w:color w:val="000000"/>
          <w:sz w:val="27"/>
          <w:szCs w:val="27"/>
        </w:rPr>
        <w:t>корения, применяемые к молекулам Никеля весом</w:t>
      </w:r>
      <w:r w:rsidR="00F3597F" w:rsidRPr="00F3597F">
        <w:rPr>
          <w:rFonts w:ascii="Times New Roman" w:eastAsia="Times New Roman" w:hAnsi="Times New Roman" w:cs="Times New Roman"/>
          <w:color w:val="000000"/>
          <w:sz w:val="27"/>
          <w:szCs w:val="27"/>
        </w:rPr>
        <w:t xml:space="preserve"> грамм дают </w:t>
      </w:r>
      <w:r w:rsidR="00C971D9">
        <w:rPr>
          <w:rFonts w:ascii="Times New Roman" w:eastAsia="Times New Roman" w:hAnsi="Times New Roman" w:cs="Times New Roman"/>
          <w:color w:val="000000"/>
          <w:sz w:val="27"/>
          <w:szCs w:val="27"/>
        </w:rPr>
        <w:t>побуждающий</w:t>
      </w:r>
      <w:r w:rsidR="00F3597F" w:rsidRPr="00F3597F">
        <w:rPr>
          <w:rFonts w:ascii="Times New Roman" w:eastAsia="Times New Roman" w:hAnsi="Times New Roman" w:cs="Times New Roman"/>
          <w:color w:val="000000"/>
          <w:sz w:val="27"/>
          <w:szCs w:val="27"/>
        </w:rPr>
        <w:t xml:space="preserve"> эффект </w:t>
      </w:r>
      <w:r w:rsidR="00C971D9" w:rsidRPr="00C971D9">
        <w:rPr>
          <w:rFonts w:ascii="Times New Roman" w:eastAsia="Times New Roman" w:hAnsi="Times New Roman" w:cs="Times New Roman"/>
          <w:color w:val="000000"/>
          <w:sz w:val="27"/>
          <w:szCs w:val="27"/>
          <w:highlight w:val="yellow"/>
        </w:rPr>
        <w:t>(левитации что ли?)</w:t>
      </w:r>
      <w:r w:rsidR="00C971D9">
        <w:rPr>
          <w:rFonts w:ascii="Times New Roman" w:eastAsia="Times New Roman" w:hAnsi="Times New Roman" w:cs="Times New Roman"/>
          <w:color w:val="000000"/>
          <w:sz w:val="27"/>
          <w:szCs w:val="27"/>
        </w:rPr>
        <w:t xml:space="preserve"> </w:t>
      </w:r>
      <w:r w:rsidR="00F3597F" w:rsidRPr="00F3597F">
        <w:rPr>
          <w:rFonts w:ascii="Times New Roman" w:eastAsia="Times New Roman" w:hAnsi="Times New Roman" w:cs="Times New Roman"/>
          <w:color w:val="000000"/>
          <w:sz w:val="27"/>
          <w:szCs w:val="27"/>
        </w:rPr>
        <w:t>не теоретической суммы масс частиц, а только экспериментальной массы меньше первой; в то время как составные массы все еще присутствуют.</w:t>
      </w:r>
      <w:r w:rsidR="006915CA" w:rsidRPr="00F3597F">
        <w:rPr>
          <w:rFonts w:ascii="Times New Roman" w:eastAsia="Times New Roman" w:hAnsi="Times New Roman" w:cs="Times New Roman"/>
          <w:color w:val="000000"/>
          <w:sz w:val="27"/>
          <w:szCs w:val="27"/>
        </w:rPr>
        <w:br/>
      </w:r>
      <w:r w:rsidR="006915CA" w:rsidRPr="00F3597F">
        <w:rPr>
          <w:rFonts w:ascii="Times New Roman" w:eastAsia="Times New Roman" w:hAnsi="Times New Roman" w:cs="Times New Roman"/>
          <w:color w:val="000000"/>
          <w:sz w:val="27"/>
          <w:szCs w:val="27"/>
        </w:rPr>
        <w:br/>
      </w:r>
      <w:r w:rsidR="00896F62" w:rsidRPr="00896F62">
        <w:rPr>
          <w:rFonts w:ascii="Times New Roman" w:eastAsia="Times New Roman" w:hAnsi="Times New Roman" w:cs="Times New Roman"/>
          <w:color w:val="000000"/>
          <w:sz w:val="27"/>
          <w:szCs w:val="27"/>
        </w:rPr>
        <w:t xml:space="preserve">Таким образом, мы делаем вывод, что, учитывая квантовые эффекты, которыми мы можем пренебречь, достаточно ускорить электрон вокруг ядра, чтобы отменить массу и инерцию. Таким образом, в первом приближении скорость 2000 км/с электрона </w:t>
      </w:r>
      <w:r w:rsidR="00896F62">
        <w:rPr>
          <w:rFonts w:ascii="Times New Roman" w:eastAsia="Times New Roman" w:hAnsi="Times New Roman" w:cs="Times New Roman"/>
          <w:color w:val="000000"/>
          <w:sz w:val="27"/>
          <w:szCs w:val="27"/>
        </w:rPr>
        <w:t>Водорода</w:t>
      </w:r>
      <w:r w:rsidR="00896F62" w:rsidRPr="00896F62">
        <w:rPr>
          <w:rFonts w:ascii="Times New Roman" w:eastAsia="Times New Roman" w:hAnsi="Times New Roman" w:cs="Times New Roman"/>
          <w:color w:val="000000"/>
          <w:sz w:val="27"/>
          <w:szCs w:val="27"/>
        </w:rPr>
        <w:t xml:space="preserve">, как представляется, </w:t>
      </w:r>
      <w:r w:rsidR="00896F62">
        <w:rPr>
          <w:rFonts w:ascii="Times New Roman" w:eastAsia="Times New Roman" w:hAnsi="Times New Roman" w:cs="Times New Roman"/>
          <w:color w:val="000000"/>
          <w:sz w:val="27"/>
          <w:szCs w:val="27"/>
        </w:rPr>
        <w:t>облегчает</w:t>
      </w:r>
      <w:r w:rsidR="00896F62" w:rsidRPr="00896F62">
        <w:rPr>
          <w:rFonts w:ascii="Times New Roman" w:eastAsia="Times New Roman" w:hAnsi="Times New Roman" w:cs="Times New Roman"/>
          <w:color w:val="000000"/>
          <w:sz w:val="27"/>
          <w:szCs w:val="27"/>
        </w:rPr>
        <w:t xml:space="preserve"> атом </w:t>
      </w:r>
      <w:r w:rsidR="00896F62">
        <w:rPr>
          <w:rFonts w:ascii="Times New Roman" w:eastAsia="Times New Roman" w:hAnsi="Times New Roman" w:cs="Times New Roman"/>
          <w:color w:val="000000"/>
          <w:sz w:val="27"/>
          <w:szCs w:val="27"/>
        </w:rPr>
        <w:t>В</w:t>
      </w:r>
      <w:r w:rsidR="00896F62" w:rsidRPr="00896F62">
        <w:rPr>
          <w:rFonts w:ascii="Times New Roman" w:eastAsia="Times New Roman" w:hAnsi="Times New Roman" w:cs="Times New Roman"/>
          <w:color w:val="000000"/>
          <w:sz w:val="27"/>
          <w:szCs w:val="27"/>
        </w:rPr>
        <w:t>одорода на 0,025 от его фактического веса, что может показаться противоречащим релятивистским выводам, но объясняется архимедовскими эффектами в фотонной атмосфере</w:t>
      </w:r>
      <w:r w:rsidR="00896F62">
        <w:rPr>
          <w:rFonts w:ascii="Times New Roman" w:eastAsia="Times New Roman" w:hAnsi="Times New Roman" w:cs="Times New Roman"/>
          <w:color w:val="000000"/>
          <w:sz w:val="27"/>
          <w:szCs w:val="27"/>
        </w:rPr>
        <w:t xml:space="preserve"> </w:t>
      </w:r>
      <w:r w:rsidR="00896F62" w:rsidRPr="00896F62">
        <w:rPr>
          <w:rFonts w:ascii="Times New Roman" w:eastAsia="Times New Roman" w:hAnsi="Times New Roman" w:cs="Times New Roman"/>
          <w:color w:val="000000"/>
          <w:sz w:val="27"/>
          <w:szCs w:val="27"/>
          <w:highlight w:val="yellow"/>
        </w:rPr>
        <w:t>(Среде)</w:t>
      </w:r>
      <w:r w:rsidR="00896F62" w:rsidRPr="00896F62">
        <w:rPr>
          <w:rFonts w:ascii="Times New Roman" w:eastAsia="Times New Roman" w:hAnsi="Times New Roman" w:cs="Times New Roman"/>
          <w:color w:val="000000"/>
          <w:sz w:val="27"/>
          <w:szCs w:val="27"/>
        </w:rPr>
        <w:t xml:space="preserve"> в результате кавитации, создаваемой вращающимся электроном.</w:t>
      </w:r>
      <w:r w:rsidR="006915CA" w:rsidRPr="00896F62">
        <w:rPr>
          <w:rFonts w:ascii="Times New Roman" w:eastAsia="Times New Roman" w:hAnsi="Times New Roman" w:cs="Times New Roman"/>
          <w:color w:val="000000"/>
          <w:sz w:val="27"/>
          <w:szCs w:val="27"/>
        </w:rPr>
        <w:br/>
      </w:r>
      <w:r w:rsidR="006915CA" w:rsidRPr="00896F62">
        <w:rPr>
          <w:rFonts w:ascii="Times New Roman" w:eastAsia="Times New Roman" w:hAnsi="Times New Roman" w:cs="Times New Roman"/>
          <w:color w:val="000000"/>
          <w:sz w:val="27"/>
          <w:szCs w:val="27"/>
        </w:rPr>
        <w:br/>
      </w:r>
      <w:r w:rsidR="00C9527E" w:rsidRPr="00C9527E">
        <w:rPr>
          <w:rFonts w:ascii="Times New Roman" w:eastAsia="Times New Roman" w:hAnsi="Times New Roman" w:cs="Times New Roman"/>
          <w:color w:val="000000"/>
          <w:sz w:val="27"/>
          <w:szCs w:val="27"/>
        </w:rPr>
        <w:t>Таким образом, увеличивая эту скорость, мы должны добиться отмены веса и инерции протиума</w:t>
      </w:r>
      <w:r w:rsidR="00C9527E">
        <w:rPr>
          <w:rFonts w:ascii="Times New Roman" w:eastAsia="Times New Roman" w:hAnsi="Times New Roman" w:cs="Times New Roman"/>
          <w:color w:val="000000"/>
          <w:sz w:val="27"/>
          <w:szCs w:val="27"/>
        </w:rPr>
        <w:t xml:space="preserve"> </w:t>
      </w:r>
      <w:r w:rsidR="00C9527E" w:rsidRPr="00C9527E">
        <w:rPr>
          <w:rFonts w:ascii="Times New Roman" w:eastAsia="Times New Roman" w:hAnsi="Times New Roman" w:cs="Times New Roman"/>
          <w:color w:val="000000"/>
          <w:sz w:val="27"/>
          <w:szCs w:val="27"/>
          <w:highlight w:val="yellow"/>
        </w:rPr>
        <w:t>(Атома Водорода, или его физического аналога образа-подобия)</w:t>
      </w:r>
      <w:r w:rsidR="00C9527E" w:rsidRPr="00C9527E">
        <w:rPr>
          <w:rFonts w:ascii="Times New Roman" w:eastAsia="Times New Roman" w:hAnsi="Times New Roman" w:cs="Times New Roman"/>
          <w:color w:val="000000"/>
          <w:sz w:val="27"/>
          <w:szCs w:val="27"/>
        </w:rPr>
        <w:t>.</w:t>
      </w:r>
    </w:p>
    <w:p w:rsidR="00C9527E" w:rsidRPr="00C9527E" w:rsidRDefault="00C9527E" w:rsidP="00C9527E">
      <w:pPr>
        <w:spacing w:after="270" w:line="240" w:lineRule="auto"/>
        <w:ind w:left="-1134"/>
        <w:rPr>
          <w:rFonts w:ascii="Times New Roman" w:eastAsia="Times New Roman" w:hAnsi="Times New Roman" w:cs="Times New Roman"/>
          <w:color w:val="000000"/>
          <w:sz w:val="27"/>
          <w:szCs w:val="27"/>
        </w:rPr>
      </w:pPr>
      <w:r w:rsidRPr="00C9527E">
        <w:rPr>
          <w:rFonts w:ascii="Times New Roman" w:eastAsia="Times New Roman" w:hAnsi="Times New Roman" w:cs="Times New Roman"/>
          <w:color w:val="000000"/>
          <w:sz w:val="27"/>
          <w:szCs w:val="27"/>
        </w:rPr>
        <w:t xml:space="preserve">Таким образом, атом, нейтрализовавший свою массу, должен почти мгновенно достичь </w:t>
      </w:r>
      <w:r>
        <w:rPr>
          <w:rFonts w:ascii="Times New Roman" w:eastAsia="Times New Roman" w:hAnsi="Times New Roman" w:cs="Times New Roman"/>
          <w:color w:val="000000"/>
          <w:sz w:val="27"/>
          <w:szCs w:val="27"/>
        </w:rPr>
        <w:t>сверхсветовой</w:t>
      </w:r>
      <w:r w:rsidRPr="00C9527E">
        <w:rPr>
          <w:rFonts w:ascii="Times New Roman" w:eastAsia="Times New Roman" w:hAnsi="Times New Roman" w:cs="Times New Roman"/>
          <w:color w:val="000000"/>
          <w:sz w:val="27"/>
          <w:szCs w:val="27"/>
        </w:rPr>
        <w:t xml:space="preserve"> скорости под воздействием минимальной силы, и это уже относится к электрону.</w:t>
      </w:r>
    </w:p>
    <w:p w:rsidR="001E51FF" w:rsidRDefault="00C9527E" w:rsidP="001E51FF">
      <w:pPr>
        <w:spacing w:after="270" w:line="240" w:lineRule="auto"/>
        <w:ind w:left="-1134"/>
        <w:rPr>
          <w:rFonts w:ascii="Times New Roman" w:eastAsia="Times New Roman" w:hAnsi="Times New Roman" w:cs="Times New Roman"/>
          <w:b/>
          <w:bCs/>
          <w:color w:val="000000"/>
          <w:sz w:val="27"/>
          <w:szCs w:val="27"/>
        </w:rPr>
      </w:pPr>
      <w:r w:rsidRPr="00C9527E">
        <w:rPr>
          <w:rFonts w:ascii="Times New Roman" w:eastAsia="Times New Roman" w:hAnsi="Times New Roman" w:cs="Times New Roman"/>
          <w:color w:val="000000"/>
          <w:sz w:val="27"/>
          <w:szCs w:val="27"/>
        </w:rPr>
        <w:t xml:space="preserve">Само собой разумеется, что вся современная физика нуждается в перестройке, поскольку константы представляют собой только характеристики локального состояния, переменные вне нашего энергетического градиента, а орбитальные скорости электронов сами по себе являются функцией соотношений между </w:t>
      </w:r>
      <w:r>
        <w:rPr>
          <w:rFonts w:ascii="Times New Roman" w:eastAsia="Times New Roman" w:hAnsi="Times New Roman" w:cs="Times New Roman"/>
          <w:color w:val="000000"/>
          <w:sz w:val="27"/>
          <w:szCs w:val="27"/>
        </w:rPr>
        <w:t>вращающимися</w:t>
      </w:r>
      <w:r w:rsidRPr="00C9527E">
        <w:rPr>
          <w:rFonts w:ascii="Times New Roman" w:eastAsia="Times New Roman" w:hAnsi="Times New Roman" w:cs="Times New Roman"/>
          <w:color w:val="000000"/>
          <w:sz w:val="27"/>
          <w:szCs w:val="27"/>
        </w:rPr>
        <w:t xml:space="preserve"> материальными энергиями и лучистыми космическими энергиями.</w:t>
      </w:r>
      <w:r w:rsidR="0043382C">
        <w:rPr>
          <w:rFonts w:ascii="Times New Roman" w:eastAsia="Times New Roman" w:hAnsi="Times New Roman" w:cs="Times New Roman"/>
          <w:color w:val="000000"/>
          <w:sz w:val="27"/>
          <w:szCs w:val="27"/>
        </w:rPr>
        <w:pict>
          <v:rect id="_x0000_i1052" style="width:1015.55pt;height:1.65pt" o:hrpct="0" o:hralign="center" o:hrstd="t" o:hr="t" fillcolor="#a0a0a0" stroked="f"/>
        </w:pict>
      </w:r>
      <w:r w:rsidR="006915CA" w:rsidRPr="001E51FF">
        <w:rPr>
          <w:rFonts w:ascii="Times New Roman" w:eastAsia="Times New Roman" w:hAnsi="Times New Roman" w:cs="Times New Roman"/>
          <w:color w:val="000000"/>
          <w:sz w:val="27"/>
          <w:szCs w:val="27"/>
        </w:rPr>
        <w:br/>
      </w:r>
      <w:r w:rsidR="001E51FF">
        <w:rPr>
          <w:rFonts w:ascii="Times New Roman" w:eastAsia="Times New Roman" w:hAnsi="Times New Roman" w:cs="Times New Roman"/>
          <w:b/>
          <w:bCs/>
          <w:color w:val="000000"/>
          <w:sz w:val="27"/>
          <w:szCs w:val="27"/>
        </w:rPr>
        <w:t xml:space="preserve"> </w:t>
      </w:r>
    </w:p>
    <w:p w:rsidR="001E51FF" w:rsidRDefault="001E51FF" w:rsidP="001E51FF">
      <w:pPr>
        <w:spacing w:after="270" w:line="240" w:lineRule="auto"/>
        <w:ind w:left="-1134"/>
        <w:jc w:val="center"/>
        <w:rPr>
          <w:rFonts w:ascii="Times New Roman" w:eastAsia="Times New Roman" w:hAnsi="Times New Roman" w:cs="Times New Roman"/>
          <w:color w:val="000000"/>
          <w:sz w:val="27"/>
          <w:szCs w:val="27"/>
        </w:rPr>
      </w:pPr>
      <w:r w:rsidRPr="001E51FF">
        <w:rPr>
          <w:rFonts w:ascii="Times New Roman" w:eastAsia="Times New Roman" w:hAnsi="Times New Roman" w:cs="Times New Roman"/>
          <w:b/>
          <w:bCs/>
          <w:color w:val="000000"/>
          <w:sz w:val="27"/>
          <w:szCs w:val="27"/>
        </w:rPr>
        <w:t>ЭКСПЕРИМЕНТАЛЬНЫЙ ПРОТОТИП</w:t>
      </w:r>
    </w:p>
    <w:p w:rsidR="001E51FF" w:rsidRPr="001E51FF" w:rsidRDefault="001E51FF" w:rsidP="001E51FF">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Перенос образа</w:t>
      </w:r>
      <w:r w:rsidRPr="001E51FF">
        <w:rPr>
          <w:rFonts w:ascii="Times New Roman" w:eastAsia="Times New Roman" w:hAnsi="Times New Roman" w:cs="Times New Roman"/>
          <w:color w:val="000000"/>
          <w:sz w:val="27"/>
          <w:szCs w:val="27"/>
        </w:rPr>
        <w:t xml:space="preserve"> механизма облегчения потерь массы на уровне атома должно воспроизводиться в экспериментальном масштабе.</w:t>
      </w:r>
    </w:p>
    <w:p w:rsidR="001E51FF" w:rsidRPr="001E51FF" w:rsidRDefault="001E51FF" w:rsidP="001E51FF">
      <w:pPr>
        <w:spacing w:after="270" w:line="240" w:lineRule="auto"/>
        <w:ind w:left="-1134"/>
        <w:rPr>
          <w:rFonts w:ascii="Times New Roman" w:eastAsia="Times New Roman" w:hAnsi="Times New Roman" w:cs="Times New Roman"/>
          <w:color w:val="000000"/>
          <w:sz w:val="27"/>
          <w:szCs w:val="27"/>
        </w:rPr>
      </w:pPr>
      <w:r w:rsidRPr="001E51FF">
        <w:rPr>
          <w:rFonts w:ascii="Times New Roman" w:eastAsia="Times New Roman" w:hAnsi="Times New Roman" w:cs="Times New Roman"/>
          <w:color w:val="000000"/>
          <w:sz w:val="27"/>
          <w:szCs w:val="27"/>
        </w:rPr>
        <w:t>В связи с этим напомню, что с 1921 года я излагал многим научным авторитетам свой опыт работы с левитирующим слюдяным диском, и вот уже много лет тщетно стараюсь привлечь к этому эксперименту интерес научных кругов.</w:t>
      </w:r>
    </w:p>
    <w:p w:rsidR="001E51FF" w:rsidRPr="001E51FF" w:rsidRDefault="001E51FF" w:rsidP="001E51FF">
      <w:pPr>
        <w:spacing w:after="270" w:line="240" w:lineRule="auto"/>
        <w:ind w:left="-1134"/>
        <w:rPr>
          <w:rFonts w:ascii="Times New Roman" w:eastAsia="Times New Roman" w:hAnsi="Times New Roman" w:cs="Times New Roman"/>
          <w:color w:val="000000"/>
          <w:sz w:val="27"/>
          <w:szCs w:val="27"/>
        </w:rPr>
      </w:pPr>
      <w:r w:rsidRPr="001E51FF">
        <w:rPr>
          <w:rFonts w:ascii="Times New Roman" w:eastAsia="Times New Roman" w:hAnsi="Times New Roman" w:cs="Times New Roman"/>
          <w:color w:val="000000"/>
          <w:sz w:val="27"/>
          <w:szCs w:val="27"/>
        </w:rPr>
        <w:t>Вот как я действовал в ту дату, не объяснив себе в точности теоретический механизм, только в результате программы исследований сочетания це</w:t>
      </w:r>
      <w:r>
        <w:rPr>
          <w:rFonts w:ascii="Times New Roman" w:eastAsia="Times New Roman" w:hAnsi="Times New Roman" w:cs="Times New Roman"/>
          <w:color w:val="000000"/>
          <w:sz w:val="27"/>
          <w:szCs w:val="27"/>
        </w:rPr>
        <w:t>нтробежных</w:t>
      </w:r>
      <w:r w:rsidRPr="001E51FF">
        <w:rPr>
          <w:rFonts w:ascii="Times New Roman" w:eastAsia="Times New Roman" w:hAnsi="Times New Roman" w:cs="Times New Roman"/>
          <w:color w:val="000000"/>
          <w:sz w:val="27"/>
          <w:szCs w:val="27"/>
        </w:rPr>
        <w:t xml:space="preserve"> и электро-магнитных сил.</w:t>
      </w:r>
      <w:r>
        <w:rPr>
          <w:rFonts w:ascii="Times New Roman" w:eastAsia="Times New Roman" w:hAnsi="Times New Roman" w:cs="Times New Roman"/>
          <w:color w:val="000000"/>
          <w:sz w:val="27"/>
          <w:szCs w:val="27"/>
        </w:rPr>
        <w:br/>
      </w:r>
      <w:r w:rsidRPr="001E51FF">
        <w:rPr>
          <w:rFonts w:ascii="Times New Roman" w:eastAsia="Times New Roman" w:hAnsi="Times New Roman" w:cs="Times New Roman"/>
          <w:color w:val="000000"/>
          <w:sz w:val="27"/>
          <w:szCs w:val="27"/>
        </w:rPr>
        <w:br/>
        <w:t>Диск слюды был размещен на оси в горизонтальном равновесии и в двух точках, соединенных с лопастями очень мощной машины Вимшерста с восемью пластинами, оборудованными конденсаторами, причем этот аксессуар был абсолютно необходим.</w:t>
      </w:r>
      <w:r w:rsidR="006915CA" w:rsidRPr="001E51FF">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6915CA" w:rsidRPr="001E51FF">
        <w:rPr>
          <w:rFonts w:ascii="Times New Roman" w:eastAsia="Times New Roman" w:hAnsi="Times New Roman" w:cs="Times New Roman"/>
          <w:color w:val="000000"/>
          <w:sz w:val="27"/>
          <w:szCs w:val="27"/>
        </w:rPr>
        <w:br/>
      </w:r>
      <w:r w:rsidRPr="001E51FF">
        <w:rPr>
          <w:rFonts w:ascii="Times New Roman" w:eastAsia="Times New Roman" w:hAnsi="Times New Roman" w:cs="Times New Roman"/>
          <w:color w:val="000000"/>
          <w:sz w:val="27"/>
          <w:szCs w:val="27"/>
        </w:rPr>
        <w:t>Осциллирующий разряд определяет как нагрузку на лоток, так и своеобразное вращающееся поле, которое материализуется сверхбыстрым вращением диска.</w:t>
      </w:r>
    </w:p>
    <w:p w:rsidR="001E51FF" w:rsidRPr="001E51FF" w:rsidRDefault="001E51FF" w:rsidP="001E51FF">
      <w:pPr>
        <w:spacing w:after="270" w:line="240" w:lineRule="auto"/>
        <w:ind w:left="-1134"/>
        <w:rPr>
          <w:rFonts w:ascii="Times New Roman" w:eastAsia="Times New Roman" w:hAnsi="Times New Roman" w:cs="Times New Roman"/>
          <w:color w:val="000000"/>
          <w:sz w:val="27"/>
          <w:szCs w:val="27"/>
        </w:rPr>
      </w:pPr>
      <w:r w:rsidRPr="001E51FF">
        <w:rPr>
          <w:rFonts w:ascii="Times New Roman" w:eastAsia="Times New Roman" w:hAnsi="Times New Roman" w:cs="Times New Roman"/>
          <w:color w:val="000000"/>
          <w:sz w:val="27"/>
          <w:szCs w:val="27"/>
        </w:rPr>
        <w:t>Это вращение, которое становится чрезвычайно быстрым при мощной машине, дающей 300 кв, левитация проявляется очень резко. Для анализа бесспорно, что эта демонстрация бесспорно доказывает обоснованность моей теории.</w:t>
      </w:r>
    </w:p>
    <w:p w:rsidR="001E51FF" w:rsidRPr="001E51FF" w:rsidRDefault="001E51FF" w:rsidP="00F7657A">
      <w:pPr>
        <w:spacing w:after="270" w:line="240" w:lineRule="auto"/>
        <w:ind w:left="-1134"/>
        <w:rPr>
          <w:rFonts w:ascii="Times New Roman" w:eastAsia="Times New Roman" w:hAnsi="Times New Roman" w:cs="Times New Roman"/>
          <w:color w:val="000000"/>
          <w:sz w:val="27"/>
          <w:szCs w:val="27"/>
        </w:rPr>
      </w:pPr>
      <w:r w:rsidRPr="001E51FF">
        <w:rPr>
          <w:rFonts w:ascii="Times New Roman" w:eastAsia="Times New Roman" w:hAnsi="Times New Roman" w:cs="Times New Roman"/>
          <w:color w:val="000000"/>
          <w:sz w:val="27"/>
          <w:szCs w:val="27"/>
        </w:rPr>
        <w:t>Однако я считаю необходимым дополнить эту кинематическую демонстрацию ее статическим аналогом.</w:t>
      </w:r>
      <w:r w:rsidR="00F7657A">
        <w:rPr>
          <w:rFonts w:ascii="Times New Roman" w:eastAsia="Times New Roman" w:hAnsi="Times New Roman" w:cs="Times New Roman"/>
          <w:color w:val="000000"/>
          <w:sz w:val="27"/>
          <w:szCs w:val="27"/>
        </w:rPr>
        <w:br/>
      </w:r>
      <w:r w:rsidR="00F7657A">
        <w:rPr>
          <w:rFonts w:ascii="Arial" w:hAnsi="Arial" w:cs="Arial"/>
          <w:color w:val="000000"/>
        </w:rPr>
        <w:br/>
      </w:r>
      <w:r w:rsidR="00F7657A" w:rsidRPr="00F7657A">
        <w:rPr>
          <w:rFonts w:ascii="Times New Roman" w:eastAsia="Times New Roman" w:hAnsi="Times New Roman" w:cs="Times New Roman"/>
          <w:color w:val="000000"/>
          <w:sz w:val="27"/>
          <w:szCs w:val="27"/>
        </w:rPr>
        <w:t xml:space="preserve">Используя все ту же электростатическую машину, я располагаю на изолирующей втулке, соединенной </w:t>
      </w:r>
      <w:r w:rsidR="00F7657A">
        <w:rPr>
          <w:rFonts w:ascii="Times New Roman" w:eastAsia="Times New Roman" w:hAnsi="Times New Roman" w:cs="Times New Roman"/>
          <w:color w:val="000000"/>
          <w:sz w:val="27"/>
          <w:szCs w:val="27"/>
        </w:rPr>
        <w:t xml:space="preserve">с </w:t>
      </w:r>
      <w:r w:rsidR="00F7657A" w:rsidRPr="00F7657A">
        <w:rPr>
          <w:rFonts w:ascii="Times New Roman" w:eastAsia="Times New Roman" w:hAnsi="Times New Roman" w:cs="Times New Roman"/>
          <w:color w:val="000000"/>
          <w:sz w:val="27"/>
          <w:szCs w:val="27"/>
        </w:rPr>
        <w:t>очень чувствительной заземленной шкалой, двумя металлизированными слюдяными дисками на одной из их граней.</w:t>
      </w:r>
      <w:r w:rsidR="00F7657A">
        <w:rPr>
          <w:rFonts w:ascii="Times New Roman" w:eastAsia="Times New Roman" w:hAnsi="Times New Roman" w:cs="Times New Roman"/>
          <w:color w:val="000000"/>
          <w:sz w:val="27"/>
          <w:szCs w:val="27"/>
        </w:rPr>
        <w:br/>
      </w:r>
      <w:r w:rsidR="00F7657A">
        <w:rPr>
          <w:rFonts w:ascii="Times New Roman" w:eastAsia="Times New Roman" w:hAnsi="Times New Roman" w:cs="Times New Roman"/>
          <w:color w:val="000000"/>
          <w:sz w:val="27"/>
          <w:szCs w:val="27"/>
        </w:rPr>
        <w:br/>
      </w:r>
      <w:r w:rsidRPr="001E51FF">
        <w:rPr>
          <w:rFonts w:ascii="Times New Roman" w:eastAsia="Times New Roman" w:hAnsi="Times New Roman" w:cs="Times New Roman"/>
          <w:color w:val="000000"/>
          <w:sz w:val="27"/>
          <w:szCs w:val="27"/>
        </w:rPr>
        <w:t xml:space="preserve">Поскольку каждый лоток подключен к постоянному или </w:t>
      </w:r>
      <w:r w:rsidR="00F7657A">
        <w:rPr>
          <w:rFonts w:ascii="Times New Roman" w:eastAsia="Times New Roman" w:hAnsi="Times New Roman" w:cs="Times New Roman"/>
          <w:color w:val="000000"/>
          <w:sz w:val="27"/>
          <w:szCs w:val="27"/>
        </w:rPr>
        <w:t xml:space="preserve">переменному </w:t>
      </w:r>
      <w:r w:rsidRPr="001E51FF">
        <w:rPr>
          <w:rFonts w:ascii="Times New Roman" w:eastAsia="Times New Roman" w:hAnsi="Times New Roman" w:cs="Times New Roman"/>
          <w:color w:val="000000"/>
          <w:sz w:val="27"/>
          <w:szCs w:val="27"/>
        </w:rPr>
        <w:t>высоковольтному полюсу, мы получаем следующие эффекты :</w:t>
      </w:r>
      <w:r>
        <w:rPr>
          <w:rFonts w:ascii="Times New Roman" w:eastAsia="Times New Roman" w:hAnsi="Times New Roman" w:cs="Times New Roman"/>
          <w:color w:val="000000"/>
          <w:sz w:val="27"/>
          <w:szCs w:val="27"/>
        </w:rPr>
        <w:br/>
      </w:r>
      <w:r w:rsidR="006915CA" w:rsidRPr="001E51FF">
        <w:rPr>
          <w:rFonts w:ascii="Times New Roman" w:eastAsia="Times New Roman" w:hAnsi="Times New Roman" w:cs="Times New Roman"/>
          <w:color w:val="000000"/>
          <w:sz w:val="27"/>
          <w:szCs w:val="27"/>
        </w:rPr>
        <w:br/>
      </w:r>
      <w:r w:rsidRPr="001E51FF">
        <w:rPr>
          <w:rFonts w:ascii="Times New Roman" w:eastAsia="Times New Roman" w:hAnsi="Times New Roman" w:cs="Times New Roman"/>
          <w:color w:val="000000"/>
          <w:sz w:val="27"/>
          <w:szCs w:val="27"/>
        </w:rPr>
        <w:t xml:space="preserve">Поскольку оба лотка закорочены и заряжены положительно или отрицательно, весы </w:t>
      </w:r>
      <w:r w:rsidR="00F7657A">
        <w:rPr>
          <w:rFonts w:ascii="Times New Roman" w:eastAsia="Times New Roman" w:hAnsi="Times New Roman" w:cs="Times New Roman"/>
          <w:color w:val="000000"/>
          <w:sz w:val="27"/>
          <w:szCs w:val="27"/>
        </w:rPr>
        <w:t xml:space="preserve">имеют </w:t>
      </w:r>
      <w:r w:rsidRPr="001E51FF">
        <w:rPr>
          <w:rFonts w:ascii="Times New Roman" w:eastAsia="Times New Roman" w:hAnsi="Times New Roman" w:cs="Times New Roman"/>
          <w:color w:val="000000"/>
          <w:sz w:val="27"/>
          <w:szCs w:val="27"/>
        </w:rPr>
        <w:t xml:space="preserve"> увеличение веса, но, похоже, преобладают электростатические </w:t>
      </w:r>
      <w:r w:rsidR="009A1BCC">
        <w:rPr>
          <w:rFonts w:ascii="Times New Roman" w:eastAsia="Times New Roman" w:hAnsi="Times New Roman" w:cs="Times New Roman"/>
          <w:color w:val="000000"/>
          <w:sz w:val="27"/>
          <w:szCs w:val="27"/>
        </w:rPr>
        <w:t>силы</w:t>
      </w:r>
      <w:r w:rsidRPr="001E51FF">
        <w:rPr>
          <w:rFonts w:ascii="Times New Roman" w:eastAsia="Times New Roman" w:hAnsi="Times New Roman" w:cs="Times New Roman"/>
          <w:color w:val="000000"/>
          <w:sz w:val="27"/>
          <w:szCs w:val="27"/>
        </w:rPr>
        <w:t>, привлекающие тело Весов.</w:t>
      </w:r>
    </w:p>
    <w:p w:rsidR="001E51FF" w:rsidRPr="00F7657A" w:rsidRDefault="001E51FF" w:rsidP="001E51FF">
      <w:pPr>
        <w:spacing w:after="270" w:line="240" w:lineRule="auto"/>
        <w:ind w:left="-1134"/>
        <w:rPr>
          <w:rFonts w:ascii="Times New Roman" w:eastAsia="Times New Roman" w:hAnsi="Times New Roman" w:cs="Times New Roman"/>
          <w:i/>
          <w:color w:val="000000"/>
          <w:sz w:val="27"/>
          <w:szCs w:val="27"/>
        </w:rPr>
      </w:pPr>
      <w:r w:rsidRPr="00F7657A">
        <w:rPr>
          <w:rFonts w:ascii="Times New Roman" w:eastAsia="Times New Roman" w:hAnsi="Times New Roman" w:cs="Times New Roman"/>
          <w:i/>
          <w:color w:val="000000"/>
          <w:sz w:val="27"/>
          <w:szCs w:val="27"/>
        </w:rPr>
        <w:t xml:space="preserve">С другой стороны, поскольку оба лотка заряжены и имеют противоположные знаки либо непрерывно, либо поочередно, проявляется облегчение, и диски поднимаются, при этом </w:t>
      </w:r>
      <w:r w:rsidR="00F7657A" w:rsidRPr="00F7657A">
        <w:rPr>
          <w:rFonts w:ascii="Times New Roman" w:eastAsia="Times New Roman" w:hAnsi="Times New Roman" w:cs="Times New Roman"/>
          <w:i/>
          <w:color w:val="000000"/>
          <w:sz w:val="27"/>
          <w:szCs w:val="27"/>
        </w:rPr>
        <w:t>антигравитационная</w:t>
      </w:r>
      <w:r w:rsidRPr="00F7657A">
        <w:rPr>
          <w:rFonts w:ascii="Times New Roman" w:eastAsia="Times New Roman" w:hAnsi="Times New Roman" w:cs="Times New Roman"/>
          <w:i/>
          <w:color w:val="000000"/>
          <w:sz w:val="27"/>
          <w:szCs w:val="27"/>
        </w:rPr>
        <w:t xml:space="preserve"> сила превосходит электростатические притягательные эффекты.</w:t>
      </w:r>
    </w:p>
    <w:p w:rsidR="001E51FF" w:rsidRPr="00F7657A" w:rsidRDefault="001E51FF" w:rsidP="001E51FF">
      <w:pPr>
        <w:spacing w:after="270" w:line="240" w:lineRule="auto"/>
        <w:ind w:left="-1134"/>
        <w:rPr>
          <w:rFonts w:ascii="Times New Roman" w:eastAsia="Times New Roman" w:hAnsi="Times New Roman" w:cs="Times New Roman"/>
          <w:i/>
          <w:color w:val="000000"/>
          <w:sz w:val="27"/>
          <w:szCs w:val="27"/>
        </w:rPr>
      </w:pPr>
      <w:r w:rsidRPr="00F7657A">
        <w:rPr>
          <w:rFonts w:ascii="Times New Roman" w:eastAsia="Times New Roman" w:hAnsi="Times New Roman" w:cs="Times New Roman"/>
          <w:i/>
          <w:color w:val="000000"/>
          <w:sz w:val="27"/>
          <w:szCs w:val="27"/>
        </w:rPr>
        <w:t>Однако важно отметить, что, поскольку полученный эффект значительно превосходит тот, который дает расчет, этот механизм выглядит очень сложным, представляющим интерес как для массы диэлектрического воздуха, так и для другого эффекта электронов, природу которого мы определим позже.</w:t>
      </w:r>
    </w:p>
    <w:p w:rsidR="00F7657A" w:rsidRPr="00F7657A" w:rsidRDefault="001E51FF" w:rsidP="00F7657A">
      <w:pPr>
        <w:spacing w:after="270" w:line="240" w:lineRule="auto"/>
        <w:ind w:left="-1134"/>
        <w:rPr>
          <w:rFonts w:ascii="Times New Roman" w:eastAsia="Times New Roman" w:hAnsi="Times New Roman" w:cs="Times New Roman"/>
          <w:color w:val="000000"/>
          <w:sz w:val="27"/>
          <w:szCs w:val="27"/>
        </w:rPr>
      </w:pPr>
      <w:r w:rsidRPr="001E51FF">
        <w:rPr>
          <w:rFonts w:ascii="Times New Roman" w:eastAsia="Times New Roman" w:hAnsi="Times New Roman" w:cs="Times New Roman"/>
          <w:color w:val="000000"/>
          <w:sz w:val="27"/>
          <w:szCs w:val="27"/>
        </w:rPr>
        <w:t>Действительно, кажется, что эта реакция облегчения может быть отнесена к естественному состоянию антигравитации электрона, потому что в воздушном пространстве, свободном от материального присутствия, отрицательный заряд лотков всегда приводит к облегчению, которое придало значение :</w:t>
      </w:r>
      <w:r w:rsidR="006915CA" w:rsidRPr="001E51FF">
        <w:rPr>
          <w:rFonts w:ascii="Times New Roman" w:eastAsia="Times New Roman" w:hAnsi="Times New Roman" w:cs="Times New Roman"/>
          <w:color w:val="000000"/>
          <w:sz w:val="27"/>
          <w:szCs w:val="27"/>
        </w:rPr>
        <w:br/>
      </w:r>
      <w:r w:rsidR="006915CA" w:rsidRPr="001E51FF">
        <w:rPr>
          <w:rFonts w:ascii="Times New Roman" w:eastAsia="Times New Roman" w:hAnsi="Times New Roman" w:cs="Times New Roman"/>
          <w:color w:val="000000"/>
          <w:sz w:val="27"/>
          <w:szCs w:val="27"/>
        </w:rPr>
        <w:br/>
      </w:r>
      <w:r w:rsidR="00F7657A" w:rsidRPr="00F7657A">
        <w:rPr>
          <w:rFonts w:ascii="Times New Roman" w:eastAsia="Times New Roman" w:hAnsi="Times New Roman" w:cs="Times New Roman"/>
          <w:b/>
          <w:color w:val="000000"/>
          <w:sz w:val="27"/>
          <w:szCs w:val="27"/>
        </w:rPr>
        <w:t>Пять граммов на 200 кв заряда.</w:t>
      </w:r>
    </w:p>
    <w:p w:rsidR="006915CA" w:rsidRPr="006915CA" w:rsidRDefault="00F7657A" w:rsidP="00F7657A">
      <w:pPr>
        <w:spacing w:after="270" w:line="240" w:lineRule="auto"/>
        <w:ind w:left="-1134"/>
        <w:rPr>
          <w:rFonts w:ascii="Times New Roman" w:eastAsia="Times New Roman" w:hAnsi="Times New Roman" w:cs="Times New Roman"/>
          <w:color w:val="000000"/>
          <w:sz w:val="27"/>
          <w:szCs w:val="27"/>
        </w:rPr>
      </w:pPr>
      <w:r w:rsidRPr="00F7657A">
        <w:rPr>
          <w:rFonts w:ascii="Times New Roman" w:eastAsia="Times New Roman" w:hAnsi="Times New Roman" w:cs="Times New Roman"/>
          <w:color w:val="000000"/>
          <w:sz w:val="27"/>
          <w:szCs w:val="27"/>
        </w:rPr>
        <w:t>Сразу отметим, что поскольку сила тока обслуживания заряда равна нулю, энергия, необходимая для</w:t>
      </w:r>
      <w:r>
        <w:rPr>
          <w:rFonts w:ascii="Times New Roman" w:eastAsia="Times New Roman" w:hAnsi="Times New Roman" w:cs="Times New Roman"/>
          <w:color w:val="000000"/>
          <w:sz w:val="27"/>
          <w:szCs w:val="27"/>
        </w:rPr>
        <w:t xml:space="preserve"> антигравитации</w:t>
      </w:r>
      <w:r w:rsidRPr="00F7657A">
        <w:rPr>
          <w:rFonts w:ascii="Times New Roman" w:eastAsia="Times New Roman" w:hAnsi="Times New Roman" w:cs="Times New Roman"/>
          <w:color w:val="000000"/>
          <w:sz w:val="27"/>
          <w:szCs w:val="27"/>
        </w:rPr>
        <w:t>, равна нулю, как только достигается максимальный потенциал, очень точно так же, как для водородного баллона, который остается обезжириваемым после заполнения газом, если его стенка остается непроницаемой.</w:t>
      </w:r>
      <w:r w:rsidR="0043382C">
        <w:rPr>
          <w:rFonts w:ascii="Times New Roman" w:eastAsia="Times New Roman" w:hAnsi="Times New Roman" w:cs="Times New Roman"/>
          <w:color w:val="000000"/>
          <w:sz w:val="27"/>
          <w:szCs w:val="27"/>
        </w:rPr>
        <w:pict>
          <v:rect id="_x0000_i1053" style="width:1015.55pt;height:1.65pt" o:hrpct="0" o:hralign="center"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9A1BCC" w:rsidRDefault="009A1BCC" w:rsidP="009A1BCC">
      <w:pPr>
        <w:spacing w:after="0" w:line="240" w:lineRule="auto"/>
        <w:ind w:left="-1134"/>
        <w:rPr>
          <w:rFonts w:ascii="Times New Roman" w:eastAsia="Times New Roman" w:hAnsi="Times New Roman" w:cs="Times New Roman"/>
          <w:b/>
          <w:bCs/>
          <w:color w:val="000000"/>
          <w:sz w:val="27"/>
          <w:szCs w:val="27"/>
        </w:rPr>
      </w:pPr>
      <w:r>
        <w:rPr>
          <w:rFonts w:ascii="Times New Roman" w:eastAsia="Times New Roman" w:hAnsi="Times New Roman" w:cs="Times New Roman"/>
          <w:b/>
          <w:bCs/>
          <w:color w:val="000000"/>
          <w:sz w:val="27"/>
          <w:szCs w:val="27"/>
        </w:rPr>
        <w:t xml:space="preserve"> </w:t>
      </w:r>
    </w:p>
    <w:p w:rsidR="009A1BCC" w:rsidRDefault="009A1BCC" w:rsidP="009A1BCC">
      <w:pPr>
        <w:spacing w:after="0" w:line="240" w:lineRule="auto"/>
        <w:ind w:left="-1134"/>
        <w:rPr>
          <w:rFonts w:ascii="Times New Roman" w:eastAsia="Times New Roman" w:hAnsi="Times New Roman" w:cs="Times New Roman"/>
          <w:b/>
          <w:bCs/>
          <w:color w:val="000000"/>
          <w:sz w:val="27"/>
          <w:szCs w:val="27"/>
        </w:rPr>
      </w:pPr>
      <w:r>
        <w:rPr>
          <w:rFonts w:ascii="Times New Roman" w:eastAsia="Times New Roman" w:hAnsi="Times New Roman" w:cs="Times New Roman"/>
          <w:b/>
          <w:bCs/>
          <w:color w:val="000000"/>
          <w:sz w:val="27"/>
          <w:szCs w:val="27"/>
        </w:rPr>
        <w:t xml:space="preserve">  </w:t>
      </w:r>
    </w:p>
    <w:p w:rsidR="009A1BCC" w:rsidRPr="009A1BCC" w:rsidRDefault="009A1BCC" w:rsidP="009A1BCC">
      <w:pPr>
        <w:spacing w:after="0" w:line="240" w:lineRule="auto"/>
        <w:ind w:left="-1134"/>
        <w:jc w:val="center"/>
        <w:rPr>
          <w:rFonts w:ascii="Times New Roman" w:eastAsia="Times New Roman" w:hAnsi="Times New Roman" w:cs="Times New Roman"/>
          <w:b/>
          <w:bCs/>
          <w:color w:val="000000"/>
          <w:sz w:val="27"/>
          <w:szCs w:val="27"/>
        </w:rPr>
      </w:pPr>
      <w:r>
        <w:rPr>
          <w:rFonts w:ascii="Times New Roman" w:eastAsia="Times New Roman" w:hAnsi="Times New Roman" w:cs="Times New Roman"/>
          <w:b/>
          <w:bCs/>
          <w:color w:val="000000"/>
          <w:sz w:val="27"/>
          <w:szCs w:val="27"/>
        </w:rPr>
        <w:br/>
      </w:r>
      <w:r w:rsidRPr="009A1BCC">
        <w:rPr>
          <w:rFonts w:ascii="Times New Roman" w:eastAsia="Times New Roman" w:hAnsi="Times New Roman" w:cs="Times New Roman"/>
          <w:b/>
          <w:bCs/>
          <w:color w:val="000000"/>
          <w:sz w:val="27"/>
          <w:szCs w:val="27"/>
        </w:rPr>
        <w:t>ПРАКТИЧЕСКАЯ РЕАЛИЗАЦИЯ</w:t>
      </w:r>
    </w:p>
    <w:p w:rsidR="009A1BCC" w:rsidRDefault="009A1BCC" w:rsidP="009A1BCC">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xml:space="preserve"> </w:t>
      </w:r>
    </w:p>
    <w:p w:rsidR="009A1BCC" w:rsidRPr="009A1BCC" w:rsidRDefault="009A1BCC" w:rsidP="009A1BCC">
      <w:pPr>
        <w:spacing w:after="270" w:line="240" w:lineRule="auto"/>
        <w:ind w:left="-1134"/>
        <w:rPr>
          <w:rFonts w:ascii="Times New Roman" w:eastAsia="Times New Roman" w:hAnsi="Times New Roman" w:cs="Times New Roman"/>
          <w:color w:val="000000"/>
          <w:sz w:val="27"/>
          <w:szCs w:val="27"/>
        </w:rPr>
      </w:pPr>
      <w:r w:rsidRPr="009A1BCC">
        <w:rPr>
          <w:rFonts w:ascii="Times New Roman" w:eastAsia="Times New Roman" w:hAnsi="Times New Roman" w:cs="Times New Roman"/>
          <w:color w:val="000000"/>
          <w:sz w:val="27"/>
          <w:szCs w:val="27"/>
        </w:rPr>
        <w:t xml:space="preserve">Надежное устройство, построенное на этих принципах, должно обладать рядом оригинальных характеристик, отличающих его от всего известного в настоящее время. </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9A1BCC">
        <w:rPr>
          <w:rFonts w:ascii="Times New Roman" w:eastAsia="Times New Roman" w:hAnsi="Times New Roman" w:cs="Times New Roman"/>
          <w:color w:val="000000"/>
          <w:sz w:val="27"/>
          <w:szCs w:val="27"/>
        </w:rPr>
        <w:t xml:space="preserve">Принцип прост. Он состоит в том, чтобы вращать с необходимой скоростью, т. е. </w:t>
      </w:r>
      <w:r w:rsidR="00433870">
        <w:rPr>
          <w:rFonts w:ascii="Times New Roman" w:eastAsia="Times New Roman" w:hAnsi="Times New Roman" w:cs="Times New Roman"/>
          <w:color w:val="000000"/>
          <w:sz w:val="27"/>
          <w:szCs w:val="27"/>
        </w:rPr>
        <w:t>сверхсветовой</w:t>
      </w:r>
      <w:r w:rsidRPr="009A1BCC">
        <w:rPr>
          <w:rFonts w:ascii="Times New Roman" w:eastAsia="Times New Roman" w:hAnsi="Times New Roman" w:cs="Times New Roman"/>
          <w:color w:val="000000"/>
          <w:sz w:val="27"/>
          <w:szCs w:val="27"/>
        </w:rPr>
        <w:t xml:space="preserve">, электронный заряд или физический заряд, например, который является «зарядом» электрона или Протона, которые, как представляется, имеют одинаковую природу, вокруг </w:t>
      </w:r>
      <w:r w:rsidR="00433870">
        <w:rPr>
          <w:rFonts w:ascii="Times New Roman" w:eastAsia="Times New Roman" w:hAnsi="Times New Roman" w:cs="Times New Roman"/>
          <w:color w:val="000000"/>
          <w:sz w:val="27"/>
          <w:szCs w:val="27"/>
        </w:rPr>
        <w:t>антигравитационного</w:t>
      </w:r>
      <w:r w:rsidRPr="009A1BCC">
        <w:rPr>
          <w:rFonts w:ascii="Times New Roman" w:eastAsia="Times New Roman" w:hAnsi="Times New Roman" w:cs="Times New Roman"/>
          <w:color w:val="000000"/>
          <w:sz w:val="27"/>
          <w:szCs w:val="27"/>
        </w:rPr>
        <w:t xml:space="preserve"> устройства.</w:t>
      </w:r>
    </w:p>
    <w:p w:rsidR="009A1BCC" w:rsidRPr="009A1BCC" w:rsidRDefault="009A1BCC" w:rsidP="009A1BCC">
      <w:pPr>
        <w:spacing w:after="270" w:line="240" w:lineRule="auto"/>
        <w:ind w:left="-1134"/>
        <w:rPr>
          <w:rFonts w:ascii="Times New Roman" w:eastAsia="Times New Roman" w:hAnsi="Times New Roman" w:cs="Times New Roman"/>
          <w:color w:val="000000"/>
          <w:sz w:val="27"/>
          <w:szCs w:val="27"/>
        </w:rPr>
      </w:pPr>
      <w:r w:rsidRPr="009A1BCC">
        <w:rPr>
          <w:rFonts w:ascii="Times New Roman" w:eastAsia="Times New Roman" w:hAnsi="Times New Roman" w:cs="Times New Roman"/>
          <w:color w:val="000000"/>
          <w:sz w:val="27"/>
          <w:szCs w:val="27"/>
        </w:rPr>
        <w:t xml:space="preserve">Но необходимо четко указать на чистую аналогию, которая существует между этой системой </w:t>
      </w:r>
      <w:r w:rsidR="00433870">
        <w:rPr>
          <w:rFonts w:ascii="Times New Roman" w:eastAsia="Times New Roman" w:hAnsi="Times New Roman" w:cs="Times New Roman"/>
          <w:color w:val="000000"/>
          <w:sz w:val="27"/>
          <w:szCs w:val="27"/>
        </w:rPr>
        <w:t xml:space="preserve">антигравитации </w:t>
      </w:r>
      <w:r w:rsidRPr="009A1BCC">
        <w:rPr>
          <w:rFonts w:ascii="Times New Roman" w:eastAsia="Times New Roman" w:hAnsi="Times New Roman" w:cs="Times New Roman"/>
          <w:color w:val="000000"/>
          <w:sz w:val="27"/>
          <w:szCs w:val="27"/>
        </w:rPr>
        <w:t>и системой, которая позволяет аэростату подниматься в атмосферу, используя не реактивную энергию, которая обязательно подается в виде топлива, а только тягу воздушной или энергетической атмосферы, которая становится свободной, при этом работа нагрузки выполняется заранее и раз и навсегда на земле !</w:t>
      </w:r>
    </w:p>
    <w:p w:rsidR="00433870" w:rsidRPr="00433870" w:rsidRDefault="009A1BCC" w:rsidP="00433870">
      <w:pPr>
        <w:spacing w:after="270" w:line="240" w:lineRule="auto"/>
        <w:ind w:left="-1134"/>
        <w:rPr>
          <w:rFonts w:ascii="Times New Roman" w:eastAsia="Times New Roman" w:hAnsi="Times New Roman" w:cs="Times New Roman"/>
          <w:color w:val="000000"/>
          <w:sz w:val="27"/>
          <w:szCs w:val="27"/>
        </w:rPr>
      </w:pPr>
      <w:r w:rsidRPr="009A1BCC">
        <w:rPr>
          <w:rFonts w:ascii="Times New Roman" w:eastAsia="Times New Roman" w:hAnsi="Times New Roman" w:cs="Times New Roman"/>
          <w:color w:val="000000"/>
          <w:sz w:val="27"/>
          <w:szCs w:val="27"/>
        </w:rPr>
        <w:t xml:space="preserve">Эта зарядка бесплатна для водородного аэростата, но она потребует от энергетика предварительной работы по </w:t>
      </w:r>
      <w:r w:rsidR="00433870">
        <w:rPr>
          <w:rFonts w:ascii="Times New Roman" w:eastAsia="Times New Roman" w:hAnsi="Times New Roman" w:cs="Times New Roman"/>
          <w:color w:val="000000"/>
          <w:sz w:val="27"/>
          <w:szCs w:val="27"/>
        </w:rPr>
        <w:t>"</w:t>
      </w:r>
      <w:r w:rsidRPr="009A1BCC">
        <w:rPr>
          <w:rFonts w:ascii="Times New Roman" w:eastAsia="Times New Roman" w:hAnsi="Times New Roman" w:cs="Times New Roman"/>
          <w:color w:val="000000"/>
          <w:sz w:val="27"/>
          <w:szCs w:val="27"/>
        </w:rPr>
        <w:t>рытью ямы в космической энергии".</w:t>
      </w:r>
      <w:r w:rsidR="006915CA" w:rsidRPr="009A1BCC">
        <w:rPr>
          <w:rFonts w:ascii="Times New Roman" w:eastAsia="Times New Roman" w:hAnsi="Times New Roman" w:cs="Times New Roman"/>
          <w:color w:val="000000"/>
          <w:sz w:val="27"/>
          <w:szCs w:val="27"/>
        </w:rPr>
        <w:br/>
      </w:r>
      <w:r w:rsidR="006915CA" w:rsidRPr="009A1BCC">
        <w:rPr>
          <w:rFonts w:ascii="Times New Roman" w:eastAsia="Times New Roman" w:hAnsi="Times New Roman" w:cs="Times New Roman"/>
          <w:color w:val="000000"/>
          <w:sz w:val="27"/>
          <w:szCs w:val="27"/>
        </w:rPr>
        <w:br/>
      </w:r>
      <w:r w:rsidR="00433870" w:rsidRPr="00433870">
        <w:rPr>
          <w:rFonts w:ascii="Times New Roman" w:eastAsia="Times New Roman" w:hAnsi="Times New Roman" w:cs="Times New Roman"/>
          <w:color w:val="000000"/>
          <w:sz w:val="27"/>
          <w:szCs w:val="27"/>
        </w:rPr>
        <w:t>Эта энергия, по-видимому, должна быть большой, но ее можно впрыскивать на землю в любое время, так же как при зарядке аккумулятора при низких или высоких режимах интенсивности.</w:t>
      </w:r>
    </w:p>
    <w:p w:rsidR="00433870" w:rsidRPr="00433870" w:rsidRDefault="00433870" w:rsidP="00433870">
      <w:pPr>
        <w:spacing w:after="270" w:line="240" w:lineRule="auto"/>
        <w:ind w:left="-1134"/>
        <w:rPr>
          <w:rFonts w:ascii="Times New Roman" w:eastAsia="Times New Roman" w:hAnsi="Times New Roman" w:cs="Times New Roman"/>
          <w:color w:val="000000"/>
          <w:sz w:val="27"/>
          <w:szCs w:val="27"/>
        </w:rPr>
      </w:pPr>
      <w:r w:rsidRPr="00433870">
        <w:rPr>
          <w:rFonts w:ascii="Times New Roman" w:eastAsia="Times New Roman" w:hAnsi="Times New Roman" w:cs="Times New Roman"/>
          <w:color w:val="000000"/>
          <w:sz w:val="27"/>
          <w:szCs w:val="27"/>
        </w:rPr>
        <w:t xml:space="preserve">Это действительно бросок маховика, но маховик электронов, чьи электро-магнитные характеристики заставят луч сконцентрироваться </w:t>
      </w:r>
      <w:r>
        <w:rPr>
          <w:rFonts w:ascii="Times New Roman" w:eastAsia="Times New Roman" w:hAnsi="Times New Roman" w:cs="Times New Roman"/>
          <w:color w:val="000000"/>
          <w:sz w:val="27"/>
          <w:szCs w:val="27"/>
        </w:rPr>
        <w:t>"</w:t>
      </w:r>
      <w:r w:rsidRPr="00433870">
        <w:rPr>
          <w:rFonts w:ascii="Times New Roman" w:eastAsia="Times New Roman" w:hAnsi="Times New Roman" w:cs="Times New Roman"/>
          <w:color w:val="000000"/>
          <w:sz w:val="27"/>
          <w:szCs w:val="27"/>
          <w:lang w:val="en-US"/>
        </w:rPr>
        <w:t>pinch</w:t>
      </w:r>
      <w:r w:rsidRPr="00433870">
        <w:rPr>
          <w:rFonts w:ascii="Times New Roman" w:eastAsia="Times New Roman" w:hAnsi="Times New Roman" w:cs="Times New Roman"/>
          <w:color w:val="000000"/>
          <w:sz w:val="27"/>
          <w:szCs w:val="27"/>
        </w:rPr>
        <w:t xml:space="preserve"> </w:t>
      </w:r>
      <w:r w:rsidRPr="00433870">
        <w:rPr>
          <w:rFonts w:ascii="Times New Roman" w:eastAsia="Times New Roman" w:hAnsi="Times New Roman" w:cs="Times New Roman"/>
          <w:color w:val="000000"/>
          <w:sz w:val="27"/>
          <w:szCs w:val="27"/>
          <w:lang w:val="en-US"/>
        </w:rPr>
        <w:t>effect</w:t>
      </w:r>
      <w:r>
        <w:rPr>
          <w:rFonts w:ascii="Times New Roman" w:eastAsia="Times New Roman" w:hAnsi="Times New Roman" w:cs="Times New Roman"/>
          <w:color w:val="000000"/>
          <w:sz w:val="27"/>
          <w:szCs w:val="27"/>
        </w:rPr>
        <w:t>"</w:t>
      </w:r>
      <w:r w:rsidRPr="00433870">
        <w:rPr>
          <w:rFonts w:ascii="Times New Roman" w:eastAsia="Times New Roman" w:hAnsi="Times New Roman" w:cs="Times New Roman"/>
          <w:color w:val="000000"/>
          <w:sz w:val="27"/>
          <w:szCs w:val="27"/>
        </w:rPr>
        <w:t xml:space="preserve"> в тонкий Тор.</w:t>
      </w:r>
    </w:p>
    <w:p w:rsidR="00433870" w:rsidRPr="00433870" w:rsidRDefault="00433870" w:rsidP="00433870">
      <w:pPr>
        <w:spacing w:after="270" w:line="240" w:lineRule="auto"/>
        <w:ind w:left="-1134"/>
        <w:rPr>
          <w:rFonts w:ascii="Times New Roman" w:eastAsia="Times New Roman" w:hAnsi="Times New Roman" w:cs="Times New Roman"/>
          <w:color w:val="000000"/>
          <w:sz w:val="27"/>
          <w:szCs w:val="27"/>
        </w:rPr>
      </w:pPr>
      <w:r w:rsidRPr="00433870">
        <w:rPr>
          <w:rFonts w:ascii="Times New Roman" w:eastAsia="Times New Roman" w:hAnsi="Times New Roman" w:cs="Times New Roman"/>
          <w:color w:val="000000"/>
          <w:sz w:val="27"/>
          <w:szCs w:val="27"/>
        </w:rPr>
        <w:t>Правда, признается, что из-за центробежного и центростремительного ускорений электроны должны терять энергию при излучении, но с того момента, как электрон, вращающийся вокруг протона, не теряет ее, так как его вращение практически постоянно, это невозможно исправить, даже создав цепь стоячих волн.</w:t>
      </w:r>
      <w:r w:rsidR="006915CA" w:rsidRPr="00433870">
        <w:rPr>
          <w:rFonts w:ascii="Times New Roman" w:eastAsia="Times New Roman" w:hAnsi="Times New Roman" w:cs="Times New Roman"/>
          <w:color w:val="000000"/>
          <w:sz w:val="27"/>
          <w:szCs w:val="27"/>
        </w:rPr>
        <w:br/>
      </w:r>
      <w:r w:rsidR="006915CA" w:rsidRPr="00433870">
        <w:rPr>
          <w:rFonts w:ascii="Times New Roman" w:eastAsia="Times New Roman" w:hAnsi="Times New Roman" w:cs="Times New Roman"/>
          <w:color w:val="000000"/>
          <w:sz w:val="27"/>
          <w:szCs w:val="27"/>
        </w:rPr>
        <w:br/>
      </w:r>
      <w:r w:rsidRPr="00433870">
        <w:rPr>
          <w:rFonts w:ascii="Times New Roman" w:eastAsia="Times New Roman" w:hAnsi="Times New Roman" w:cs="Times New Roman"/>
          <w:color w:val="000000"/>
          <w:sz w:val="27"/>
          <w:szCs w:val="27"/>
        </w:rPr>
        <w:t>Что же касается работы, возникающей в результате архимедовского эффекта, производимого разностью плотности, то она не может влиять на энергию луча-по крайней мере, логически, - поскольку эксперименты еще предстоит провести.</w:t>
      </w:r>
    </w:p>
    <w:p w:rsidR="00433870" w:rsidRPr="00433870" w:rsidRDefault="00433870" w:rsidP="00433870">
      <w:pPr>
        <w:spacing w:after="270" w:line="240" w:lineRule="auto"/>
        <w:ind w:left="-1134"/>
        <w:rPr>
          <w:rFonts w:ascii="Times New Roman" w:eastAsia="Times New Roman" w:hAnsi="Times New Roman" w:cs="Times New Roman"/>
          <w:color w:val="000000"/>
          <w:sz w:val="27"/>
          <w:szCs w:val="27"/>
        </w:rPr>
      </w:pPr>
      <w:r w:rsidRPr="00433870">
        <w:rPr>
          <w:rFonts w:ascii="Times New Roman" w:eastAsia="Times New Roman" w:hAnsi="Times New Roman" w:cs="Times New Roman"/>
          <w:color w:val="000000"/>
          <w:sz w:val="27"/>
          <w:szCs w:val="27"/>
        </w:rPr>
        <w:t>Стальная сфера на дне моря своим , внутренне опустошенная  и поднимающаяся к поверхности, действительно не может быть затронута этой работой, кроме как с точки зрения ее удержания в зависимости от изменения давления.</w:t>
      </w:r>
    </w:p>
    <w:p w:rsidR="0026226C" w:rsidRPr="0026226C" w:rsidRDefault="00433870" w:rsidP="0026226C">
      <w:pPr>
        <w:spacing w:after="270" w:line="240" w:lineRule="auto"/>
        <w:ind w:left="-1134"/>
        <w:rPr>
          <w:rFonts w:ascii="Times New Roman" w:eastAsia="Times New Roman" w:hAnsi="Times New Roman" w:cs="Times New Roman"/>
          <w:color w:val="000000"/>
          <w:sz w:val="27"/>
          <w:szCs w:val="27"/>
        </w:rPr>
      </w:pPr>
      <w:r w:rsidRPr="00433870">
        <w:rPr>
          <w:rFonts w:ascii="Times New Roman" w:eastAsia="Times New Roman" w:hAnsi="Times New Roman" w:cs="Times New Roman"/>
          <w:color w:val="000000"/>
          <w:sz w:val="27"/>
          <w:szCs w:val="27"/>
        </w:rPr>
        <w:t>Но математически принято решение о том, что работа, подлежащая отправлению в этом случае, будет соответствовать объему вытесненной из сферы воды, умноженному на местное давление. Таким образом, проблема антигравитации, как мне кажется, практически решена путем применения природных сил или, по крайней мере, посмотрим, в каком направлении мы должны направить наши усилия.</w:t>
      </w:r>
      <w:r w:rsidR="006915CA" w:rsidRPr="00433870">
        <w:rPr>
          <w:rFonts w:ascii="Times New Roman" w:eastAsia="Times New Roman" w:hAnsi="Times New Roman" w:cs="Times New Roman"/>
          <w:color w:val="000000"/>
          <w:sz w:val="27"/>
          <w:szCs w:val="27"/>
        </w:rPr>
        <w:br/>
      </w:r>
      <w:r w:rsidR="006915CA" w:rsidRPr="00433870">
        <w:rPr>
          <w:rFonts w:ascii="Times New Roman" w:eastAsia="Times New Roman" w:hAnsi="Times New Roman" w:cs="Times New Roman"/>
          <w:color w:val="000000"/>
          <w:sz w:val="27"/>
          <w:szCs w:val="27"/>
        </w:rPr>
        <w:br/>
      </w:r>
      <w:r w:rsidR="0026226C" w:rsidRPr="0026226C">
        <w:rPr>
          <w:rFonts w:ascii="Times New Roman" w:eastAsia="Times New Roman" w:hAnsi="Times New Roman" w:cs="Times New Roman"/>
          <w:color w:val="000000"/>
          <w:sz w:val="27"/>
          <w:szCs w:val="27"/>
        </w:rPr>
        <w:t xml:space="preserve">Однако не следует забывать, что </w:t>
      </w:r>
      <w:r w:rsidR="0026226C">
        <w:rPr>
          <w:rFonts w:ascii="Times New Roman" w:eastAsia="Times New Roman" w:hAnsi="Times New Roman" w:cs="Times New Roman"/>
          <w:color w:val="000000"/>
          <w:sz w:val="27"/>
          <w:szCs w:val="27"/>
        </w:rPr>
        <w:t>среда</w:t>
      </w:r>
      <w:r w:rsidR="0026226C" w:rsidRPr="0026226C">
        <w:rPr>
          <w:rFonts w:ascii="Times New Roman" w:eastAsia="Times New Roman" w:hAnsi="Times New Roman" w:cs="Times New Roman"/>
          <w:color w:val="000000"/>
          <w:sz w:val="27"/>
          <w:szCs w:val="27"/>
        </w:rPr>
        <w:t xml:space="preserve"> воздуха совершенно отличается, хотя и аналогич</w:t>
      </w:r>
      <w:r w:rsidR="0026226C">
        <w:rPr>
          <w:rFonts w:ascii="Times New Roman" w:eastAsia="Times New Roman" w:hAnsi="Times New Roman" w:cs="Times New Roman"/>
          <w:color w:val="000000"/>
          <w:sz w:val="27"/>
          <w:szCs w:val="27"/>
        </w:rPr>
        <w:t>ена среде</w:t>
      </w:r>
      <w:r w:rsidR="0026226C" w:rsidRPr="0026226C">
        <w:rPr>
          <w:rFonts w:ascii="Times New Roman" w:eastAsia="Times New Roman" w:hAnsi="Times New Roman" w:cs="Times New Roman"/>
          <w:color w:val="000000"/>
          <w:sz w:val="27"/>
          <w:szCs w:val="27"/>
        </w:rPr>
        <w:t xml:space="preserve"> фотонного газа, вязкость которого практически равна нулю, и который, кроме того, не может быть остановлен поверхностным эффектом, так как он проникает глубоко в материю.</w:t>
      </w:r>
    </w:p>
    <w:p w:rsidR="0026226C" w:rsidRPr="0026226C" w:rsidRDefault="0026226C" w:rsidP="0026226C">
      <w:pPr>
        <w:spacing w:after="270" w:line="240" w:lineRule="auto"/>
        <w:ind w:left="-1134"/>
        <w:rPr>
          <w:rFonts w:ascii="Times New Roman" w:eastAsia="Times New Roman" w:hAnsi="Times New Roman" w:cs="Times New Roman"/>
          <w:color w:val="000000"/>
          <w:sz w:val="27"/>
          <w:szCs w:val="27"/>
        </w:rPr>
      </w:pPr>
      <w:r w:rsidRPr="0026226C">
        <w:rPr>
          <w:rFonts w:ascii="Times New Roman" w:eastAsia="Times New Roman" w:hAnsi="Times New Roman" w:cs="Times New Roman"/>
          <w:color w:val="000000"/>
          <w:sz w:val="27"/>
          <w:szCs w:val="27"/>
        </w:rPr>
        <w:t xml:space="preserve">Эта среда, по-видимому, действительно пользуется привилегией </w:t>
      </w:r>
      <w:r>
        <w:rPr>
          <w:rFonts w:ascii="Times New Roman" w:eastAsia="Times New Roman" w:hAnsi="Times New Roman" w:cs="Times New Roman"/>
          <w:color w:val="000000"/>
          <w:sz w:val="27"/>
          <w:szCs w:val="27"/>
        </w:rPr>
        <w:t>серх</w:t>
      </w:r>
      <w:r w:rsidRPr="0026226C">
        <w:rPr>
          <w:rFonts w:ascii="Times New Roman" w:eastAsia="Times New Roman" w:hAnsi="Times New Roman" w:cs="Times New Roman"/>
          <w:color w:val="000000"/>
          <w:sz w:val="27"/>
          <w:szCs w:val="27"/>
        </w:rPr>
        <w:t>текучести</w:t>
      </w:r>
      <w:r>
        <w:rPr>
          <w:rFonts w:ascii="Times New Roman" w:eastAsia="Times New Roman" w:hAnsi="Times New Roman" w:cs="Times New Roman"/>
          <w:color w:val="000000"/>
          <w:sz w:val="27"/>
          <w:szCs w:val="27"/>
        </w:rPr>
        <w:t xml:space="preserve"> </w:t>
      </w:r>
      <w:r w:rsidRPr="0026226C">
        <w:rPr>
          <w:rFonts w:ascii="Times New Roman" w:eastAsia="Times New Roman" w:hAnsi="Times New Roman" w:cs="Times New Roman"/>
          <w:color w:val="000000"/>
          <w:sz w:val="27"/>
          <w:szCs w:val="27"/>
          <w:highlight w:val="yellow"/>
        </w:rPr>
        <w:t>(Электромагнитный эфир)</w:t>
      </w:r>
      <w:r w:rsidRPr="0026226C">
        <w:rPr>
          <w:rFonts w:ascii="Times New Roman" w:eastAsia="Times New Roman" w:hAnsi="Times New Roman" w:cs="Times New Roman"/>
          <w:color w:val="000000"/>
          <w:sz w:val="27"/>
          <w:szCs w:val="27"/>
        </w:rPr>
        <w:t xml:space="preserve">, уже продемонстрированной в некоторых жидкостях </w:t>
      </w:r>
      <w:r>
        <w:rPr>
          <w:rFonts w:ascii="Times New Roman" w:eastAsia="Times New Roman" w:hAnsi="Times New Roman" w:cs="Times New Roman"/>
          <w:color w:val="000000"/>
          <w:sz w:val="27"/>
          <w:szCs w:val="27"/>
        </w:rPr>
        <w:t xml:space="preserve">при </w:t>
      </w:r>
      <w:r w:rsidRPr="0026226C">
        <w:rPr>
          <w:rFonts w:ascii="Times New Roman" w:eastAsia="Times New Roman" w:hAnsi="Times New Roman" w:cs="Times New Roman"/>
          <w:color w:val="000000"/>
          <w:sz w:val="27"/>
          <w:szCs w:val="27"/>
        </w:rPr>
        <w:t xml:space="preserve"> абсолютном 0.</w:t>
      </w:r>
      <w:r>
        <w:rPr>
          <w:rFonts w:ascii="Times New Roman" w:eastAsia="Times New Roman" w:hAnsi="Times New Roman" w:cs="Times New Roman"/>
          <w:color w:val="000000"/>
          <w:sz w:val="27"/>
          <w:szCs w:val="27"/>
        </w:rPr>
        <w:t xml:space="preserve"> </w:t>
      </w:r>
      <w:r w:rsidRPr="0026226C">
        <w:rPr>
          <w:rFonts w:ascii="Times New Roman" w:eastAsia="Times New Roman" w:hAnsi="Times New Roman" w:cs="Times New Roman"/>
          <w:color w:val="000000"/>
          <w:sz w:val="27"/>
          <w:szCs w:val="27"/>
          <w:highlight w:val="yellow"/>
        </w:rPr>
        <w:t>(Низкотемпературная сверхпроводимость)</w:t>
      </w:r>
    </w:p>
    <w:p w:rsidR="0026226C" w:rsidRPr="0026226C" w:rsidRDefault="0026226C" w:rsidP="0026226C">
      <w:pPr>
        <w:spacing w:after="270" w:line="240" w:lineRule="auto"/>
        <w:ind w:left="-1134"/>
        <w:rPr>
          <w:rFonts w:ascii="Times New Roman" w:eastAsia="Times New Roman" w:hAnsi="Times New Roman" w:cs="Times New Roman"/>
          <w:color w:val="000000"/>
          <w:sz w:val="27"/>
          <w:szCs w:val="27"/>
        </w:rPr>
      </w:pPr>
      <w:r w:rsidRPr="0026226C">
        <w:rPr>
          <w:rFonts w:ascii="Times New Roman" w:eastAsia="Times New Roman" w:hAnsi="Times New Roman" w:cs="Times New Roman"/>
          <w:color w:val="000000"/>
          <w:sz w:val="27"/>
          <w:szCs w:val="27"/>
        </w:rPr>
        <w:t xml:space="preserve">Поэтому мы должны ожидать не равномерного подъема скорости, как аэростаты, а постоянного ускорения, зависящего только от локальной плотности энергии, но что постепенное снижение коэффициента </w:t>
      </w:r>
      <w:r w:rsidRPr="0026226C">
        <w:rPr>
          <w:rFonts w:ascii="Times New Roman" w:eastAsia="Times New Roman" w:hAnsi="Times New Roman" w:cs="Times New Roman"/>
          <w:color w:val="000000"/>
          <w:sz w:val="27"/>
          <w:szCs w:val="27"/>
          <w:lang w:val="en-US"/>
        </w:rPr>
        <w:t>g</w:t>
      </w:r>
      <w:r>
        <w:rPr>
          <w:rFonts w:ascii="Times New Roman" w:eastAsia="Times New Roman" w:hAnsi="Times New Roman" w:cs="Times New Roman"/>
          <w:color w:val="000000"/>
          <w:sz w:val="27"/>
          <w:szCs w:val="27"/>
        </w:rPr>
        <w:t xml:space="preserve"> в числителе моей формулы антигравитации</w:t>
      </w:r>
      <w:r w:rsidRPr="0026226C">
        <w:rPr>
          <w:rFonts w:ascii="Times New Roman" w:eastAsia="Times New Roman" w:hAnsi="Times New Roman" w:cs="Times New Roman"/>
          <w:color w:val="000000"/>
          <w:sz w:val="27"/>
          <w:szCs w:val="27"/>
        </w:rPr>
        <w:t xml:space="preserve"> должно сделать практически постоянным в любом гравитационном градиенте.</w:t>
      </w:r>
      <w:r w:rsidR="006915CA" w:rsidRPr="0026226C">
        <w:rPr>
          <w:rFonts w:ascii="Times New Roman" w:eastAsia="Times New Roman" w:hAnsi="Times New Roman" w:cs="Times New Roman"/>
          <w:color w:val="000000"/>
          <w:sz w:val="27"/>
          <w:szCs w:val="27"/>
        </w:rPr>
        <w:br/>
      </w:r>
      <w:r w:rsidR="006915CA" w:rsidRPr="0026226C">
        <w:rPr>
          <w:rFonts w:ascii="Times New Roman" w:eastAsia="Times New Roman" w:hAnsi="Times New Roman" w:cs="Times New Roman"/>
          <w:color w:val="000000"/>
          <w:sz w:val="27"/>
          <w:szCs w:val="27"/>
        </w:rPr>
        <w:br/>
      </w:r>
      <w:r w:rsidRPr="0026226C">
        <w:rPr>
          <w:rFonts w:ascii="Times New Roman" w:eastAsia="Times New Roman" w:hAnsi="Times New Roman" w:cs="Times New Roman"/>
          <w:color w:val="000000"/>
          <w:sz w:val="27"/>
          <w:szCs w:val="27"/>
        </w:rPr>
        <w:t>Соответственно, если наш корабль оттеснен нашей планетой и Солнцем до предела действия гравитационного поля, то именно с огромной скоростью он должен появиться в пустой энергетической среде.</w:t>
      </w:r>
    </w:p>
    <w:p w:rsidR="0026226C" w:rsidRPr="0026226C" w:rsidRDefault="0026226C" w:rsidP="0026226C">
      <w:pPr>
        <w:spacing w:after="270" w:line="240" w:lineRule="auto"/>
        <w:ind w:left="-1134"/>
        <w:rPr>
          <w:rFonts w:ascii="Times New Roman" w:eastAsia="Times New Roman" w:hAnsi="Times New Roman" w:cs="Times New Roman"/>
          <w:color w:val="000000"/>
          <w:sz w:val="27"/>
          <w:szCs w:val="27"/>
        </w:rPr>
      </w:pPr>
      <w:r w:rsidRPr="0026226C">
        <w:rPr>
          <w:rFonts w:ascii="Times New Roman" w:eastAsia="Times New Roman" w:hAnsi="Times New Roman" w:cs="Times New Roman"/>
          <w:color w:val="000000"/>
          <w:sz w:val="27"/>
          <w:szCs w:val="27"/>
        </w:rPr>
        <w:t xml:space="preserve">С другой стороны, следует отметить, что, поскольку это ускорение зависит от степени локального вакуума в полученном корабле, мы можем не только обратить вспять тягу </w:t>
      </w:r>
      <w:r w:rsidRPr="0026226C">
        <w:rPr>
          <w:rFonts w:ascii="Times New Roman" w:eastAsia="Times New Roman" w:hAnsi="Times New Roman" w:cs="Times New Roman"/>
          <w:color w:val="000000"/>
          <w:sz w:val="27"/>
          <w:szCs w:val="27"/>
          <w:lang w:val="en-US"/>
        </w:rPr>
        <w:t>G</w:t>
      </w:r>
      <w:r w:rsidRPr="0026226C">
        <w:rPr>
          <w:rFonts w:ascii="Times New Roman" w:eastAsia="Times New Roman" w:hAnsi="Times New Roman" w:cs="Times New Roman"/>
          <w:color w:val="000000"/>
          <w:sz w:val="27"/>
          <w:szCs w:val="27"/>
        </w:rPr>
        <w:t>, но и увеличить ее импульс до предела, неисчислимого в современном состоянии наших знаний, но теоретически близкого к бесконечности, когда скорость луча становится близкой к скорости света, согласно моей формуле.</w:t>
      </w:r>
    </w:p>
    <w:p w:rsidR="0026226C" w:rsidRPr="0026226C" w:rsidRDefault="0026226C" w:rsidP="0026226C">
      <w:pPr>
        <w:spacing w:after="270" w:line="240" w:lineRule="auto"/>
        <w:ind w:left="-1134"/>
        <w:rPr>
          <w:rFonts w:ascii="Times New Roman" w:eastAsia="Times New Roman" w:hAnsi="Times New Roman" w:cs="Times New Roman"/>
          <w:color w:val="000000"/>
          <w:sz w:val="27"/>
          <w:szCs w:val="27"/>
        </w:rPr>
      </w:pPr>
      <w:r w:rsidRPr="0026226C">
        <w:rPr>
          <w:rFonts w:ascii="Times New Roman" w:eastAsia="Times New Roman" w:hAnsi="Times New Roman" w:cs="Times New Roman"/>
          <w:color w:val="000000"/>
          <w:sz w:val="27"/>
          <w:szCs w:val="27"/>
        </w:rPr>
        <w:t>Поэтому выброс в космос в заранее выбранном направлении с теоретически неограниченными скоростями и функцией, по моим представлениям, только локальной плотности энергии представляется осуществимым.</w:t>
      </w:r>
    </w:p>
    <w:p w:rsidR="003A2A36" w:rsidRDefault="0026226C" w:rsidP="003A2A36">
      <w:pPr>
        <w:spacing w:after="270" w:line="240" w:lineRule="auto"/>
        <w:ind w:left="-1134"/>
        <w:rPr>
          <w:rFonts w:ascii="Times New Roman" w:eastAsia="Times New Roman" w:hAnsi="Times New Roman" w:cs="Times New Roman"/>
          <w:color w:val="000000"/>
          <w:sz w:val="27"/>
          <w:szCs w:val="27"/>
        </w:rPr>
      </w:pPr>
      <w:r w:rsidRPr="0026226C">
        <w:rPr>
          <w:rFonts w:ascii="Times New Roman" w:eastAsia="Times New Roman" w:hAnsi="Times New Roman" w:cs="Times New Roman"/>
          <w:color w:val="000000"/>
          <w:sz w:val="27"/>
          <w:szCs w:val="27"/>
        </w:rPr>
        <w:t xml:space="preserve">Из этой плотности неизбежно вытекает несоответствие между скоростью световых волн и фотонов частиц, то есть, если релятивистские взгляды на скорость света приемлемы в нашем градиенте энергии, они больше не находятся вне этого градиента, который, не будем забывать, экспериментально изменяется только достаточно далеко от нашей планеты, </w:t>
      </w:r>
      <w:r w:rsidR="003A2A36">
        <w:rPr>
          <w:rFonts w:ascii="Times New Roman" w:eastAsia="Times New Roman" w:hAnsi="Times New Roman" w:cs="Times New Roman"/>
          <w:color w:val="000000"/>
          <w:sz w:val="27"/>
          <w:szCs w:val="27"/>
        </w:rPr>
        <w:t xml:space="preserve">вблизи </w:t>
      </w:r>
      <w:r w:rsidRPr="0026226C">
        <w:rPr>
          <w:rFonts w:ascii="Times New Roman" w:eastAsia="Times New Roman" w:hAnsi="Times New Roman" w:cs="Times New Roman"/>
          <w:color w:val="000000"/>
          <w:sz w:val="27"/>
          <w:szCs w:val="27"/>
        </w:rPr>
        <w:t xml:space="preserve">Солнца. </w:t>
      </w:r>
      <w:r w:rsidR="003A2A36">
        <w:rPr>
          <w:rFonts w:ascii="Times New Roman" w:eastAsia="Times New Roman" w:hAnsi="Times New Roman" w:cs="Times New Roman"/>
          <w:color w:val="000000"/>
          <w:sz w:val="27"/>
          <w:szCs w:val="27"/>
        </w:rPr>
        <w:br/>
      </w:r>
      <w:r w:rsidR="003A2A36">
        <w:rPr>
          <w:rFonts w:ascii="Times New Roman" w:eastAsia="Times New Roman" w:hAnsi="Times New Roman" w:cs="Times New Roman"/>
          <w:color w:val="000000"/>
          <w:sz w:val="27"/>
          <w:szCs w:val="27"/>
        </w:rPr>
        <w:br/>
      </w:r>
      <w:r w:rsidR="003A2A36" w:rsidRPr="003A2A36">
        <w:rPr>
          <w:rFonts w:ascii="Times New Roman" w:eastAsia="Times New Roman" w:hAnsi="Times New Roman" w:cs="Times New Roman"/>
          <w:color w:val="000000"/>
          <w:sz w:val="27"/>
          <w:szCs w:val="27"/>
        </w:rPr>
        <w:t>Вернемся, в связи с моей космогонической гипотезой, к этому конкретному вопросу.</w:t>
      </w:r>
      <w:r w:rsidR="003A2A36">
        <w:rPr>
          <w:rFonts w:ascii="Times New Roman" w:eastAsia="Times New Roman" w:hAnsi="Times New Roman" w:cs="Times New Roman"/>
          <w:color w:val="000000"/>
          <w:sz w:val="27"/>
          <w:szCs w:val="27"/>
        </w:rPr>
        <w:br/>
      </w:r>
      <w:r w:rsidR="0043382C">
        <w:rPr>
          <w:rFonts w:ascii="Times New Roman" w:eastAsia="Times New Roman" w:hAnsi="Times New Roman" w:cs="Times New Roman"/>
          <w:color w:val="000000"/>
          <w:sz w:val="27"/>
          <w:szCs w:val="27"/>
        </w:rPr>
        <w:pict>
          <v:rect id="_x0000_i1054" style="width:1015.55pt;height:1.65pt" o:hrpct="0" o:hralign="center" o:hrstd="t" o:hr="t" fillcolor="#a0a0a0" stroked="f"/>
        </w:pict>
      </w:r>
      <w:r w:rsidR="003A2A36">
        <w:rPr>
          <w:rFonts w:ascii="Times New Roman" w:eastAsia="Times New Roman" w:hAnsi="Times New Roman" w:cs="Times New Roman"/>
          <w:color w:val="000000"/>
          <w:sz w:val="27"/>
          <w:szCs w:val="27"/>
        </w:rPr>
        <w:t xml:space="preserve"> </w:t>
      </w:r>
    </w:p>
    <w:p w:rsidR="006915CA" w:rsidRPr="003A2A36" w:rsidRDefault="003A2A36" w:rsidP="003A2A36">
      <w:pPr>
        <w:spacing w:after="270" w:line="240" w:lineRule="auto"/>
        <w:ind w:left="-1134"/>
        <w:jc w:val="center"/>
        <w:rPr>
          <w:rFonts w:ascii="Times New Roman" w:eastAsia="Times New Roman" w:hAnsi="Times New Roman" w:cs="Times New Roman"/>
          <w:color w:val="000000"/>
          <w:sz w:val="27"/>
          <w:szCs w:val="27"/>
        </w:rPr>
      </w:pPr>
      <w:r w:rsidRPr="003A2A36">
        <w:rPr>
          <w:rFonts w:ascii="Times New Roman" w:eastAsia="Times New Roman" w:hAnsi="Times New Roman" w:cs="Times New Roman"/>
          <w:b/>
          <w:bCs/>
          <w:color w:val="000000"/>
          <w:sz w:val="27"/>
          <w:szCs w:val="27"/>
        </w:rPr>
        <w:t>ПОБОЧНЫЕ ЭФФЕКТЫ</w:t>
      </w:r>
    </w:p>
    <w:p w:rsidR="003A2A36" w:rsidRPr="003A2A36" w:rsidRDefault="006915CA" w:rsidP="003A2A36">
      <w:pPr>
        <w:spacing w:after="270" w:line="240" w:lineRule="auto"/>
        <w:ind w:left="-1134"/>
        <w:rPr>
          <w:rFonts w:ascii="Times New Roman" w:eastAsia="Times New Roman" w:hAnsi="Times New Roman" w:cs="Times New Roman"/>
          <w:color w:val="000000"/>
          <w:sz w:val="27"/>
          <w:szCs w:val="27"/>
        </w:rPr>
      </w:pPr>
      <w:r w:rsidRPr="003A2A36">
        <w:rPr>
          <w:rFonts w:ascii="Times New Roman" w:eastAsia="Times New Roman" w:hAnsi="Times New Roman" w:cs="Times New Roman"/>
          <w:color w:val="000000"/>
          <w:sz w:val="27"/>
          <w:szCs w:val="27"/>
        </w:rPr>
        <w:br/>
      </w:r>
      <w:r w:rsidR="003A2A36" w:rsidRPr="003A2A36">
        <w:rPr>
          <w:rFonts w:ascii="Times New Roman" w:eastAsia="Times New Roman" w:hAnsi="Times New Roman" w:cs="Times New Roman"/>
          <w:color w:val="000000"/>
          <w:sz w:val="27"/>
          <w:szCs w:val="27"/>
        </w:rPr>
        <w:t>Мы, очевидно, вольны верить или не верить проявлениям, которые так часто подтверждаются людьми, о чувственной или моральной целостности которых нельзя подозревать, подобных приспособлений, несомненно, из других областей Вселенной, но, безусловно, за пределами нашей Солнечной системы.</w:t>
      </w:r>
    </w:p>
    <w:p w:rsidR="003A2A36" w:rsidRPr="003A2A36" w:rsidRDefault="003A2A36" w:rsidP="003A2A36">
      <w:pPr>
        <w:spacing w:after="270" w:line="240" w:lineRule="auto"/>
        <w:ind w:left="-1134"/>
        <w:rPr>
          <w:rFonts w:ascii="Times New Roman" w:eastAsia="Times New Roman" w:hAnsi="Times New Roman" w:cs="Times New Roman"/>
          <w:color w:val="000000"/>
          <w:sz w:val="27"/>
          <w:szCs w:val="27"/>
        </w:rPr>
      </w:pPr>
      <w:r w:rsidRPr="003A2A36">
        <w:rPr>
          <w:rFonts w:ascii="Times New Roman" w:eastAsia="Times New Roman" w:hAnsi="Times New Roman" w:cs="Times New Roman"/>
          <w:color w:val="000000"/>
          <w:sz w:val="27"/>
          <w:szCs w:val="27"/>
        </w:rPr>
        <w:t>Однако становится интересно сравнить теоретически возможные последствия предлагаемой мною системы с теми, которые, как представляется, так часто констатировались и описывались, как правило, добросовестно.</w:t>
      </w:r>
    </w:p>
    <w:p w:rsidR="003A2A36" w:rsidRPr="003A2A36" w:rsidRDefault="003A2A36" w:rsidP="003A2A36">
      <w:pPr>
        <w:spacing w:after="270" w:line="240" w:lineRule="auto"/>
        <w:ind w:left="-1134"/>
        <w:rPr>
          <w:rFonts w:ascii="Times New Roman" w:eastAsia="Times New Roman" w:hAnsi="Times New Roman" w:cs="Times New Roman"/>
          <w:color w:val="FF0000"/>
          <w:sz w:val="27"/>
          <w:szCs w:val="27"/>
        </w:rPr>
      </w:pPr>
      <w:r w:rsidRPr="003A2A36">
        <w:rPr>
          <w:rFonts w:ascii="Times New Roman" w:eastAsia="Times New Roman" w:hAnsi="Times New Roman" w:cs="Times New Roman"/>
          <w:color w:val="FF0000"/>
          <w:sz w:val="27"/>
          <w:szCs w:val="27"/>
        </w:rPr>
        <w:t>В конечном счете мы имеем в своем распоряжении корабль, который представляет собой огромное и гигантское магнитное поле, вращая значительный заряд с сверхсветовыми скоростями, чтобы создать поле в несколько миллионов гауссов.</w:t>
      </w:r>
    </w:p>
    <w:p w:rsidR="00C513AD" w:rsidRPr="00C513AD" w:rsidRDefault="003A2A36" w:rsidP="00C513AD">
      <w:pPr>
        <w:spacing w:after="270" w:line="240" w:lineRule="auto"/>
        <w:ind w:left="-1134"/>
        <w:rPr>
          <w:rFonts w:ascii="Times New Roman" w:eastAsia="Times New Roman" w:hAnsi="Times New Roman" w:cs="Times New Roman"/>
          <w:color w:val="000000"/>
          <w:sz w:val="27"/>
          <w:szCs w:val="27"/>
        </w:rPr>
      </w:pPr>
      <w:r w:rsidRPr="00C513AD">
        <w:rPr>
          <w:rFonts w:ascii="Times New Roman" w:eastAsia="Times New Roman" w:hAnsi="Times New Roman" w:cs="Times New Roman"/>
          <w:b/>
          <w:color w:val="000000"/>
          <w:sz w:val="27"/>
          <w:szCs w:val="27"/>
        </w:rPr>
        <w:t>Что мы должны видеть в этих условиях в непосредственной близости от корабля ?</w:t>
      </w:r>
      <w:r w:rsidR="006915CA" w:rsidRPr="003A2A36">
        <w:rPr>
          <w:rFonts w:ascii="Times New Roman" w:eastAsia="Times New Roman" w:hAnsi="Times New Roman" w:cs="Times New Roman"/>
          <w:color w:val="000000"/>
          <w:sz w:val="27"/>
          <w:szCs w:val="27"/>
        </w:rPr>
        <w:br/>
      </w:r>
      <w:r w:rsidR="006915CA" w:rsidRPr="003A2A36">
        <w:rPr>
          <w:rFonts w:ascii="Times New Roman" w:eastAsia="Times New Roman" w:hAnsi="Times New Roman" w:cs="Times New Roman"/>
          <w:color w:val="000000"/>
          <w:sz w:val="27"/>
          <w:szCs w:val="27"/>
        </w:rPr>
        <w:br/>
      </w:r>
      <w:r w:rsidRPr="00C513AD">
        <w:rPr>
          <w:rFonts w:ascii="Times New Roman" w:eastAsia="Times New Roman" w:hAnsi="Times New Roman" w:cs="Times New Roman"/>
          <w:b/>
          <w:color w:val="000000"/>
          <w:sz w:val="27"/>
          <w:szCs w:val="27"/>
        </w:rPr>
        <w:t>1</w:t>
      </w:r>
      <w:r>
        <w:rPr>
          <w:rFonts w:ascii="Times New Roman" w:eastAsia="Times New Roman" w:hAnsi="Times New Roman" w:cs="Times New Roman"/>
          <w:color w:val="000000"/>
          <w:sz w:val="27"/>
          <w:szCs w:val="27"/>
        </w:rPr>
        <w:t xml:space="preserve">- </w:t>
      </w:r>
      <w:r w:rsidR="00C513AD" w:rsidRPr="00C513AD">
        <w:rPr>
          <w:rFonts w:ascii="Times New Roman" w:eastAsia="Times New Roman" w:hAnsi="Times New Roman" w:cs="Times New Roman"/>
          <w:color w:val="000000"/>
          <w:sz w:val="27"/>
          <w:szCs w:val="27"/>
        </w:rPr>
        <w:t>Магнитное насыщение промышленных полюсных наконечников, то есть «остановка» двигателей с индуктивным зажиганием.</w:t>
      </w:r>
      <w:r>
        <w:rPr>
          <w:rFonts w:ascii="Times New Roman" w:eastAsia="Times New Roman" w:hAnsi="Times New Roman" w:cs="Times New Roman"/>
          <w:color w:val="000000"/>
          <w:sz w:val="27"/>
          <w:szCs w:val="27"/>
        </w:rPr>
        <w:br/>
      </w:r>
      <w:r>
        <w:rPr>
          <w:rFonts w:ascii="Arial" w:hAnsi="Arial" w:cs="Arial"/>
          <w:color w:val="000000"/>
        </w:rPr>
        <w:br/>
      </w:r>
      <w:r w:rsidRPr="00C513AD">
        <w:rPr>
          <w:rFonts w:ascii="Times New Roman" w:eastAsia="Times New Roman" w:hAnsi="Times New Roman" w:cs="Times New Roman"/>
          <w:b/>
          <w:color w:val="000000"/>
          <w:sz w:val="27"/>
          <w:szCs w:val="27"/>
        </w:rPr>
        <w:t>2</w:t>
      </w:r>
      <w:r>
        <w:rPr>
          <w:rFonts w:ascii="Times New Roman" w:eastAsia="Times New Roman" w:hAnsi="Times New Roman" w:cs="Times New Roman"/>
          <w:color w:val="000000"/>
          <w:sz w:val="27"/>
          <w:szCs w:val="27"/>
        </w:rPr>
        <w:t>-</w:t>
      </w:r>
      <w:r w:rsidR="00C513AD">
        <w:rPr>
          <w:rFonts w:ascii="Times New Roman" w:eastAsia="Times New Roman" w:hAnsi="Times New Roman" w:cs="Times New Roman"/>
          <w:color w:val="000000"/>
          <w:sz w:val="27"/>
          <w:szCs w:val="27"/>
        </w:rPr>
        <w:t xml:space="preserve">Проявление шума </w:t>
      </w:r>
      <w:r w:rsidRPr="003A2A36">
        <w:rPr>
          <w:rFonts w:ascii="Times New Roman" w:eastAsia="Times New Roman" w:hAnsi="Times New Roman" w:cs="Times New Roman"/>
          <w:color w:val="000000"/>
          <w:sz w:val="27"/>
          <w:szCs w:val="27"/>
        </w:rPr>
        <w:t xml:space="preserve">за счет </w:t>
      </w:r>
      <w:r>
        <w:rPr>
          <w:rFonts w:ascii="Times New Roman" w:eastAsia="Times New Roman" w:hAnsi="Times New Roman" w:cs="Times New Roman"/>
          <w:color w:val="000000"/>
          <w:sz w:val="27"/>
          <w:szCs w:val="27"/>
        </w:rPr>
        <w:t xml:space="preserve">притяжения </w:t>
      </w:r>
      <w:r w:rsidRPr="003A2A36">
        <w:rPr>
          <w:rFonts w:ascii="Times New Roman" w:eastAsia="Times New Roman" w:hAnsi="Times New Roman" w:cs="Times New Roman"/>
          <w:color w:val="000000"/>
          <w:sz w:val="27"/>
          <w:szCs w:val="27"/>
        </w:rPr>
        <w:t>ферромагнитных частей, которые вибрируют при прохождении машин.</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C513AD">
        <w:rPr>
          <w:rFonts w:ascii="Times New Roman" w:eastAsia="Times New Roman" w:hAnsi="Times New Roman" w:cs="Times New Roman"/>
          <w:b/>
          <w:color w:val="000000"/>
          <w:sz w:val="27"/>
          <w:szCs w:val="27"/>
        </w:rPr>
        <w:t>3</w:t>
      </w:r>
      <w:r>
        <w:rPr>
          <w:rFonts w:ascii="Times New Roman" w:eastAsia="Times New Roman" w:hAnsi="Times New Roman" w:cs="Times New Roman"/>
          <w:color w:val="000000"/>
          <w:sz w:val="27"/>
          <w:szCs w:val="27"/>
        </w:rPr>
        <w:t>-П</w:t>
      </w:r>
      <w:r w:rsidRPr="003A2A36">
        <w:rPr>
          <w:rFonts w:ascii="Times New Roman" w:eastAsia="Times New Roman" w:hAnsi="Times New Roman" w:cs="Times New Roman"/>
          <w:color w:val="000000"/>
          <w:sz w:val="27"/>
          <w:szCs w:val="27"/>
        </w:rPr>
        <w:t xml:space="preserve">оскольку атмосферный азот диамагнитен, а также подавляющее большинство химических элементов, которые слабо подходят для обычных полей, они отталкиваются индукционным потоком, как и два кольца в присутствии, одно из которых является местом переменного тока, а другое отталкивается в результате самоиндукции. </w:t>
      </w:r>
      <w:r w:rsidR="00157B24">
        <w:rPr>
          <w:rFonts w:ascii="Times New Roman" w:eastAsia="Times New Roman" w:hAnsi="Times New Roman" w:cs="Times New Roman"/>
          <w:color w:val="000000"/>
          <w:sz w:val="27"/>
          <w:szCs w:val="27"/>
        </w:rPr>
        <w:br/>
      </w:r>
      <w:r w:rsidR="00157B24">
        <w:rPr>
          <w:rFonts w:ascii="Times New Roman" w:eastAsia="Times New Roman" w:hAnsi="Times New Roman" w:cs="Times New Roman"/>
          <w:color w:val="000000"/>
          <w:sz w:val="27"/>
          <w:szCs w:val="27"/>
        </w:rPr>
        <w:br/>
      </w:r>
      <w:r w:rsidRPr="003A2A36">
        <w:rPr>
          <w:rFonts w:ascii="Times New Roman" w:eastAsia="Times New Roman" w:hAnsi="Times New Roman" w:cs="Times New Roman"/>
          <w:color w:val="000000"/>
          <w:sz w:val="27"/>
          <w:szCs w:val="27"/>
        </w:rPr>
        <w:t>В результате энергетической кавитации в</w:t>
      </w:r>
      <w:r>
        <w:rPr>
          <w:rFonts w:ascii="Times New Roman" w:eastAsia="Times New Roman" w:hAnsi="Times New Roman" w:cs="Times New Roman"/>
          <w:color w:val="000000"/>
          <w:sz w:val="27"/>
          <w:szCs w:val="27"/>
        </w:rPr>
        <w:t>округ корабля образуется вакуум</w:t>
      </w:r>
      <w:r w:rsidRPr="003A2A36">
        <w:rPr>
          <w:rFonts w:ascii="Times New Roman" w:eastAsia="Times New Roman" w:hAnsi="Times New Roman" w:cs="Times New Roman"/>
          <w:color w:val="000000"/>
          <w:sz w:val="27"/>
          <w:szCs w:val="27"/>
        </w:rPr>
        <w:t>, что позволяет избежать трения воздуха, что приводит к потере тепла и трения, при этом происходит скольжение молекул воздуха друг о друга с минимальными потерями от турбулентности.</w:t>
      </w:r>
      <w:r w:rsidR="006915CA" w:rsidRPr="003A2A36">
        <w:rPr>
          <w:rFonts w:ascii="Times New Roman" w:eastAsia="Times New Roman" w:hAnsi="Times New Roman" w:cs="Times New Roman"/>
          <w:color w:val="000000"/>
          <w:sz w:val="27"/>
          <w:szCs w:val="27"/>
        </w:rPr>
        <w:br/>
      </w:r>
      <w:r w:rsidR="006915CA" w:rsidRPr="003A2A36">
        <w:rPr>
          <w:rFonts w:ascii="Times New Roman" w:eastAsia="Times New Roman" w:hAnsi="Times New Roman" w:cs="Times New Roman"/>
          <w:color w:val="000000"/>
          <w:sz w:val="27"/>
          <w:szCs w:val="27"/>
        </w:rPr>
        <w:br/>
      </w:r>
      <w:r w:rsidR="00157B24" w:rsidRPr="00C513AD">
        <w:rPr>
          <w:rFonts w:ascii="Times New Roman" w:eastAsia="Times New Roman" w:hAnsi="Times New Roman" w:cs="Times New Roman"/>
          <w:b/>
          <w:color w:val="000000"/>
          <w:sz w:val="27"/>
          <w:szCs w:val="27"/>
        </w:rPr>
        <w:t>4</w:t>
      </w:r>
      <w:r w:rsidR="00157B24">
        <w:rPr>
          <w:rFonts w:ascii="Times New Roman" w:eastAsia="Times New Roman" w:hAnsi="Times New Roman" w:cs="Times New Roman"/>
          <w:color w:val="000000"/>
          <w:sz w:val="27"/>
          <w:szCs w:val="27"/>
        </w:rPr>
        <w:t>-Н</w:t>
      </w:r>
      <w:r w:rsidR="00157B24" w:rsidRPr="00157B24">
        <w:rPr>
          <w:rFonts w:ascii="Times New Roman" w:eastAsia="Times New Roman" w:hAnsi="Times New Roman" w:cs="Times New Roman"/>
          <w:color w:val="000000"/>
          <w:sz w:val="27"/>
          <w:szCs w:val="27"/>
        </w:rPr>
        <w:t>епроницаемая кавитация в пространственной энергетической среде вокруг корабля создаст преломляющие эффекты, которые сделают контуры корабля очень размытыми и даже исчезнут из поля зрения, так как световые лучи, отклоненные вокруг аппарата, и глаз воспринимает их как исходящие с неба, не будучи перехваченными массой корабля.</w:t>
      </w:r>
      <w:r w:rsidR="006915CA" w:rsidRPr="00157B24">
        <w:rPr>
          <w:rFonts w:ascii="Times New Roman" w:eastAsia="Times New Roman" w:hAnsi="Times New Roman" w:cs="Times New Roman"/>
          <w:color w:val="000000"/>
          <w:sz w:val="27"/>
          <w:szCs w:val="27"/>
        </w:rPr>
        <w:br/>
      </w:r>
      <w:r w:rsidR="006915CA" w:rsidRPr="00157B24">
        <w:rPr>
          <w:rFonts w:ascii="Times New Roman" w:eastAsia="Times New Roman" w:hAnsi="Times New Roman" w:cs="Times New Roman"/>
          <w:color w:val="000000"/>
          <w:sz w:val="27"/>
          <w:szCs w:val="27"/>
        </w:rPr>
        <w:br/>
      </w:r>
      <w:r w:rsidR="00C513AD">
        <w:rPr>
          <w:rFonts w:ascii="Times New Roman" w:eastAsia="Times New Roman" w:hAnsi="Times New Roman" w:cs="Times New Roman"/>
          <w:color w:val="000000"/>
          <w:sz w:val="27"/>
          <w:szCs w:val="27"/>
        </w:rPr>
        <w:t>В этих условиях Архимедовая потеря веса</w:t>
      </w:r>
      <w:r w:rsidR="00C513AD" w:rsidRPr="00C513AD">
        <w:rPr>
          <w:rFonts w:ascii="Times New Roman" w:eastAsia="Times New Roman" w:hAnsi="Times New Roman" w:cs="Times New Roman"/>
          <w:color w:val="000000"/>
          <w:sz w:val="27"/>
          <w:szCs w:val="27"/>
        </w:rPr>
        <w:t xml:space="preserve"> приводит к подавлению инерции, поэтому будет нормально думать, что малейшее ускорение может дать твердому телу, окруженному областью крайне разреженного воздуха, мгновенно значительные скорости без неудобства для персонала, связанного электромагнитно с системой отсчета занимаемой им сферы.</w:t>
      </w:r>
      <w:r w:rsidR="00C513AD">
        <w:rPr>
          <w:rFonts w:ascii="Times New Roman" w:eastAsia="Times New Roman" w:hAnsi="Times New Roman" w:cs="Times New Roman"/>
          <w:color w:val="000000"/>
          <w:sz w:val="27"/>
          <w:szCs w:val="27"/>
        </w:rPr>
        <w:br/>
      </w:r>
      <w:r w:rsidR="006915CA" w:rsidRPr="00C513AD">
        <w:rPr>
          <w:rFonts w:ascii="Times New Roman" w:eastAsia="Times New Roman" w:hAnsi="Times New Roman" w:cs="Times New Roman"/>
          <w:color w:val="000000"/>
          <w:sz w:val="27"/>
          <w:szCs w:val="27"/>
        </w:rPr>
        <w:br/>
      </w:r>
      <w:r w:rsidR="00C513AD" w:rsidRPr="00C513AD">
        <w:rPr>
          <w:rFonts w:ascii="Times New Roman" w:eastAsia="Times New Roman" w:hAnsi="Times New Roman" w:cs="Times New Roman"/>
          <w:color w:val="000000"/>
          <w:sz w:val="27"/>
          <w:szCs w:val="27"/>
        </w:rPr>
        <w:t>Э</w:t>
      </w:r>
      <w:r w:rsidR="00C513AD">
        <w:rPr>
          <w:rFonts w:ascii="Times New Roman" w:eastAsia="Times New Roman" w:hAnsi="Times New Roman" w:cs="Times New Roman"/>
          <w:color w:val="000000"/>
          <w:sz w:val="27"/>
          <w:szCs w:val="27"/>
        </w:rPr>
        <w:t xml:space="preserve">кипаж корабля </w:t>
      </w:r>
      <w:r w:rsidR="00C513AD" w:rsidRPr="00C513AD">
        <w:rPr>
          <w:rFonts w:ascii="Times New Roman" w:eastAsia="Times New Roman" w:hAnsi="Times New Roman" w:cs="Times New Roman"/>
          <w:color w:val="000000"/>
          <w:sz w:val="27"/>
          <w:szCs w:val="27"/>
        </w:rPr>
        <w:t>действительно кажется оторванным от внешнего мира поясом энергетического и воздушного вакуума, который его окружает. А инерция при движении, которая теоретически может быть связана с локальными изменениями энергии пространства, которые создают своего рода самоиндукцию, склонную реагировать против движения, не может проявляться.</w:t>
      </w:r>
      <w:r w:rsidR="006915CA" w:rsidRPr="00C513AD">
        <w:rPr>
          <w:rFonts w:ascii="Times New Roman" w:eastAsia="Times New Roman" w:hAnsi="Times New Roman" w:cs="Times New Roman"/>
          <w:color w:val="000000"/>
          <w:sz w:val="27"/>
          <w:szCs w:val="27"/>
        </w:rPr>
        <w:br/>
      </w:r>
      <w:r w:rsidR="006915CA" w:rsidRPr="00C513AD">
        <w:rPr>
          <w:rFonts w:ascii="Times New Roman" w:eastAsia="Times New Roman" w:hAnsi="Times New Roman" w:cs="Times New Roman"/>
          <w:color w:val="000000"/>
          <w:sz w:val="27"/>
          <w:szCs w:val="27"/>
        </w:rPr>
        <w:br/>
      </w:r>
      <w:r w:rsidR="00C513AD" w:rsidRPr="00C513AD">
        <w:rPr>
          <w:rFonts w:ascii="Times New Roman" w:eastAsia="Times New Roman" w:hAnsi="Times New Roman" w:cs="Times New Roman"/>
          <w:b/>
          <w:color w:val="000000"/>
          <w:sz w:val="27"/>
          <w:szCs w:val="27"/>
        </w:rPr>
        <w:t>5</w:t>
      </w:r>
      <w:r w:rsidR="00C513AD">
        <w:rPr>
          <w:rFonts w:ascii="Times New Roman" w:eastAsia="Times New Roman" w:hAnsi="Times New Roman" w:cs="Times New Roman"/>
          <w:color w:val="000000"/>
          <w:sz w:val="27"/>
          <w:szCs w:val="27"/>
        </w:rPr>
        <w:t>-</w:t>
      </w:r>
      <w:r w:rsidR="00C513AD" w:rsidRPr="00C513AD">
        <w:rPr>
          <w:rFonts w:ascii="Times New Roman" w:eastAsia="Times New Roman" w:hAnsi="Times New Roman" w:cs="Times New Roman"/>
          <w:color w:val="000000"/>
          <w:sz w:val="27"/>
          <w:szCs w:val="27"/>
        </w:rPr>
        <w:t>С другой стороны, мы знаем, что лучшая защита от любого космического излучения состоит из мощного магнитного поля,которое устраняет его действие, подавляя его.</w:t>
      </w:r>
      <w:r w:rsidR="006915CA" w:rsidRPr="00C513AD">
        <w:rPr>
          <w:rFonts w:ascii="Times New Roman" w:eastAsia="Times New Roman" w:hAnsi="Times New Roman" w:cs="Times New Roman"/>
          <w:color w:val="000000"/>
          <w:sz w:val="27"/>
          <w:szCs w:val="27"/>
        </w:rPr>
        <w:br/>
      </w:r>
      <w:r w:rsidR="006915CA" w:rsidRPr="00C513AD">
        <w:rPr>
          <w:rFonts w:ascii="Times New Roman" w:eastAsia="Times New Roman" w:hAnsi="Times New Roman" w:cs="Times New Roman"/>
          <w:color w:val="000000"/>
          <w:sz w:val="27"/>
          <w:szCs w:val="27"/>
        </w:rPr>
        <w:br/>
      </w:r>
      <w:r w:rsidR="00C513AD" w:rsidRPr="00C513AD">
        <w:rPr>
          <w:rFonts w:ascii="Times New Roman" w:eastAsia="Times New Roman" w:hAnsi="Times New Roman" w:cs="Times New Roman"/>
          <w:b/>
          <w:color w:val="000000"/>
          <w:sz w:val="27"/>
          <w:szCs w:val="27"/>
        </w:rPr>
        <w:t>6</w:t>
      </w:r>
      <w:r w:rsidR="00C513AD">
        <w:rPr>
          <w:rFonts w:ascii="Times New Roman" w:eastAsia="Times New Roman" w:hAnsi="Times New Roman" w:cs="Times New Roman"/>
          <w:color w:val="000000"/>
          <w:sz w:val="27"/>
          <w:szCs w:val="27"/>
        </w:rPr>
        <w:t>-</w:t>
      </w:r>
      <w:r w:rsidR="00C513AD" w:rsidRPr="00C513AD">
        <w:rPr>
          <w:rFonts w:ascii="Times New Roman" w:eastAsia="Times New Roman" w:hAnsi="Times New Roman" w:cs="Times New Roman"/>
          <w:color w:val="000000"/>
          <w:sz w:val="27"/>
          <w:szCs w:val="27"/>
        </w:rPr>
        <w:t>Что касается световых явлений, которые обычно окружают и особенно ночью появления аппаратов, то они легко объясняются вытеснением</w:t>
      </w:r>
      <w:r w:rsidR="00C513AD">
        <w:rPr>
          <w:rFonts w:ascii="Times New Roman" w:eastAsia="Times New Roman" w:hAnsi="Times New Roman" w:cs="Times New Roman"/>
          <w:color w:val="000000"/>
          <w:sz w:val="27"/>
          <w:szCs w:val="27"/>
        </w:rPr>
        <w:t xml:space="preserve"> </w:t>
      </w:r>
      <w:r w:rsidR="00C513AD" w:rsidRPr="00C513AD">
        <w:rPr>
          <w:rFonts w:ascii="Times New Roman" w:eastAsia="Times New Roman" w:hAnsi="Times New Roman" w:cs="Times New Roman"/>
          <w:color w:val="000000"/>
          <w:sz w:val="27"/>
          <w:szCs w:val="27"/>
        </w:rPr>
        <w:t xml:space="preserve"> электронов</w:t>
      </w:r>
      <w:r w:rsidR="00C513AD">
        <w:rPr>
          <w:rFonts w:ascii="Times New Roman" w:eastAsia="Times New Roman" w:hAnsi="Times New Roman" w:cs="Times New Roman"/>
          <w:color w:val="000000"/>
          <w:sz w:val="27"/>
          <w:szCs w:val="27"/>
        </w:rPr>
        <w:t xml:space="preserve"> атомов</w:t>
      </w:r>
      <w:r w:rsidR="00C513AD" w:rsidRPr="00C513AD">
        <w:rPr>
          <w:rFonts w:ascii="Times New Roman" w:eastAsia="Times New Roman" w:hAnsi="Times New Roman" w:cs="Times New Roman"/>
          <w:color w:val="000000"/>
          <w:sz w:val="27"/>
          <w:szCs w:val="27"/>
        </w:rPr>
        <w:t xml:space="preserve"> в результате интенсивной ионизации, которой они подвергаются.</w:t>
      </w:r>
    </w:p>
    <w:p w:rsidR="006915CA" w:rsidRPr="006915CA" w:rsidRDefault="00C513AD" w:rsidP="00C513AD">
      <w:pPr>
        <w:spacing w:after="270" w:line="240" w:lineRule="auto"/>
        <w:ind w:left="-1134"/>
        <w:rPr>
          <w:rFonts w:ascii="Times New Roman" w:eastAsia="Times New Roman" w:hAnsi="Times New Roman" w:cs="Times New Roman"/>
          <w:color w:val="000000"/>
          <w:sz w:val="27"/>
          <w:szCs w:val="27"/>
        </w:rPr>
      </w:pPr>
      <w:r w:rsidRPr="00C513AD">
        <w:rPr>
          <w:rFonts w:ascii="Times New Roman" w:eastAsia="Times New Roman" w:hAnsi="Times New Roman" w:cs="Times New Roman"/>
          <w:color w:val="000000"/>
          <w:sz w:val="27"/>
          <w:szCs w:val="27"/>
        </w:rPr>
        <w:t>В этом длинном перечислении, полностью совпадающем с аспектами, обнаруженными во время появления внеземных аппаратов, я не считаю необходимым подчеркивать бесспорную аналогию между этими сверхэволюционными аппаратами и техникой, которую я пропагандирую и которая восходит к моим собственным исследованиям, начавшимся с 19</w:t>
      </w:r>
      <w:r>
        <w:rPr>
          <w:rFonts w:ascii="Times New Roman" w:eastAsia="Times New Roman" w:hAnsi="Times New Roman" w:cs="Times New Roman"/>
          <w:color w:val="000000"/>
          <w:sz w:val="27"/>
          <w:szCs w:val="27"/>
        </w:rPr>
        <w:t>16 по 1921 год</w:t>
      </w:r>
      <w:r w:rsidRPr="00C513AD">
        <w:rPr>
          <w:rFonts w:ascii="Times New Roman" w:eastAsia="Times New Roman" w:hAnsi="Times New Roman" w:cs="Times New Roman"/>
          <w:color w:val="000000"/>
          <w:sz w:val="27"/>
          <w:szCs w:val="27"/>
        </w:rPr>
        <w:t>!</w:t>
      </w:r>
      <w:r w:rsidR="0043382C">
        <w:rPr>
          <w:rFonts w:ascii="Times New Roman" w:eastAsia="Times New Roman" w:hAnsi="Times New Roman" w:cs="Times New Roman"/>
          <w:color w:val="000000"/>
          <w:sz w:val="27"/>
          <w:szCs w:val="27"/>
        </w:rPr>
        <w:pict>
          <v:rect id="_x0000_i1055" style="width:1015.55pt;height:1.65pt" o:hrpct="0" o:hralign="center" o:hrstd="t" o:hr="t" fillcolor="#a0a0a0" stroked="f"/>
        </w:pict>
      </w:r>
    </w:p>
    <w:p w:rsidR="00C513AD" w:rsidRDefault="00C513AD" w:rsidP="00C513AD">
      <w:pPr>
        <w:spacing w:after="0" w:line="240" w:lineRule="auto"/>
        <w:ind w:left="-1134"/>
        <w:jc w:val="center"/>
        <w:rPr>
          <w:rFonts w:ascii="Times New Roman" w:eastAsia="Times New Roman" w:hAnsi="Times New Roman" w:cs="Times New Roman"/>
          <w:b/>
          <w:bCs/>
          <w:color w:val="000000"/>
          <w:sz w:val="27"/>
          <w:szCs w:val="27"/>
        </w:rPr>
      </w:pPr>
      <w:r w:rsidRPr="00B327B2">
        <w:rPr>
          <w:rFonts w:ascii="Times New Roman" w:eastAsia="Times New Roman" w:hAnsi="Times New Roman" w:cs="Times New Roman"/>
          <w:b/>
          <w:bCs/>
          <w:color w:val="000000"/>
          <w:sz w:val="27"/>
          <w:szCs w:val="27"/>
        </w:rPr>
        <w:t>ВЫВОД</w:t>
      </w:r>
      <w:r>
        <w:rPr>
          <w:rFonts w:ascii="Times New Roman" w:eastAsia="Times New Roman" w:hAnsi="Times New Roman" w:cs="Times New Roman"/>
          <w:b/>
          <w:bCs/>
          <w:color w:val="000000"/>
          <w:sz w:val="27"/>
          <w:szCs w:val="27"/>
        </w:rPr>
        <w:t xml:space="preserve"> </w:t>
      </w:r>
    </w:p>
    <w:p w:rsidR="00C513AD" w:rsidRPr="00C513AD" w:rsidRDefault="00C513AD" w:rsidP="00C513AD">
      <w:pPr>
        <w:spacing w:after="0" w:line="240" w:lineRule="auto"/>
        <w:ind w:left="-1134"/>
        <w:jc w:val="center"/>
        <w:rPr>
          <w:rFonts w:ascii="Times New Roman" w:eastAsia="Times New Roman" w:hAnsi="Times New Roman" w:cs="Times New Roman"/>
          <w:b/>
          <w:bCs/>
          <w:color w:val="000000"/>
          <w:sz w:val="27"/>
          <w:szCs w:val="27"/>
        </w:rPr>
      </w:pPr>
    </w:p>
    <w:p w:rsidR="00C513AD" w:rsidRPr="00C513AD" w:rsidRDefault="00C513AD" w:rsidP="00C513AD">
      <w:pPr>
        <w:spacing w:after="0" w:line="240" w:lineRule="auto"/>
        <w:ind w:left="-1134"/>
        <w:rPr>
          <w:rFonts w:ascii="Times New Roman" w:eastAsia="Times New Roman" w:hAnsi="Times New Roman" w:cs="Times New Roman"/>
          <w:color w:val="000000"/>
          <w:sz w:val="27"/>
          <w:szCs w:val="27"/>
        </w:rPr>
      </w:pPr>
      <w:r w:rsidRPr="00C513AD">
        <w:rPr>
          <w:rFonts w:ascii="Times New Roman" w:eastAsia="Times New Roman" w:hAnsi="Times New Roman" w:cs="Times New Roman"/>
          <w:color w:val="000000"/>
          <w:sz w:val="27"/>
          <w:szCs w:val="27"/>
        </w:rPr>
        <w:t xml:space="preserve">Кажется, что системы, позволяющие до сих пор освобождаться от земного притяжения путем реактивного воздействия, должны становиться все более архаичными и примитивными из-за </w:t>
      </w:r>
      <w:r w:rsidR="00256B08">
        <w:rPr>
          <w:rFonts w:ascii="Times New Roman" w:eastAsia="Times New Roman" w:hAnsi="Times New Roman" w:cs="Times New Roman"/>
          <w:color w:val="000000"/>
          <w:sz w:val="27"/>
          <w:szCs w:val="27"/>
        </w:rPr>
        <w:t>вспомогательного оборудования</w:t>
      </w:r>
      <w:r w:rsidRPr="00C513AD">
        <w:rPr>
          <w:rFonts w:ascii="Times New Roman" w:eastAsia="Times New Roman" w:hAnsi="Times New Roman" w:cs="Times New Roman"/>
          <w:color w:val="000000"/>
          <w:sz w:val="27"/>
          <w:szCs w:val="27"/>
        </w:rPr>
        <w:t xml:space="preserve">, которые они представляют, </w:t>
      </w:r>
      <w:r w:rsidR="00256B08" w:rsidRPr="00256B08">
        <w:rPr>
          <w:rFonts w:ascii="Times New Roman" w:eastAsia="Times New Roman" w:hAnsi="Times New Roman" w:cs="Times New Roman"/>
          <w:color w:val="000000"/>
          <w:sz w:val="27"/>
          <w:szCs w:val="27"/>
        </w:rPr>
        <w:t>и, прежде всего, соотношение массы между двигательным аппаратом и двигательным оборудованием !</w:t>
      </w:r>
    </w:p>
    <w:p w:rsidR="00C513AD" w:rsidRPr="00C513AD" w:rsidRDefault="00C513AD" w:rsidP="00C513AD">
      <w:pPr>
        <w:spacing w:after="0" w:line="240" w:lineRule="auto"/>
        <w:ind w:left="-1134"/>
        <w:rPr>
          <w:rFonts w:ascii="Times New Roman" w:eastAsia="Times New Roman" w:hAnsi="Times New Roman" w:cs="Times New Roman"/>
          <w:color w:val="000000"/>
          <w:sz w:val="27"/>
          <w:szCs w:val="27"/>
        </w:rPr>
      </w:pPr>
      <w:r w:rsidRPr="00C513AD">
        <w:rPr>
          <w:rFonts w:ascii="Times New Roman" w:eastAsia="Times New Roman" w:hAnsi="Times New Roman" w:cs="Times New Roman"/>
          <w:color w:val="000000"/>
          <w:sz w:val="27"/>
          <w:szCs w:val="27"/>
        </w:rPr>
        <w:t>Мы действительно обладаем мощным механизмом космических сил, который в полной мере дает нам все возможности достичь крайнего предела космоса со скоростью, не поддающейся релятивистскому "вето". Поэтому мы должны полагаться на здравый смысл техников, чтобы выделить для архимедовой астронавтики электро-магнитные астрономические кредиты, используемые для использования пиротехнических процессов для результатов, хотя и достойных, но более чем превышающих возможности, представленные в этой работе.</w:t>
      </w:r>
    </w:p>
    <w:p w:rsidR="006915CA" w:rsidRPr="006915CA" w:rsidRDefault="00C513AD" w:rsidP="00C513AD">
      <w:pPr>
        <w:spacing w:after="0" w:line="240" w:lineRule="auto"/>
        <w:ind w:left="-1134"/>
        <w:rPr>
          <w:rFonts w:ascii="Times New Roman" w:eastAsia="Times New Roman" w:hAnsi="Times New Roman" w:cs="Times New Roman"/>
          <w:color w:val="000000"/>
          <w:sz w:val="27"/>
          <w:szCs w:val="27"/>
        </w:rPr>
      </w:pPr>
      <w:r w:rsidRPr="00C513AD">
        <w:rPr>
          <w:rFonts w:ascii="Times New Roman" w:eastAsia="Times New Roman" w:hAnsi="Times New Roman" w:cs="Times New Roman"/>
          <w:color w:val="000000"/>
          <w:sz w:val="27"/>
          <w:szCs w:val="27"/>
        </w:rPr>
        <w:t xml:space="preserve">Однако в этой надежде мне представляется полезным и необходимым дать общее представление о космической среде, в которой мы живем. </w:t>
      </w:r>
      <w:r w:rsidR="0043382C">
        <w:rPr>
          <w:rFonts w:ascii="Times New Roman" w:eastAsia="Times New Roman" w:hAnsi="Times New Roman" w:cs="Times New Roman"/>
          <w:color w:val="000000"/>
          <w:sz w:val="27"/>
          <w:szCs w:val="27"/>
        </w:rPr>
        <w:pict>
          <v:rect id="_x0000_i1056" style="width:1015.55pt;height:1.65pt" o:hrpct="0" o:hralign="center"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535173" w:rsidRDefault="00535173" w:rsidP="00535173">
      <w:pPr>
        <w:spacing w:after="0" w:line="240" w:lineRule="auto"/>
        <w:ind w:left="-1134"/>
        <w:jc w:val="center"/>
        <w:rPr>
          <w:rFonts w:ascii="Times New Roman" w:eastAsia="Times New Roman" w:hAnsi="Times New Roman" w:cs="Times New Roman"/>
          <w:color w:val="000000"/>
          <w:sz w:val="27"/>
          <w:szCs w:val="27"/>
        </w:rPr>
      </w:pPr>
      <w:r w:rsidRPr="00535173">
        <w:rPr>
          <w:rFonts w:ascii="Times New Roman" w:eastAsia="Times New Roman" w:hAnsi="Times New Roman" w:cs="Times New Roman"/>
          <w:b/>
          <w:bCs/>
          <w:color w:val="000000"/>
          <w:sz w:val="27"/>
          <w:szCs w:val="27"/>
        </w:rPr>
        <w:t>КОМПЛЕМЕНТАРНАЯ КОСМОГОНИЧЕСКАЯ ТЕОРИЯ</w:t>
      </w:r>
    </w:p>
    <w:p w:rsidR="00535173" w:rsidRPr="00535173" w:rsidRDefault="006915CA" w:rsidP="00535173">
      <w:pPr>
        <w:spacing w:after="270" w:line="240" w:lineRule="auto"/>
        <w:ind w:left="-1134"/>
        <w:rPr>
          <w:rFonts w:ascii="Times New Roman" w:eastAsia="Times New Roman" w:hAnsi="Times New Roman" w:cs="Times New Roman"/>
          <w:color w:val="000000"/>
          <w:sz w:val="27"/>
          <w:szCs w:val="27"/>
        </w:rPr>
      </w:pPr>
      <w:r w:rsidRPr="00535173">
        <w:rPr>
          <w:rFonts w:ascii="Times New Roman" w:eastAsia="Times New Roman" w:hAnsi="Times New Roman" w:cs="Times New Roman"/>
          <w:color w:val="000000"/>
          <w:sz w:val="27"/>
          <w:szCs w:val="27"/>
        </w:rPr>
        <w:br/>
      </w:r>
      <w:r w:rsidR="00535173" w:rsidRPr="00535173">
        <w:rPr>
          <w:rFonts w:ascii="Times New Roman" w:eastAsia="Times New Roman" w:hAnsi="Times New Roman" w:cs="Times New Roman"/>
          <w:color w:val="000000"/>
          <w:sz w:val="27"/>
          <w:szCs w:val="27"/>
        </w:rPr>
        <w:t>Мы не можем в 1958 году получить представление о физической реальности солнечной энергетической атмосферы, в которой развивается наше время, путаемое до сих пор математиками с нематериальной абстракцией (пустое, но пораженное искривлениями пространство ? ), не противореча данным официальной науки, имеющей силу закона !</w:t>
      </w:r>
      <w:r w:rsidRPr="00535173">
        <w:rPr>
          <w:rFonts w:ascii="Times New Roman" w:eastAsia="Times New Roman" w:hAnsi="Times New Roman" w:cs="Times New Roman"/>
          <w:color w:val="000000"/>
          <w:sz w:val="27"/>
          <w:szCs w:val="27"/>
        </w:rPr>
        <w:br/>
      </w:r>
      <w:r w:rsidRPr="00535173">
        <w:rPr>
          <w:rFonts w:ascii="Times New Roman" w:eastAsia="Times New Roman" w:hAnsi="Times New Roman" w:cs="Times New Roman"/>
          <w:color w:val="000000"/>
          <w:sz w:val="27"/>
          <w:szCs w:val="27"/>
        </w:rPr>
        <w:br/>
      </w:r>
      <w:r w:rsidR="00535173" w:rsidRPr="00535173">
        <w:rPr>
          <w:rFonts w:ascii="Times New Roman" w:eastAsia="Times New Roman" w:hAnsi="Times New Roman" w:cs="Times New Roman"/>
          <w:color w:val="000000"/>
          <w:sz w:val="27"/>
          <w:szCs w:val="27"/>
        </w:rPr>
        <w:t>Правда, релятивистская конструкция имеет свое величие, но лишний раз утверждать, что пустое пространство, в котором распространяются математические волны без опоры, обладает искривлениями, кажется психиатру не менее формально неправдоподобной аберрацией, ибо мы живем в реальном, а не в воображаемом.</w:t>
      </w:r>
    </w:p>
    <w:p w:rsidR="00535173" w:rsidRPr="00535173" w:rsidRDefault="00535173" w:rsidP="00535173">
      <w:pPr>
        <w:spacing w:after="270" w:line="240" w:lineRule="auto"/>
        <w:ind w:left="-1134"/>
        <w:rPr>
          <w:rFonts w:ascii="Times New Roman" w:eastAsia="Times New Roman" w:hAnsi="Times New Roman" w:cs="Times New Roman"/>
          <w:color w:val="000000"/>
          <w:sz w:val="27"/>
          <w:szCs w:val="27"/>
        </w:rPr>
      </w:pPr>
      <w:r w:rsidRPr="00535173">
        <w:rPr>
          <w:rFonts w:ascii="Times New Roman" w:eastAsia="Times New Roman" w:hAnsi="Times New Roman" w:cs="Times New Roman"/>
          <w:color w:val="000000"/>
          <w:sz w:val="27"/>
          <w:szCs w:val="27"/>
        </w:rPr>
        <w:t>С другой стороны, представление среды, которая во всех отношениях демонстрирует наличие потенциальной энергии переменного градиента в зависимости от точки, рассматриваемой как своего рода энергетическая атмосфера, занимающая пространственный вакуум, который является реальным, но аморфным, на мой взгляд, логическим взглядом на реальность.</w:t>
      </w:r>
      <w:r w:rsidR="006915CA" w:rsidRPr="00535173">
        <w:rPr>
          <w:rFonts w:ascii="Times New Roman" w:eastAsia="Times New Roman" w:hAnsi="Times New Roman" w:cs="Times New Roman"/>
          <w:color w:val="000000"/>
          <w:sz w:val="27"/>
          <w:szCs w:val="27"/>
        </w:rPr>
        <w:br/>
      </w:r>
      <w:r w:rsidR="006915CA" w:rsidRPr="00535173">
        <w:rPr>
          <w:rFonts w:ascii="Times New Roman" w:eastAsia="Times New Roman" w:hAnsi="Times New Roman" w:cs="Times New Roman"/>
          <w:color w:val="000000"/>
          <w:sz w:val="27"/>
          <w:szCs w:val="27"/>
        </w:rPr>
        <w:br/>
      </w:r>
      <w:r w:rsidRPr="00535173">
        <w:rPr>
          <w:rFonts w:ascii="Times New Roman" w:eastAsia="Times New Roman" w:hAnsi="Times New Roman" w:cs="Times New Roman"/>
          <w:color w:val="000000"/>
          <w:sz w:val="27"/>
          <w:szCs w:val="27"/>
        </w:rPr>
        <w:t>Конечно, изобарные области представляют собой искривления, но они реальны, а не математичны.</w:t>
      </w:r>
    </w:p>
    <w:p w:rsidR="00535173" w:rsidRPr="00535173" w:rsidRDefault="00535173" w:rsidP="00535173">
      <w:pPr>
        <w:spacing w:after="270" w:line="240" w:lineRule="auto"/>
        <w:ind w:left="-1134"/>
        <w:rPr>
          <w:rFonts w:ascii="Times New Roman" w:eastAsia="Times New Roman" w:hAnsi="Times New Roman" w:cs="Times New Roman"/>
          <w:color w:val="000000"/>
          <w:sz w:val="27"/>
          <w:szCs w:val="27"/>
        </w:rPr>
      </w:pPr>
      <w:r w:rsidRPr="00535173">
        <w:rPr>
          <w:rFonts w:ascii="Times New Roman" w:eastAsia="Times New Roman" w:hAnsi="Times New Roman" w:cs="Times New Roman"/>
          <w:color w:val="000000"/>
          <w:sz w:val="27"/>
          <w:szCs w:val="27"/>
        </w:rPr>
        <w:t>То, что эта атмосфера вызвана присутствием фотонного газа, то есть реальных частиц с незначительной массой, но сопровождающихся их волнообразным дополнением, объясняет локальное космическое поле тяготения, которое является единым полем, но различные энергетические аспекты которого дадут либо электрическое поле, либо магнитное, либо мезоническое.</w:t>
      </w:r>
    </w:p>
    <w:p w:rsidR="003963AD" w:rsidRPr="003963AD" w:rsidRDefault="00535173" w:rsidP="003963AD">
      <w:pPr>
        <w:spacing w:after="270" w:line="240" w:lineRule="auto"/>
        <w:ind w:left="-1134"/>
        <w:rPr>
          <w:rFonts w:ascii="Times New Roman" w:eastAsia="Times New Roman" w:hAnsi="Times New Roman" w:cs="Times New Roman"/>
          <w:color w:val="000000"/>
          <w:sz w:val="27"/>
          <w:szCs w:val="27"/>
        </w:rPr>
      </w:pPr>
      <w:r w:rsidRPr="00535173">
        <w:rPr>
          <w:rFonts w:ascii="Times New Roman" w:eastAsia="Times New Roman" w:hAnsi="Times New Roman" w:cs="Times New Roman"/>
          <w:color w:val="000000"/>
          <w:sz w:val="27"/>
          <w:szCs w:val="27"/>
        </w:rPr>
        <w:t xml:space="preserve">Так как один из основных законов природы-это закон наименьшего действия, </w:t>
      </w:r>
      <w:r w:rsidR="003963AD" w:rsidRPr="003963AD">
        <w:rPr>
          <w:rFonts w:ascii="Times New Roman" w:eastAsia="Times New Roman" w:hAnsi="Times New Roman" w:cs="Times New Roman"/>
          <w:color w:val="000000"/>
          <w:sz w:val="27"/>
          <w:szCs w:val="27"/>
          <w:highlight w:val="yellow"/>
        </w:rPr>
        <w:t>(Путь наименьшего сопротивления)</w:t>
      </w:r>
      <w:r w:rsidR="003963AD">
        <w:rPr>
          <w:rFonts w:ascii="Times New Roman" w:eastAsia="Times New Roman" w:hAnsi="Times New Roman" w:cs="Times New Roman"/>
          <w:color w:val="000000"/>
          <w:sz w:val="27"/>
          <w:szCs w:val="27"/>
        </w:rPr>
        <w:t xml:space="preserve"> </w:t>
      </w:r>
      <w:r w:rsidRPr="00535173">
        <w:rPr>
          <w:rFonts w:ascii="Times New Roman" w:eastAsia="Times New Roman" w:hAnsi="Times New Roman" w:cs="Times New Roman"/>
          <w:color w:val="000000"/>
          <w:sz w:val="27"/>
          <w:szCs w:val="27"/>
        </w:rPr>
        <w:t>естественно, что все стремится к равновесию с наименьшими затратами, и это причина тяготения, суть действия которого заключается в группировке элементов одинаковой плотности энергии, следовательно, массы.</w:t>
      </w:r>
      <w:r w:rsidR="006915CA" w:rsidRPr="00535173">
        <w:rPr>
          <w:rFonts w:ascii="Times New Roman" w:eastAsia="Times New Roman" w:hAnsi="Times New Roman" w:cs="Times New Roman"/>
          <w:color w:val="000000"/>
          <w:sz w:val="27"/>
          <w:szCs w:val="27"/>
        </w:rPr>
        <w:br/>
      </w:r>
      <w:r w:rsidR="006915CA" w:rsidRPr="00535173">
        <w:rPr>
          <w:rFonts w:ascii="Times New Roman" w:eastAsia="Times New Roman" w:hAnsi="Times New Roman" w:cs="Times New Roman"/>
          <w:color w:val="000000"/>
          <w:sz w:val="27"/>
          <w:szCs w:val="27"/>
        </w:rPr>
        <w:br/>
      </w:r>
      <w:r w:rsidR="003963AD" w:rsidRPr="003963AD">
        <w:rPr>
          <w:rFonts w:ascii="Times New Roman" w:eastAsia="Times New Roman" w:hAnsi="Times New Roman" w:cs="Times New Roman"/>
          <w:color w:val="000000"/>
          <w:sz w:val="27"/>
          <w:szCs w:val="27"/>
        </w:rPr>
        <w:t>Конечно, мне скажут, что электроны и протоны отталкиваются друг от друга, но если электроны и протоны в конечном итоге притягиваются друг к другу, это потому, что они создают в своем слиянии элемент плотности, близкий к плотности среды, в которой они купаются, их индивидуальное отталкивание является результатом излучения, которое они испускают и находятся в фазе.</w:t>
      </w:r>
    </w:p>
    <w:p w:rsidR="009A3FD9" w:rsidRDefault="003963AD" w:rsidP="009A3FD9">
      <w:pPr>
        <w:spacing w:after="270" w:line="240" w:lineRule="auto"/>
        <w:ind w:left="-1134"/>
        <w:rPr>
          <w:rFonts w:ascii="Times New Roman" w:eastAsia="Times New Roman" w:hAnsi="Times New Roman" w:cs="Times New Roman"/>
          <w:color w:val="000000"/>
          <w:sz w:val="27"/>
          <w:szCs w:val="27"/>
        </w:rPr>
      </w:pPr>
      <w:r w:rsidRPr="003963AD">
        <w:rPr>
          <w:rFonts w:ascii="Times New Roman" w:eastAsia="Times New Roman" w:hAnsi="Times New Roman" w:cs="Times New Roman"/>
          <w:color w:val="000000"/>
          <w:sz w:val="27"/>
          <w:szCs w:val="27"/>
        </w:rPr>
        <w:t>Все это кажется простым и объясняет всю физику, сделанную настолько сложной, потому что мы не поняли ее основы.</w:t>
      </w:r>
      <w:r w:rsidR="0043382C">
        <w:rPr>
          <w:rFonts w:ascii="Times New Roman" w:eastAsia="Times New Roman" w:hAnsi="Times New Roman" w:cs="Times New Roman"/>
          <w:color w:val="000000"/>
          <w:sz w:val="27"/>
          <w:szCs w:val="27"/>
        </w:rPr>
        <w:pict>
          <v:rect id="_x0000_i1057" style="width:1015.55pt;height:1.65pt" o:hrpct="0" o:hralign="center" o:hrstd="t" o:hr="t" fillcolor="#a0a0a0" stroked="f"/>
        </w:pict>
      </w:r>
      <w:r w:rsidR="009A3FD9">
        <w:rPr>
          <w:rFonts w:ascii="Times New Roman" w:eastAsia="Times New Roman" w:hAnsi="Times New Roman" w:cs="Times New Roman"/>
          <w:color w:val="000000"/>
          <w:sz w:val="27"/>
          <w:szCs w:val="27"/>
        </w:rPr>
        <w:t xml:space="preserve"> </w:t>
      </w:r>
    </w:p>
    <w:p w:rsidR="006915CA" w:rsidRPr="009A3FD9" w:rsidRDefault="009A3FD9" w:rsidP="009A3FD9">
      <w:pPr>
        <w:spacing w:after="270" w:line="240" w:lineRule="auto"/>
        <w:ind w:left="-1134"/>
        <w:jc w:val="center"/>
        <w:rPr>
          <w:rFonts w:ascii="Times New Roman" w:eastAsia="Times New Roman" w:hAnsi="Times New Roman" w:cs="Times New Roman"/>
          <w:color w:val="000000"/>
          <w:sz w:val="27"/>
          <w:szCs w:val="27"/>
        </w:rPr>
      </w:pPr>
      <w:r w:rsidRPr="00B327B2">
        <w:rPr>
          <w:rFonts w:ascii="Times New Roman" w:eastAsia="Times New Roman" w:hAnsi="Times New Roman" w:cs="Times New Roman"/>
          <w:b/>
          <w:bCs/>
          <w:color w:val="000000"/>
          <w:sz w:val="27"/>
          <w:szCs w:val="27"/>
        </w:rPr>
        <w:t>РАСШИРЯЮЩАЯСЯ ВСЕЛЕННАЯ</w:t>
      </w:r>
    </w:p>
    <w:p w:rsidR="009A3FD9" w:rsidRPr="009A3FD9" w:rsidRDefault="006915CA" w:rsidP="009A3FD9">
      <w:pPr>
        <w:spacing w:after="270" w:line="240" w:lineRule="auto"/>
        <w:ind w:left="-1134"/>
        <w:rPr>
          <w:rFonts w:ascii="Times New Roman" w:eastAsia="Times New Roman" w:hAnsi="Times New Roman" w:cs="Times New Roman"/>
          <w:color w:val="000000"/>
          <w:sz w:val="27"/>
          <w:szCs w:val="27"/>
        </w:rPr>
      </w:pPr>
      <w:r w:rsidRPr="009A3FD9">
        <w:rPr>
          <w:rFonts w:ascii="Times New Roman" w:eastAsia="Times New Roman" w:hAnsi="Times New Roman" w:cs="Times New Roman"/>
          <w:color w:val="000000"/>
          <w:sz w:val="27"/>
          <w:szCs w:val="27"/>
        </w:rPr>
        <w:br/>
      </w:r>
      <w:r w:rsidR="009A3FD9" w:rsidRPr="009A3FD9">
        <w:rPr>
          <w:rFonts w:ascii="Times New Roman" w:eastAsia="Times New Roman" w:hAnsi="Times New Roman" w:cs="Times New Roman"/>
          <w:color w:val="000000"/>
          <w:sz w:val="27"/>
          <w:szCs w:val="27"/>
        </w:rPr>
        <w:t>Мы можем вернуться к самому началу космоса, допустив, что было</w:t>
      </w:r>
      <w:r w:rsidR="009A3FD9">
        <w:rPr>
          <w:rFonts w:ascii="Times New Roman" w:eastAsia="Times New Roman" w:hAnsi="Times New Roman" w:cs="Times New Roman"/>
          <w:color w:val="000000"/>
          <w:sz w:val="27"/>
          <w:szCs w:val="27"/>
        </w:rPr>
        <w:t xml:space="preserve"> </w:t>
      </w:r>
      <w:r w:rsidR="009A3FD9" w:rsidRPr="009A3FD9">
        <w:rPr>
          <w:rFonts w:ascii="Times New Roman" w:eastAsia="Times New Roman" w:hAnsi="Times New Roman" w:cs="Times New Roman"/>
          <w:color w:val="000000"/>
          <w:sz w:val="27"/>
          <w:szCs w:val="27"/>
        </w:rPr>
        <w:t>начало. Что весьма сомнительно. Действительно, я предпочитаю логически думать, что мы находимся во Вселенной, которая не имела начала и не должна иметь конца, поскольку эта вселенная является местом постоянно обновляющихся преобразований, но которые локально имеют начало, продолжительность и конец.</w:t>
      </w:r>
    </w:p>
    <w:p w:rsidR="009A3FD9" w:rsidRPr="009A3FD9" w:rsidRDefault="009A3FD9" w:rsidP="009A3FD9">
      <w:pPr>
        <w:spacing w:after="270" w:line="240" w:lineRule="auto"/>
        <w:ind w:left="-1134"/>
        <w:rPr>
          <w:rFonts w:ascii="Times New Roman" w:eastAsia="Times New Roman" w:hAnsi="Times New Roman" w:cs="Times New Roman"/>
          <w:color w:val="000000"/>
          <w:sz w:val="27"/>
          <w:szCs w:val="27"/>
        </w:rPr>
      </w:pPr>
      <w:r w:rsidRPr="009A3FD9">
        <w:rPr>
          <w:rFonts w:ascii="Times New Roman" w:eastAsia="Times New Roman" w:hAnsi="Times New Roman" w:cs="Times New Roman"/>
          <w:color w:val="000000"/>
          <w:sz w:val="27"/>
          <w:szCs w:val="27"/>
        </w:rPr>
        <w:t xml:space="preserve">Как бы то ни было, допуская </w:t>
      </w:r>
      <w:r>
        <w:rPr>
          <w:rFonts w:ascii="Times New Roman" w:eastAsia="Times New Roman" w:hAnsi="Times New Roman" w:cs="Times New Roman"/>
          <w:color w:val="000000"/>
          <w:sz w:val="27"/>
          <w:szCs w:val="27"/>
        </w:rPr>
        <w:t>"</w:t>
      </w:r>
      <w:r w:rsidRPr="009A3FD9">
        <w:rPr>
          <w:rFonts w:ascii="Times New Roman" w:eastAsia="Times New Roman" w:hAnsi="Times New Roman" w:cs="Times New Roman"/>
          <w:color w:val="000000"/>
          <w:sz w:val="27"/>
          <w:szCs w:val="27"/>
          <w:lang w:val="en-US"/>
        </w:rPr>
        <w:t>Fiat</w:t>
      </w:r>
      <w:r w:rsidRPr="009A3FD9">
        <w:rPr>
          <w:rFonts w:ascii="Times New Roman" w:eastAsia="Times New Roman" w:hAnsi="Times New Roman" w:cs="Times New Roman"/>
          <w:color w:val="000000"/>
          <w:sz w:val="27"/>
          <w:szCs w:val="27"/>
        </w:rPr>
        <w:t xml:space="preserve"> </w:t>
      </w:r>
      <w:r w:rsidRPr="009A3FD9">
        <w:rPr>
          <w:rFonts w:ascii="Times New Roman" w:eastAsia="Times New Roman" w:hAnsi="Times New Roman" w:cs="Times New Roman"/>
          <w:color w:val="000000"/>
          <w:sz w:val="27"/>
          <w:szCs w:val="27"/>
          <w:lang w:val="en-US"/>
        </w:rPr>
        <w:t>Lux</w:t>
      </w:r>
      <w:r>
        <w:rPr>
          <w:rFonts w:ascii="Times New Roman" w:eastAsia="Times New Roman" w:hAnsi="Times New Roman" w:cs="Times New Roman"/>
          <w:color w:val="000000"/>
          <w:sz w:val="27"/>
          <w:szCs w:val="27"/>
        </w:rPr>
        <w:t xml:space="preserve">" </w:t>
      </w:r>
      <w:r w:rsidRPr="009A3FD9">
        <w:rPr>
          <w:rFonts w:ascii="Times New Roman" w:eastAsia="Times New Roman" w:hAnsi="Times New Roman" w:cs="Times New Roman"/>
          <w:color w:val="000000"/>
          <w:sz w:val="27"/>
          <w:szCs w:val="27"/>
          <w:highlight w:val="yellow"/>
        </w:rPr>
        <w:t>(В переводе "Да будет свет!")</w:t>
      </w:r>
      <w:r w:rsidRPr="009A3FD9">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 xml:space="preserve">(начало) </w:t>
      </w:r>
      <w:r w:rsidRPr="009A3FD9">
        <w:rPr>
          <w:rFonts w:ascii="Times New Roman" w:eastAsia="Times New Roman" w:hAnsi="Times New Roman" w:cs="Times New Roman"/>
          <w:color w:val="000000"/>
          <w:sz w:val="27"/>
          <w:szCs w:val="27"/>
        </w:rPr>
        <w:t>бытия, надо признать, что вначале существовала только пустота небытия, но из этой пустоты однажды «сочилось» нечто чрезвычайно тонкое, основные частицы фотонов, сопровождаемые их волнами. Любопытно, что в повествовании о бытии помещено создание света (волн ? ) в самом начале, описывая светила только на четвертый день.</w:t>
      </w:r>
      <w:r w:rsidR="006915CA" w:rsidRPr="009A3FD9">
        <w:rPr>
          <w:rFonts w:ascii="Times New Roman" w:eastAsia="Times New Roman" w:hAnsi="Times New Roman" w:cs="Times New Roman"/>
          <w:color w:val="000000"/>
          <w:sz w:val="27"/>
          <w:szCs w:val="27"/>
        </w:rPr>
        <w:br/>
      </w:r>
      <w:r w:rsidR="006915CA" w:rsidRPr="009A3FD9">
        <w:rPr>
          <w:rFonts w:ascii="Times New Roman" w:eastAsia="Times New Roman" w:hAnsi="Times New Roman" w:cs="Times New Roman"/>
          <w:color w:val="000000"/>
          <w:sz w:val="27"/>
          <w:szCs w:val="27"/>
        </w:rPr>
        <w:br/>
      </w:r>
      <w:r w:rsidRPr="009A3FD9">
        <w:rPr>
          <w:rFonts w:ascii="Times New Roman" w:eastAsia="Times New Roman" w:hAnsi="Times New Roman" w:cs="Times New Roman"/>
          <w:color w:val="000000"/>
          <w:sz w:val="27"/>
          <w:szCs w:val="27"/>
        </w:rPr>
        <w:t xml:space="preserve">Поскольку твердые частицы и </w:t>
      </w:r>
      <w:r>
        <w:rPr>
          <w:rFonts w:ascii="Times New Roman" w:eastAsia="Times New Roman" w:hAnsi="Times New Roman" w:cs="Times New Roman"/>
          <w:color w:val="000000"/>
          <w:sz w:val="27"/>
          <w:szCs w:val="27"/>
        </w:rPr>
        <w:t>излучение</w:t>
      </w:r>
      <w:r w:rsidRPr="009A3FD9">
        <w:rPr>
          <w:rFonts w:ascii="Times New Roman" w:eastAsia="Times New Roman" w:hAnsi="Times New Roman" w:cs="Times New Roman"/>
          <w:color w:val="000000"/>
          <w:sz w:val="27"/>
          <w:szCs w:val="27"/>
        </w:rPr>
        <w:t xml:space="preserve"> концентрировались и конденсировались в определенных областях пустого пространства, они определяли в своих центрах давления или гравитации зону максимальной плотности энергии, которая стала Солнцем.</w:t>
      </w:r>
    </w:p>
    <w:p w:rsidR="009A3FD9" w:rsidRPr="009A3FD9" w:rsidRDefault="009A3FD9" w:rsidP="009A3FD9">
      <w:pPr>
        <w:spacing w:after="270" w:line="240" w:lineRule="auto"/>
        <w:ind w:left="-1134"/>
        <w:rPr>
          <w:rFonts w:ascii="Times New Roman" w:eastAsia="Times New Roman" w:hAnsi="Times New Roman" w:cs="Times New Roman"/>
          <w:color w:val="000000"/>
          <w:sz w:val="27"/>
          <w:szCs w:val="27"/>
        </w:rPr>
      </w:pPr>
      <w:r w:rsidRPr="009A3FD9">
        <w:rPr>
          <w:rFonts w:ascii="Times New Roman" w:eastAsia="Times New Roman" w:hAnsi="Times New Roman" w:cs="Times New Roman"/>
          <w:color w:val="000000"/>
          <w:sz w:val="27"/>
          <w:szCs w:val="27"/>
        </w:rPr>
        <w:t xml:space="preserve">Таким образом, это Солнце представляет собой фокус системы в зависимости от давления, порождающего высокую температуру, необходимую для </w:t>
      </w:r>
      <w:r w:rsidR="005D23A7">
        <w:rPr>
          <w:rFonts w:ascii="Times New Roman" w:eastAsia="Times New Roman" w:hAnsi="Times New Roman" w:cs="Times New Roman"/>
          <w:color w:val="000000"/>
          <w:sz w:val="27"/>
          <w:szCs w:val="27"/>
        </w:rPr>
        <w:t>создания частиц</w:t>
      </w:r>
      <w:r w:rsidRPr="009A3FD9">
        <w:rPr>
          <w:rFonts w:ascii="Times New Roman" w:eastAsia="Times New Roman" w:hAnsi="Times New Roman" w:cs="Times New Roman"/>
          <w:color w:val="000000"/>
          <w:sz w:val="27"/>
          <w:szCs w:val="27"/>
        </w:rPr>
        <w:t>.</w:t>
      </w:r>
    </w:p>
    <w:p w:rsidR="005D23A7" w:rsidRPr="005D23A7" w:rsidRDefault="009A3FD9" w:rsidP="005D23A7">
      <w:pPr>
        <w:spacing w:after="270" w:line="240" w:lineRule="auto"/>
        <w:ind w:left="-1134"/>
        <w:rPr>
          <w:rFonts w:ascii="Times New Roman" w:eastAsia="Times New Roman" w:hAnsi="Times New Roman" w:cs="Times New Roman"/>
          <w:color w:val="000000"/>
          <w:sz w:val="27"/>
          <w:szCs w:val="27"/>
        </w:rPr>
      </w:pPr>
      <w:r w:rsidRPr="009A3FD9">
        <w:rPr>
          <w:rFonts w:ascii="Times New Roman" w:eastAsia="Times New Roman" w:hAnsi="Times New Roman" w:cs="Times New Roman"/>
          <w:color w:val="000000"/>
          <w:sz w:val="27"/>
          <w:szCs w:val="27"/>
        </w:rPr>
        <w:t>Этот переход от энергии к частице можно рассматривать как своего рода</w:t>
      </w:r>
      <w:r w:rsidR="005D23A7">
        <w:rPr>
          <w:rFonts w:ascii="Times New Roman" w:eastAsia="Times New Roman" w:hAnsi="Times New Roman" w:cs="Times New Roman"/>
          <w:color w:val="000000"/>
          <w:sz w:val="27"/>
          <w:szCs w:val="27"/>
        </w:rPr>
        <w:t xml:space="preserve"> </w:t>
      </w:r>
      <w:r w:rsidRPr="009A3FD9">
        <w:rPr>
          <w:rFonts w:ascii="Times New Roman" w:eastAsia="Times New Roman" w:hAnsi="Times New Roman" w:cs="Times New Roman"/>
          <w:color w:val="000000"/>
          <w:sz w:val="27"/>
          <w:szCs w:val="27"/>
        </w:rPr>
        <w:t xml:space="preserve">сжижение с излучением энергии фотонного примитивного газа, причем цикл бете </w:t>
      </w:r>
      <w:r w:rsidR="005D23A7">
        <w:rPr>
          <w:rFonts w:ascii="Times New Roman" w:eastAsia="Times New Roman" w:hAnsi="Times New Roman" w:cs="Times New Roman"/>
          <w:color w:val="000000"/>
          <w:sz w:val="27"/>
          <w:szCs w:val="27"/>
        </w:rPr>
        <w:t>(</w:t>
      </w:r>
      <w:r w:rsidR="005D23A7" w:rsidRPr="005D23A7">
        <w:rPr>
          <w:rFonts w:ascii="Times New Roman" w:eastAsia="Times New Roman" w:hAnsi="Times New Roman" w:cs="Times New Roman"/>
          <w:color w:val="000000"/>
          <w:sz w:val="27"/>
          <w:szCs w:val="27"/>
        </w:rPr>
        <w:t>Bethe</w:t>
      </w:r>
      <w:r w:rsidR="005D23A7">
        <w:rPr>
          <w:rFonts w:ascii="Times New Roman" w:eastAsia="Times New Roman" w:hAnsi="Times New Roman" w:cs="Times New Roman"/>
          <w:color w:val="000000"/>
          <w:sz w:val="27"/>
          <w:szCs w:val="27"/>
        </w:rPr>
        <w:t xml:space="preserve">- ориг) </w:t>
      </w:r>
      <w:r w:rsidRPr="009A3FD9">
        <w:rPr>
          <w:rFonts w:ascii="Times New Roman" w:eastAsia="Times New Roman" w:hAnsi="Times New Roman" w:cs="Times New Roman"/>
          <w:color w:val="000000"/>
          <w:sz w:val="27"/>
          <w:szCs w:val="27"/>
        </w:rPr>
        <w:t>вторичен по отношению к этой первичной материализации.</w:t>
      </w:r>
      <w:r w:rsidR="006915CA" w:rsidRPr="009A3FD9">
        <w:rPr>
          <w:rFonts w:ascii="Times New Roman" w:eastAsia="Times New Roman" w:hAnsi="Times New Roman" w:cs="Times New Roman"/>
          <w:color w:val="000000"/>
          <w:sz w:val="27"/>
          <w:szCs w:val="27"/>
        </w:rPr>
        <w:br/>
      </w:r>
      <w:r w:rsidR="006915CA" w:rsidRPr="009A3FD9">
        <w:rPr>
          <w:rFonts w:ascii="Times New Roman" w:eastAsia="Times New Roman" w:hAnsi="Times New Roman" w:cs="Times New Roman"/>
          <w:color w:val="000000"/>
          <w:sz w:val="27"/>
          <w:szCs w:val="27"/>
        </w:rPr>
        <w:br/>
      </w:r>
      <w:r w:rsidR="005D23A7" w:rsidRPr="005D23A7">
        <w:rPr>
          <w:rFonts w:ascii="Times New Roman" w:eastAsia="Times New Roman" w:hAnsi="Times New Roman" w:cs="Times New Roman"/>
          <w:color w:val="000000"/>
          <w:sz w:val="27"/>
          <w:szCs w:val="27"/>
        </w:rPr>
        <w:t>Однако, как представляется, должно существовать «пороговое» соотношение между массой сжиженной энергии в виде солнца и массой окружающего фотонного газа атмосферы.</w:t>
      </w:r>
    </w:p>
    <w:p w:rsidR="005D23A7" w:rsidRPr="005D23A7" w:rsidRDefault="005D23A7" w:rsidP="005D23A7">
      <w:pPr>
        <w:spacing w:after="270" w:line="240" w:lineRule="auto"/>
        <w:ind w:left="-1134"/>
        <w:rPr>
          <w:rFonts w:ascii="Times New Roman" w:eastAsia="Times New Roman" w:hAnsi="Times New Roman" w:cs="Times New Roman"/>
          <w:color w:val="000000"/>
          <w:sz w:val="27"/>
          <w:szCs w:val="27"/>
        </w:rPr>
      </w:pPr>
      <w:r w:rsidRPr="005D23A7">
        <w:rPr>
          <w:rFonts w:ascii="Times New Roman" w:eastAsia="Times New Roman" w:hAnsi="Times New Roman" w:cs="Times New Roman"/>
          <w:color w:val="000000"/>
          <w:sz w:val="27"/>
          <w:szCs w:val="27"/>
        </w:rPr>
        <w:t>Так вот, на протяжении тысяч лет Солнце сохраняет свою массу, в то время как каждую секунду оно испускает тонны материи в виде лучистой энергии и солнечного ветра.</w:t>
      </w:r>
    </w:p>
    <w:p w:rsidR="005D23A7" w:rsidRPr="005D23A7" w:rsidRDefault="005D23A7" w:rsidP="005D23A7">
      <w:pPr>
        <w:spacing w:after="270" w:line="240" w:lineRule="auto"/>
        <w:ind w:left="-1134"/>
        <w:rPr>
          <w:rFonts w:ascii="Times New Roman" w:eastAsia="Times New Roman" w:hAnsi="Times New Roman" w:cs="Times New Roman"/>
          <w:color w:val="000000"/>
          <w:sz w:val="27"/>
          <w:szCs w:val="27"/>
        </w:rPr>
      </w:pPr>
      <w:r w:rsidRPr="005D23A7">
        <w:rPr>
          <w:rFonts w:ascii="Times New Roman" w:eastAsia="Times New Roman" w:hAnsi="Times New Roman" w:cs="Times New Roman"/>
          <w:color w:val="000000"/>
          <w:sz w:val="27"/>
          <w:szCs w:val="27"/>
        </w:rPr>
        <w:t>Но из-за извержений, которые, по-видимому, связаны с превышением порога равновесия, солнце время от времени выбрасывает определенную массу своего вещества, которое становится зародышем планеты.</w:t>
      </w:r>
    </w:p>
    <w:p w:rsidR="005E7B42" w:rsidRPr="005E7B42" w:rsidRDefault="005D23A7" w:rsidP="005E7B42">
      <w:pPr>
        <w:spacing w:after="270" w:line="240" w:lineRule="auto"/>
        <w:ind w:left="-1134"/>
        <w:rPr>
          <w:rFonts w:ascii="Times New Roman" w:eastAsia="Times New Roman" w:hAnsi="Times New Roman" w:cs="Times New Roman"/>
          <w:color w:val="000000"/>
          <w:sz w:val="27"/>
          <w:szCs w:val="27"/>
        </w:rPr>
      </w:pPr>
      <w:r w:rsidRPr="005D23A7">
        <w:rPr>
          <w:rFonts w:ascii="Times New Roman" w:eastAsia="Times New Roman" w:hAnsi="Times New Roman" w:cs="Times New Roman"/>
          <w:color w:val="000000"/>
          <w:sz w:val="27"/>
          <w:szCs w:val="27"/>
        </w:rPr>
        <w:t xml:space="preserve">Логично думать, что в момент изгнания планетарная масса, все еще остававшаяся связанной с Солнцем своеобразным «хвостом», распадается на две точки, создавая между этими точками разрыва спутниковую микропланету. </w:t>
      </w:r>
      <w:r w:rsidRPr="00B327B2">
        <w:rPr>
          <w:rFonts w:ascii="Times New Roman" w:eastAsia="Times New Roman" w:hAnsi="Times New Roman" w:cs="Times New Roman"/>
          <w:color w:val="000000"/>
          <w:sz w:val="27"/>
          <w:szCs w:val="27"/>
        </w:rPr>
        <w:t>(Рис. 6).</w:t>
      </w:r>
      <w:r w:rsidR="006915CA" w:rsidRPr="00B327B2">
        <w:rPr>
          <w:rFonts w:ascii="Times New Roman" w:eastAsia="Times New Roman" w:hAnsi="Times New Roman" w:cs="Times New Roman"/>
          <w:color w:val="000000"/>
          <w:sz w:val="27"/>
          <w:szCs w:val="27"/>
        </w:rPr>
        <w:br/>
      </w:r>
      <w:r>
        <w:rPr>
          <w:rFonts w:ascii="Times New Roman" w:eastAsia="Times New Roman" w:hAnsi="Times New Roman" w:cs="Times New Roman"/>
          <w:b/>
          <w:bCs/>
          <w:noProof/>
          <w:color w:val="000000"/>
          <w:sz w:val="27"/>
          <w:szCs w:val="27"/>
        </w:rPr>
        <w:drawing>
          <wp:inline distT="0" distB="0" distL="0" distR="0">
            <wp:extent cx="5252720" cy="2487930"/>
            <wp:effectExtent l="19050" t="0" r="508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6"/>
                    <a:srcRect/>
                    <a:stretch>
                      <a:fillRect/>
                    </a:stretch>
                  </pic:blipFill>
                  <pic:spPr bwMode="auto">
                    <a:xfrm>
                      <a:off x="0" y="0"/>
                      <a:ext cx="5252720" cy="2487930"/>
                    </a:xfrm>
                    <a:prstGeom prst="rect">
                      <a:avLst/>
                    </a:prstGeom>
                    <a:noFill/>
                    <a:ln w="9525">
                      <a:noFill/>
                      <a:miter lim="800000"/>
                      <a:headEnd/>
                      <a:tailEnd/>
                    </a:ln>
                  </pic:spPr>
                </pic:pic>
              </a:graphicData>
            </a:graphic>
          </wp:inline>
        </w:drawing>
      </w:r>
      <w:r w:rsidR="006915CA" w:rsidRPr="00B327B2">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t xml:space="preserve">Рисунок </w:t>
      </w:r>
      <w:r w:rsidR="006915CA" w:rsidRPr="005E7B42">
        <w:rPr>
          <w:rFonts w:ascii="Times New Roman" w:eastAsia="Times New Roman" w:hAnsi="Times New Roman" w:cs="Times New Roman"/>
          <w:b/>
          <w:bCs/>
          <w:color w:val="000000"/>
          <w:sz w:val="27"/>
          <w:szCs w:val="27"/>
        </w:rPr>
        <w:t>6</w:t>
      </w:r>
      <w:r w:rsidR="006915CA" w:rsidRPr="005E7B42">
        <w:rPr>
          <w:rFonts w:ascii="Times New Roman" w:eastAsia="Times New Roman" w:hAnsi="Times New Roman" w:cs="Times New Roman"/>
          <w:color w:val="000000"/>
          <w:sz w:val="27"/>
          <w:szCs w:val="27"/>
        </w:rPr>
        <w:br/>
      </w:r>
      <w:r w:rsidR="005E7B42" w:rsidRPr="005E7B42">
        <w:rPr>
          <w:rFonts w:ascii="Times New Roman" w:eastAsia="Times New Roman" w:hAnsi="Times New Roman" w:cs="Times New Roman"/>
          <w:color w:val="000000"/>
          <w:sz w:val="27"/>
          <w:szCs w:val="27"/>
        </w:rPr>
        <w:t>Многочисленные эксперименты демонстрируют этот механизм.</w:t>
      </w:r>
    </w:p>
    <w:p w:rsidR="005E7B42" w:rsidRPr="005E7B42" w:rsidRDefault="005E7B42" w:rsidP="005E7B42">
      <w:pPr>
        <w:spacing w:after="270" w:line="240" w:lineRule="auto"/>
        <w:ind w:left="-1134"/>
        <w:rPr>
          <w:rFonts w:ascii="Times New Roman" w:eastAsia="Times New Roman" w:hAnsi="Times New Roman" w:cs="Times New Roman"/>
          <w:color w:val="000000"/>
          <w:sz w:val="27"/>
          <w:szCs w:val="27"/>
        </w:rPr>
      </w:pPr>
      <w:r w:rsidRPr="005E7B42">
        <w:rPr>
          <w:rFonts w:ascii="Times New Roman" w:eastAsia="Times New Roman" w:hAnsi="Times New Roman" w:cs="Times New Roman"/>
          <w:color w:val="000000"/>
          <w:sz w:val="27"/>
          <w:szCs w:val="27"/>
        </w:rPr>
        <w:t>С другой стороны, этот механизм сжижения, приводящий к своего рода сжатию, вскоре начнет проявляться вихрем (подобно жидкости, которая течет через отверстие в основании вазы или в воронку), и поэтому вся система солнца и ее фотонная атмосфера начнут вращаться быстрее, к тому же в экваториальной зоне вихря и в соответствии с самой картиной Солнца, чья Экваториальная угловая скорость намного быстрее, чем на полюсах.</w:t>
      </w:r>
    </w:p>
    <w:p w:rsidR="005B4EBE" w:rsidRPr="005B4EBE" w:rsidRDefault="005E7B42" w:rsidP="005B4EBE">
      <w:pPr>
        <w:spacing w:after="270" w:line="240" w:lineRule="auto"/>
        <w:ind w:left="-1134"/>
        <w:rPr>
          <w:rFonts w:ascii="Times New Roman" w:eastAsia="Times New Roman" w:hAnsi="Times New Roman" w:cs="Times New Roman"/>
          <w:color w:val="000000"/>
          <w:sz w:val="27"/>
          <w:szCs w:val="27"/>
        </w:rPr>
      </w:pPr>
      <w:r w:rsidRPr="005E7B42">
        <w:rPr>
          <w:rFonts w:ascii="Times New Roman" w:eastAsia="Times New Roman" w:hAnsi="Times New Roman" w:cs="Times New Roman"/>
          <w:color w:val="000000"/>
          <w:sz w:val="27"/>
          <w:szCs w:val="27"/>
        </w:rPr>
        <w:t xml:space="preserve">Таким образом, мы приходим к Солнечной системе, внешний вид которой представляет собой довольно плоский эллипсоид со сложным вращением и механизм которого можно воспроизвести, вращая диск вокруг одного из его </w:t>
      </w:r>
      <w:r>
        <w:rPr>
          <w:rFonts w:ascii="Times New Roman" w:eastAsia="Times New Roman" w:hAnsi="Times New Roman" w:cs="Times New Roman"/>
          <w:color w:val="000000"/>
          <w:sz w:val="27"/>
          <w:szCs w:val="27"/>
        </w:rPr>
        <w:t>окружностей</w:t>
      </w:r>
      <w:r w:rsidRPr="005E7B42">
        <w:rPr>
          <w:rFonts w:ascii="Times New Roman" w:eastAsia="Times New Roman" w:hAnsi="Times New Roman" w:cs="Times New Roman"/>
          <w:color w:val="000000"/>
          <w:sz w:val="27"/>
          <w:szCs w:val="27"/>
        </w:rPr>
        <w:t xml:space="preserve"> после погружения его в жидкость, содержащую частицы, которые визуализируют движение.</w:t>
      </w:r>
      <w:r w:rsidR="006915CA" w:rsidRPr="005E7B42">
        <w:rPr>
          <w:rFonts w:ascii="Times New Roman" w:eastAsia="Times New Roman" w:hAnsi="Times New Roman" w:cs="Times New Roman"/>
          <w:color w:val="000000"/>
          <w:sz w:val="27"/>
          <w:szCs w:val="27"/>
        </w:rPr>
        <w:br/>
      </w:r>
      <w:r w:rsidR="006915CA" w:rsidRPr="005E7B42">
        <w:rPr>
          <w:rFonts w:ascii="Times New Roman" w:eastAsia="Times New Roman" w:hAnsi="Times New Roman" w:cs="Times New Roman"/>
          <w:color w:val="000000"/>
          <w:sz w:val="27"/>
          <w:szCs w:val="27"/>
        </w:rPr>
        <w:br/>
      </w:r>
      <w:r w:rsidR="005B4EBE" w:rsidRPr="005B4EBE">
        <w:rPr>
          <w:rFonts w:ascii="Times New Roman" w:eastAsia="Times New Roman" w:hAnsi="Times New Roman" w:cs="Times New Roman"/>
          <w:color w:val="000000"/>
          <w:sz w:val="27"/>
          <w:szCs w:val="27"/>
        </w:rPr>
        <w:t>В настоящее время два механизма, по-видимому, доказывают, что планеты, выброшенные из Солнца, неуклонно удаляются от него в зависимости от времени.</w:t>
      </w:r>
    </w:p>
    <w:p w:rsidR="005B4EBE" w:rsidRPr="005B4EBE" w:rsidRDefault="005B4EBE" w:rsidP="005B4EBE">
      <w:pPr>
        <w:spacing w:after="270" w:line="240" w:lineRule="auto"/>
        <w:ind w:left="-1134"/>
        <w:rPr>
          <w:rFonts w:ascii="Times New Roman" w:eastAsia="Times New Roman" w:hAnsi="Times New Roman" w:cs="Times New Roman"/>
          <w:color w:val="000000"/>
          <w:sz w:val="27"/>
          <w:szCs w:val="27"/>
        </w:rPr>
      </w:pPr>
      <w:r w:rsidRPr="005B4EBE">
        <w:rPr>
          <w:rFonts w:ascii="Times New Roman" w:eastAsia="Times New Roman" w:hAnsi="Times New Roman" w:cs="Times New Roman"/>
          <w:color w:val="000000"/>
          <w:sz w:val="27"/>
          <w:szCs w:val="27"/>
        </w:rPr>
        <w:t>Оказывается, что вся солнечная атмосфера, приводимая в круговое движение, планеты следуют за движением, причем их вращение обусловлено разностью плотности энергетических слоев, в которых они купаются, подобно автомобильному дифференциалу.</w:t>
      </w:r>
    </w:p>
    <w:p w:rsidR="005B4EBE" w:rsidRPr="005B4EBE" w:rsidRDefault="005B4EBE" w:rsidP="005B4EBE">
      <w:pPr>
        <w:spacing w:after="270" w:line="240" w:lineRule="auto"/>
        <w:ind w:left="-1134"/>
        <w:rPr>
          <w:rFonts w:ascii="Times New Roman" w:eastAsia="Times New Roman" w:hAnsi="Times New Roman" w:cs="Times New Roman"/>
          <w:color w:val="000000"/>
          <w:sz w:val="27"/>
          <w:szCs w:val="27"/>
        </w:rPr>
      </w:pPr>
      <w:r w:rsidRPr="005B4EBE">
        <w:rPr>
          <w:rFonts w:ascii="Times New Roman" w:eastAsia="Times New Roman" w:hAnsi="Times New Roman" w:cs="Times New Roman"/>
          <w:color w:val="000000"/>
          <w:sz w:val="27"/>
          <w:szCs w:val="27"/>
        </w:rPr>
        <w:t>Интересно в обоснование этой демонстрации отметить некоторые физико-химические аспекты солнечных планет.</w:t>
      </w:r>
    </w:p>
    <w:p w:rsidR="005B4EBE" w:rsidRPr="005B4EBE" w:rsidRDefault="005B4EBE" w:rsidP="005B4EBE">
      <w:pPr>
        <w:spacing w:after="270" w:line="240" w:lineRule="auto"/>
        <w:ind w:left="-1134"/>
        <w:rPr>
          <w:rFonts w:ascii="Times New Roman" w:eastAsia="Times New Roman" w:hAnsi="Times New Roman" w:cs="Times New Roman"/>
          <w:color w:val="000000"/>
          <w:sz w:val="27"/>
          <w:szCs w:val="27"/>
        </w:rPr>
      </w:pPr>
      <w:r w:rsidRPr="005B4EBE">
        <w:rPr>
          <w:rFonts w:ascii="Times New Roman" w:eastAsia="Times New Roman" w:hAnsi="Times New Roman" w:cs="Times New Roman"/>
          <w:color w:val="000000"/>
          <w:sz w:val="27"/>
          <w:szCs w:val="27"/>
        </w:rPr>
        <w:t>Во-первых, две ближайшие к Солнцу планеты Меркурий и Венера, по-видимому, еще не вращаются на своей полярной оси.</w:t>
      </w:r>
    </w:p>
    <w:p w:rsidR="005B4EBE" w:rsidRPr="005B4EBE" w:rsidRDefault="005B4EBE" w:rsidP="005B4EBE">
      <w:pPr>
        <w:spacing w:after="270" w:line="240" w:lineRule="auto"/>
        <w:ind w:left="-1134"/>
        <w:rPr>
          <w:rFonts w:ascii="Times New Roman" w:eastAsia="Times New Roman" w:hAnsi="Times New Roman" w:cs="Times New Roman"/>
          <w:color w:val="000000"/>
          <w:sz w:val="27"/>
          <w:szCs w:val="27"/>
        </w:rPr>
      </w:pPr>
      <w:r w:rsidRPr="005B4EBE">
        <w:rPr>
          <w:rFonts w:ascii="Times New Roman" w:eastAsia="Times New Roman" w:hAnsi="Times New Roman" w:cs="Times New Roman"/>
          <w:color w:val="000000"/>
          <w:sz w:val="27"/>
          <w:szCs w:val="27"/>
        </w:rPr>
        <w:t>Но на Венере может быть зафиксировано какое-то пока еще неясное вращение, которое, по-видимому, находится в противоположном от земного направления вращения, это без труда объясняется уже определенным дифференциальным механизмом.</w:t>
      </w:r>
      <w:r>
        <w:rPr>
          <w:rFonts w:ascii="Times New Roman" w:eastAsia="Times New Roman" w:hAnsi="Times New Roman" w:cs="Times New Roman"/>
          <w:color w:val="000000"/>
          <w:sz w:val="27"/>
          <w:szCs w:val="27"/>
        </w:rPr>
        <w:br/>
      </w:r>
      <w:r w:rsidR="006915CA" w:rsidRPr="005B4EBE">
        <w:rPr>
          <w:rFonts w:ascii="Times New Roman" w:eastAsia="Times New Roman" w:hAnsi="Times New Roman" w:cs="Times New Roman"/>
          <w:color w:val="000000"/>
          <w:sz w:val="27"/>
          <w:szCs w:val="27"/>
        </w:rPr>
        <w:br/>
      </w:r>
      <w:r w:rsidRPr="005B4EBE">
        <w:rPr>
          <w:rFonts w:ascii="Times New Roman" w:eastAsia="Times New Roman" w:hAnsi="Times New Roman" w:cs="Times New Roman"/>
          <w:color w:val="000000"/>
          <w:sz w:val="27"/>
          <w:szCs w:val="27"/>
        </w:rPr>
        <w:t>Однако вполне вероятно, что Венера, достигнув уровня занимаемого нами места, будет вращаться в том же направлении, что и Земля.</w:t>
      </w:r>
    </w:p>
    <w:p w:rsidR="005B4EBE" w:rsidRPr="005B4EBE" w:rsidRDefault="005B4EBE" w:rsidP="005B4EBE">
      <w:pPr>
        <w:spacing w:after="270" w:line="240" w:lineRule="auto"/>
        <w:ind w:left="-1134"/>
        <w:rPr>
          <w:rFonts w:ascii="Times New Roman" w:eastAsia="Times New Roman" w:hAnsi="Times New Roman" w:cs="Times New Roman"/>
          <w:color w:val="000000"/>
          <w:sz w:val="27"/>
          <w:szCs w:val="27"/>
        </w:rPr>
      </w:pPr>
      <w:r w:rsidRPr="005B4EBE">
        <w:rPr>
          <w:rFonts w:ascii="Times New Roman" w:eastAsia="Times New Roman" w:hAnsi="Times New Roman" w:cs="Times New Roman"/>
          <w:color w:val="000000"/>
          <w:sz w:val="27"/>
          <w:szCs w:val="27"/>
        </w:rPr>
        <w:t>С другой стороны, следует отметить, что Полярная ось этих двух планет по-прежнему практически перпендикулярна плоскости эклиптики.</w:t>
      </w:r>
    </w:p>
    <w:p w:rsidR="005B4EBE" w:rsidRPr="005B4EBE" w:rsidRDefault="005B4EBE" w:rsidP="005B4EBE">
      <w:pPr>
        <w:spacing w:after="270" w:line="240" w:lineRule="auto"/>
        <w:ind w:left="-1134"/>
        <w:rPr>
          <w:rFonts w:ascii="Times New Roman" w:eastAsia="Times New Roman" w:hAnsi="Times New Roman" w:cs="Times New Roman"/>
          <w:color w:val="000000"/>
          <w:sz w:val="27"/>
          <w:szCs w:val="27"/>
        </w:rPr>
      </w:pPr>
      <w:r w:rsidRPr="005B4EBE">
        <w:rPr>
          <w:rFonts w:ascii="Times New Roman" w:eastAsia="Times New Roman" w:hAnsi="Times New Roman" w:cs="Times New Roman"/>
          <w:color w:val="000000"/>
          <w:sz w:val="27"/>
          <w:szCs w:val="27"/>
        </w:rPr>
        <w:t>Я думаю, что могу утверждать, что сама эта ось, достигшая нашего отдаления, будет иметь последствия, аналогичные нашим.</w:t>
      </w:r>
    </w:p>
    <w:p w:rsidR="005B4EBE" w:rsidRPr="005B4EBE" w:rsidRDefault="005B4EBE" w:rsidP="005B4EBE">
      <w:pPr>
        <w:spacing w:after="270" w:line="240" w:lineRule="auto"/>
        <w:ind w:left="-1134"/>
        <w:rPr>
          <w:rFonts w:ascii="Times New Roman" w:eastAsia="Times New Roman" w:hAnsi="Times New Roman" w:cs="Times New Roman"/>
          <w:color w:val="000000"/>
          <w:sz w:val="27"/>
          <w:szCs w:val="27"/>
        </w:rPr>
      </w:pPr>
      <w:r w:rsidRPr="005B4EBE">
        <w:rPr>
          <w:rFonts w:ascii="Times New Roman" w:eastAsia="Times New Roman" w:hAnsi="Times New Roman" w:cs="Times New Roman"/>
          <w:color w:val="000000"/>
          <w:sz w:val="27"/>
          <w:szCs w:val="27"/>
        </w:rPr>
        <w:t>Действительно, все сверхсолнечные планеты вращаются в одном и том же направлении и имеют симметричное падение до Урана, ось которого находится в перевернутом положении, временно находясь в плоскости эклиптики.</w:t>
      </w:r>
    </w:p>
    <w:p w:rsidR="005B4EBE" w:rsidRPr="005B4EBE" w:rsidRDefault="00F822AA" w:rsidP="005B4EBE">
      <w:pPr>
        <w:spacing w:after="270" w:line="240" w:lineRule="auto"/>
        <w:ind w:left="-1134"/>
        <w:rPr>
          <w:rFonts w:ascii="Times New Roman" w:eastAsia="Times New Roman" w:hAnsi="Times New Roman" w:cs="Times New Roman"/>
          <w:color w:val="000000"/>
          <w:sz w:val="27"/>
          <w:szCs w:val="27"/>
        </w:rPr>
      </w:pPr>
      <w:r w:rsidRPr="00F822AA">
        <w:rPr>
          <w:rFonts w:ascii="Times New Roman" w:eastAsia="Times New Roman" w:hAnsi="Times New Roman" w:cs="Times New Roman"/>
          <w:color w:val="000000"/>
          <w:sz w:val="27"/>
          <w:szCs w:val="27"/>
        </w:rPr>
        <w:t xml:space="preserve">Все эти механизмы имеют одинаковое начало, то есть магнитные силовые линии, исходящие от Солнца и направление которых в пространстве обозначает начало, которое не путают с полярной осью Солнца. </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5B4EBE" w:rsidRPr="005B4EBE">
        <w:rPr>
          <w:rFonts w:ascii="Times New Roman" w:eastAsia="Times New Roman" w:hAnsi="Times New Roman" w:cs="Times New Roman"/>
          <w:color w:val="000000"/>
          <w:sz w:val="27"/>
          <w:szCs w:val="27"/>
        </w:rPr>
        <w:t>Что касается механизма привода, определяющего вращение в ту или иную сторону, то он является следствием и разности плотности приводных сред и их соответствующей локальной скорости, причем вязкость энергетического фотонного газа далеко не равна нулю, особенно в зависимости от времени его действия.</w:t>
      </w:r>
    </w:p>
    <w:p w:rsidR="000B219C" w:rsidRPr="000B219C" w:rsidRDefault="005B4EBE" w:rsidP="000B219C">
      <w:pPr>
        <w:spacing w:after="270" w:line="240" w:lineRule="auto"/>
        <w:ind w:left="-1134"/>
        <w:rPr>
          <w:rFonts w:ascii="Times New Roman" w:eastAsia="Times New Roman" w:hAnsi="Times New Roman" w:cs="Times New Roman"/>
          <w:color w:val="000000"/>
          <w:sz w:val="27"/>
          <w:szCs w:val="27"/>
        </w:rPr>
      </w:pPr>
      <w:r w:rsidRPr="005B4EBE">
        <w:rPr>
          <w:rFonts w:ascii="Times New Roman" w:eastAsia="Times New Roman" w:hAnsi="Times New Roman" w:cs="Times New Roman"/>
          <w:color w:val="000000"/>
          <w:sz w:val="27"/>
          <w:szCs w:val="27"/>
        </w:rPr>
        <w:t xml:space="preserve">Поэтому важно сделать вывод о том, что скорость вращения вокруг Солнца, то есть год </w:t>
      </w:r>
      <w:r w:rsidR="00F822AA">
        <w:rPr>
          <w:rFonts w:ascii="Times New Roman" w:eastAsia="Times New Roman" w:hAnsi="Times New Roman" w:cs="Times New Roman"/>
          <w:color w:val="000000"/>
          <w:sz w:val="27"/>
          <w:szCs w:val="27"/>
        </w:rPr>
        <w:t>оборота</w:t>
      </w:r>
      <w:r w:rsidRPr="005B4EBE">
        <w:rPr>
          <w:rFonts w:ascii="Times New Roman" w:eastAsia="Times New Roman" w:hAnsi="Times New Roman" w:cs="Times New Roman"/>
          <w:color w:val="000000"/>
          <w:sz w:val="27"/>
          <w:szCs w:val="27"/>
        </w:rPr>
        <w:t xml:space="preserve"> и продолжительность дня постоянно меняются, и, соответственно, продолжительность этой второй фазы, о которой было доказано, также изменчива.</w:t>
      </w:r>
      <w:r w:rsidR="006915CA" w:rsidRPr="005B4EBE">
        <w:rPr>
          <w:rFonts w:ascii="Times New Roman" w:eastAsia="Times New Roman" w:hAnsi="Times New Roman" w:cs="Times New Roman"/>
          <w:color w:val="000000"/>
          <w:sz w:val="27"/>
          <w:szCs w:val="27"/>
        </w:rPr>
        <w:br/>
      </w:r>
      <w:r w:rsidR="006915CA" w:rsidRPr="005B4EBE">
        <w:rPr>
          <w:rFonts w:ascii="Times New Roman" w:eastAsia="Times New Roman" w:hAnsi="Times New Roman" w:cs="Times New Roman"/>
          <w:color w:val="000000"/>
          <w:sz w:val="27"/>
          <w:szCs w:val="27"/>
        </w:rPr>
        <w:br/>
      </w:r>
      <w:r w:rsidR="00F822AA" w:rsidRPr="00F822AA">
        <w:rPr>
          <w:rFonts w:ascii="Times New Roman" w:eastAsia="Times New Roman" w:hAnsi="Times New Roman" w:cs="Times New Roman"/>
          <w:color w:val="000000"/>
          <w:sz w:val="27"/>
          <w:szCs w:val="27"/>
        </w:rPr>
        <w:t xml:space="preserve">Другая демонстрация заключается в обнаружении непрерывного уменьшения плотности планет, которые таким образом последовательно переходят от 1,41 для Солнца, которое является плазмой, до 6,2 для Меркурия, который является твердым телом, а затем уменьшается до плотности 1 для Нептуна. </w:t>
      </w:r>
      <w:r w:rsidR="00F822AA" w:rsidRPr="00B327B2">
        <w:rPr>
          <w:rFonts w:ascii="Times New Roman" w:eastAsia="Times New Roman" w:hAnsi="Times New Roman" w:cs="Times New Roman"/>
          <w:color w:val="000000"/>
          <w:sz w:val="27"/>
          <w:szCs w:val="27"/>
        </w:rPr>
        <w:t>(рис 7).</w:t>
      </w:r>
      <w:r w:rsidR="006915CA" w:rsidRPr="00B327B2">
        <w:rPr>
          <w:rFonts w:ascii="Times New Roman" w:eastAsia="Times New Roman" w:hAnsi="Times New Roman" w:cs="Times New Roman"/>
          <w:color w:val="000000"/>
          <w:sz w:val="27"/>
          <w:szCs w:val="27"/>
        </w:rPr>
        <w:br/>
      </w:r>
      <w:r w:rsidR="00F822AA">
        <w:rPr>
          <w:rFonts w:ascii="Times New Roman" w:eastAsia="Times New Roman" w:hAnsi="Times New Roman" w:cs="Times New Roman"/>
          <w:b/>
          <w:bCs/>
          <w:noProof/>
          <w:color w:val="000000"/>
          <w:sz w:val="27"/>
          <w:szCs w:val="27"/>
        </w:rPr>
        <w:drawing>
          <wp:inline distT="0" distB="0" distL="0" distR="0">
            <wp:extent cx="5940425" cy="3181323"/>
            <wp:effectExtent l="19050" t="0" r="3175"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7"/>
                    <a:srcRect/>
                    <a:stretch>
                      <a:fillRect/>
                    </a:stretch>
                  </pic:blipFill>
                  <pic:spPr bwMode="auto">
                    <a:xfrm>
                      <a:off x="0" y="0"/>
                      <a:ext cx="5940425" cy="3181323"/>
                    </a:xfrm>
                    <a:prstGeom prst="rect">
                      <a:avLst/>
                    </a:prstGeom>
                    <a:noFill/>
                    <a:ln w="9525">
                      <a:noFill/>
                      <a:miter lim="800000"/>
                      <a:headEnd/>
                      <a:tailEnd/>
                    </a:ln>
                  </pic:spPr>
                </pic:pic>
              </a:graphicData>
            </a:graphic>
          </wp:inline>
        </w:drawing>
      </w:r>
      <w:r w:rsidR="00F822AA">
        <w:rPr>
          <w:rFonts w:ascii="Times New Roman" w:eastAsia="Times New Roman" w:hAnsi="Times New Roman" w:cs="Times New Roman"/>
          <w:b/>
          <w:bCs/>
          <w:color w:val="000000"/>
          <w:sz w:val="27"/>
          <w:szCs w:val="27"/>
        </w:rPr>
        <w:br/>
        <w:t>Рисунок</w:t>
      </w:r>
      <w:r w:rsidR="006915CA" w:rsidRPr="000B219C">
        <w:rPr>
          <w:rFonts w:ascii="Times New Roman" w:eastAsia="Times New Roman" w:hAnsi="Times New Roman" w:cs="Times New Roman"/>
          <w:b/>
          <w:bCs/>
          <w:color w:val="000000"/>
          <w:sz w:val="27"/>
          <w:szCs w:val="27"/>
        </w:rPr>
        <w:t xml:space="preserve"> 7</w:t>
      </w:r>
      <w:r w:rsidR="006915CA" w:rsidRPr="000B219C">
        <w:rPr>
          <w:rFonts w:ascii="Times New Roman" w:eastAsia="Times New Roman" w:hAnsi="Times New Roman" w:cs="Times New Roman"/>
          <w:color w:val="000000"/>
          <w:sz w:val="27"/>
          <w:szCs w:val="27"/>
        </w:rPr>
        <w:br/>
      </w:r>
      <w:r w:rsidR="000B219C" w:rsidRPr="000B219C">
        <w:rPr>
          <w:rFonts w:ascii="Times New Roman" w:eastAsia="Times New Roman" w:hAnsi="Times New Roman" w:cs="Times New Roman"/>
          <w:color w:val="000000"/>
          <w:sz w:val="27"/>
          <w:szCs w:val="27"/>
        </w:rPr>
        <w:t>Это постоянное снижение плотности может только подтвердить энергию окружающей среды, которая, будучи значительной на уровне Солнца, должна стремиться к 0 далеко за пределы Плутона, то есть к 100 миллиардам километров.</w:t>
      </w:r>
    </w:p>
    <w:p w:rsidR="000B219C" w:rsidRPr="000B219C" w:rsidRDefault="000B219C" w:rsidP="000B219C">
      <w:pPr>
        <w:spacing w:after="270" w:line="240" w:lineRule="auto"/>
        <w:ind w:left="-1134"/>
        <w:rPr>
          <w:rFonts w:ascii="Times New Roman" w:eastAsia="Times New Roman" w:hAnsi="Times New Roman" w:cs="Times New Roman"/>
          <w:color w:val="000000"/>
          <w:sz w:val="27"/>
          <w:szCs w:val="27"/>
        </w:rPr>
      </w:pPr>
      <w:r w:rsidRPr="000B219C">
        <w:rPr>
          <w:rFonts w:ascii="Times New Roman" w:eastAsia="Times New Roman" w:hAnsi="Times New Roman" w:cs="Times New Roman"/>
          <w:color w:val="000000"/>
          <w:sz w:val="27"/>
          <w:szCs w:val="27"/>
        </w:rPr>
        <w:t>Поскольку сцепление атомов и молекул зависит от этого давления, его снижение должно привести к радиоактивно</w:t>
      </w:r>
      <w:r>
        <w:rPr>
          <w:rFonts w:ascii="Times New Roman" w:eastAsia="Times New Roman" w:hAnsi="Times New Roman" w:cs="Times New Roman"/>
          <w:color w:val="000000"/>
          <w:sz w:val="27"/>
          <w:szCs w:val="27"/>
        </w:rPr>
        <w:t>й</w:t>
      </w:r>
      <w:r w:rsidRPr="000B219C">
        <w:rPr>
          <w:rFonts w:ascii="Times New Roman" w:eastAsia="Times New Roman" w:hAnsi="Times New Roman" w:cs="Times New Roman"/>
          <w:color w:val="000000"/>
          <w:sz w:val="27"/>
          <w:szCs w:val="27"/>
        </w:rPr>
        <w:t xml:space="preserve"> дематериализации элементов, сначала самых сложных, таких как Уран</w:t>
      </w:r>
      <w:r>
        <w:rPr>
          <w:rFonts w:ascii="Times New Roman" w:eastAsia="Times New Roman" w:hAnsi="Times New Roman" w:cs="Times New Roman"/>
          <w:color w:val="000000"/>
          <w:sz w:val="27"/>
          <w:szCs w:val="27"/>
        </w:rPr>
        <w:t xml:space="preserve"> </w:t>
      </w:r>
      <w:r w:rsidRPr="000B219C">
        <w:rPr>
          <w:rFonts w:ascii="Times New Roman" w:eastAsia="Times New Roman" w:hAnsi="Times New Roman" w:cs="Times New Roman"/>
          <w:color w:val="000000"/>
          <w:sz w:val="27"/>
          <w:szCs w:val="27"/>
          <w:highlight w:val="yellow"/>
        </w:rPr>
        <w:t>(Лантаноиды?)</w:t>
      </w:r>
      <w:r w:rsidRPr="000B219C">
        <w:rPr>
          <w:rFonts w:ascii="Times New Roman" w:eastAsia="Times New Roman" w:hAnsi="Times New Roman" w:cs="Times New Roman"/>
          <w:color w:val="000000"/>
          <w:sz w:val="27"/>
          <w:szCs w:val="27"/>
        </w:rPr>
        <w:t xml:space="preserve"> в нашем земном градиенте, до водорода, значительно ниже трансурановых.</w:t>
      </w:r>
    </w:p>
    <w:p w:rsidR="000B219C" w:rsidRPr="000B219C" w:rsidRDefault="000B219C" w:rsidP="000B219C">
      <w:pPr>
        <w:spacing w:after="270" w:line="240" w:lineRule="auto"/>
        <w:ind w:left="-1134"/>
        <w:rPr>
          <w:rFonts w:ascii="Times New Roman" w:eastAsia="Times New Roman" w:hAnsi="Times New Roman" w:cs="Times New Roman"/>
          <w:color w:val="000000"/>
          <w:sz w:val="27"/>
          <w:szCs w:val="27"/>
        </w:rPr>
      </w:pPr>
      <w:r w:rsidRPr="000B219C">
        <w:rPr>
          <w:rFonts w:ascii="Times New Roman" w:eastAsia="Times New Roman" w:hAnsi="Times New Roman" w:cs="Times New Roman"/>
          <w:color w:val="000000"/>
          <w:sz w:val="27"/>
          <w:szCs w:val="27"/>
        </w:rPr>
        <w:t>Поскольку все эти аспекты Солнечной системы выставлены только для того, чтобы предложить астрофизикам пересмотреть свои концепции, слишком много теоретиков бездоказательно полагают, что Вселенная везде идентична нашей среде.</w:t>
      </w:r>
    </w:p>
    <w:p w:rsidR="00B802B8" w:rsidRDefault="000B219C" w:rsidP="00B802B8">
      <w:pPr>
        <w:spacing w:after="270" w:line="240" w:lineRule="auto"/>
        <w:ind w:left="-1134"/>
        <w:rPr>
          <w:rFonts w:ascii="Times New Roman" w:eastAsia="Times New Roman" w:hAnsi="Times New Roman" w:cs="Times New Roman"/>
          <w:color w:val="000000"/>
          <w:sz w:val="27"/>
          <w:szCs w:val="27"/>
        </w:rPr>
      </w:pPr>
      <w:r w:rsidRPr="000B219C">
        <w:rPr>
          <w:rFonts w:ascii="Times New Roman" w:eastAsia="Times New Roman" w:hAnsi="Times New Roman" w:cs="Times New Roman"/>
          <w:color w:val="000000"/>
          <w:sz w:val="27"/>
          <w:szCs w:val="27"/>
        </w:rPr>
        <w:t xml:space="preserve">Мне все кажется оправданным законами, ставящими под сомнение только сумму всех локальных энергий и, в частности, для планет, сумму их массовой + кинетической энергии, то есть, </w:t>
      </w:r>
      <w:r>
        <w:rPr>
          <w:rFonts w:ascii="Times New Roman" w:eastAsia="Times New Roman" w:hAnsi="Times New Roman" w:cs="Times New Roman"/>
          <w:color w:val="000000"/>
          <w:sz w:val="27"/>
          <w:szCs w:val="27"/>
        </w:rPr>
        <w:t>преобразование</w:t>
      </w:r>
      <w:r w:rsidRPr="000B219C">
        <w:rPr>
          <w:rFonts w:ascii="Times New Roman" w:eastAsia="Times New Roman" w:hAnsi="Times New Roman" w:cs="Times New Roman"/>
          <w:color w:val="000000"/>
          <w:sz w:val="27"/>
          <w:szCs w:val="27"/>
        </w:rPr>
        <w:t xml:space="preserve"> + вращение + тепловая путем установления равновесных отношений с фотонной энергией среды, в которой они купаются.</w:t>
      </w:r>
      <w:r w:rsidR="0043382C">
        <w:rPr>
          <w:rFonts w:ascii="Times New Roman" w:eastAsia="Times New Roman" w:hAnsi="Times New Roman" w:cs="Times New Roman"/>
          <w:color w:val="000000"/>
          <w:sz w:val="27"/>
          <w:szCs w:val="27"/>
        </w:rPr>
        <w:pict>
          <v:rect id="_x0000_i1058" style="width:1015.55pt;height:1.65pt" o:hrpct="0" o:hralign="center" o:hrstd="t" o:hr="t" fillcolor="#a0a0a0" stroked="f"/>
        </w:pict>
      </w:r>
      <w:r w:rsidR="00B802B8">
        <w:rPr>
          <w:rFonts w:ascii="Times New Roman" w:eastAsia="Times New Roman" w:hAnsi="Times New Roman" w:cs="Times New Roman"/>
          <w:color w:val="000000"/>
          <w:sz w:val="27"/>
          <w:szCs w:val="27"/>
        </w:rPr>
        <w:t xml:space="preserve"> </w:t>
      </w:r>
    </w:p>
    <w:p w:rsidR="006915CA" w:rsidRPr="00B802B8" w:rsidRDefault="00B802B8" w:rsidP="00B802B8">
      <w:pPr>
        <w:spacing w:after="270" w:line="240" w:lineRule="auto"/>
        <w:ind w:left="-1134"/>
        <w:jc w:val="center"/>
        <w:rPr>
          <w:rFonts w:ascii="Times New Roman" w:eastAsia="Times New Roman" w:hAnsi="Times New Roman" w:cs="Times New Roman"/>
          <w:color w:val="000000"/>
          <w:sz w:val="27"/>
          <w:szCs w:val="27"/>
        </w:rPr>
      </w:pPr>
      <w:r w:rsidRPr="00741D66">
        <w:rPr>
          <w:rFonts w:ascii="Times New Roman" w:eastAsia="Times New Roman" w:hAnsi="Times New Roman" w:cs="Times New Roman"/>
          <w:b/>
          <w:bCs/>
          <w:color w:val="000000"/>
          <w:sz w:val="27"/>
          <w:szCs w:val="27"/>
        </w:rPr>
        <w:t>НЕКОТОРЫЕ ДОПОЛНИТЕЛЬНЫЕ ПОНЯТИЯ</w:t>
      </w:r>
    </w:p>
    <w:p w:rsidR="00741D66" w:rsidRPr="00741D66" w:rsidRDefault="006915CA" w:rsidP="00741D66">
      <w:pPr>
        <w:spacing w:after="270" w:line="240" w:lineRule="auto"/>
        <w:ind w:left="-1134"/>
        <w:rPr>
          <w:rFonts w:ascii="Times New Roman" w:eastAsia="Times New Roman" w:hAnsi="Times New Roman" w:cs="Times New Roman"/>
          <w:color w:val="000000"/>
          <w:sz w:val="27"/>
          <w:szCs w:val="27"/>
        </w:rPr>
      </w:pPr>
      <w:r w:rsidRPr="00741D66">
        <w:rPr>
          <w:rFonts w:ascii="Times New Roman" w:eastAsia="Times New Roman" w:hAnsi="Times New Roman" w:cs="Times New Roman"/>
          <w:color w:val="000000"/>
          <w:sz w:val="27"/>
          <w:szCs w:val="27"/>
        </w:rPr>
        <w:br/>
      </w:r>
      <w:r w:rsidR="00741D66" w:rsidRPr="00741D66">
        <w:rPr>
          <w:rFonts w:ascii="Times New Roman" w:eastAsia="Times New Roman" w:hAnsi="Times New Roman" w:cs="Times New Roman"/>
          <w:color w:val="000000"/>
          <w:sz w:val="27"/>
          <w:szCs w:val="27"/>
        </w:rPr>
        <w:t xml:space="preserve">Однако из этой обширной </w:t>
      </w:r>
      <w:r w:rsidR="00741D66">
        <w:rPr>
          <w:rFonts w:ascii="Times New Roman" w:eastAsia="Times New Roman" w:hAnsi="Times New Roman" w:cs="Times New Roman"/>
          <w:color w:val="000000"/>
          <w:sz w:val="27"/>
          <w:szCs w:val="27"/>
        </w:rPr>
        <w:t>картины</w:t>
      </w:r>
      <w:r w:rsidR="00741D66" w:rsidRPr="00741D66">
        <w:rPr>
          <w:rFonts w:ascii="Times New Roman" w:eastAsia="Times New Roman" w:hAnsi="Times New Roman" w:cs="Times New Roman"/>
          <w:color w:val="000000"/>
          <w:sz w:val="27"/>
          <w:szCs w:val="27"/>
        </w:rPr>
        <w:t>, пройденной по широким кругам, мы должны сделать необходимые выводы :</w:t>
      </w:r>
    </w:p>
    <w:p w:rsidR="00741D66" w:rsidRPr="00741D66" w:rsidRDefault="00741D66" w:rsidP="00741D66">
      <w:pPr>
        <w:spacing w:after="270" w:line="240" w:lineRule="auto"/>
        <w:ind w:left="-1134"/>
        <w:rPr>
          <w:rFonts w:ascii="Times New Roman" w:eastAsia="Times New Roman" w:hAnsi="Times New Roman" w:cs="Times New Roman"/>
          <w:color w:val="000000"/>
          <w:sz w:val="27"/>
          <w:szCs w:val="27"/>
        </w:rPr>
      </w:pPr>
      <w:r w:rsidRPr="00741D66">
        <w:rPr>
          <w:rFonts w:ascii="Times New Roman" w:eastAsia="Times New Roman" w:hAnsi="Times New Roman" w:cs="Times New Roman"/>
          <w:color w:val="000000"/>
          <w:sz w:val="27"/>
          <w:szCs w:val="27"/>
        </w:rPr>
        <w:t>Я думаю, что теория относительности содержит ряд точности, но константы действительны только в однородном и относительно узком энергетическом градиенте.</w:t>
      </w:r>
    </w:p>
    <w:p w:rsidR="00741D66" w:rsidRPr="00741D66" w:rsidRDefault="00741D66" w:rsidP="00741D66">
      <w:pPr>
        <w:spacing w:after="270" w:line="240" w:lineRule="auto"/>
        <w:ind w:left="-1134"/>
        <w:rPr>
          <w:rFonts w:ascii="Times New Roman" w:eastAsia="Times New Roman" w:hAnsi="Times New Roman" w:cs="Times New Roman"/>
          <w:color w:val="000000"/>
          <w:sz w:val="27"/>
          <w:szCs w:val="27"/>
        </w:rPr>
      </w:pPr>
      <w:r w:rsidRPr="00741D66">
        <w:rPr>
          <w:rFonts w:ascii="Times New Roman" w:eastAsia="Times New Roman" w:hAnsi="Times New Roman" w:cs="Times New Roman"/>
          <w:color w:val="000000"/>
          <w:sz w:val="27"/>
          <w:szCs w:val="27"/>
        </w:rPr>
        <w:t>Я еще не ясно выразился, опасаясь, что его не поймут приверженцы классического учения, что все электромагнитные механизмы воспроизводимы на уровне газов !</w:t>
      </w:r>
    </w:p>
    <w:p w:rsidR="00741D66" w:rsidRPr="00741D66" w:rsidRDefault="00741D66" w:rsidP="00741D66">
      <w:pPr>
        <w:spacing w:after="270" w:line="240" w:lineRule="auto"/>
        <w:ind w:left="-1134"/>
        <w:rPr>
          <w:rFonts w:ascii="Times New Roman" w:eastAsia="Times New Roman" w:hAnsi="Times New Roman" w:cs="Times New Roman"/>
          <w:color w:val="000000"/>
          <w:sz w:val="27"/>
          <w:szCs w:val="27"/>
        </w:rPr>
      </w:pPr>
      <w:r w:rsidRPr="00741D66">
        <w:rPr>
          <w:rFonts w:ascii="Times New Roman" w:eastAsia="Times New Roman" w:hAnsi="Times New Roman" w:cs="Times New Roman"/>
          <w:color w:val="000000"/>
          <w:sz w:val="27"/>
          <w:szCs w:val="27"/>
        </w:rPr>
        <w:t>В настоящее время можно поляризовать звуковые волны, точно так же преломление позволяет анализировать звук как свет после прохождения через призму.</w:t>
      </w:r>
    </w:p>
    <w:p w:rsidR="00741D66" w:rsidRPr="00741D66" w:rsidRDefault="00741D66" w:rsidP="00741D66">
      <w:pPr>
        <w:spacing w:after="270" w:line="240" w:lineRule="auto"/>
        <w:ind w:left="-1134"/>
        <w:rPr>
          <w:rFonts w:ascii="Times New Roman" w:eastAsia="Times New Roman" w:hAnsi="Times New Roman" w:cs="Times New Roman"/>
          <w:color w:val="FF0000"/>
          <w:sz w:val="27"/>
          <w:szCs w:val="27"/>
        </w:rPr>
      </w:pPr>
      <w:r w:rsidRPr="00741D66">
        <w:rPr>
          <w:rFonts w:ascii="Times New Roman" w:eastAsia="Times New Roman" w:hAnsi="Times New Roman" w:cs="Times New Roman"/>
          <w:color w:val="FF0000"/>
          <w:sz w:val="27"/>
          <w:szCs w:val="27"/>
        </w:rPr>
        <w:t>Точно так же скорость звука, которая является постоянной для среды с определенным давлением и плотностью, изменяется в зависимости от этих характеристик.</w:t>
      </w:r>
    </w:p>
    <w:p w:rsidR="00741D66" w:rsidRPr="00741D66" w:rsidRDefault="00741D66" w:rsidP="00741D66">
      <w:pPr>
        <w:spacing w:after="270" w:line="240" w:lineRule="auto"/>
        <w:ind w:left="-1134"/>
        <w:rPr>
          <w:rFonts w:ascii="Times New Roman" w:eastAsia="Times New Roman" w:hAnsi="Times New Roman" w:cs="Times New Roman"/>
          <w:color w:val="000000"/>
          <w:sz w:val="27"/>
          <w:szCs w:val="27"/>
        </w:rPr>
      </w:pPr>
      <w:r w:rsidRPr="00741D66">
        <w:rPr>
          <w:rFonts w:ascii="Times New Roman" w:eastAsia="Times New Roman" w:hAnsi="Times New Roman" w:cs="Times New Roman"/>
          <w:color w:val="000000"/>
          <w:sz w:val="27"/>
          <w:szCs w:val="27"/>
        </w:rPr>
        <w:t>Звук быстрее в воде и стали и быстрее в водороде, чем в воздухе, для того же давления.</w:t>
      </w:r>
      <w:r w:rsidR="006915CA" w:rsidRPr="00741D66">
        <w:rPr>
          <w:rFonts w:ascii="Times New Roman" w:eastAsia="Times New Roman" w:hAnsi="Times New Roman" w:cs="Times New Roman"/>
          <w:color w:val="000000"/>
          <w:sz w:val="27"/>
          <w:szCs w:val="27"/>
        </w:rPr>
        <w:br/>
      </w:r>
      <w:r w:rsidR="006915CA" w:rsidRPr="00741D66">
        <w:rPr>
          <w:rFonts w:ascii="Times New Roman" w:eastAsia="Times New Roman" w:hAnsi="Times New Roman" w:cs="Times New Roman"/>
          <w:color w:val="000000"/>
          <w:sz w:val="27"/>
          <w:szCs w:val="27"/>
        </w:rPr>
        <w:br/>
      </w:r>
      <w:r w:rsidRPr="00741D66">
        <w:rPr>
          <w:rFonts w:ascii="Times New Roman" w:eastAsia="Times New Roman" w:hAnsi="Times New Roman" w:cs="Times New Roman"/>
          <w:color w:val="000000"/>
          <w:sz w:val="27"/>
          <w:szCs w:val="27"/>
        </w:rPr>
        <w:t>Скорость звука уменьшается по мере подъема в атмосферу.</w:t>
      </w:r>
    </w:p>
    <w:p w:rsidR="00741D66" w:rsidRPr="00741D66" w:rsidRDefault="00741D66" w:rsidP="00741D66">
      <w:pPr>
        <w:spacing w:after="270" w:line="240" w:lineRule="auto"/>
        <w:ind w:left="-1134"/>
        <w:rPr>
          <w:rFonts w:ascii="Times New Roman" w:eastAsia="Times New Roman" w:hAnsi="Times New Roman" w:cs="Times New Roman"/>
          <w:color w:val="000000"/>
          <w:sz w:val="27"/>
          <w:szCs w:val="27"/>
        </w:rPr>
      </w:pPr>
      <w:r w:rsidRPr="00741D66">
        <w:rPr>
          <w:rFonts w:ascii="Times New Roman" w:eastAsia="Times New Roman" w:hAnsi="Times New Roman" w:cs="Times New Roman"/>
          <w:color w:val="000000"/>
          <w:sz w:val="27"/>
          <w:szCs w:val="27"/>
        </w:rPr>
        <w:t>Однако мы только что убедились, что гравитационное поле можно уподобить атмосфере с совершенно особыми характеристиками, и поэтому все должно происходить на ее уровне для электромагнитных волн, как в воздухе для звуковых волн.</w:t>
      </w:r>
    </w:p>
    <w:p w:rsidR="00741D66" w:rsidRPr="00741D66" w:rsidRDefault="00741D66" w:rsidP="00741D66">
      <w:pPr>
        <w:spacing w:after="270" w:line="240" w:lineRule="auto"/>
        <w:ind w:left="-1134"/>
        <w:rPr>
          <w:rFonts w:ascii="Times New Roman" w:eastAsia="Times New Roman" w:hAnsi="Times New Roman" w:cs="Times New Roman"/>
          <w:color w:val="000000"/>
          <w:sz w:val="27"/>
          <w:szCs w:val="27"/>
        </w:rPr>
      </w:pPr>
      <w:r w:rsidRPr="00741D66">
        <w:rPr>
          <w:rFonts w:ascii="Times New Roman" w:eastAsia="Times New Roman" w:hAnsi="Times New Roman" w:cs="Times New Roman"/>
          <w:color w:val="000000"/>
          <w:sz w:val="27"/>
          <w:szCs w:val="27"/>
        </w:rPr>
        <w:t>Никто не может противоречить мне в изложении это</w:t>
      </w:r>
      <w:r>
        <w:rPr>
          <w:rFonts w:ascii="Times New Roman" w:eastAsia="Times New Roman" w:hAnsi="Times New Roman" w:cs="Times New Roman"/>
          <w:color w:val="000000"/>
          <w:sz w:val="27"/>
          <w:szCs w:val="27"/>
        </w:rPr>
        <w:t>й</w:t>
      </w:r>
      <w:r w:rsidRPr="00741D66">
        <w:rPr>
          <w:rFonts w:ascii="Times New Roman" w:eastAsia="Times New Roman" w:hAnsi="Times New Roman" w:cs="Times New Roman"/>
          <w:color w:val="000000"/>
          <w:sz w:val="27"/>
          <w:szCs w:val="27"/>
        </w:rPr>
        <w:t xml:space="preserve"> идеально</w:t>
      </w:r>
      <w:r>
        <w:rPr>
          <w:rFonts w:ascii="Times New Roman" w:eastAsia="Times New Roman" w:hAnsi="Times New Roman" w:cs="Times New Roman"/>
          <w:color w:val="000000"/>
          <w:sz w:val="27"/>
          <w:szCs w:val="27"/>
        </w:rPr>
        <w:t>й параллели</w:t>
      </w:r>
      <w:r w:rsidRPr="00741D66">
        <w:rPr>
          <w:rFonts w:ascii="Times New Roman" w:eastAsia="Times New Roman" w:hAnsi="Times New Roman" w:cs="Times New Roman"/>
          <w:color w:val="000000"/>
          <w:sz w:val="27"/>
          <w:szCs w:val="27"/>
        </w:rPr>
        <w:t xml:space="preserve"> между этими двумя сериями явлений, контролируемых недавними бесспорными экспериментами.</w:t>
      </w:r>
      <w:r w:rsidR="006915CA" w:rsidRPr="00741D66">
        <w:rPr>
          <w:rFonts w:ascii="Times New Roman" w:eastAsia="Times New Roman" w:hAnsi="Times New Roman" w:cs="Times New Roman"/>
          <w:color w:val="000000"/>
          <w:sz w:val="27"/>
          <w:szCs w:val="27"/>
        </w:rPr>
        <w:br/>
      </w:r>
      <w:r w:rsidR="006915CA" w:rsidRPr="00741D66">
        <w:rPr>
          <w:rFonts w:ascii="Times New Roman" w:eastAsia="Times New Roman" w:hAnsi="Times New Roman" w:cs="Times New Roman"/>
          <w:color w:val="000000"/>
          <w:sz w:val="27"/>
          <w:szCs w:val="27"/>
        </w:rPr>
        <w:br/>
      </w:r>
      <w:r w:rsidRPr="00741D66">
        <w:rPr>
          <w:rFonts w:ascii="Times New Roman" w:eastAsia="Times New Roman" w:hAnsi="Times New Roman" w:cs="Times New Roman"/>
          <w:color w:val="000000"/>
          <w:sz w:val="27"/>
          <w:szCs w:val="27"/>
        </w:rPr>
        <w:t>Поэтому я вправе ставить под сомнение постоянство скорости света во Вселенной, и это по очень многим причинам.</w:t>
      </w:r>
    </w:p>
    <w:p w:rsidR="00741D66" w:rsidRPr="00741D66" w:rsidRDefault="00741D66" w:rsidP="00741D66">
      <w:pPr>
        <w:spacing w:after="270" w:line="240" w:lineRule="auto"/>
        <w:ind w:left="-1134"/>
        <w:rPr>
          <w:rFonts w:ascii="Times New Roman" w:eastAsia="Times New Roman" w:hAnsi="Times New Roman" w:cs="Times New Roman"/>
          <w:color w:val="000000"/>
          <w:sz w:val="27"/>
          <w:szCs w:val="27"/>
        </w:rPr>
      </w:pPr>
      <w:r w:rsidRPr="00741D66">
        <w:rPr>
          <w:rFonts w:ascii="Times New Roman" w:eastAsia="Times New Roman" w:hAnsi="Times New Roman" w:cs="Times New Roman"/>
          <w:color w:val="000000"/>
          <w:sz w:val="27"/>
          <w:szCs w:val="27"/>
        </w:rPr>
        <w:t>Во-первых, это постоянство было предписано Эйнштейном для облегчения релятивистских расчетов и на основе опытов Михельсона, которые ошибочны с того момента, как фотонное поле, поддерживающее световые волны, сопровождает движение оператора.</w:t>
      </w:r>
    </w:p>
    <w:p w:rsidR="00741D66" w:rsidRPr="00741D66" w:rsidRDefault="00741D66" w:rsidP="00741D66">
      <w:pPr>
        <w:spacing w:after="270" w:line="240" w:lineRule="auto"/>
        <w:ind w:left="-1134"/>
        <w:rPr>
          <w:rFonts w:ascii="Times New Roman" w:eastAsia="Times New Roman" w:hAnsi="Times New Roman" w:cs="Times New Roman"/>
          <w:color w:val="000000"/>
          <w:sz w:val="27"/>
          <w:szCs w:val="27"/>
        </w:rPr>
      </w:pPr>
      <w:r w:rsidRPr="00741D66">
        <w:rPr>
          <w:rFonts w:ascii="Times New Roman" w:eastAsia="Times New Roman" w:hAnsi="Times New Roman" w:cs="Times New Roman"/>
          <w:color w:val="000000"/>
          <w:sz w:val="27"/>
          <w:szCs w:val="27"/>
        </w:rPr>
        <w:t>Скольжение хорошо обнаружилось в экспериментах Саньяка.</w:t>
      </w:r>
    </w:p>
    <w:p w:rsidR="00741D66" w:rsidRPr="00741D66" w:rsidRDefault="00741D66" w:rsidP="00741D66">
      <w:pPr>
        <w:spacing w:after="270" w:line="240" w:lineRule="auto"/>
        <w:ind w:left="-1134"/>
        <w:rPr>
          <w:rFonts w:ascii="Times New Roman" w:eastAsia="Times New Roman" w:hAnsi="Times New Roman" w:cs="Times New Roman"/>
          <w:color w:val="000000"/>
          <w:sz w:val="27"/>
          <w:szCs w:val="27"/>
        </w:rPr>
      </w:pPr>
      <w:r w:rsidRPr="00741D66">
        <w:rPr>
          <w:rFonts w:ascii="Times New Roman" w:eastAsia="Times New Roman" w:hAnsi="Times New Roman" w:cs="Times New Roman"/>
          <w:color w:val="000000"/>
          <w:sz w:val="27"/>
          <w:szCs w:val="27"/>
        </w:rPr>
        <w:t>Наконец, никакие измерения не смогли продемонстрировать это абсолютное постоянство во времени, и даже кажется, что эта скорость уменьшается с каждым днем из-за увеличения расстояния Земли от солнца, что подтверждает мою точку зрения.</w:t>
      </w:r>
    </w:p>
    <w:p w:rsidR="00741D66" w:rsidRPr="00741D66" w:rsidRDefault="00741D66" w:rsidP="00741D66">
      <w:pPr>
        <w:spacing w:after="270" w:line="240" w:lineRule="auto"/>
        <w:ind w:left="-1134"/>
        <w:rPr>
          <w:rFonts w:ascii="Times New Roman" w:eastAsia="Times New Roman" w:hAnsi="Times New Roman" w:cs="Times New Roman"/>
          <w:color w:val="000000"/>
          <w:sz w:val="27"/>
          <w:szCs w:val="27"/>
        </w:rPr>
      </w:pPr>
      <w:r w:rsidRPr="00741D66">
        <w:rPr>
          <w:rFonts w:ascii="Times New Roman" w:eastAsia="Times New Roman" w:hAnsi="Times New Roman" w:cs="Times New Roman"/>
          <w:color w:val="000000"/>
          <w:sz w:val="27"/>
          <w:szCs w:val="27"/>
        </w:rPr>
        <w:t>Бесспорно, если гравитационное поле эквивалентно фотонной суператмосфере, скорость излучения ЭМ, следовательно, должна изменяться с локальной плотностью среды, то есть С</w:t>
      </w:r>
      <w:r w:rsidR="00FE58FC">
        <w:rPr>
          <w:rFonts w:ascii="Times New Roman" w:eastAsia="Times New Roman" w:hAnsi="Times New Roman" w:cs="Times New Roman"/>
          <w:color w:val="000000"/>
          <w:sz w:val="27"/>
          <w:szCs w:val="27"/>
        </w:rPr>
        <w:t xml:space="preserve"> </w:t>
      </w:r>
      <w:r w:rsidR="00FE58FC" w:rsidRPr="00FE58FC">
        <w:rPr>
          <w:rFonts w:ascii="Times New Roman" w:eastAsia="Times New Roman" w:hAnsi="Times New Roman" w:cs="Times New Roman"/>
          <w:color w:val="000000"/>
          <w:sz w:val="27"/>
          <w:szCs w:val="27"/>
          <w:highlight w:val="yellow"/>
        </w:rPr>
        <w:t>(скорость света)</w:t>
      </w:r>
      <w:r w:rsidRPr="00741D66">
        <w:rPr>
          <w:rFonts w:ascii="Times New Roman" w:eastAsia="Times New Roman" w:hAnsi="Times New Roman" w:cs="Times New Roman"/>
          <w:color w:val="000000"/>
          <w:sz w:val="27"/>
          <w:szCs w:val="27"/>
        </w:rPr>
        <w:t xml:space="preserve"> должна быть больше, приближаясь к Солнцу, и меньше, удаляясь от него.</w:t>
      </w:r>
    </w:p>
    <w:p w:rsidR="00741D66" w:rsidRPr="00741D66" w:rsidRDefault="00741D66" w:rsidP="00741D66">
      <w:pPr>
        <w:spacing w:after="270" w:line="240" w:lineRule="auto"/>
        <w:ind w:left="-1134"/>
        <w:rPr>
          <w:rFonts w:ascii="Times New Roman" w:eastAsia="Times New Roman" w:hAnsi="Times New Roman" w:cs="Times New Roman"/>
          <w:color w:val="000000"/>
          <w:sz w:val="27"/>
          <w:szCs w:val="27"/>
        </w:rPr>
      </w:pPr>
      <w:r w:rsidRPr="00741D66">
        <w:rPr>
          <w:rFonts w:ascii="Times New Roman" w:eastAsia="Times New Roman" w:hAnsi="Times New Roman" w:cs="Times New Roman"/>
          <w:color w:val="000000"/>
          <w:sz w:val="27"/>
          <w:szCs w:val="27"/>
        </w:rPr>
        <w:t>В результате скорость волны должна быть равна нулю на крайнем пределе энергетического поля тяготения или царит теоретически идеальный вакуум.</w:t>
      </w:r>
    </w:p>
    <w:p w:rsidR="00741D66" w:rsidRPr="00741D66" w:rsidRDefault="00741D66" w:rsidP="00741D66">
      <w:pPr>
        <w:spacing w:after="270" w:line="240" w:lineRule="auto"/>
        <w:ind w:left="-1134"/>
        <w:rPr>
          <w:rFonts w:ascii="Times New Roman" w:eastAsia="Times New Roman" w:hAnsi="Times New Roman" w:cs="Times New Roman"/>
          <w:color w:val="000000"/>
          <w:sz w:val="27"/>
          <w:szCs w:val="27"/>
        </w:rPr>
      </w:pPr>
      <w:r w:rsidRPr="00741D66">
        <w:rPr>
          <w:rFonts w:ascii="Times New Roman" w:eastAsia="Times New Roman" w:hAnsi="Times New Roman" w:cs="Times New Roman"/>
          <w:color w:val="000000"/>
          <w:sz w:val="27"/>
          <w:szCs w:val="27"/>
        </w:rPr>
        <w:t>Но тогда вы скажете, откуда взялся свет галактик ?</w:t>
      </w:r>
    </w:p>
    <w:p w:rsidR="00741D66" w:rsidRPr="00741D66" w:rsidRDefault="00741D66" w:rsidP="00741D66">
      <w:pPr>
        <w:spacing w:after="270" w:line="240" w:lineRule="auto"/>
        <w:ind w:left="-1134"/>
        <w:rPr>
          <w:rFonts w:ascii="Times New Roman" w:eastAsia="Times New Roman" w:hAnsi="Times New Roman" w:cs="Times New Roman"/>
          <w:color w:val="000000"/>
          <w:sz w:val="27"/>
          <w:szCs w:val="27"/>
        </w:rPr>
      </w:pPr>
      <w:r w:rsidRPr="00741D66">
        <w:rPr>
          <w:rFonts w:ascii="Times New Roman" w:eastAsia="Times New Roman" w:hAnsi="Times New Roman" w:cs="Times New Roman"/>
          <w:color w:val="000000"/>
          <w:sz w:val="27"/>
          <w:szCs w:val="27"/>
        </w:rPr>
        <w:t>Правда, можно допустить, что всюду существует более или менее разбавленное поле фотонов, допускающее волнообразную передачу, но я предпочитаю следующее объяснение, потому что оно необходимо для полного понимания механизмов природы.</w:t>
      </w:r>
    </w:p>
    <w:p w:rsidR="00FE58FC" w:rsidRPr="00FE58FC" w:rsidRDefault="00741D66" w:rsidP="00FE58FC">
      <w:pPr>
        <w:spacing w:after="270" w:line="240" w:lineRule="auto"/>
        <w:ind w:left="-1134"/>
        <w:rPr>
          <w:rFonts w:ascii="Times New Roman" w:eastAsia="Times New Roman" w:hAnsi="Times New Roman" w:cs="Times New Roman"/>
          <w:color w:val="000000"/>
          <w:sz w:val="27"/>
          <w:szCs w:val="27"/>
        </w:rPr>
      </w:pPr>
      <w:r w:rsidRPr="00FE58FC">
        <w:rPr>
          <w:rFonts w:ascii="Times New Roman" w:eastAsia="Times New Roman" w:hAnsi="Times New Roman" w:cs="Times New Roman"/>
          <w:color w:val="000000"/>
          <w:sz w:val="27"/>
          <w:szCs w:val="27"/>
        </w:rPr>
        <w:t xml:space="preserve">Я действительно думаю, что формула </w:t>
      </w:r>
      <w:r w:rsidR="00C97F9B">
        <w:rPr>
          <w:rFonts w:ascii="Times New Roman" w:eastAsia="Times New Roman" w:hAnsi="Times New Roman" w:cs="Times New Roman"/>
          <w:color w:val="000000"/>
          <w:sz w:val="27"/>
          <w:szCs w:val="27"/>
        </w:rPr>
        <w:t>Д</w:t>
      </w:r>
      <w:r w:rsidRPr="00FE58FC">
        <w:rPr>
          <w:rFonts w:ascii="Times New Roman" w:eastAsia="Times New Roman" w:hAnsi="Times New Roman" w:cs="Times New Roman"/>
          <w:color w:val="000000"/>
          <w:sz w:val="27"/>
          <w:szCs w:val="27"/>
        </w:rPr>
        <w:t xml:space="preserve">е </w:t>
      </w:r>
      <w:r w:rsidR="00C97F9B">
        <w:rPr>
          <w:rFonts w:ascii="Times New Roman" w:eastAsia="Times New Roman" w:hAnsi="Times New Roman" w:cs="Times New Roman"/>
          <w:color w:val="000000"/>
          <w:sz w:val="27"/>
          <w:szCs w:val="27"/>
        </w:rPr>
        <w:t>Бройля</w:t>
      </w:r>
      <w:r w:rsidR="006915CA" w:rsidRPr="00FE58FC">
        <w:rPr>
          <w:rFonts w:ascii="Times New Roman" w:eastAsia="Times New Roman" w:hAnsi="Times New Roman" w:cs="Times New Roman"/>
          <w:color w:val="000000"/>
          <w:sz w:val="27"/>
          <w:szCs w:val="27"/>
        </w:rPr>
        <w:br/>
      </w:r>
      <w:r w:rsidR="006915CA" w:rsidRPr="00FE58FC">
        <w:rPr>
          <w:rFonts w:ascii="Times New Roman" w:eastAsia="Times New Roman" w:hAnsi="Times New Roman" w:cs="Times New Roman"/>
          <w:color w:val="000000"/>
          <w:sz w:val="27"/>
          <w:szCs w:val="27"/>
        </w:rPr>
        <w:br/>
      </w:r>
      <w:r w:rsidR="006915CA" w:rsidRPr="006915CA">
        <w:rPr>
          <w:rFonts w:ascii="Times New Roman" w:eastAsia="Times New Roman" w:hAnsi="Times New Roman" w:cs="Times New Roman"/>
          <w:color w:val="000000"/>
          <w:sz w:val="27"/>
          <w:szCs w:val="27"/>
          <w:lang w:val="en-US"/>
        </w:rPr>
        <w:t>C</w:t>
      </w:r>
      <w:r w:rsidR="006915CA" w:rsidRPr="00FE58FC">
        <w:rPr>
          <w:rFonts w:ascii="Times New Roman" w:eastAsia="Times New Roman" w:hAnsi="Times New Roman" w:cs="Times New Roman"/>
          <w:color w:val="000000"/>
          <w:sz w:val="27"/>
          <w:szCs w:val="27"/>
        </w:rPr>
        <w:t xml:space="preserve">2 = </w:t>
      </w:r>
      <w:r w:rsidR="006915CA" w:rsidRPr="006915CA">
        <w:rPr>
          <w:rFonts w:ascii="Times New Roman" w:eastAsia="Times New Roman" w:hAnsi="Times New Roman" w:cs="Times New Roman"/>
          <w:color w:val="000000"/>
          <w:sz w:val="27"/>
          <w:szCs w:val="27"/>
          <w:lang w:val="en-US"/>
        </w:rPr>
        <w:t>C</w:t>
      </w:r>
      <w:r w:rsidR="006915CA" w:rsidRPr="00FE58FC">
        <w:rPr>
          <w:rFonts w:ascii="Times New Roman" w:eastAsia="Times New Roman" w:hAnsi="Times New Roman" w:cs="Times New Roman"/>
          <w:color w:val="000000"/>
          <w:sz w:val="27"/>
          <w:szCs w:val="27"/>
        </w:rPr>
        <w:t>'</w:t>
      </w:r>
      <w:r w:rsidR="006915CA" w:rsidRPr="006915CA">
        <w:rPr>
          <w:rFonts w:ascii="Times New Roman" w:eastAsia="Times New Roman" w:hAnsi="Times New Roman" w:cs="Times New Roman"/>
          <w:color w:val="000000"/>
          <w:sz w:val="27"/>
          <w:szCs w:val="27"/>
          <w:lang w:val="en-US"/>
        </w:rPr>
        <w:t>C</w:t>
      </w:r>
      <w:r w:rsidR="006915CA" w:rsidRPr="00FE58FC">
        <w:rPr>
          <w:rFonts w:ascii="Times New Roman" w:eastAsia="Times New Roman" w:hAnsi="Times New Roman" w:cs="Times New Roman"/>
          <w:color w:val="000000"/>
          <w:sz w:val="27"/>
          <w:szCs w:val="27"/>
        </w:rPr>
        <w:t>''</w:t>
      </w:r>
      <w:r w:rsidR="006915CA" w:rsidRPr="00FE58FC">
        <w:rPr>
          <w:rFonts w:ascii="Times New Roman" w:eastAsia="Times New Roman" w:hAnsi="Times New Roman" w:cs="Times New Roman"/>
          <w:color w:val="000000"/>
          <w:sz w:val="27"/>
          <w:szCs w:val="27"/>
        </w:rPr>
        <w:br/>
      </w:r>
      <w:r w:rsidR="006915CA" w:rsidRPr="00FE58FC">
        <w:rPr>
          <w:rFonts w:ascii="Times New Roman" w:eastAsia="Times New Roman" w:hAnsi="Times New Roman" w:cs="Times New Roman"/>
          <w:color w:val="000000"/>
          <w:sz w:val="27"/>
          <w:szCs w:val="27"/>
        </w:rPr>
        <w:br/>
      </w:r>
      <w:r w:rsidR="00FE58FC" w:rsidRPr="00FE58FC">
        <w:rPr>
          <w:rFonts w:ascii="Times New Roman" w:eastAsia="Times New Roman" w:hAnsi="Times New Roman" w:cs="Times New Roman"/>
          <w:color w:val="000000"/>
          <w:sz w:val="27"/>
          <w:szCs w:val="27"/>
        </w:rPr>
        <w:t>Это скорость сопровождающей волны и С " что частицы фотона представляет наибольшую долю истины.</w:t>
      </w:r>
    </w:p>
    <w:p w:rsidR="00FE58FC" w:rsidRPr="00FE58FC" w:rsidRDefault="00FE58FC" w:rsidP="00FE58FC">
      <w:pPr>
        <w:spacing w:after="270" w:line="240" w:lineRule="auto"/>
        <w:ind w:left="-1134"/>
        <w:rPr>
          <w:rFonts w:ascii="Times New Roman" w:eastAsia="Times New Roman" w:hAnsi="Times New Roman" w:cs="Times New Roman"/>
          <w:color w:val="000000"/>
          <w:sz w:val="27"/>
          <w:szCs w:val="27"/>
        </w:rPr>
      </w:pPr>
      <w:r w:rsidRPr="00FE58FC">
        <w:rPr>
          <w:rFonts w:ascii="Times New Roman" w:eastAsia="Times New Roman" w:hAnsi="Times New Roman" w:cs="Times New Roman"/>
          <w:color w:val="000000"/>
          <w:sz w:val="27"/>
          <w:szCs w:val="27"/>
        </w:rPr>
        <w:t xml:space="preserve">Свет в конечном счете распространялся бы как фотонами, так и волнами, соответствующие скорости которых были бы представлены предыдущей формулой, и поэтому эти скорости были бы синхронными только в единственном случае или </w:t>
      </w:r>
      <w:r w:rsidRPr="00FE58FC">
        <w:rPr>
          <w:rFonts w:ascii="Times New Roman" w:eastAsia="Times New Roman" w:hAnsi="Times New Roman" w:cs="Times New Roman"/>
          <w:color w:val="000000"/>
          <w:sz w:val="27"/>
          <w:szCs w:val="27"/>
          <w:lang w:val="en-US"/>
        </w:rPr>
        <w:t>C</w:t>
      </w:r>
      <w:r w:rsidRPr="00FE58FC">
        <w:rPr>
          <w:rFonts w:ascii="Times New Roman" w:eastAsia="Times New Roman" w:hAnsi="Times New Roman" w:cs="Times New Roman"/>
          <w:color w:val="000000"/>
          <w:sz w:val="27"/>
          <w:szCs w:val="27"/>
        </w:rPr>
        <w:t xml:space="preserve">’ = </w:t>
      </w:r>
      <w:r w:rsidRPr="00FE58FC">
        <w:rPr>
          <w:rFonts w:ascii="Times New Roman" w:eastAsia="Times New Roman" w:hAnsi="Times New Roman" w:cs="Times New Roman"/>
          <w:color w:val="000000"/>
          <w:sz w:val="27"/>
          <w:szCs w:val="27"/>
          <w:lang w:val="en-US"/>
        </w:rPr>
        <w:t>C</w:t>
      </w:r>
      <w:r w:rsidRPr="00FE58FC">
        <w:rPr>
          <w:rFonts w:ascii="Times New Roman" w:eastAsia="Times New Roman" w:hAnsi="Times New Roman" w:cs="Times New Roman"/>
          <w:color w:val="000000"/>
          <w:sz w:val="27"/>
          <w:szCs w:val="27"/>
        </w:rPr>
        <w:t>’.</w:t>
      </w:r>
    </w:p>
    <w:p w:rsidR="00FE58FC" w:rsidRPr="00FE58FC" w:rsidRDefault="00FE58FC" w:rsidP="00FE58FC">
      <w:pPr>
        <w:spacing w:after="270" w:line="240" w:lineRule="auto"/>
        <w:ind w:left="-1134"/>
        <w:rPr>
          <w:rFonts w:ascii="Times New Roman" w:eastAsia="Times New Roman" w:hAnsi="Times New Roman" w:cs="Times New Roman"/>
          <w:color w:val="000000"/>
          <w:sz w:val="27"/>
          <w:szCs w:val="27"/>
        </w:rPr>
      </w:pPr>
      <w:r w:rsidRPr="00FE58FC">
        <w:rPr>
          <w:rFonts w:ascii="Times New Roman" w:eastAsia="Times New Roman" w:hAnsi="Times New Roman" w:cs="Times New Roman"/>
          <w:color w:val="000000"/>
          <w:sz w:val="27"/>
          <w:szCs w:val="27"/>
        </w:rPr>
        <w:t xml:space="preserve">Таким образом, следует признать, например, что в </w:t>
      </w:r>
      <w:r>
        <w:rPr>
          <w:rFonts w:ascii="Times New Roman" w:eastAsia="Times New Roman" w:hAnsi="Times New Roman" w:cs="Times New Roman"/>
          <w:color w:val="000000"/>
          <w:sz w:val="27"/>
          <w:szCs w:val="27"/>
        </w:rPr>
        <w:t>св</w:t>
      </w:r>
      <w:r w:rsidRPr="00FE58FC">
        <w:rPr>
          <w:rFonts w:ascii="Times New Roman" w:eastAsia="Times New Roman" w:hAnsi="Times New Roman" w:cs="Times New Roman"/>
          <w:color w:val="000000"/>
          <w:sz w:val="27"/>
          <w:szCs w:val="27"/>
        </w:rPr>
        <w:t>ер</w:t>
      </w:r>
      <w:r>
        <w:rPr>
          <w:rFonts w:ascii="Times New Roman" w:eastAsia="Times New Roman" w:hAnsi="Times New Roman" w:cs="Times New Roman"/>
          <w:color w:val="000000"/>
          <w:sz w:val="27"/>
          <w:szCs w:val="27"/>
        </w:rPr>
        <w:t>х</w:t>
      </w:r>
      <w:r w:rsidRPr="00FE58FC">
        <w:rPr>
          <w:rFonts w:ascii="Times New Roman" w:eastAsia="Times New Roman" w:hAnsi="Times New Roman" w:cs="Times New Roman"/>
          <w:color w:val="000000"/>
          <w:sz w:val="27"/>
          <w:szCs w:val="27"/>
        </w:rPr>
        <w:t>плотной среде скорость волны больше, чем у частицы, и меньше в менее плотной среде, в которой была бы энергия частицы, которая выиграла бы от ее энергии.</w:t>
      </w:r>
    </w:p>
    <w:p w:rsidR="00FE58FC" w:rsidRPr="00FE58FC" w:rsidRDefault="00FE58FC" w:rsidP="00FE58FC">
      <w:pPr>
        <w:spacing w:after="270" w:line="240" w:lineRule="auto"/>
        <w:ind w:left="-1134"/>
        <w:rPr>
          <w:rFonts w:ascii="Times New Roman" w:eastAsia="Times New Roman" w:hAnsi="Times New Roman" w:cs="Times New Roman"/>
          <w:color w:val="000000"/>
          <w:sz w:val="27"/>
          <w:szCs w:val="27"/>
        </w:rPr>
      </w:pPr>
      <w:r w:rsidRPr="00FE58FC">
        <w:rPr>
          <w:rFonts w:ascii="Times New Roman" w:eastAsia="Times New Roman" w:hAnsi="Times New Roman" w:cs="Times New Roman"/>
          <w:color w:val="000000"/>
          <w:sz w:val="27"/>
          <w:szCs w:val="27"/>
        </w:rPr>
        <w:t>В результате, в среде, где из-за отсутствия материальной поддержки волна больше не может распространяться, скорость фотонной частицы должна быть в состоянии стремиться к бесконечности !</w:t>
      </w:r>
    </w:p>
    <w:p w:rsidR="00FE58FC" w:rsidRPr="00FE58FC" w:rsidRDefault="00FE58FC" w:rsidP="00FE58FC">
      <w:pPr>
        <w:spacing w:after="270" w:line="240" w:lineRule="auto"/>
        <w:ind w:left="-1134"/>
        <w:rPr>
          <w:rFonts w:ascii="Times New Roman" w:eastAsia="Times New Roman" w:hAnsi="Times New Roman" w:cs="Times New Roman"/>
          <w:color w:val="000000"/>
          <w:sz w:val="27"/>
          <w:szCs w:val="27"/>
        </w:rPr>
      </w:pPr>
      <w:r w:rsidRPr="00FE58FC">
        <w:rPr>
          <w:rFonts w:ascii="Times New Roman" w:eastAsia="Times New Roman" w:hAnsi="Times New Roman" w:cs="Times New Roman"/>
          <w:color w:val="000000"/>
          <w:sz w:val="27"/>
          <w:szCs w:val="27"/>
        </w:rPr>
        <w:t>Таким образом, свет, исходящий от галактик, поступал бы к нам в виде высокоскоростных фотонов (космических лучей), которые связывали бы волну, замедляющую их скорость при пересечении космического энергетического поля Солнца.</w:t>
      </w:r>
    </w:p>
    <w:p w:rsidR="00FE58FC" w:rsidRPr="00FE58FC" w:rsidRDefault="00FE58FC" w:rsidP="00FE58FC">
      <w:pPr>
        <w:spacing w:after="270" w:line="240" w:lineRule="auto"/>
        <w:ind w:left="-1134"/>
        <w:rPr>
          <w:rFonts w:ascii="Times New Roman" w:eastAsia="Times New Roman" w:hAnsi="Times New Roman" w:cs="Times New Roman"/>
          <w:color w:val="000000"/>
          <w:sz w:val="27"/>
          <w:szCs w:val="27"/>
        </w:rPr>
      </w:pPr>
      <w:r w:rsidRPr="00FE58FC">
        <w:rPr>
          <w:rFonts w:ascii="Times New Roman" w:eastAsia="Times New Roman" w:hAnsi="Times New Roman" w:cs="Times New Roman"/>
          <w:color w:val="000000"/>
          <w:sz w:val="27"/>
          <w:szCs w:val="27"/>
        </w:rPr>
        <w:t>Это предположение может быть спорным, но оно кажется логичным на основе примера  сверхзвукового реактивного самолета, шум которого предшествует или следует за подвижным устройством в зависимости от его скорости </w:t>
      </w:r>
      <w:r w:rsidRPr="00FE58FC">
        <w:rPr>
          <w:rFonts w:ascii="Times New Roman" w:eastAsia="Times New Roman" w:hAnsi="Times New Roman" w:cs="Times New Roman"/>
          <w:color w:val="000000"/>
          <w:sz w:val="27"/>
          <w:szCs w:val="27"/>
        </w:rPr>
        <w:br/>
        <w:t>(суб или сверхзвуковой).</w:t>
      </w:r>
      <w:r w:rsidR="006915CA" w:rsidRPr="00FE58FC">
        <w:rPr>
          <w:rFonts w:ascii="Times New Roman" w:eastAsia="Times New Roman" w:hAnsi="Times New Roman" w:cs="Times New Roman"/>
          <w:color w:val="000000"/>
          <w:sz w:val="27"/>
          <w:szCs w:val="27"/>
        </w:rPr>
        <w:br/>
      </w:r>
      <w:r w:rsidR="006915CA" w:rsidRPr="00FE58FC">
        <w:rPr>
          <w:rFonts w:ascii="Times New Roman" w:eastAsia="Times New Roman" w:hAnsi="Times New Roman" w:cs="Times New Roman"/>
          <w:color w:val="000000"/>
          <w:sz w:val="27"/>
          <w:szCs w:val="27"/>
        </w:rPr>
        <w:br/>
      </w:r>
      <w:r w:rsidRPr="00FE58FC">
        <w:rPr>
          <w:rFonts w:ascii="Times New Roman" w:eastAsia="Times New Roman" w:hAnsi="Times New Roman" w:cs="Times New Roman"/>
          <w:color w:val="000000"/>
          <w:sz w:val="27"/>
          <w:szCs w:val="27"/>
        </w:rPr>
        <w:t>Это позволило бы рассмотреть возможность перемещения между солнечными системами или галактиками со скоростями, совместимыми с нашими физиологическими и теоретически бесконечными возможностями, поставив под сомнение все астрономические теории и, прежде всего, понятие времени в соответствии с релятивистскими представлениями.</w:t>
      </w:r>
    </w:p>
    <w:p w:rsidR="00FE58FC" w:rsidRPr="00FE58FC" w:rsidRDefault="00FE58FC" w:rsidP="00FE58FC">
      <w:pPr>
        <w:spacing w:after="270" w:line="240" w:lineRule="auto"/>
        <w:ind w:left="-1134"/>
        <w:rPr>
          <w:rFonts w:ascii="Times New Roman" w:eastAsia="Times New Roman" w:hAnsi="Times New Roman" w:cs="Times New Roman"/>
          <w:color w:val="000000"/>
          <w:sz w:val="27"/>
          <w:szCs w:val="27"/>
        </w:rPr>
      </w:pPr>
      <w:r w:rsidRPr="00FE58FC">
        <w:rPr>
          <w:rFonts w:ascii="Times New Roman" w:eastAsia="Times New Roman" w:hAnsi="Times New Roman" w:cs="Times New Roman"/>
          <w:color w:val="000000"/>
          <w:sz w:val="27"/>
          <w:szCs w:val="27"/>
        </w:rPr>
        <w:t>Чтобы поддержать эту точку зрения, отмечу, что планеты-спутники Солнца становятся все более жидкими в зависимости от их удаленности, их плотность становится все более низкой.</w:t>
      </w:r>
    </w:p>
    <w:p w:rsidR="0084160C" w:rsidRPr="0084160C" w:rsidRDefault="00FE58FC" w:rsidP="0084160C">
      <w:pPr>
        <w:spacing w:after="270" w:line="240" w:lineRule="auto"/>
        <w:ind w:left="-1134"/>
        <w:rPr>
          <w:rFonts w:ascii="Times New Roman" w:eastAsia="Times New Roman" w:hAnsi="Times New Roman" w:cs="Times New Roman"/>
          <w:color w:val="000000"/>
          <w:sz w:val="27"/>
          <w:szCs w:val="27"/>
        </w:rPr>
      </w:pPr>
      <w:r w:rsidRPr="00FE58FC">
        <w:rPr>
          <w:rFonts w:ascii="Times New Roman" w:eastAsia="Times New Roman" w:hAnsi="Times New Roman" w:cs="Times New Roman"/>
          <w:color w:val="000000"/>
          <w:sz w:val="27"/>
          <w:szCs w:val="27"/>
        </w:rPr>
        <w:t>Объяснение этой медленной трансформации можно понять только на основе уменьшения плотности космической энергии, то есть солнечной атмосферы в результате удаленности, причем удельная плотность каждой планеты имеет тесное отношение к плотности окружающей среды.</w:t>
      </w:r>
      <w:r>
        <w:rPr>
          <w:rFonts w:ascii="Times New Roman" w:eastAsia="Times New Roman" w:hAnsi="Times New Roman" w:cs="Times New Roman"/>
          <w:color w:val="000000"/>
          <w:sz w:val="27"/>
          <w:szCs w:val="27"/>
        </w:rPr>
        <w:t xml:space="preserve"> </w:t>
      </w:r>
      <w:r w:rsidRPr="0084160C">
        <w:rPr>
          <w:rFonts w:ascii="Times New Roman" w:eastAsia="Times New Roman" w:hAnsi="Times New Roman" w:cs="Times New Roman"/>
          <w:color w:val="000000"/>
          <w:sz w:val="27"/>
          <w:szCs w:val="27"/>
          <w:highlight w:val="yellow"/>
        </w:rPr>
        <w:t>(</w:t>
      </w:r>
      <w:r w:rsidRPr="00FE58FC">
        <w:rPr>
          <w:rFonts w:ascii="Times New Roman" w:eastAsia="Times New Roman" w:hAnsi="Times New Roman" w:cs="Times New Roman"/>
          <w:color w:val="000000"/>
          <w:sz w:val="27"/>
          <w:szCs w:val="27"/>
          <w:highlight w:val="yellow"/>
        </w:rPr>
        <w:t>Понятие</w:t>
      </w:r>
      <w:r w:rsidRPr="0084160C">
        <w:rPr>
          <w:rFonts w:ascii="Times New Roman" w:eastAsia="Times New Roman" w:hAnsi="Times New Roman" w:cs="Times New Roman"/>
          <w:color w:val="000000"/>
          <w:sz w:val="27"/>
          <w:szCs w:val="27"/>
          <w:highlight w:val="yellow"/>
        </w:rPr>
        <w:t xml:space="preserve"> </w:t>
      </w:r>
      <w:r w:rsidRPr="00FE58FC">
        <w:rPr>
          <w:rFonts w:ascii="Times New Roman" w:eastAsia="Times New Roman" w:hAnsi="Times New Roman" w:cs="Times New Roman"/>
          <w:color w:val="000000"/>
          <w:sz w:val="27"/>
          <w:szCs w:val="27"/>
          <w:highlight w:val="yellow"/>
        </w:rPr>
        <w:t>уровня</w:t>
      </w:r>
      <w:r w:rsidRPr="0084160C">
        <w:rPr>
          <w:rFonts w:ascii="Times New Roman" w:eastAsia="Times New Roman" w:hAnsi="Times New Roman" w:cs="Times New Roman"/>
          <w:color w:val="000000"/>
          <w:sz w:val="27"/>
          <w:szCs w:val="27"/>
          <w:highlight w:val="yellow"/>
        </w:rPr>
        <w:t xml:space="preserve"> </w:t>
      </w:r>
      <w:r w:rsidRPr="00FE58FC">
        <w:rPr>
          <w:rFonts w:ascii="Times New Roman" w:eastAsia="Times New Roman" w:hAnsi="Times New Roman" w:cs="Times New Roman"/>
          <w:color w:val="000000"/>
          <w:sz w:val="27"/>
          <w:szCs w:val="27"/>
          <w:highlight w:val="yellow"/>
        </w:rPr>
        <w:t>эквипотенциала</w:t>
      </w:r>
      <w:r w:rsidRPr="0084160C">
        <w:rPr>
          <w:rFonts w:ascii="Times New Roman" w:eastAsia="Times New Roman" w:hAnsi="Times New Roman" w:cs="Times New Roman"/>
          <w:color w:val="000000"/>
          <w:sz w:val="27"/>
          <w:szCs w:val="27"/>
          <w:highlight w:val="yellow"/>
        </w:rPr>
        <w:t xml:space="preserve"> </w:t>
      </w:r>
      <w:r w:rsidRPr="00FE58FC">
        <w:rPr>
          <w:rFonts w:ascii="Times New Roman" w:eastAsia="Times New Roman" w:hAnsi="Times New Roman" w:cs="Times New Roman"/>
          <w:color w:val="000000"/>
          <w:sz w:val="27"/>
          <w:szCs w:val="27"/>
          <w:highlight w:val="yellow"/>
        </w:rPr>
        <w:t>давления</w:t>
      </w:r>
      <w:r w:rsidRPr="0084160C">
        <w:rPr>
          <w:rFonts w:ascii="Times New Roman" w:eastAsia="Times New Roman" w:hAnsi="Times New Roman" w:cs="Times New Roman"/>
          <w:color w:val="000000"/>
          <w:sz w:val="27"/>
          <w:szCs w:val="27"/>
          <w:highlight w:val="yellow"/>
        </w:rPr>
        <w:t xml:space="preserve">, </w:t>
      </w:r>
      <w:r w:rsidRPr="00FE58FC">
        <w:rPr>
          <w:rFonts w:ascii="Times New Roman" w:eastAsia="Times New Roman" w:hAnsi="Times New Roman" w:cs="Times New Roman"/>
          <w:color w:val="000000"/>
          <w:sz w:val="27"/>
          <w:szCs w:val="27"/>
          <w:highlight w:val="yellow"/>
        </w:rPr>
        <w:t>уровень</w:t>
      </w:r>
      <w:r w:rsidRPr="0084160C">
        <w:rPr>
          <w:rFonts w:ascii="Times New Roman" w:eastAsia="Times New Roman" w:hAnsi="Times New Roman" w:cs="Times New Roman"/>
          <w:color w:val="000000"/>
          <w:sz w:val="27"/>
          <w:szCs w:val="27"/>
          <w:highlight w:val="yellow"/>
        </w:rPr>
        <w:t xml:space="preserve"> </w:t>
      </w:r>
      <w:r w:rsidRPr="00FE58FC">
        <w:rPr>
          <w:rFonts w:ascii="Times New Roman" w:eastAsia="Times New Roman" w:hAnsi="Times New Roman" w:cs="Times New Roman"/>
          <w:color w:val="000000"/>
          <w:sz w:val="27"/>
          <w:szCs w:val="27"/>
          <w:highlight w:val="yellow"/>
        </w:rPr>
        <w:t>подобной</w:t>
      </w:r>
      <w:r w:rsidRPr="0084160C">
        <w:rPr>
          <w:rFonts w:ascii="Times New Roman" w:eastAsia="Times New Roman" w:hAnsi="Times New Roman" w:cs="Times New Roman"/>
          <w:color w:val="000000"/>
          <w:sz w:val="27"/>
          <w:szCs w:val="27"/>
          <w:highlight w:val="yellow"/>
        </w:rPr>
        <w:t xml:space="preserve"> </w:t>
      </w:r>
      <w:r w:rsidRPr="00FE58FC">
        <w:rPr>
          <w:rFonts w:ascii="Times New Roman" w:eastAsia="Times New Roman" w:hAnsi="Times New Roman" w:cs="Times New Roman"/>
          <w:color w:val="000000"/>
          <w:sz w:val="27"/>
          <w:szCs w:val="27"/>
          <w:highlight w:val="yellow"/>
        </w:rPr>
        <w:t>плотности</w:t>
      </w:r>
      <w:r w:rsidRPr="0084160C">
        <w:rPr>
          <w:rFonts w:ascii="Times New Roman" w:eastAsia="Times New Roman" w:hAnsi="Times New Roman" w:cs="Times New Roman"/>
          <w:color w:val="000000"/>
          <w:sz w:val="27"/>
          <w:szCs w:val="27"/>
          <w:highlight w:val="yellow"/>
        </w:rPr>
        <w:t>)</w:t>
      </w:r>
      <w:r w:rsidR="006915CA" w:rsidRPr="0084160C">
        <w:rPr>
          <w:rFonts w:ascii="Times New Roman" w:eastAsia="Times New Roman" w:hAnsi="Times New Roman" w:cs="Times New Roman"/>
          <w:color w:val="000000"/>
          <w:sz w:val="27"/>
          <w:szCs w:val="27"/>
        </w:rPr>
        <w:br/>
      </w:r>
      <w:r w:rsidR="006915CA" w:rsidRPr="0084160C">
        <w:rPr>
          <w:rFonts w:ascii="Times New Roman" w:eastAsia="Times New Roman" w:hAnsi="Times New Roman" w:cs="Times New Roman"/>
          <w:color w:val="000000"/>
          <w:sz w:val="27"/>
          <w:szCs w:val="27"/>
        </w:rPr>
        <w:br/>
      </w:r>
      <w:r w:rsidR="0084160C" w:rsidRPr="0084160C">
        <w:rPr>
          <w:rFonts w:ascii="Times New Roman" w:eastAsia="Times New Roman" w:hAnsi="Times New Roman" w:cs="Times New Roman"/>
          <w:color w:val="000000"/>
          <w:sz w:val="27"/>
          <w:szCs w:val="27"/>
        </w:rPr>
        <w:t>Вихревой механизм солнечной атмосферы свидетельствует о том, что угловая скорость ее экватора значительно больше, чем у полюсов, что на уровне эклиптики, по образцу тела Солнца, существует общий привод энергии и планет.</w:t>
      </w:r>
    </w:p>
    <w:p w:rsidR="0084160C" w:rsidRPr="0084160C" w:rsidRDefault="0084160C" w:rsidP="0084160C">
      <w:pPr>
        <w:spacing w:after="270" w:line="240" w:lineRule="auto"/>
        <w:ind w:left="-1134"/>
        <w:rPr>
          <w:rFonts w:ascii="Times New Roman" w:eastAsia="Times New Roman" w:hAnsi="Times New Roman" w:cs="Times New Roman"/>
          <w:color w:val="000000"/>
          <w:sz w:val="27"/>
          <w:szCs w:val="27"/>
        </w:rPr>
      </w:pPr>
      <w:r w:rsidRPr="0084160C">
        <w:rPr>
          <w:rFonts w:ascii="Times New Roman" w:eastAsia="Times New Roman" w:hAnsi="Times New Roman" w:cs="Times New Roman"/>
          <w:color w:val="000000"/>
          <w:sz w:val="27"/>
          <w:szCs w:val="27"/>
        </w:rPr>
        <w:t xml:space="preserve">Таким образом, каждая планета, возникшая из Солнца во время </w:t>
      </w:r>
      <w:r>
        <w:rPr>
          <w:rFonts w:ascii="Times New Roman" w:eastAsia="Times New Roman" w:hAnsi="Times New Roman" w:cs="Times New Roman"/>
          <w:color w:val="000000"/>
          <w:sz w:val="27"/>
          <w:szCs w:val="27"/>
        </w:rPr>
        <w:t>выброса</w:t>
      </w:r>
      <w:r w:rsidRPr="0084160C">
        <w:rPr>
          <w:rFonts w:ascii="Times New Roman" w:eastAsia="Times New Roman" w:hAnsi="Times New Roman" w:cs="Times New Roman"/>
          <w:color w:val="000000"/>
          <w:sz w:val="27"/>
          <w:szCs w:val="27"/>
        </w:rPr>
        <w:t xml:space="preserve">, уходит от него во время </w:t>
      </w:r>
      <w:r>
        <w:rPr>
          <w:rFonts w:ascii="Times New Roman" w:eastAsia="Times New Roman" w:hAnsi="Times New Roman" w:cs="Times New Roman"/>
          <w:color w:val="000000"/>
          <w:sz w:val="27"/>
          <w:szCs w:val="27"/>
        </w:rPr>
        <w:t>вращения</w:t>
      </w:r>
      <w:r w:rsidRPr="0084160C">
        <w:rPr>
          <w:rFonts w:ascii="Times New Roman" w:eastAsia="Times New Roman" w:hAnsi="Times New Roman" w:cs="Times New Roman"/>
          <w:color w:val="000000"/>
          <w:sz w:val="27"/>
          <w:szCs w:val="27"/>
        </w:rPr>
        <w:t>, последовательно занимая места, оставленные его старшими.</w:t>
      </w:r>
    </w:p>
    <w:p w:rsidR="0084160C" w:rsidRPr="0084160C" w:rsidRDefault="0084160C" w:rsidP="0084160C">
      <w:pPr>
        <w:spacing w:after="270" w:line="240" w:lineRule="auto"/>
        <w:ind w:left="-1134"/>
        <w:rPr>
          <w:rFonts w:ascii="Times New Roman" w:eastAsia="Times New Roman" w:hAnsi="Times New Roman" w:cs="Times New Roman"/>
          <w:color w:val="000000"/>
          <w:sz w:val="27"/>
          <w:szCs w:val="27"/>
        </w:rPr>
      </w:pPr>
      <w:r w:rsidRPr="0084160C">
        <w:rPr>
          <w:rFonts w:ascii="Times New Roman" w:eastAsia="Times New Roman" w:hAnsi="Times New Roman" w:cs="Times New Roman"/>
          <w:color w:val="FF0000"/>
          <w:sz w:val="27"/>
          <w:szCs w:val="27"/>
        </w:rPr>
        <w:t>Это прекрасно объясняет состояние Земли после геологических и палеонтологических эпох в то время, когда она занимала уровень Венеры, то есть характеризовалась атмосферой углекислого газа и высокой температурой.</w:t>
      </w:r>
      <w:r w:rsidRPr="0084160C">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84160C">
        <w:rPr>
          <w:rFonts w:ascii="Times New Roman" w:eastAsia="Times New Roman" w:hAnsi="Times New Roman" w:cs="Times New Roman"/>
          <w:color w:val="FF0000"/>
          <w:sz w:val="27"/>
          <w:szCs w:val="27"/>
        </w:rPr>
        <w:t>Точно так же Марс должен предстать перед нами как мертвый мир, и именно эта участь, возможно, быстрее, чем мы думаем, ожидает нашу планету.</w:t>
      </w:r>
    </w:p>
    <w:p w:rsidR="0084160C" w:rsidRPr="0084160C" w:rsidRDefault="0084160C" w:rsidP="0084160C">
      <w:pPr>
        <w:spacing w:after="270" w:line="240" w:lineRule="auto"/>
        <w:ind w:left="-1134"/>
        <w:rPr>
          <w:rFonts w:ascii="Times New Roman" w:eastAsia="Times New Roman" w:hAnsi="Times New Roman" w:cs="Times New Roman"/>
          <w:color w:val="000000"/>
          <w:sz w:val="27"/>
          <w:szCs w:val="27"/>
        </w:rPr>
      </w:pPr>
      <w:r w:rsidRPr="0084160C">
        <w:rPr>
          <w:rFonts w:ascii="Times New Roman" w:eastAsia="Times New Roman" w:hAnsi="Times New Roman" w:cs="Times New Roman"/>
          <w:color w:val="000000"/>
          <w:sz w:val="27"/>
          <w:szCs w:val="27"/>
        </w:rPr>
        <w:t xml:space="preserve">Поэтому, если главной заботой учеников-космонавтов является сохранение химических и </w:t>
      </w:r>
      <w:r>
        <w:rPr>
          <w:rFonts w:ascii="Times New Roman" w:eastAsia="Times New Roman" w:hAnsi="Times New Roman" w:cs="Times New Roman"/>
          <w:color w:val="000000"/>
          <w:sz w:val="27"/>
          <w:szCs w:val="27"/>
        </w:rPr>
        <w:t>барических</w:t>
      </w:r>
      <w:r w:rsidRPr="0084160C">
        <w:rPr>
          <w:rFonts w:ascii="Times New Roman" w:eastAsia="Times New Roman" w:hAnsi="Times New Roman" w:cs="Times New Roman"/>
          <w:color w:val="000000"/>
          <w:sz w:val="27"/>
          <w:szCs w:val="27"/>
        </w:rPr>
        <w:t xml:space="preserve"> характеристик нашей биологической атмосферы, я очень боюсь, что энергетический аспект проблемы ускользнул от нашего анализа.</w:t>
      </w:r>
    </w:p>
    <w:p w:rsidR="0084160C" w:rsidRPr="0084160C" w:rsidRDefault="0084160C" w:rsidP="0084160C">
      <w:pPr>
        <w:spacing w:after="270" w:line="240" w:lineRule="auto"/>
        <w:ind w:left="-1134"/>
        <w:rPr>
          <w:rFonts w:ascii="Times New Roman" w:eastAsia="Times New Roman" w:hAnsi="Times New Roman" w:cs="Times New Roman"/>
          <w:color w:val="000000"/>
          <w:sz w:val="27"/>
          <w:szCs w:val="27"/>
        </w:rPr>
      </w:pPr>
      <w:r w:rsidRPr="0084160C">
        <w:rPr>
          <w:rFonts w:ascii="Times New Roman" w:eastAsia="Times New Roman" w:hAnsi="Times New Roman" w:cs="Times New Roman"/>
          <w:color w:val="000000"/>
          <w:sz w:val="27"/>
          <w:szCs w:val="27"/>
        </w:rPr>
        <w:t xml:space="preserve">Осмотическое </w:t>
      </w:r>
      <w:r w:rsidRPr="0084160C">
        <w:rPr>
          <w:rFonts w:ascii="Times New Roman" w:eastAsia="Times New Roman" w:hAnsi="Times New Roman" w:cs="Times New Roman"/>
          <w:color w:val="000000"/>
          <w:sz w:val="27"/>
          <w:szCs w:val="27"/>
          <w:highlight w:val="yellow"/>
        </w:rPr>
        <w:t>(избыточное гидростатическое давление)</w:t>
      </w:r>
      <w:r>
        <w:rPr>
          <w:rFonts w:ascii="Times New Roman" w:eastAsia="Times New Roman" w:hAnsi="Times New Roman" w:cs="Times New Roman"/>
          <w:color w:val="000000"/>
          <w:sz w:val="27"/>
          <w:szCs w:val="27"/>
        </w:rPr>
        <w:t xml:space="preserve"> </w:t>
      </w:r>
      <w:r w:rsidRPr="0084160C">
        <w:rPr>
          <w:rFonts w:ascii="Times New Roman" w:eastAsia="Times New Roman" w:hAnsi="Times New Roman" w:cs="Times New Roman"/>
          <w:color w:val="000000"/>
          <w:sz w:val="27"/>
          <w:szCs w:val="27"/>
        </w:rPr>
        <w:t>равновесие человеческого тела действительно требует определенного давления атмосферы, чтобы не войти в кипение. Но если бы мы жили в градиенте энергии огромного давления и плотности, проблема была бы перенесена на уровень молекулярных балансов, затем атомных. И если бы мы прошли в среде с более низкой плотностью энергии, сработали бы механизмы радиоактивности.</w:t>
      </w:r>
      <w:r>
        <w:rPr>
          <w:rFonts w:ascii="Times New Roman" w:eastAsia="Times New Roman" w:hAnsi="Times New Roman" w:cs="Times New Roman"/>
          <w:color w:val="000000"/>
          <w:sz w:val="27"/>
          <w:szCs w:val="27"/>
        </w:rPr>
        <w:t xml:space="preserve"> </w:t>
      </w:r>
      <w:r w:rsidRPr="0084160C">
        <w:rPr>
          <w:rFonts w:ascii="Times New Roman" w:eastAsia="Times New Roman" w:hAnsi="Times New Roman" w:cs="Times New Roman"/>
          <w:color w:val="000000"/>
          <w:sz w:val="27"/>
          <w:szCs w:val="27"/>
          <w:highlight w:val="yellow"/>
        </w:rPr>
        <w:t>(Излучения,Распада)</w:t>
      </w:r>
      <w:r>
        <w:rPr>
          <w:rFonts w:ascii="Times New Roman" w:eastAsia="Times New Roman" w:hAnsi="Times New Roman" w:cs="Times New Roman"/>
          <w:color w:val="000000"/>
          <w:sz w:val="27"/>
          <w:szCs w:val="27"/>
        </w:rPr>
        <w:t xml:space="preserve"> </w:t>
      </w:r>
    </w:p>
    <w:p w:rsidR="0084160C" w:rsidRPr="0084160C" w:rsidRDefault="0084160C" w:rsidP="0084160C">
      <w:pPr>
        <w:spacing w:after="270" w:line="240" w:lineRule="auto"/>
        <w:ind w:left="-1134"/>
        <w:rPr>
          <w:rFonts w:ascii="Times New Roman" w:eastAsia="Times New Roman" w:hAnsi="Times New Roman" w:cs="Times New Roman"/>
          <w:color w:val="000000"/>
          <w:sz w:val="27"/>
          <w:szCs w:val="27"/>
        </w:rPr>
      </w:pPr>
      <w:r w:rsidRPr="0084160C">
        <w:rPr>
          <w:rFonts w:ascii="Times New Roman" w:eastAsia="Times New Roman" w:hAnsi="Times New Roman" w:cs="Times New Roman"/>
          <w:color w:val="000000"/>
          <w:sz w:val="27"/>
          <w:szCs w:val="27"/>
        </w:rPr>
        <w:t xml:space="preserve">Эта проблема, которая в высшей степени интересует будущего астронавта, кажется мне бесконечно более важной, чем предел </w:t>
      </w:r>
      <w:r w:rsidRPr="0084160C">
        <w:rPr>
          <w:rFonts w:ascii="Times New Roman" w:eastAsia="Times New Roman" w:hAnsi="Times New Roman" w:cs="Times New Roman"/>
          <w:color w:val="000000"/>
          <w:sz w:val="27"/>
          <w:szCs w:val="27"/>
          <w:lang w:val="en-US"/>
        </w:rPr>
        <w:t>c</w:t>
      </w:r>
      <w:r w:rsidRPr="0084160C">
        <w:rPr>
          <w:rFonts w:ascii="Times New Roman" w:eastAsia="Times New Roman" w:hAnsi="Times New Roman" w:cs="Times New Roman"/>
          <w:color w:val="000000"/>
          <w:sz w:val="27"/>
          <w:szCs w:val="27"/>
        </w:rPr>
        <w:t xml:space="preserve"> скорости света, и потребует многих методов, о которых мы не имеем точного представления.</w:t>
      </w:r>
      <w:r w:rsidR="006915CA" w:rsidRPr="0084160C">
        <w:rPr>
          <w:rFonts w:ascii="Times New Roman" w:eastAsia="Times New Roman" w:hAnsi="Times New Roman" w:cs="Times New Roman"/>
          <w:color w:val="000000"/>
          <w:sz w:val="27"/>
          <w:szCs w:val="27"/>
        </w:rPr>
        <w:br/>
      </w:r>
      <w:r w:rsidR="006915CA" w:rsidRPr="0084160C">
        <w:rPr>
          <w:rFonts w:ascii="Times New Roman" w:eastAsia="Times New Roman" w:hAnsi="Times New Roman" w:cs="Times New Roman"/>
          <w:color w:val="000000"/>
          <w:sz w:val="27"/>
          <w:szCs w:val="27"/>
        </w:rPr>
        <w:br/>
      </w:r>
      <w:r w:rsidRPr="0084160C">
        <w:rPr>
          <w:rFonts w:ascii="Times New Roman" w:eastAsia="Times New Roman" w:hAnsi="Times New Roman" w:cs="Times New Roman"/>
          <w:color w:val="000000"/>
          <w:sz w:val="27"/>
          <w:szCs w:val="27"/>
        </w:rPr>
        <w:t>Однако с того момента, как признается, что существуют инопланетные гости, должно быть решение, поскольку оно существует для них.</w:t>
      </w:r>
    </w:p>
    <w:p w:rsidR="0084160C" w:rsidRPr="0084160C" w:rsidRDefault="0084160C" w:rsidP="0084160C">
      <w:pPr>
        <w:spacing w:after="270" w:line="240" w:lineRule="auto"/>
        <w:ind w:left="-1134"/>
        <w:rPr>
          <w:rFonts w:ascii="Times New Roman" w:eastAsia="Times New Roman" w:hAnsi="Times New Roman" w:cs="Times New Roman"/>
          <w:color w:val="000000"/>
          <w:sz w:val="27"/>
          <w:szCs w:val="27"/>
        </w:rPr>
      </w:pPr>
      <w:r w:rsidRPr="0084160C">
        <w:rPr>
          <w:rFonts w:ascii="Times New Roman" w:eastAsia="Times New Roman" w:hAnsi="Times New Roman" w:cs="Times New Roman"/>
          <w:color w:val="000000"/>
          <w:sz w:val="27"/>
          <w:szCs w:val="27"/>
        </w:rPr>
        <w:t>Нам действительно придется поддерживать это энергетическое давление в Космонавте, но при слабом энергетическом градиенте нам будет не больше позволено выйти из него, чем батискафандру, чтобы вырваться из своего корабля на большую глубину, условия, конечно, обратные. Может быть, такой взгляд на проблему может объяснить скудость внеземных контактов, энергетически-биологические условия некоторых из них, не позволяющие им эту работу.</w:t>
      </w:r>
    </w:p>
    <w:p w:rsidR="0084160C" w:rsidRPr="00B327B2" w:rsidRDefault="0084160C" w:rsidP="0084160C">
      <w:pPr>
        <w:spacing w:after="270" w:line="240" w:lineRule="auto"/>
        <w:ind w:left="-1134"/>
        <w:rPr>
          <w:rFonts w:ascii="Times New Roman" w:eastAsia="Times New Roman" w:hAnsi="Times New Roman" w:cs="Times New Roman"/>
          <w:color w:val="000000"/>
          <w:sz w:val="27"/>
          <w:szCs w:val="27"/>
        </w:rPr>
      </w:pPr>
      <w:r w:rsidRPr="0084160C">
        <w:rPr>
          <w:rFonts w:ascii="Times New Roman" w:eastAsia="Times New Roman" w:hAnsi="Times New Roman" w:cs="Times New Roman"/>
          <w:color w:val="000000"/>
          <w:sz w:val="27"/>
          <w:szCs w:val="27"/>
        </w:rPr>
        <w:t>Та же проблема возникает и в отношении устойчивости составляющих корабля, которые, следовательно, должны растворяться в совершенно пустом пространстве материальной энергии. Но это опыт, который открывает надежду,и что один получает путем размещения пинг-понга шары внутри падающего мобильного.</w:t>
      </w:r>
      <w:r w:rsidR="008326F9">
        <w:rPr>
          <w:rFonts w:ascii="Times New Roman" w:eastAsia="Times New Roman" w:hAnsi="Times New Roman" w:cs="Times New Roman"/>
          <w:color w:val="000000"/>
          <w:sz w:val="27"/>
          <w:szCs w:val="27"/>
        </w:rPr>
        <w:br/>
      </w:r>
      <w:r w:rsidR="008326F9">
        <w:rPr>
          <w:rFonts w:ascii="Times New Roman" w:eastAsia="Times New Roman" w:hAnsi="Times New Roman" w:cs="Times New Roman"/>
          <w:color w:val="000000"/>
          <w:sz w:val="27"/>
          <w:szCs w:val="27"/>
        </w:rPr>
        <w:br/>
      </w:r>
      <w:r w:rsidR="008326F9" w:rsidRPr="008326F9">
        <w:rPr>
          <w:lang w:val="en-US"/>
        </w:rPr>
        <w:t>"</w:t>
      </w:r>
      <w:r w:rsidR="008326F9" w:rsidRPr="008326F9">
        <w:rPr>
          <w:rFonts w:ascii="Times New Roman" w:eastAsia="Times New Roman" w:hAnsi="Times New Roman" w:cs="Times New Roman"/>
          <w:color w:val="000000"/>
          <w:sz w:val="27"/>
          <w:szCs w:val="27"/>
          <w:lang w:val="en-US"/>
        </w:rPr>
        <w:t xml:space="preserve">Mais il est une expérience qui ouvre un espoir, et que l'on obtient en disposant des balles de pingpong à l'intérieur d'un mobile en chute libre." </w:t>
      </w:r>
      <w:r w:rsidR="008326F9" w:rsidRPr="00B327B2">
        <w:rPr>
          <w:rFonts w:ascii="Times New Roman" w:eastAsia="Times New Roman" w:hAnsi="Times New Roman" w:cs="Times New Roman"/>
          <w:color w:val="000000"/>
          <w:sz w:val="27"/>
          <w:szCs w:val="27"/>
          <w:highlight w:val="yellow"/>
        </w:rPr>
        <w:t xml:space="preserve">(?????? </w:t>
      </w:r>
      <w:r w:rsidR="008326F9" w:rsidRPr="008326F9">
        <w:rPr>
          <w:rFonts w:ascii="Times New Roman" w:eastAsia="Times New Roman" w:hAnsi="Times New Roman" w:cs="Times New Roman"/>
          <w:color w:val="000000"/>
          <w:sz w:val="27"/>
          <w:szCs w:val="27"/>
          <w:highlight w:val="yellow"/>
        </w:rPr>
        <w:t>нет</w:t>
      </w:r>
      <w:r w:rsidR="008326F9" w:rsidRPr="00B327B2">
        <w:rPr>
          <w:rFonts w:ascii="Times New Roman" w:eastAsia="Times New Roman" w:hAnsi="Times New Roman" w:cs="Times New Roman"/>
          <w:color w:val="000000"/>
          <w:sz w:val="27"/>
          <w:szCs w:val="27"/>
          <w:highlight w:val="yellow"/>
        </w:rPr>
        <w:t xml:space="preserve"> </w:t>
      </w:r>
      <w:r w:rsidR="008326F9" w:rsidRPr="008326F9">
        <w:rPr>
          <w:rFonts w:ascii="Times New Roman" w:eastAsia="Times New Roman" w:hAnsi="Times New Roman" w:cs="Times New Roman"/>
          <w:color w:val="000000"/>
          <w:sz w:val="27"/>
          <w:szCs w:val="27"/>
          <w:highlight w:val="yellow"/>
        </w:rPr>
        <w:t>удачного</w:t>
      </w:r>
      <w:r w:rsidR="008326F9" w:rsidRPr="00B327B2">
        <w:rPr>
          <w:rFonts w:ascii="Times New Roman" w:eastAsia="Times New Roman" w:hAnsi="Times New Roman" w:cs="Times New Roman"/>
          <w:color w:val="000000"/>
          <w:sz w:val="27"/>
          <w:szCs w:val="27"/>
          <w:highlight w:val="yellow"/>
        </w:rPr>
        <w:t xml:space="preserve"> </w:t>
      </w:r>
      <w:r w:rsidR="008326F9" w:rsidRPr="008326F9">
        <w:rPr>
          <w:rFonts w:ascii="Times New Roman" w:eastAsia="Times New Roman" w:hAnsi="Times New Roman" w:cs="Times New Roman"/>
          <w:color w:val="000000"/>
          <w:sz w:val="27"/>
          <w:szCs w:val="27"/>
          <w:highlight w:val="yellow"/>
        </w:rPr>
        <w:t>перевода</w:t>
      </w:r>
      <w:r w:rsidR="008326F9" w:rsidRPr="00B327B2">
        <w:rPr>
          <w:rFonts w:ascii="Times New Roman" w:eastAsia="Times New Roman" w:hAnsi="Times New Roman" w:cs="Times New Roman"/>
          <w:color w:val="000000"/>
          <w:sz w:val="27"/>
          <w:szCs w:val="27"/>
          <w:highlight w:val="yellow"/>
        </w:rPr>
        <w:t>)</w:t>
      </w:r>
    </w:p>
    <w:p w:rsidR="0084160C" w:rsidRPr="0084160C" w:rsidRDefault="0084160C" w:rsidP="0084160C">
      <w:pPr>
        <w:spacing w:after="270" w:line="240" w:lineRule="auto"/>
        <w:ind w:left="-1134"/>
        <w:rPr>
          <w:rFonts w:ascii="Times New Roman" w:eastAsia="Times New Roman" w:hAnsi="Times New Roman" w:cs="Times New Roman"/>
          <w:color w:val="000000"/>
          <w:sz w:val="27"/>
          <w:szCs w:val="27"/>
        </w:rPr>
      </w:pPr>
      <w:r w:rsidRPr="0084160C">
        <w:rPr>
          <w:rFonts w:ascii="Times New Roman" w:eastAsia="Times New Roman" w:hAnsi="Times New Roman" w:cs="Times New Roman"/>
          <w:color w:val="000000"/>
          <w:sz w:val="27"/>
          <w:szCs w:val="27"/>
        </w:rPr>
        <w:t>В зависимости от скорости пули сжимаются в центре тяжести гондолы.</w:t>
      </w:r>
    </w:p>
    <w:p w:rsidR="006915CA" w:rsidRPr="006915CA" w:rsidRDefault="0084160C" w:rsidP="008326F9">
      <w:pPr>
        <w:spacing w:after="270" w:line="240" w:lineRule="auto"/>
        <w:ind w:left="-1134"/>
        <w:rPr>
          <w:rFonts w:ascii="Times New Roman" w:eastAsia="Times New Roman" w:hAnsi="Times New Roman" w:cs="Times New Roman"/>
          <w:color w:val="000000"/>
          <w:sz w:val="27"/>
          <w:szCs w:val="27"/>
        </w:rPr>
      </w:pPr>
      <w:r w:rsidRPr="0084160C">
        <w:rPr>
          <w:rFonts w:ascii="Times New Roman" w:eastAsia="Times New Roman" w:hAnsi="Times New Roman" w:cs="Times New Roman"/>
          <w:color w:val="000000"/>
          <w:sz w:val="27"/>
          <w:szCs w:val="27"/>
        </w:rPr>
        <w:t>Будем надеяться, что этот механизм сверхсветовых гипервитезов сохранит сплоченность космонавта и его пассажиров !.</w:t>
      </w:r>
      <w:r w:rsidR="0043382C">
        <w:rPr>
          <w:rFonts w:ascii="Times New Roman" w:eastAsia="Times New Roman" w:hAnsi="Times New Roman" w:cs="Times New Roman"/>
          <w:color w:val="000000"/>
          <w:sz w:val="27"/>
          <w:szCs w:val="27"/>
        </w:rPr>
        <w:pict>
          <v:rect id="_x0000_i1059" style="width:1015.55pt;height:1.65pt" o:hrpct="0" o:hralign="center" o:hrstd="t" o:hr="t" fillcolor="#a0a0a0" stroked="f"/>
        </w:pict>
      </w:r>
    </w:p>
    <w:p w:rsidR="006915CA" w:rsidRPr="006915CA" w:rsidRDefault="008326F9"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p>
    <w:p w:rsidR="008326F9" w:rsidRDefault="008326F9" w:rsidP="008326F9">
      <w:pPr>
        <w:spacing w:after="0" w:line="240" w:lineRule="auto"/>
        <w:ind w:left="-1134"/>
        <w:jc w:val="center"/>
        <w:rPr>
          <w:rFonts w:ascii="Times New Roman" w:eastAsia="Times New Roman" w:hAnsi="Times New Roman" w:cs="Times New Roman"/>
          <w:color w:val="000000"/>
          <w:sz w:val="27"/>
          <w:szCs w:val="27"/>
        </w:rPr>
      </w:pPr>
      <w:r w:rsidRPr="00B327B2">
        <w:rPr>
          <w:rFonts w:ascii="Times New Roman" w:eastAsia="Times New Roman" w:hAnsi="Times New Roman" w:cs="Times New Roman"/>
          <w:b/>
          <w:bCs/>
          <w:color w:val="000000"/>
          <w:sz w:val="27"/>
          <w:szCs w:val="27"/>
        </w:rPr>
        <w:t>ВЫВОД</w:t>
      </w:r>
    </w:p>
    <w:p w:rsidR="008326F9" w:rsidRPr="008326F9" w:rsidRDefault="006915CA" w:rsidP="008326F9">
      <w:pPr>
        <w:spacing w:after="0" w:line="240" w:lineRule="auto"/>
        <w:ind w:left="-1134"/>
        <w:rPr>
          <w:rFonts w:ascii="Times New Roman" w:eastAsia="Times New Roman" w:hAnsi="Times New Roman" w:cs="Times New Roman"/>
          <w:color w:val="000000"/>
          <w:sz w:val="27"/>
          <w:szCs w:val="27"/>
        </w:rPr>
      </w:pPr>
      <w:r w:rsidRPr="008326F9">
        <w:rPr>
          <w:rFonts w:ascii="Times New Roman" w:eastAsia="Times New Roman" w:hAnsi="Times New Roman" w:cs="Times New Roman"/>
          <w:color w:val="000000"/>
          <w:sz w:val="27"/>
          <w:szCs w:val="27"/>
        </w:rPr>
        <w:br/>
      </w:r>
      <w:r w:rsidR="008326F9" w:rsidRPr="008326F9">
        <w:rPr>
          <w:rFonts w:ascii="Times New Roman" w:eastAsia="Times New Roman" w:hAnsi="Times New Roman" w:cs="Times New Roman"/>
          <w:color w:val="000000"/>
          <w:sz w:val="27"/>
          <w:szCs w:val="27"/>
        </w:rPr>
        <w:t>Таким образом, в результате этого брифинга становится очевидным, что</w:t>
      </w:r>
      <w:r w:rsidR="008326F9">
        <w:rPr>
          <w:rFonts w:ascii="Times New Roman" w:eastAsia="Times New Roman" w:hAnsi="Times New Roman" w:cs="Times New Roman"/>
          <w:color w:val="000000"/>
          <w:sz w:val="27"/>
          <w:szCs w:val="27"/>
        </w:rPr>
        <w:t>:</w:t>
      </w:r>
      <w:r w:rsidR="008326F9">
        <w:rPr>
          <w:rFonts w:ascii="Times New Roman" w:eastAsia="Times New Roman" w:hAnsi="Times New Roman" w:cs="Times New Roman"/>
          <w:color w:val="000000"/>
          <w:sz w:val="27"/>
          <w:szCs w:val="27"/>
        </w:rPr>
        <w:br/>
      </w:r>
    </w:p>
    <w:p w:rsidR="008326F9" w:rsidRPr="008326F9" w:rsidRDefault="008326F9" w:rsidP="008326F9">
      <w:pPr>
        <w:spacing w:after="0" w:line="240" w:lineRule="auto"/>
        <w:ind w:left="-1134"/>
        <w:rPr>
          <w:rFonts w:ascii="Times New Roman" w:eastAsia="Times New Roman" w:hAnsi="Times New Roman" w:cs="Times New Roman"/>
          <w:color w:val="000000"/>
          <w:sz w:val="27"/>
          <w:szCs w:val="27"/>
        </w:rPr>
      </w:pPr>
      <w:r w:rsidRPr="00F36021">
        <w:rPr>
          <w:rFonts w:ascii="Times New Roman" w:eastAsia="Times New Roman" w:hAnsi="Times New Roman" w:cs="Times New Roman"/>
          <w:b/>
          <w:color w:val="000000"/>
          <w:sz w:val="27"/>
          <w:szCs w:val="27"/>
        </w:rPr>
        <w:t>1°</w:t>
      </w:r>
      <w:r w:rsidRPr="008326F9">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 М</w:t>
      </w:r>
      <w:r w:rsidRPr="008326F9">
        <w:rPr>
          <w:rFonts w:ascii="Times New Roman" w:eastAsia="Times New Roman" w:hAnsi="Times New Roman" w:cs="Times New Roman"/>
          <w:color w:val="000000"/>
          <w:sz w:val="27"/>
          <w:szCs w:val="27"/>
        </w:rPr>
        <w:t>ы можем победить гравитацию, изменив ее весовые результаты благодаря архимедовым эффектам энергии в энергии, возникающим в результате электрома</w:t>
      </w:r>
      <w:r>
        <w:rPr>
          <w:rFonts w:ascii="Times New Roman" w:eastAsia="Times New Roman" w:hAnsi="Times New Roman" w:cs="Times New Roman"/>
          <w:color w:val="000000"/>
          <w:sz w:val="27"/>
          <w:szCs w:val="27"/>
        </w:rPr>
        <w:t>гнитного образования "дыры</w:t>
      </w:r>
      <w:r w:rsidRPr="008326F9">
        <w:rPr>
          <w:rFonts w:ascii="Times New Roman" w:eastAsia="Times New Roman" w:hAnsi="Times New Roman" w:cs="Times New Roman"/>
          <w:color w:val="000000"/>
          <w:sz w:val="27"/>
          <w:szCs w:val="27"/>
        </w:rPr>
        <w:t>" в гравитационной</w:t>
      </w:r>
      <w:r>
        <w:rPr>
          <w:rFonts w:ascii="Times New Roman" w:eastAsia="Times New Roman" w:hAnsi="Times New Roman" w:cs="Times New Roman"/>
          <w:color w:val="000000"/>
          <w:sz w:val="27"/>
          <w:szCs w:val="27"/>
        </w:rPr>
        <w:t xml:space="preserve"> </w:t>
      </w:r>
      <w:r w:rsidRPr="008326F9">
        <w:rPr>
          <w:rFonts w:ascii="Times New Roman" w:eastAsia="Times New Roman" w:hAnsi="Times New Roman" w:cs="Times New Roman"/>
          <w:color w:val="000000"/>
          <w:sz w:val="27"/>
          <w:szCs w:val="27"/>
        </w:rPr>
        <w:t xml:space="preserve"> энергии</w:t>
      </w:r>
      <w:r>
        <w:rPr>
          <w:rFonts w:ascii="Times New Roman" w:eastAsia="Times New Roman" w:hAnsi="Times New Roman" w:cs="Times New Roman"/>
          <w:color w:val="000000"/>
          <w:sz w:val="27"/>
          <w:szCs w:val="27"/>
        </w:rPr>
        <w:t xml:space="preserve"> среды</w:t>
      </w:r>
      <w:r w:rsidRPr="008326F9">
        <w:rPr>
          <w:rFonts w:ascii="Times New Roman" w:eastAsia="Times New Roman" w:hAnsi="Times New Roman" w:cs="Times New Roman"/>
          <w:color w:val="000000"/>
          <w:sz w:val="27"/>
          <w:szCs w:val="27"/>
        </w:rPr>
        <w:t>.</w:t>
      </w:r>
      <w:r w:rsidR="00F36021">
        <w:rPr>
          <w:rFonts w:ascii="Times New Roman" w:eastAsia="Times New Roman" w:hAnsi="Times New Roman" w:cs="Times New Roman"/>
          <w:color w:val="000000"/>
          <w:sz w:val="27"/>
          <w:szCs w:val="27"/>
        </w:rPr>
        <w:br/>
      </w:r>
    </w:p>
    <w:p w:rsidR="008326F9" w:rsidRPr="008326F9" w:rsidRDefault="008326F9" w:rsidP="008326F9">
      <w:pPr>
        <w:spacing w:after="0" w:line="240" w:lineRule="auto"/>
        <w:ind w:left="-1134"/>
        <w:rPr>
          <w:rFonts w:ascii="Times New Roman" w:eastAsia="Times New Roman" w:hAnsi="Times New Roman" w:cs="Times New Roman"/>
          <w:color w:val="000000"/>
          <w:sz w:val="27"/>
          <w:szCs w:val="27"/>
        </w:rPr>
      </w:pPr>
      <w:r w:rsidRPr="00F36021">
        <w:rPr>
          <w:rFonts w:ascii="Times New Roman" w:eastAsia="Times New Roman" w:hAnsi="Times New Roman" w:cs="Times New Roman"/>
          <w:b/>
          <w:color w:val="000000"/>
          <w:sz w:val="27"/>
          <w:szCs w:val="27"/>
        </w:rPr>
        <w:t>2°</w:t>
      </w:r>
      <w:r>
        <w:rPr>
          <w:rFonts w:ascii="Times New Roman" w:eastAsia="Times New Roman" w:hAnsi="Times New Roman" w:cs="Times New Roman"/>
          <w:color w:val="000000"/>
          <w:sz w:val="27"/>
          <w:szCs w:val="27"/>
        </w:rPr>
        <w:t>- М</w:t>
      </w:r>
      <w:r w:rsidRPr="008326F9">
        <w:rPr>
          <w:rFonts w:ascii="Times New Roman" w:eastAsia="Times New Roman" w:hAnsi="Times New Roman" w:cs="Times New Roman"/>
          <w:color w:val="000000"/>
          <w:sz w:val="27"/>
          <w:szCs w:val="27"/>
        </w:rPr>
        <w:t xml:space="preserve">ы можем перемещаться по космическим полям, используя местные энергии с гораздо </w:t>
      </w:r>
      <w:r>
        <w:rPr>
          <w:rFonts w:ascii="Times New Roman" w:eastAsia="Times New Roman" w:hAnsi="Times New Roman" w:cs="Times New Roman"/>
          <w:color w:val="000000"/>
          <w:sz w:val="27"/>
          <w:szCs w:val="27"/>
        </w:rPr>
        <w:t>сверх</w:t>
      </w:r>
      <w:r w:rsidRPr="008326F9">
        <w:rPr>
          <w:rFonts w:ascii="Times New Roman" w:eastAsia="Times New Roman" w:hAnsi="Times New Roman" w:cs="Times New Roman"/>
          <w:color w:val="000000"/>
          <w:sz w:val="27"/>
          <w:szCs w:val="27"/>
        </w:rPr>
        <w:t>световыми скоростями, поэтому в промежутках времени, соответствующих нашим биологическим характеристикам.</w:t>
      </w:r>
      <w:r w:rsidR="00F36021">
        <w:rPr>
          <w:rFonts w:ascii="Times New Roman" w:eastAsia="Times New Roman" w:hAnsi="Times New Roman" w:cs="Times New Roman"/>
          <w:color w:val="000000"/>
          <w:sz w:val="27"/>
          <w:szCs w:val="27"/>
        </w:rPr>
        <w:br/>
      </w:r>
    </w:p>
    <w:p w:rsidR="008326F9" w:rsidRPr="008326F9" w:rsidRDefault="008326F9" w:rsidP="008326F9">
      <w:pPr>
        <w:spacing w:after="0" w:line="240" w:lineRule="auto"/>
        <w:ind w:left="-1134"/>
        <w:rPr>
          <w:rFonts w:ascii="Times New Roman" w:eastAsia="Times New Roman" w:hAnsi="Times New Roman" w:cs="Times New Roman"/>
          <w:color w:val="000000"/>
          <w:sz w:val="27"/>
          <w:szCs w:val="27"/>
        </w:rPr>
      </w:pPr>
      <w:r w:rsidRPr="00F36021">
        <w:rPr>
          <w:rFonts w:ascii="Times New Roman" w:eastAsia="Times New Roman" w:hAnsi="Times New Roman" w:cs="Times New Roman"/>
          <w:b/>
          <w:color w:val="000000"/>
          <w:sz w:val="27"/>
          <w:szCs w:val="27"/>
        </w:rPr>
        <w:t>3°</w:t>
      </w:r>
      <w:r>
        <w:rPr>
          <w:rFonts w:ascii="Times New Roman" w:eastAsia="Times New Roman" w:hAnsi="Times New Roman" w:cs="Times New Roman"/>
          <w:color w:val="000000"/>
          <w:sz w:val="27"/>
          <w:szCs w:val="27"/>
        </w:rPr>
        <w:t>-О</w:t>
      </w:r>
      <w:r w:rsidRPr="008326F9">
        <w:rPr>
          <w:rFonts w:ascii="Times New Roman" w:eastAsia="Times New Roman" w:hAnsi="Times New Roman" w:cs="Times New Roman"/>
          <w:color w:val="000000"/>
          <w:sz w:val="27"/>
          <w:szCs w:val="27"/>
        </w:rPr>
        <w:t>стается неизвестн</w:t>
      </w:r>
      <w:r w:rsidR="00F36021">
        <w:rPr>
          <w:rFonts w:ascii="Times New Roman" w:eastAsia="Times New Roman" w:hAnsi="Times New Roman" w:cs="Times New Roman"/>
          <w:color w:val="000000"/>
          <w:sz w:val="27"/>
          <w:szCs w:val="27"/>
        </w:rPr>
        <w:t>ым</w:t>
      </w:r>
      <w:r w:rsidRPr="008326F9">
        <w:rPr>
          <w:rFonts w:ascii="Times New Roman" w:eastAsia="Times New Roman" w:hAnsi="Times New Roman" w:cs="Times New Roman"/>
          <w:color w:val="000000"/>
          <w:sz w:val="27"/>
          <w:szCs w:val="27"/>
        </w:rPr>
        <w:t xml:space="preserve"> только од</w:t>
      </w:r>
      <w:r w:rsidR="00F36021">
        <w:rPr>
          <w:rFonts w:ascii="Times New Roman" w:eastAsia="Times New Roman" w:hAnsi="Times New Roman" w:cs="Times New Roman"/>
          <w:color w:val="000000"/>
          <w:sz w:val="27"/>
          <w:szCs w:val="27"/>
        </w:rPr>
        <w:t xml:space="preserve">ин момент ,это </w:t>
      </w:r>
      <w:r w:rsidRPr="008326F9">
        <w:rPr>
          <w:rFonts w:ascii="Times New Roman" w:eastAsia="Times New Roman" w:hAnsi="Times New Roman" w:cs="Times New Roman"/>
          <w:color w:val="000000"/>
          <w:sz w:val="27"/>
          <w:szCs w:val="27"/>
        </w:rPr>
        <w:t>наша возможность высаживаться вне корабля на планетах с другим энергетическим градиентом, чем наша.</w:t>
      </w:r>
      <w:r w:rsidR="00F36021">
        <w:rPr>
          <w:rFonts w:ascii="Times New Roman" w:eastAsia="Times New Roman" w:hAnsi="Times New Roman" w:cs="Times New Roman"/>
          <w:color w:val="000000"/>
          <w:sz w:val="27"/>
          <w:szCs w:val="27"/>
        </w:rPr>
        <w:br/>
      </w:r>
    </w:p>
    <w:p w:rsidR="008326F9" w:rsidRDefault="008326F9" w:rsidP="008326F9">
      <w:pPr>
        <w:spacing w:after="0" w:line="240" w:lineRule="auto"/>
        <w:ind w:left="-1134"/>
        <w:rPr>
          <w:rFonts w:ascii="Times New Roman" w:eastAsia="Times New Roman" w:hAnsi="Times New Roman" w:cs="Times New Roman"/>
          <w:color w:val="000000"/>
          <w:sz w:val="27"/>
          <w:szCs w:val="27"/>
        </w:rPr>
      </w:pPr>
      <w:r w:rsidRPr="00F36021">
        <w:rPr>
          <w:rFonts w:ascii="Times New Roman" w:eastAsia="Times New Roman" w:hAnsi="Times New Roman" w:cs="Times New Roman"/>
          <w:b/>
          <w:color w:val="000000"/>
          <w:sz w:val="27"/>
          <w:szCs w:val="27"/>
        </w:rPr>
        <w:t>4°</w:t>
      </w:r>
      <w:r>
        <w:rPr>
          <w:rFonts w:ascii="Times New Roman" w:eastAsia="Times New Roman" w:hAnsi="Times New Roman" w:cs="Times New Roman"/>
          <w:color w:val="000000"/>
          <w:sz w:val="27"/>
          <w:szCs w:val="27"/>
        </w:rPr>
        <w:t>-</w:t>
      </w:r>
      <w:r w:rsidRPr="008326F9">
        <w:rPr>
          <w:rFonts w:ascii="Times New Roman" w:eastAsia="Times New Roman" w:hAnsi="Times New Roman" w:cs="Times New Roman"/>
          <w:color w:val="000000"/>
          <w:sz w:val="27"/>
          <w:szCs w:val="27"/>
        </w:rPr>
        <w:t>Если, с одной стороны, логические законы эволюции делают так, что только планеты, расположенные в энергетической среде, идентичной нашей, могут нести человечество параллельно нашей, с другой стороны, это ограничение остается компенсированным, в определенных пределах.</w:t>
      </w:r>
      <w:r w:rsidR="00EF6203">
        <w:rPr>
          <w:rFonts w:ascii="Times New Roman" w:eastAsia="Times New Roman" w:hAnsi="Times New Roman" w:cs="Times New Roman"/>
          <w:color w:val="000000"/>
          <w:sz w:val="27"/>
          <w:szCs w:val="27"/>
        </w:rPr>
        <w:t xml:space="preserve"> </w:t>
      </w:r>
    </w:p>
    <w:p w:rsidR="00EF6203" w:rsidRPr="008326F9" w:rsidRDefault="00EF6203" w:rsidP="008326F9">
      <w:pPr>
        <w:spacing w:after="0" w:line="240" w:lineRule="auto"/>
        <w:ind w:left="-1134"/>
        <w:rPr>
          <w:rFonts w:ascii="Times New Roman" w:eastAsia="Times New Roman" w:hAnsi="Times New Roman" w:cs="Times New Roman"/>
          <w:color w:val="000000"/>
          <w:sz w:val="27"/>
          <w:szCs w:val="27"/>
        </w:rPr>
      </w:pPr>
    </w:p>
    <w:p w:rsidR="006915CA" w:rsidRPr="006915CA" w:rsidRDefault="008326F9" w:rsidP="008326F9">
      <w:pPr>
        <w:spacing w:after="0" w:line="240" w:lineRule="auto"/>
        <w:ind w:left="-1134"/>
        <w:rPr>
          <w:rFonts w:ascii="Times New Roman" w:eastAsia="Times New Roman" w:hAnsi="Times New Roman" w:cs="Times New Roman"/>
          <w:color w:val="000000"/>
          <w:sz w:val="27"/>
          <w:szCs w:val="27"/>
        </w:rPr>
      </w:pPr>
      <w:r w:rsidRPr="008326F9">
        <w:rPr>
          <w:rFonts w:ascii="Times New Roman" w:eastAsia="Times New Roman" w:hAnsi="Times New Roman" w:cs="Times New Roman"/>
          <w:color w:val="000000"/>
          <w:sz w:val="27"/>
          <w:szCs w:val="27"/>
        </w:rPr>
        <w:t>Перпиньян, Август 1957 Года.</w:t>
      </w:r>
    </w:p>
    <w:p w:rsidR="006915CA" w:rsidRPr="006915CA" w:rsidRDefault="0043382C" w:rsidP="006915CA">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060" style="width:1015.55pt;height:1.65pt" o:hrpct="0" o:hralign="center" o:hrstd="t" o:hr="t" fillcolor="#a0a0a0" stroked="f"/>
        </w:pict>
      </w:r>
    </w:p>
    <w:p w:rsidR="00084521" w:rsidRDefault="00084521"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xml:space="preserve"> </w:t>
      </w:r>
    </w:p>
    <w:p w:rsidR="006915CA" w:rsidRPr="00084521" w:rsidRDefault="006915CA" w:rsidP="00084521">
      <w:pPr>
        <w:spacing w:after="0" w:line="240" w:lineRule="auto"/>
        <w:ind w:left="-1134"/>
        <w:jc w:val="center"/>
        <w:rPr>
          <w:rFonts w:ascii="Times New Roman" w:eastAsia="Times New Roman" w:hAnsi="Times New Roman" w:cs="Times New Roman"/>
          <w:color w:val="000000"/>
          <w:sz w:val="27"/>
          <w:szCs w:val="27"/>
        </w:rPr>
      </w:pPr>
      <w:r w:rsidRPr="006915CA">
        <w:rPr>
          <w:rFonts w:ascii="Times New Roman" w:eastAsia="Times New Roman" w:hAnsi="Times New Roman" w:cs="Times New Roman"/>
          <w:b/>
          <w:bCs/>
          <w:color w:val="000000"/>
          <w:sz w:val="27"/>
          <w:szCs w:val="27"/>
          <w:lang w:val="en-US"/>
        </w:rPr>
        <w:t>A</w:t>
      </w:r>
      <w:r w:rsidR="00084521">
        <w:rPr>
          <w:rFonts w:ascii="Times New Roman" w:eastAsia="Times New Roman" w:hAnsi="Times New Roman" w:cs="Times New Roman"/>
          <w:b/>
          <w:bCs/>
          <w:color w:val="000000"/>
          <w:sz w:val="27"/>
          <w:szCs w:val="27"/>
        </w:rPr>
        <w:t>НТИГРАВИТАЦИЯ</w:t>
      </w:r>
      <w:r w:rsidRPr="00084521">
        <w:rPr>
          <w:rFonts w:ascii="Times New Roman" w:eastAsia="Times New Roman" w:hAnsi="Times New Roman" w:cs="Times New Roman"/>
          <w:b/>
          <w:bCs/>
          <w:color w:val="000000"/>
          <w:sz w:val="27"/>
          <w:szCs w:val="27"/>
        </w:rPr>
        <w:t xml:space="preserve"> 1967</w:t>
      </w:r>
    </w:p>
    <w:p w:rsidR="006915CA" w:rsidRPr="00084521" w:rsidRDefault="006915CA" w:rsidP="006915CA">
      <w:pPr>
        <w:spacing w:after="0" w:line="240" w:lineRule="auto"/>
        <w:ind w:left="-1134"/>
        <w:jc w:val="center"/>
        <w:rPr>
          <w:rFonts w:ascii="Times New Roman" w:eastAsia="Times New Roman" w:hAnsi="Times New Roman" w:cs="Times New Roman"/>
          <w:color w:val="000000"/>
          <w:sz w:val="27"/>
          <w:szCs w:val="27"/>
        </w:rPr>
      </w:pPr>
    </w:p>
    <w:p w:rsidR="00084521" w:rsidRPr="00084521" w:rsidRDefault="00084521" w:rsidP="00084521">
      <w:pPr>
        <w:spacing w:after="270" w:line="240" w:lineRule="auto"/>
        <w:ind w:left="-1134"/>
        <w:rPr>
          <w:rFonts w:ascii="Times New Roman" w:eastAsia="Times New Roman" w:hAnsi="Times New Roman" w:cs="Times New Roman"/>
          <w:color w:val="000000"/>
          <w:sz w:val="27"/>
          <w:szCs w:val="27"/>
        </w:rPr>
      </w:pPr>
      <w:r w:rsidRPr="00084521">
        <w:rPr>
          <w:rFonts w:ascii="Times New Roman" w:eastAsia="Times New Roman" w:hAnsi="Times New Roman" w:cs="Times New Roman"/>
          <w:color w:val="000000"/>
          <w:sz w:val="27"/>
          <w:szCs w:val="27"/>
        </w:rPr>
        <w:t>Только что представленный документ касается состояния моих конструкций в 1957 году.</w:t>
      </w:r>
    </w:p>
    <w:p w:rsidR="00084521" w:rsidRPr="00084521" w:rsidRDefault="00084521" w:rsidP="00084521">
      <w:pPr>
        <w:spacing w:after="270" w:line="240" w:lineRule="auto"/>
        <w:ind w:left="-1134"/>
        <w:rPr>
          <w:rFonts w:ascii="Times New Roman" w:eastAsia="Times New Roman" w:hAnsi="Times New Roman" w:cs="Times New Roman"/>
          <w:color w:val="000000"/>
          <w:sz w:val="27"/>
          <w:szCs w:val="27"/>
        </w:rPr>
      </w:pPr>
      <w:r w:rsidRPr="00084521">
        <w:rPr>
          <w:rFonts w:ascii="Times New Roman" w:eastAsia="Times New Roman" w:hAnsi="Times New Roman" w:cs="Times New Roman"/>
          <w:color w:val="000000"/>
          <w:sz w:val="27"/>
          <w:szCs w:val="27"/>
        </w:rPr>
        <w:t>К сожалению, хотя я направил копию этого текста (который, кстати, был распространен в «бюллетене астрономического общества» в Тулузе) различным научным или военным нотациям, я не чувствую, что это исследование было или понято или оценено, кроме техников, не занятых в плотных когортах сотрудников науки.</w:t>
      </w:r>
    </w:p>
    <w:p w:rsidR="00126A01" w:rsidRPr="00126A01" w:rsidRDefault="00084521" w:rsidP="00126A01">
      <w:pPr>
        <w:spacing w:after="270" w:line="240" w:lineRule="auto"/>
        <w:ind w:left="-1134"/>
        <w:rPr>
          <w:rFonts w:ascii="Times New Roman" w:eastAsia="Times New Roman" w:hAnsi="Times New Roman" w:cs="Times New Roman"/>
          <w:color w:val="000000"/>
          <w:sz w:val="27"/>
          <w:szCs w:val="27"/>
        </w:rPr>
      </w:pPr>
      <w:r w:rsidRPr="00084521">
        <w:rPr>
          <w:rFonts w:ascii="Times New Roman" w:eastAsia="Times New Roman" w:hAnsi="Times New Roman" w:cs="Times New Roman"/>
          <w:color w:val="000000"/>
          <w:sz w:val="27"/>
          <w:szCs w:val="27"/>
        </w:rPr>
        <w:t>Правда, первоначальный текст был тем временем отредактирован из-за некоторых ошибок в изложении, и я допускаю, что для математиков, понимающих только язык абстракций, простота моих взглядов могла показаться недостойной серьезного рассмотрения.</w:t>
      </w:r>
      <w:r w:rsidR="006915CA" w:rsidRPr="00084521">
        <w:rPr>
          <w:rFonts w:ascii="Times New Roman" w:eastAsia="Times New Roman" w:hAnsi="Times New Roman" w:cs="Times New Roman"/>
          <w:color w:val="000000"/>
          <w:sz w:val="27"/>
          <w:szCs w:val="27"/>
        </w:rPr>
        <w:br/>
      </w:r>
      <w:r w:rsidR="006915CA" w:rsidRPr="00084521">
        <w:rPr>
          <w:rFonts w:ascii="Times New Roman" w:eastAsia="Times New Roman" w:hAnsi="Times New Roman" w:cs="Times New Roman"/>
          <w:color w:val="000000"/>
          <w:sz w:val="27"/>
          <w:szCs w:val="27"/>
        </w:rPr>
        <w:br/>
      </w:r>
      <w:r w:rsidRPr="00084521">
        <w:rPr>
          <w:rFonts w:ascii="Times New Roman" w:eastAsia="Times New Roman" w:hAnsi="Times New Roman" w:cs="Times New Roman"/>
          <w:color w:val="000000"/>
          <w:sz w:val="27"/>
          <w:szCs w:val="27"/>
        </w:rPr>
        <w:t>Я уже изложил презрение, выраженное г</w:t>
      </w:r>
      <w:r>
        <w:rPr>
          <w:rFonts w:ascii="Times New Roman" w:eastAsia="Times New Roman" w:hAnsi="Times New Roman" w:cs="Times New Roman"/>
          <w:color w:val="000000"/>
          <w:sz w:val="27"/>
          <w:szCs w:val="27"/>
        </w:rPr>
        <w:t>осподи</w:t>
      </w:r>
      <w:r w:rsidRPr="00084521">
        <w:rPr>
          <w:rFonts w:ascii="Times New Roman" w:eastAsia="Times New Roman" w:hAnsi="Times New Roman" w:cs="Times New Roman"/>
          <w:color w:val="000000"/>
          <w:sz w:val="27"/>
          <w:szCs w:val="27"/>
        </w:rPr>
        <w:t xml:space="preserve">ном </w:t>
      </w:r>
      <w:r>
        <w:rPr>
          <w:rFonts w:ascii="Times New Roman" w:eastAsia="Times New Roman" w:hAnsi="Times New Roman" w:cs="Times New Roman"/>
          <w:color w:val="000000"/>
          <w:sz w:val="27"/>
          <w:szCs w:val="27"/>
        </w:rPr>
        <w:t>Д</w:t>
      </w:r>
      <w:r w:rsidRPr="00084521">
        <w:rPr>
          <w:rFonts w:ascii="Times New Roman" w:eastAsia="Times New Roman" w:hAnsi="Times New Roman" w:cs="Times New Roman"/>
          <w:color w:val="000000"/>
          <w:sz w:val="27"/>
          <w:szCs w:val="27"/>
        </w:rPr>
        <w:t>е Бро</w:t>
      </w:r>
      <w:r>
        <w:rPr>
          <w:rFonts w:ascii="Times New Roman" w:eastAsia="Times New Roman" w:hAnsi="Times New Roman" w:cs="Times New Roman"/>
          <w:color w:val="000000"/>
          <w:sz w:val="27"/>
          <w:szCs w:val="27"/>
        </w:rPr>
        <w:t>й</w:t>
      </w:r>
      <w:r w:rsidRPr="00084521">
        <w:rPr>
          <w:rFonts w:ascii="Times New Roman" w:eastAsia="Times New Roman" w:hAnsi="Times New Roman" w:cs="Times New Roman"/>
          <w:color w:val="000000"/>
          <w:sz w:val="27"/>
          <w:szCs w:val="27"/>
        </w:rPr>
        <w:t>ле</w:t>
      </w:r>
      <w:r>
        <w:rPr>
          <w:rFonts w:ascii="Times New Roman" w:eastAsia="Times New Roman" w:hAnsi="Times New Roman" w:cs="Times New Roman"/>
          <w:color w:val="000000"/>
          <w:sz w:val="27"/>
          <w:szCs w:val="27"/>
        </w:rPr>
        <w:t>м</w:t>
      </w:r>
      <w:r w:rsidRPr="00084521">
        <w:rPr>
          <w:rFonts w:ascii="Times New Roman" w:eastAsia="Times New Roman" w:hAnsi="Times New Roman" w:cs="Times New Roman"/>
          <w:color w:val="000000"/>
          <w:sz w:val="27"/>
          <w:szCs w:val="27"/>
        </w:rPr>
        <w:t>, который, по-видимому, вдохновился этим, поскольку через три месяца после его презентации в журнале физики и в Радии появилось признание г</w:t>
      </w:r>
      <w:r>
        <w:rPr>
          <w:rFonts w:ascii="Times New Roman" w:eastAsia="Times New Roman" w:hAnsi="Times New Roman" w:cs="Times New Roman"/>
          <w:color w:val="000000"/>
          <w:sz w:val="27"/>
          <w:szCs w:val="27"/>
        </w:rPr>
        <w:t>осподи</w:t>
      </w:r>
      <w:r w:rsidRPr="00084521">
        <w:rPr>
          <w:rFonts w:ascii="Times New Roman" w:eastAsia="Times New Roman" w:hAnsi="Times New Roman" w:cs="Times New Roman"/>
          <w:color w:val="000000"/>
          <w:sz w:val="27"/>
          <w:szCs w:val="27"/>
        </w:rPr>
        <w:t xml:space="preserve">ном </w:t>
      </w:r>
      <w:r>
        <w:rPr>
          <w:rFonts w:ascii="Times New Roman" w:eastAsia="Times New Roman" w:hAnsi="Times New Roman" w:cs="Times New Roman"/>
          <w:color w:val="000000"/>
          <w:sz w:val="27"/>
          <w:szCs w:val="27"/>
        </w:rPr>
        <w:t>Д</w:t>
      </w:r>
      <w:r w:rsidRPr="00084521">
        <w:rPr>
          <w:rFonts w:ascii="Times New Roman" w:eastAsia="Times New Roman" w:hAnsi="Times New Roman" w:cs="Times New Roman"/>
          <w:color w:val="000000"/>
          <w:sz w:val="27"/>
          <w:szCs w:val="27"/>
        </w:rPr>
        <w:t>е Бро</w:t>
      </w:r>
      <w:r>
        <w:rPr>
          <w:rFonts w:ascii="Times New Roman" w:eastAsia="Times New Roman" w:hAnsi="Times New Roman" w:cs="Times New Roman"/>
          <w:color w:val="000000"/>
          <w:sz w:val="27"/>
          <w:szCs w:val="27"/>
        </w:rPr>
        <w:t>й</w:t>
      </w:r>
      <w:r w:rsidRPr="00084521">
        <w:rPr>
          <w:rFonts w:ascii="Times New Roman" w:eastAsia="Times New Roman" w:hAnsi="Times New Roman" w:cs="Times New Roman"/>
          <w:color w:val="000000"/>
          <w:sz w:val="27"/>
          <w:szCs w:val="27"/>
        </w:rPr>
        <w:t>ле</w:t>
      </w:r>
      <w:r>
        <w:rPr>
          <w:rFonts w:ascii="Times New Roman" w:eastAsia="Times New Roman" w:hAnsi="Times New Roman" w:cs="Times New Roman"/>
          <w:color w:val="000000"/>
          <w:sz w:val="27"/>
          <w:szCs w:val="27"/>
        </w:rPr>
        <w:t>м</w:t>
      </w:r>
      <w:r w:rsidRPr="00084521">
        <w:rPr>
          <w:rFonts w:ascii="Times New Roman" w:eastAsia="Times New Roman" w:hAnsi="Times New Roman" w:cs="Times New Roman"/>
          <w:color w:val="000000"/>
          <w:sz w:val="27"/>
          <w:szCs w:val="27"/>
        </w:rPr>
        <w:t>, Бомом и Вигье значения градиента космической энергии, то есть 10^21 джоулей в см3 .</w:t>
      </w:r>
      <w:r w:rsidR="006915CA" w:rsidRPr="00084521">
        <w:rPr>
          <w:rFonts w:ascii="Times New Roman" w:eastAsia="Times New Roman" w:hAnsi="Times New Roman" w:cs="Times New Roman"/>
          <w:color w:val="000000"/>
          <w:sz w:val="27"/>
          <w:szCs w:val="27"/>
        </w:rPr>
        <w:br/>
      </w:r>
      <w:r w:rsidR="006915CA" w:rsidRPr="00084521">
        <w:rPr>
          <w:rFonts w:ascii="Times New Roman" w:eastAsia="Times New Roman" w:hAnsi="Times New Roman" w:cs="Times New Roman"/>
          <w:color w:val="000000"/>
          <w:sz w:val="27"/>
          <w:szCs w:val="27"/>
        </w:rPr>
        <w:br/>
      </w:r>
      <w:r w:rsidR="00126A01" w:rsidRPr="00126A01">
        <w:rPr>
          <w:rFonts w:ascii="Times New Roman" w:eastAsia="Times New Roman" w:hAnsi="Times New Roman" w:cs="Times New Roman"/>
          <w:color w:val="000000"/>
          <w:sz w:val="27"/>
          <w:szCs w:val="27"/>
        </w:rPr>
        <w:t xml:space="preserve">Я считаю, что нет никаких оснований для формализации, поскольку такой способ действий является обычным в высоких кругах научных исследований. И я думаю, что я должен чувствовать себя удовлетворенным тем фактом, что такой авторитет, как </w:t>
      </w:r>
      <w:r w:rsidR="0042521B" w:rsidRPr="00084521">
        <w:rPr>
          <w:rFonts w:ascii="Times New Roman" w:eastAsia="Times New Roman" w:hAnsi="Times New Roman" w:cs="Times New Roman"/>
          <w:color w:val="000000"/>
          <w:sz w:val="27"/>
          <w:szCs w:val="27"/>
        </w:rPr>
        <w:t>г</w:t>
      </w:r>
      <w:r w:rsidR="0042521B">
        <w:rPr>
          <w:rFonts w:ascii="Times New Roman" w:eastAsia="Times New Roman" w:hAnsi="Times New Roman" w:cs="Times New Roman"/>
          <w:color w:val="000000"/>
          <w:sz w:val="27"/>
          <w:szCs w:val="27"/>
        </w:rPr>
        <w:t>осподи</w:t>
      </w:r>
      <w:r w:rsidR="0042521B" w:rsidRPr="00084521">
        <w:rPr>
          <w:rFonts w:ascii="Times New Roman" w:eastAsia="Times New Roman" w:hAnsi="Times New Roman" w:cs="Times New Roman"/>
          <w:color w:val="000000"/>
          <w:sz w:val="27"/>
          <w:szCs w:val="27"/>
        </w:rPr>
        <w:t xml:space="preserve">ном </w:t>
      </w:r>
      <w:r w:rsidR="0042521B">
        <w:rPr>
          <w:rFonts w:ascii="Times New Roman" w:eastAsia="Times New Roman" w:hAnsi="Times New Roman" w:cs="Times New Roman"/>
          <w:color w:val="000000"/>
          <w:sz w:val="27"/>
          <w:szCs w:val="27"/>
        </w:rPr>
        <w:t>Д</w:t>
      </w:r>
      <w:r w:rsidR="0042521B" w:rsidRPr="00084521">
        <w:rPr>
          <w:rFonts w:ascii="Times New Roman" w:eastAsia="Times New Roman" w:hAnsi="Times New Roman" w:cs="Times New Roman"/>
          <w:color w:val="000000"/>
          <w:sz w:val="27"/>
          <w:szCs w:val="27"/>
        </w:rPr>
        <w:t>е Бро</w:t>
      </w:r>
      <w:r w:rsidR="0042521B">
        <w:rPr>
          <w:rFonts w:ascii="Times New Roman" w:eastAsia="Times New Roman" w:hAnsi="Times New Roman" w:cs="Times New Roman"/>
          <w:color w:val="000000"/>
          <w:sz w:val="27"/>
          <w:szCs w:val="27"/>
        </w:rPr>
        <w:t>й</w:t>
      </w:r>
      <w:r w:rsidR="0042521B" w:rsidRPr="00084521">
        <w:rPr>
          <w:rFonts w:ascii="Times New Roman" w:eastAsia="Times New Roman" w:hAnsi="Times New Roman" w:cs="Times New Roman"/>
          <w:color w:val="000000"/>
          <w:sz w:val="27"/>
          <w:szCs w:val="27"/>
        </w:rPr>
        <w:t>л</w:t>
      </w:r>
      <w:r w:rsidR="0042521B">
        <w:rPr>
          <w:rFonts w:ascii="Times New Roman" w:eastAsia="Times New Roman" w:hAnsi="Times New Roman" w:cs="Times New Roman"/>
          <w:color w:val="000000"/>
          <w:sz w:val="27"/>
          <w:szCs w:val="27"/>
        </w:rPr>
        <w:t>ь</w:t>
      </w:r>
      <w:r w:rsidR="00126A01" w:rsidRPr="00126A01">
        <w:rPr>
          <w:rFonts w:ascii="Times New Roman" w:eastAsia="Times New Roman" w:hAnsi="Times New Roman" w:cs="Times New Roman"/>
          <w:color w:val="000000"/>
          <w:sz w:val="27"/>
          <w:szCs w:val="27"/>
        </w:rPr>
        <w:t>, оказался в согласии с моими собственными представлениями, подтвержденными, кроме того, другим методом расчета</w:t>
      </w:r>
      <w:r w:rsidR="0042521B">
        <w:rPr>
          <w:rFonts w:ascii="Times New Roman" w:eastAsia="Times New Roman" w:hAnsi="Times New Roman" w:cs="Times New Roman"/>
          <w:color w:val="000000"/>
          <w:sz w:val="27"/>
          <w:szCs w:val="27"/>
        </w:rPr>
        <w:t xml:space="preserve">, основанным на измеренных массах </w:t>
      </w:r>
      <w:r w:rsidR="00126A01" w:rsidRPr="00126A01">
        <w:rPr>
          <w:rFonts w:ascii="Times New Roman" w:eastAsia="Times New Roman" w:hAnsi="Times New Roman" w:cs="Times New Roman"/>
          <w:color w:val="000000"/>
          <w:sz w:val="27"/>
          <w:szCs w:val="27"/>
        </w:rPr>
        <w:t>и объемных характеристиках протона и электрона.</w:t>
      </w:r>
    </w:p>
    <w:p w:rsidR="00950AEB" w:rsidRPr="00950AEB" w:rsidRDefault="00126A01" w:rsidP="00950AEB">
      <w:pPr>
        <w:spacing w:after="270" w:line="240" w:lineRule="auto"/>
        <w:ind w:left="-1134"/>
        <w:rPr>
          <w:rFonts w:ascii="Times New Roman" w:eastAsia="Times New Roman" w:hAnsi="Times New Roman" w:cs="Times New Roman"/>
          <w:color w:val="000000"/>
          <w:sz w:val="27"/>
          <w:szCs w:val="27"/>
        </w:rPr>
      </w:pPr>
      <w:r w:rsidRPr="00126A01">
        <w:rPr>
          <w:rFonts w:ascii="Times New Roman" w:eastAsia="Times New Roman" w:hAnsi="Times New Roman" w:cs="Times New Roman"/>
          <w:color w:val="000000"/>
          <w:sz w:val="27"/>
          <w:szCs w:val="27"/>
        </w:rPr>
        <w:t>Конечно, признавать какую-либо ценность объяснениями врача в физическом недомогании-это совершенно немыслимые вещи.</w:t>
      </w:r>
      <w:r w:rsidR="0042521B" w:rsidRPr="0042521B">
        <w:rPr>
          <w:rFonts w:ascii="Times New Roman" w:eastAsia="Times New Roman" w:hAnsi="Times New Roman" w:cs="Times New Roman"/>
          <w:color w:val="000000"/>
          <w:sz w:val="27"/>
          <w:szCs w:val="27"/>
          <w:highlight w:val="yellow"/>
        </w:rPr>
        <w:t>(???)</w:t>
      </w:r>
      <w:r w:rsidR="006915CA" w:rsidRPr="00126A01">
        <w:rPr>
          <w:rFonts w:ascii="Times New Roman" w:eastAsia="Times New Roman" w:hAnsi="Times New Roman" w:cs="Times New Roman"/>
          <w:color w:val="000000"/>
          <w:sz w:val="27"/>
          <w:szCs w:val="27"/>
        </w:rPr>
        <w:br/>
      </w:r>
      <w:r w:rsidR="006915CA" w:rsidRPr="00126A01">
        <w:rPr>
          <w:rFonts w:ascii="Times New Roman" w:eastAsia="Times New Roman" w:hAnsi="Times New Roman" w:cs="Times New Roman"/>
          <w:color w:val="000000"/>
          <w:sz w:val="27"/>
          <w:szCs w:val="27"/>
        </w:rPr>
        <w:br/>
      </w:r>
      <w:r w:rsidR="0042521B" w:rsidRPr="0042521B">
        <w:rPr>
          <w:rFonts w:ascii="Times New Roman" w:eastAsia="Times New Roman" w:hAnsi="Times New Roman" w:cs="Times New Roman"/>
          <w:color w:val="000000"/>
          <w:sz w:val="27"/>
          <w:szCs w:val="27"/>
        </w:rPr>
        <w:t xml:space="preserve">К сожалению, если </w:t>
      </w:r>
      <w:r w:rsidR="0042521B" w:rsidRPr="0042521B">
        <w:rPr>
          <w:rFonts w:ascii="Times New Roman" w:eastAsia="Times New Roman" w:hAnsi="Times New Roman" w:cs="Times New Roman"/>
          <w:color w:val="000000"/>
          <w:sz w:val="27"/>
          <w:szCs w:val="27"/>
          <w:lang w:val="en-US"/>
        </w:rPr>
        <w:t>CNRS</w:t>
      </w:r>
      <w:r w:rsidR="0042521B" w:rsidRPr="0042521B">
        <w:rPr>
          <w:rFonts w:ascii="Times New Roman" w:eastAsia="Times New Roman" w:hAnsi="Times New Roman" w:cs="Times New Roman"/>
          <w:color w:val="000000"/>
          <w:sz w:val="27"/>
          <w:szCs w:val="27"/>
        </w:rPr>
        <w:t xml:space="preserve"> в значительной степени тратит свои миллиарды на исследования, которые иногда задаются вопросом о необходимости, изолированный исследователь не может развиваться в экспериментальных дисциплинах без помощи, которую мог бы предоставить только Совет органа, и поэтому прошло десять бесплодных лет между распространением моего основного выступления и шансом, предоставленным мне генералом де Жюссье-Понкарралем, директором французского журнала астронавтики, и я не могу сделать ничего лучше, чем опубликовать их в этой книге, как напоминание для одних или любопытство для других.</w:t>
      </w:r>
      <w:r w:rsidR="006915CA" w:rsidRPr="0042521B">
        <w:rPr>
          <w:rFonts w:ascii="Times New Roman" w:eastAsia="Times New Roman" w:hAnsi="Times New Roman" w:cs="Times New Roman"/>
          <w:color w:val="000000"/>
          <w:sz w:val="27"/>
          <w:szCs w:val="27"/>
        </w:rPr>
        <w:br/>
      </w:r>
      <w:r w:rsidR="006915CA" w:rsidRPr="0042521B">
        <w:rPr>
          <w:rFonts w:ascii="Times New Roman" w:eastAsia="Times New Roman" w:hAnsi="Times New Roman" w:cs="Times New Roman"/>
          <w:color w:val="000000"/>
          <w:sz w:val="27"/>
          <w:szCs w:val="27"/>
        </w:rPr>
        <w:br/>
      </w:r>
      <w:r w:rsidR="00950AEB" w:rsidRPr="00950AEB">
        <w:rPr>
          <w:rFonts w:ascii="Times New Roman" w:eastAsia="Times New Roman" w:hAnsi="Times New Roman" w:cs="Times New Roman"/>
          <w:color w:val="000000"/>
          <w:sz w:val="27"/>
          <w:szCs w:val="27"/>
        </w:rPr>
        <w:t>Таким образом, первые шесть статей, опубликованных в 1967-1968 годах, я представляю среди пятнадцати, которые у меня были в подготовке, потому что между тем по очень странным причинам французский журнал астронавтики перестает появляться, поглощенный французским Астрон</w:t>
      </w:r>
      <w:r w:rsidR="00950AEB">
        <w:rPr>
          <w:rFonts w:ascii="Times New Roman" w:eastAsia="Times New Roman" w:hAnsi="Times New Roman" w:cs="Times New Roman"/>
          <w:color w:val="000000"/>
          <w:sz w:val="27"/>
          <w:szCs w:val="27"/>
        </w:rPr>
        <w:t>омическим</w:t>
      </w:r>
      <w:r w:rsidR="00950AEB" w:rsidRPr="00950AEB">
        <w:rPr>
          <w:rFonts w:ascii="Times New Roman" w:eastAsia="Times New Roman" w:hAnsi="Times New Roman" w:cs="Times New Roman"/>
          <w:color w:val="000000"/>
          <w:sz w:val="27"/>
          <w:szCs w:val="27"/>
        </w:rPr>
        <w:t xml:space="preserve"> обществом, которое в то время было создано и включало только членов </w:t>
      </w:r>
      <w:r w:rsidR="00950AEB" w:rsidRPr="00950AEB">
        <w:rPr>
          <w:rFonts w:ascii="Times New Roman" w:eastAsia="Times New Roman" w:hAnsi="Times New Roman" w:cs="Times New Roman"/>
          <w:color w:val="000000"/>
          <w:sz w:val="27"/>
          <w:szCs w:val="27"/>
          <w:lang w:val="en-US"/>
        </w:rPr>
        <w:t>CNRS</w:t>
      </w:r>
      <w:r w:rsidR="00950AEB" w:rsidRPr="00950AEB">
        <w:rPr>
          <w:rFonts w:ascii="Times New Roman" w:eastAsia="Times New Roman" w:hAnsi="Times New Roman" w:cs="Times New Roman"/>
          <w:color w:val="000000"/>
          <w:sz w:val="27"/>
          <w:szCs w:val="27"/>
        </w:rPr>
        <w:t>.</w:t>
      </w:r>
    </w:p>
    <w:p w:rsidR="00950AEB" w:rsidRPr="00950AEB" w:rsidRDefault="00950AEB" w:rsidP="00950AEB">
      <w:pPr>
        <w:spacing w:after="270" w:line="240" w:lineRule="auto"/>
        <w:ind w:left="-1134"/>
        <w:rPr>
          <w:rFonts w:ascii="Times New Roman" w:eastAsia="Times New Roman" w:hAnsi="Times New Roman" w:cs="Times New Roman"/>
          <w:color w:val="000000"/>
          <w:sz w:val="27"/>
          <w:szCs w:val="27"/>
        </w:rPr>
      </w:pPr>
      <w:r w:rsidRPr="00950AEB">
        <w:rPr>
          <w:rFonts w:ascii="Times New Roman" w:eastAsia="Times New Roman" w:hAnsi="Times New Roman" w:cs="Times New Roman"/>
          <w:color w:val="000000"/>
          <w:sz w:val="27"/>
          <w:szCs w:val="27"/>
        </w:rPr>
        <w:t>Иск, поданный генералом де Жюссье-Понкарралем, был, как и положено, решен в его невыгодном положении.</w:t>
      </w:r>
    </w:p>
    <w:p w:rsidR="00950AEB" w:rsidRPr="00950AEB" w:rsidRDefault="00950AEB" w:rsidP="00950AEB">
      <w:pPr>
        <w:spacing w:after="270" w:line="240" w:lineRule="auto"/>
        <w:ind w:left="-1134"/>
        <w:rPr>
          <w:rFonts w:ascii="Times New Roman" w:eastAsia="Times New Roman" w:hAnsi="Times New Roman" w:cs="Times New Roman"/>
          <w:color w:val="000000"/>
          <w:sz w:val="27"/>
          <w:szCs w:val="27"/>
        </w:rPr>
      </w:pPr>
      <w:r w:rsidRPr="00950AEB">
        <w:rPr>
          <w:rFonts w:ascii="Times New Roman" w:eastAsia="Times New Roman" w:hAnsi="Times New Roman" w:cs="Times New Roman"/>
          <w:color w:val="000000"/>
          <w:sz w:val="27"/>
          <w:szCs w:val="27"/>
        </w:rPr>
        <w:t>Я считаю излишним эпилогировать, все это тоже входит в классические правила, управляющие нашим обществом, на уровне его .... элита.</w:t>
      </w:r>
    </w:p>
    <w:p w:rsidR="006915CA" w:rsidRPr="00950AEB" w:rsidRDefault="00950AEB" w:rsidP="00950AEB">
      <w:pPr>
        <w:spacing w:after="270" w:line="240" w:lineRule="auto"/>
        <w:ind w:left="-1134"/>
        <w:rPr>
          <w:rFonts w:ascii="Times New Roman" w:eastAsia="Times New Roman" w:hAnsi="Times New Roman" w:cs="Times New Roman"/>
          <w:color w:val="000000"/>
          <w:sz w:val="27"/>
          <w:szCs w:val="27"/>
        </w:rPr>
      </w:pPr>
      <w:r w:rsidRPr="00950AEB">
        <w:rPr>
          <w:rFonts w:ascii="Times New Roman" w:eastAsia="Times New Roman" w:hAnsi="Times New Roman" w:cs="Times New Roman"/>
          <w:color w:val="000000"/>
          <w:sz w:val="27"/>
          <w:szCs w:val="27"/>
        </w:rPr>
        <w:t>Читатель, я думаю, заинтересуется развитием проблемы в течение десяти лет, которые были экспериментально стерильны, но внесли ряд уточнений в механизмы физики полей и частиц.</w:t>
      </w:r>
    </w:p>
    <w:p w:rsidR="006915CA" w:rsidRPr="006915CA" w:rsidRDefault="0043382C" w:rsidP="006915CA">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061" style="width:1015.55pt;height:1.65pt" o:hrpct="0" o:hralign="center"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C12E48" w:rsidRDefault="00C12E48" w:rsidP="00C12E48">
      <w:pPr>
        <w:spacing w:after="0" w:line="240" w:lineRule="auto"/>
        <w:ind w:left="-1134"/>
        <w:jc w:val="center"/>
        <w:rPr>
          <w:rFonts w:ascii="Times New Roman" w:eastAsia="Times New Roman" w:hAnsi="Times New Roman" w:cs="Times New Roman"/>
          <w:b/>
          <w:bCs/>
          <w:color w:val="000000"/>
          <w:sz w:val="27"/>
          <w:szCs w:val="27"/>
        </w:rPr>
      </w:pPr>
      <w:r>
        <w:rPr>
          <w:rFonts w:ascii="Times New Roman" w:eastAsia="Times New Roman" w:hAnsi="Times New Roman" w:cs="Times New Roman"/>
          <w:b/>
          <w:bCs/>
          <w:color w:val="000000"/>
          <w:sz w:val="27"/>
          <w:szCs w:val="27"/>
        </w:rPr>
        <w:t>НЕВЕСОМОСТЬ - ПОТЕРЯ ВЕСА</w:t>
      </w:r>
    </w:p>
    <w:p w:rsidR="00FF2BAC" w:rsidRPr="00FF2BAC" w:rsidRDefault="006915CA" w:rsidP="00FF2BAC">
      <w:pPr>
        <w:spacing w:after="270" w:line="240" w:lineRule="auto"/>
        <w:ind w:left="-1134"/>
        <w:rPr>
          <w:rFonts w:ascii="Times New Roman" w:eastAsia="Times New Roman" w:hAnsi="Times New Roman" w:cs="Times New Roman"/>
          <w:color w:val="000000"/>
          <w:sz w:val="27"/>
          <w:szCs w:val="27"/>
        </w:rPr>
      </w:pPr>
      <w:r w:rsidRPr="00FF2BAC">
        <w:rPr>
          <w:rFonts w:ascii="Times New Roman" w:eastAsia="Times New Roman" w:hAnsi="Times New Roman" w:cs="Times New Roman"/>
          <w:color w:val="000000"/>
          <w:sz w:val="27"/>
          <w:szCs w:val="27"/>
        </w:rPr>
        <w:br/>
      </w:r>
      <w:r w:rsidR="00FF2BAC" w:rsidRPr="00FF2BAC">
        <w:rPr>
          <w:rFonts w:ascii="Times New Roman" w:eastAsia="Times New Roman" w:hAnsi="Times New Roman" w:cs="Times New Roman"/>
          <w:color w:val="000000"/>
          <w:sz w:val="27"/>
          <w:szCs w:val="27"/>
        </w:rPr>
        <w:t>Проблема подавления гравитации и инерции в течение последних нескольких лет изучается в нескольких лабораториях развитых стран.</w:t>
      </w:r>
    </w:p>
    <w:p w:rsidR="00FF2BAC" w:rsidRPr="00FF2BAC" w:rsidRDefault="00FF2BAC" w:rsidP="00FF2BAC">
      <w:pPr>
        <w:spacing w:after="270" w:line="240" w:lineRule="auto"/>
        <w:ind w:left="-1134"/>
        <w:rPr>
          <w:rFonts w:ascii="Times New Roman" w:eastAsia="Times New Roman" w:hAnsi="Times New Roman" w:cs="Times New Roman"/>
          <w:color w:val="000000"/>
          <w:sz w:val="27"/>
          <w:szCs w:val="27"/>
        </w:rPr>
      </w:pPr>
      <w:r w:rsidRPr="00FF2BAC">
        <w:rPr>
          <w:rFonts w:ascii="Times New Roman" w:eastAsia="Times New Roman" w:hAnsi="Times New Roman" w:cs="Times New Roman"/>
          <w:color w:val="000000"/>
          <w:sz w:val="27"/>
          <w:szCs w:val="27"/>
        </w:rPr>
        <w:t>Однако теоретические и практические результаты держатся в секрете, и мне трудно изложить другие концепции, кроме тех, которые я высказываю более десяти лет, как в Европе, так и в США, которые являются результатом длительных исследований с 1921 года.</w:t>
      </w:r>
    </w:p>
    <w:p w:rsidR="00FF2BAC" w:rsidRPr="00FF2BAC" w:rsidRDefault="00FF2BAC" w:rsidP="00FF2BAC">
      <w:pPr>
        <w:spacing w:after="270" w:line="240" w:lineRule="auto"/>
        <w:ind w:left="-1134"/>
        <w:rPr>
          <w:rFonts w:ascii="Times New Roman" w:eastAsia="Times New Roman" w:hAnsi="Times New Roman" w:cs="Times New Roman"/>
          <w:color w:val="000000"/>
          <w:sz w:val="27"/>
          <w:szCs w:val="27"/>
        </w:rPr>
      </w:pPr>
      <w:r w:rsidRPr="00FF2BAC">
        <w:rPr>
          <w:rFonts w:ascii="Times New Roman" w:eastAsia="Times New Roman" w:hAnsi="Times New Roman" w:cs="Times New Roman"/>
          <w:color w:val="000000"/>
          <w:sz w:val="27"/>
          <w:szCs w:val="27"/>
        </w:rPr>
        <w:t>Это означает, что эти взгляды, если они и противоречат некоторым умственным привычкам, по существу, являются личными, но я считаю себя вправе публиковать их, так как очень многие ученые в настоящее время открыто принимают их, и, с другой стороны, вполне естественная забота о «административной» осторожности конфиденциально подтвердила мне их согласие.</w:t>
      </w:r>
    </w:p>
    <w:p w:rsidR="00FF2BAC" w:rsidRPr="00FF2BAC" w:rsidRDefault="00FF2BAC" w:rsidP="00FF2BAC">
      <w:pPr>
        <w:spacing w:after="270" w:line="240" w:lineRule="auto"/>
        <w:ind w:left="-1134"/>
        <w:rPr>
          <w:rFonts w:ascii="Times New Roman" w:eastAsia="Times New Roman" w:hAnsi="Times New Roman" w:cs="Times New Roman"/>
          <w:color w:val="000000"/>
          <w:sz w:val="27"/>
          <w:szCs w:val="27"/>
        </w:rPr>
      </w:pPr>
      <w:r w:rsidRPr="00FF2BAC">
        <w:rPr>
          <w:rFonts w:ascii="Times New Roman" w:eastAsia="Times New Roman" w:hAnsi="Times New Roman" w:cs="Times New Roman"/>
          <w:color w:val="000000"/>
          <w:sz w:val="27"/>
          <w:szCs w:val="27"/>
        </w:rPr>
        <w:t xml:space="preserve">К чему такая скрытность ? </w:t>
      </w:r>
      <w:r>
        <w:rPr>
          <w:rFonts w:ascii="Times New Roman" w:eastAsia="Times New Roman" w:hAnsi="Times New Roman" w:cs="Times New Roman"/>
          <w:color w:val="000000"/>
          <w:sz w:val="27"/>
          <w:szCs w:val="27"/>
        </w:rPr>
        <w:t>К чему такая осторожность ? О</w:t>
      </w:r>
      <w:r w:rsidRPr="00FF2BAC">
        <w:rPr>
          <w:rFonts w:ascii="Times New Roman" w:eastAsia="Times New Roman" w:hAnsi="Times New Roman" w:cs="Times New Roman"/>
          <w:color w:val="000000"/>
          <w:sz w:val="27"/>
          <w:szCs w:val="27"/>
        </w:rPr>
        <w:t>чень просто</w:t>
      </w:r>
      <w:r>
        <w:rPr>
          <w:rFonts w:ascii="Times New Roman" w:eastAsia="Times New Roman" w:hAnsi="Times New Roman" w:cs="Times New Roman"/>
          <w:color w:val="000000"/>
          <w:sz w:val="27"/>
          <w:szCs w:val="27"/>
        </w:rPr>
        <w:t xml:space="preserve"> -</w:t>
      </w:r>
      <w:r w:rsidRPr="00FF2BAC">
        <w:rPr>
          <w:rFonts w:ascii="Times New Roman" w:eastAsia="Times New Roman" w:hAnsi="Times New Roman" w:cs="Times New Roman"/>
          <w:color w:val="000000"/>
          <w:sz w:val="27"/>
          <w:szCs w:val="27"/>
        </w:rPr>
        <w:t xml:space="preserve"> потому, что некоторые официальные релятивистские взгляды могут быть опровергнуты, и поскольку последствия открытия антигравитации, лучше всего определяемой термином «Антипондеральная гравитация», неисчислимы, практические применения, которые можно рассматривать, должны быть настолько широкими, что лицо мира будет радикально изменено, а некоторые современные промышленные научные ценности могут быть отнесены к эмоциональным воспоминаниям об ушедшем прошлом.</w:t>
      </w:r>
      <w:r>
        <w:rPr>
          <w:rFonts w:ascii="Times New Roman" w:eastAsia="Times New Roman" w:hAnsi="Times New Roman" w:cs="Times New Roman"/>
          <w:color w:val="000000"/>
          <w:sz w:val="27"/>
          <w:szCs w:val="27"/>
        </w:rPr>
        <w:br/>
      </w:r>
      <w:r w:rsidR="006915CA" w:rsidRPr="00FF2BAC">
        <w:rPr>
          <w:rFonts w:ascii="Times New Roman" w:eastAsia="Times New Roman" w:hAnsi="Times New Roman" w:cs="Times New Roman"/>
          <w:color w:val="000000"/>
          <w:sz w:val="27"/>
          <w:szCs w:val="27"/>
        </w:rPr>
        <w:br/>
      </w:r>
      <w:r w:rsidRPr="00FF2BAC">
        <w:rPr>
          <w:rFonts w:ascii="Times New Roman" w:eastAsia="Times New Roman" w:hAnsi="Times New Roman" w:cs="Times New Roman"/>
          <w:color w:val="000000"/>
          <w:sz w:val="27"/>
          <w:szCs w:val="27"/>
        </w:rPr>
        <w:t>Чтобы получить представление об этих преобразованиях, совершенно необходимо пересмотреть концепции физики, которые, хотя и позволили значительно эволюционировать, но которые сдерживают некоторые барьеры в респектабельной математической формулировке, но которую необходимо изменить.</w:t>
      </w:r>
    </w:p>
    <w:p w:rsidR="00FF2BAC" w:rsidRPr="00FF2BAC" w:rsidRDefault="00FF2BAC" w:rsidP="00FF2BAC">
      <w:pPr>
        <w:spacing w:after="270" w:line="240" w:lineRule="auto"/>
        <w:ind w:left="-1134"/>
        <w:rPr>
          <w:rFonts w:ascii="Times New Roman" w:eastAsia="Times New Roman" w:hAnsi="Times New Roman" w:cs="Times New Roman"/>
          <w:color w:val="000000"/>
          <w:sz w:val="27"/>
          <w:szCs w:val="27"/>
        </w:rPr>
      </w:pPr>
      <w:r w:rsidRPr="00FF2BAC">
        <w:rPr>
          <w:rFonts w:ascii="Times New Roman" w:eastAsia="Times New Roman" w:hAnsi="Times New Roman" w:cs="Times New Roman"/>
          <w:color w:val="000000"/>
          <w:sz w:val="27"/>
          <w:szCs w:val="27"/>
        </w:rPr>
        <w:t>Если наш век был веком теории относительности, если она в некоторых областях значительно продвинулась вперед, то в настоящее время признается, что учение Эйнштейна на 25 лет отстает в области гравитации, и я имею в виду только этот аспект физической науки.</w:t>
      </w:r>
    </w:p>
    <w:p w:rsidR="00FF2BAC" w:rsidRPr="00FF2BAC" w:rsidRDefault="00FF2BAC" w:rsidP="00FF2BAC">
      <w:pPr>
        <w:spacing w:after="270" w:line="240" w:lineRule="auto"/>
        <w:ind w:left="-1134"/>
        <w:rPr>
          <w:rFonts w:ascii="Times New Roman" w:eastAsia="Times New Roman" w:hAnsi="Times New Roman" w:cs="Times New Roman"/>
          <w:color w:val="000000"/>
          <w:sz w:val="27"/>
          <w:szCs w:val="27"/>
        </w:rPr>
      </w:pPr>
      <w:r w:rsidRPr="00FF2BAC">
        <w:rPr>
          <w:rFonts w:ascii="Times New Roman" w:eastAsia="Times New Roman" w:hAnsi="Times New Roman" w:cs="Times New Roman"/>
          <w:color w:val="000000"/>
          <w:sz w:val="27"/>
          <w:szCs w:val="27"/>
        </w:rPr>
        <w:t>Хорошо известно, что доказательства, представленные экспериментом теории относительности, если и грубо подтверждали принципы этой теории, то никогда не были полными и совершенно бесспорными, причем многие другие теории позволяли прийти к тем же результатам.</w:t>
      </w:r>
      <w:r w:rsidR="006915CA" w:rsidRPr="00FF2BAC">
        <w:rPr>
          <w:rFonts w:ascii="Times New Roman" w:eastAsia="Times New Roman" w:hAnsi="Times New Roman" w:cs="Times New Roman"/>
          <w:color w:val="000000"/>
          <w:sz w:val="27"/>
          <w:szCs w:val="27"/>
        </w:rPr>
        <w:br/>
      </w:r>
      <w:r w:rsidR="006915CA" w:rsidRPr="00FF2BAC">
        <w:rPr>
          <w:rFonts w:ascii="Times New Roman" w:eastAsia="Times New Roman" w:hAnsi="Times New Roman" w:cs="Times New Roman"/>
          <w:color w:val="000000"/>
          <w:sz w:val="27"/>
          <w:szCs w:val="27"/>
        </w:rPr>
        <w:br/>
      </w:r>
      <w:r w:rsidRPr="00FF2BAC">
        <w:rPr>
          <w:rFonts w:ascii="Times New Roman" w:eastAsia="Times New Roman" w:hAnsi="Times New Roman" w:cs="Times New Roman"/>
          <w:color w:val="000000"/>
          <w:sz w:val="27"/>
          <w:szCs w:val="27"/>
        </w:rPr>
        <w:t>Опыт М</w:t>
      </w:r>
      <w:r>
        <w:rPr>
          <w:rFonts w:ascii="Times New Roman" w:eastAsia="Times New Roman" w:hAnsi="Times New Roman" w:cs="Times New Roman"/>
          <w:color w:val="000000"/>
          <w:sz w:val="27"/>
          <w:szCs w:val="27"/>
        </w:rPr>
        <w:t>айкельсона-Морли</w:t>
      </w:r>
      <w:r w:rsidRPr="00FF2BAC">
        <w:rPr>
          <w:rFonts w:ascii="Times New Roman" w:eastAsia="Times New Roman" w:hAnsi="Times New Roman" w:cs="Times New Roman"/>
          <w:color w:val="000000"/>
          <w:sz w:val="27"/>
          <w:szCs w:val="27"/>
        </w:rPr>
        <w:t xml:space="preserve">, являющийся основой теории относительности, в настоящее время очень оспаривается многими учеными, и я убежден, что в самом ближайшем будущем релятивистское объяснение уступит место новой концепции </w:t>
      </w:r>
      <w:r>
        <w:rPr>
          <w:rFonts w:ascii="Times New Roman" w:eastAsia="Times New Roman" w:hAnsi="Times New Roman" w:cs="Times New Roman"/>
          <w:color w:val="000000"/>
          <w:sz w:val="27"/>
          <w:szCs w:val="27"/>
        </w:rPr>
        <w:t>структуры</w:t>
      </w:r>
      <w:r w:rsidRPr="00FF2BAC">
        <w:rPr>
          <w:rFonts w:ascii="Times New Roman" w:eastAsia="Times New Roman" w:hAnsi="Times New Roman" w:cs="Times New Roman"/>
          <w:color w:val="000000"/>
          <w:sz w:val="27"/>
          <w:szCs w:val="27"/>
        </w:rPr>
        <w:t xml:space="preserve"> космоса и позволит двигаться вперед и наверстать упущенное.</w:t>
      </w:r>
    </w:p>
    <w:p w:rsidR="00FF2BAC" w:rsidRPr="00FF2BAC" w:rsidRDefault="00FF2BAC" w:rsidP="00FF2BAC">
      <w:pPr>
        <w:spacing w:after="270" w:line="240" w:lineRule="auto"/>
        <w:ind w:left="-1134"/>
        <w:rPr>
          <w:rFonts w:ascii="Times New Roman" w:eastAsia="Times New Roman" w:hAnsi="Times New Roman" w:cs="Times New Roman"/>
          <w:color w:val="000000"/>
          <w:sz w:val="27"/>
          <w:szCs w:val="27"/>
        </w:rPr>
      </w:pPr>
      <w:r w:rsidRPr="00FF2BAC">
        <w:rPr>
          <w:rFonts w:ascii="Times New Roman" w:eastAsia="Times New Roman" w:hAnsi="Times New Roman" w:cs="Times New Roman"/>
          <w:color w:val="000000"/>
          <w:sz w:val="27"/>
          <w:szCs w:val="27"/>
        </w:rPr>
        <w:t>Прежде всего, в самом основании объяснения физического мира теория относительности не выполняет своих обещаний.</w:t>
      </w:r>
    </w:p>
    <w:p w:rsidR="00FF2BAC" w:rsidRPr="00FF2BAC" w:rsidRDefault="00FF2BAC" w:rsidP="00FF2BAC">
      <w:pPr>
        <w:spacing w:after="270" w:line="240" w:lineRule="auto"/>
        <w:ind w:left="-1134"/>
        <w:rPr>
          <w:rFonts w:ascii="Times New Roman" w:eastAsia="Times New Roman" w:hAnsi="Times New Roman" w:cs="Times New Roman"/>
          <w:color w:val="000000"/>
          <w:sz w:val="27"/>
          <w:szCs w:val="27"/>
        </w:rPr>
      </w:pPr>
      <w:r w:rsidRPr="00FF2BAC">
        <w:rPr>
          <w:rFonts w:ascii="Times New Roman" w:eastAsia="Times New Roman" w:hAnsi="Times New Roman" w:cs="Times New Roman"/>
          <w:color w:val="000000"/>
          <w:sz w:val="27"/>
          <w:szCs w:val="27"/>
        </w:rPr>
        <w:t>Действительно большой ошибкой Эйнштейна было объявить :</w:t>
      </w:r>
    </w:p>
    <w:p w:rsidR="00FF2BAC" w:rsidRPr="00FF2BAC" w:rsidRDefault="00FF2BAC" w:rsidP="00FF2BAC">
      <w:pPr>
        <w:spacing w:after="270" w:line="240" w:lineRule="auto"/>
        <w:ind w:left="-1134"/>
        <w:rPr>
          <w:rFonts w:ascii="Times New Roman" w:eastAsia="Times New Roman" w:hAnsi="Times New Roman" w:cs="Times New Roman"/>
          <w:color w:val="000000"/>
          <w:sz w:val="27"/>
          <w:szCs w:val="27"/>
        </w:rPr>
      </w:pPr>
      <w:r w:rsidRPr="00FF2BAC">
        <w:rPr>
          <w:rFonts w:ascii="Times New Roman" w:eastAsia="Times New Roman" w:hAnsi="Times New Roman" w:cs="Times New Roman"/>
          <w:color w:val="000000"/>
          <w:sz w:val="27"/>
          <w:szCs w:val="27"/>
        </w:rPr>
        <w:t xml:space="preserve">"Эфир ? </w:t>
      </w:r>
      <w:r>
        <w:rPr>
          <w:rFonts w:ascii="Times New Roman" w:eastAsia="Times New Roman" w:hAnsi="Times New Roman" w:cs="Times New Roman"/>
          <w:color w:val="000000"/>
          <w:sz w:val="27"/>
          <w:szCs w:val="27"/>
        </w:rPr>
        <w:t>Н</w:t>
      </w:r>
      <w:r w:rsidRPr="00FF2BAC">
        <w:rPr>
          <w:rFonts w:ascii="Times New Roman" w:eastAsia="Times New Roman" w:hAnsi="Times New Roman" w:cs="Times New Roman"/>
          <w:color w:val="000000"/>
          <w:sz w:val="27"/>
          <w:szCs w:val="27"/>
        </w:rPr>
        <w:t>е существует», а гравитация-следствие искривлений пространства !</w:t>
      </w:r>
    </w:p>
    <w:p w:rsidR="00FF2BAC" w:rsidRPr="00FF2BAC" w:rsidRDefault="00FF2BAC" w:rsidP="00FF2BAC">
      <w:pPr>
        <w:spacing w:after="270" w:line="240" w:lineRule="auto"/>
        <w:ind w:left="-1134"/>
        <w:rPr>
          <w:rFonts w:ascii="Times New Roman" w:eastAsia="Times New Roman" w:hAnsi="Times New Roman" w:cs="Times New Roman"/>
          <w:color w:val="000000"/>
          <w:sz w:val="27"/>
          <w:szCs w:val="27"/>
        </w:rPr>
      </w:pPr>
      <w:r w:rsidRPr="00FF2BAC">
        <w:rPr>
          <w:rFonts w:ascii="Times New Roman" w:eastAsia="Times New Roman" w:hAnsi="Times New Roman" w:cs="Times New Roman"/>
          <w:color w:val="000000"/>
          <w:sz w:val="27"/>
          <w:szCs w:val="27"/>
        </w:rPr>
        <w:t xml:space="preserve">Эта ошибка никогда не позволяла ему решить большую проблему </w:t>
      </w:r>
      <w:r>
        <w:rPr>
          <w:rFonts w:ascii="Times New Roman" w:eastAsia="Times New Roman" w:hAnsi="Times New Roman" w:cs="Times New Roman"/>
          <w:color w:val="000000"/>
          <w:sz w:val="27"/>
          <w:szCs w:val="27"/>
        </w:rPr>
        <w:t>теории</w:t>
      </w:r>
      <w:r w:rsidRPr="00FF2BAC">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Единого</w:t>
      </w:r>
      <w:r w:rsidRPr="00FF2BAC">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Поля</w:t>
      </w:r>
      <w:r w:rsidR="006915CA" w:rsidRPr="00FF2BAC">
        <w:rPr>
          <w:rFonts w:ascii="Times New Roman" w:eastAsia="Times New Roman" w:hAnsi="Times New Roman" w:cs="Times New Roman"/>
          <w:color w:val="000000"/>
          <w:sz w:val="27"/>
          <w:szCs w:val="27"/>
        </w:rPr>
        <w:br/>
      </w:r>
      <w:r w:rsidR="006915CA" w:rsidRPr="00FF2BAC">
        <w:rPr>
          <w:rFonts w:ascii="Times New Roman" w:eastAsia="Times New Roman" w:hAnsi="Times New Roman" w:cs="Times New Roman"/>
          <w:color w:val="000000"/>
          <w:sz w:val="27"/>
          <w:szCs w:val="27"/>
        </w:rPr>
        <w:br/>
      </w:r>
      <w:r w:rsidRPr="00FF2BAC">
        <w:rPr>
          <w:rFonts w:ascii="Times New Roman" w:eastAsia="Times New Roman" w:hAnsi="Times New Roman" w:cs="Times New Roman"/>
          <w:color w:val="000000"/>
          <w:sz w:val="27"/>
          <w:szCs w:val="27"/>
        </w:rPr>
        <w:t>Я перехожу к очевидности противоречия, выражая, что небытие</w:t>
      </w:r>
      <w:r>
        <w:rPr>
          <w:rFonts w:ascii="Times New Roman" w:eastAsia="Times New Roman" w:hAnsi="Times New Roman" w:cs="Times New Roman"/>
          <w:color w:val="000000"/>
          <w:sz w:val="27"/>
          <w:szCs w:val="27"/>
        </w:rPr>
        <w:t xml:space="preserve"> </w:t>
      </w:r>
      <w:r w:rsidRPr="00FF2BAC">
        <w:rPr>
          <w:rFonts w:ascii="Times New Roman" w:eastAsia="Times New Roman" w:hAnsi="Times New Roman" w:cs="Times New Roman"/>
          <w:color w:val="000000"/>
          <w:sz w:val="27"/>
          <w:szCs w:val="27"/>
          <w:highlight w:val="yellow"/>
        </w:rPr>
        <w:t>(Ничто)</w:t>
      </w:r>
      <w:r w:rsidRPr="00FF2BAC">
        <w:rPr>
          <w:rFonts w:ascii="Times New Roman" w:eastAsia="Times New Roman" w:hAnsi="Times New Roman" w:cs="Times New Roman"/>
          <w:color w:val="000000"/>
          <w:sz w:val="27"/>
          <w:szCs w:val="27"/>
        </w:rPr>
        <w:t xml:space="preserve"> может иметь искривления, так как это утверждение может удовлетворить математика в абстрактном, но не физика.</w:t>
      </w:r>
    </w:p>
    <w:p w:rsidR="00FF2BAC" w:rsidRPr="00FF2BAC" w:rsidRDefault="00FF2BAC" w:rsidP="00FF2BAC">
      <w:pPr>
        <w:spacing w:after="270" w:line="240" w:lineRule="auto"/>
        <w:ind w:left="-1134"/>
        <w:rPr>
          <w:rFonts w:ascii="Times New Roman" w:eastAsia="Times New Roman" w:hAnsi="Times New Roman" w:cs="Times New Roman"/>
          <w:color w:val="000000"/>
          <w:sz w:val="27"/>
          <w:szCs w:val="27"/>
        </w:rPr>
      </w:pPr>
      <w:r w:rsidRPr="00FF2BAC">
        <w:rPr>
          <w:rFonts w:ascii="Times New Roman" w:eastAsia="Times New Roman" w:hAnsi="Times New Roman" w:cs="Times New Roman"/>
          <w:color w:val="000000"/>
          <w:sz w:val="27"/>
          <w:szCs w:val="27"/>
        </w:rPr>
        <w:t>Позволю себе привести несколько выдержек из предисловия к замечательной работе физика М. :</w:t>
      </w:r>
    </w:p>
    <w:p w:rsidR="00FF2BAC" w:rsidRPr="00FF2BAC" w:rsidRDefault="00FF2BAC" w:rsidP="00FF2BAC">
      <w:pPr>
        <w:spacing w:after="270" w:line="240" w:lineRule="auto"/>
        <w:ind w:left="-1134"/>
        <w:rPr>
          <w:rFonts w:ascii="Times New Roman" w:eastAsia="Times New Roman" w:hAnsi="Times New Roman" w:cs="Times New Roman"/>
          <w:color w:val="000000"/>
          <w:sz w:val="27"/>
          <w:szCs w:val="27"/>
        </w:rPr>
      </w:pPr>
      <w:r w:rsidRPr="00FF2BAC">
        <w:rPr>
          <w:rFonts w:ascii="Times New Roman" w:eastAsia="Times New Roman" w:hAnsi="Times New Roman" w:cs="Times New Roman"/>
          <w:color w:val="000000"/>
          <w:sz w:val="27"/>
          <w:szCs w:val="27"/>
        </w:rPr>
        <w:t>"Конечно, теория Эйнштейна, по-видимому, количественно отражает движение планет и спутников и, возможно, отдаление галактик, но только количественно.</w:t>
      </w:r>
    </w:p>
    <w:p w:rsidR="00AA64B0" w:rsidRPr="00AA64B0" w:rsidRDefault="00FF2BAC" w:rsidP="00AA64B0">
      <w:pPr>
        <w:spacing w:after="270" w:line="240" w:lineRule="auto"/>
        <w:ind w:left="-1134"/>
        <w:rPr>
          <w:rFonts w:ascii="Times New Roman" w:eastAsia="Times New Roman" w:hAnsi="Times New Roman" w:cs="Times New Roman"/>
          <w:color w:val="000000"/>
          <w:sz w:val="27"/>
          <w:szCs w:val="27"/>
        </w:rPr>
      </w:pPr>
      <w:r w:rsidRPr="00FF2BAC">
        <w:rPr>
          <w:rFonts w:ascii="Times New Roman" w:eastAsia="Times New Roman" w:hAnsi="Times New Roman" w:cs="Times New Roman"/>
          <w:color w:val="000000"/>
          <w:sz w:val="27"/>
          <w:szCs w:val="27"/>
        </w:rPr>
        <w:t>Это описательная теория, а не объяснительная... и если задать вопрос Эйнштейну, Леметру и многим другим, :</w:t>
      </w:r>
      <w:r w:rsidR="006915CA" w:rsidRPr="00FF2BAC">
        <w:rPr>
          <w:rFonts w:ascii="Times New Roman" w:eastAsia="Times New Roman" w:hAnsi="Times New Roman" w:cs="Times New Roman"/>
          <w:color w:val="000000"/>
          <w:sz w:val="27"/>
          <w:szCs w:val="27"/>
        </w:rPr>
        <w:br/>
      </w:r>
      <w:r w:rsidR="006915CA" w:rsidRPr="00FF2BAC">
        <w:rPr>
          <w:rFonts w:ascii="Times New Roman" w:eastAsia="Times New Roman" w:hAnsi="Times New Roman" w:cs="Times New Roman"/>
          <w:color w:val="000000"/>
          <w:sz w:val="27"/>
          <w:szCs w:val="27"/>
        </w:rPr>
        <w:br/>
      </w:r>
      <w:r w:rsidR="00AA64B0" w:rsidRPr="00AA64B0">
        <w:rPr>
          <w:rFonts w:ascii="Times New Roman" w:eastAsia="Times New Roman" w:hAnsi="Times New Roman" w:cs="Times New Roman"/>
          <w:color w:val="000000"/>
          <w:sz w:val="27"/>
          <w:szCs w:val="27"/>
        </w:rPr>
        <w:t>"Почему материя искажает геодезически</w:t>
      </w:r>
      <w:r w:rsidR="00AA64B0">
        <w:rPr>
          <w:rFonts w:ascii="Times New Roman" w:eastAsia="Times New Roman" w:hAnsi="Times New Roman" w:cs="Times New Roman"/>
          <w:color w:val="000000"/>
          <w:sz w:val="27"/>
          <w:szCs w:val="27"/>
        </w:rPr>
        <w:t>е данные пространства времени ?</w:t>
      </w:r>
      <w:r w:rsidR="00AA64B0" w:rsidRPr="00AA64B0">
        <w:rPr>
          <w:rFonts w:ascii="Times New Roman" w:eastAsia="Times New Roman" w:hAnsi="Times New Roman" w:cs="Times New Roman"/>
          <w:color w:val="000000"/>
          <w:sz w:val="27"/>
          <w:szCs w:val="27"/>
        </w:rPr>
        <w:t>"</w:t>
      </w:r>
      <w:r w:rsidR="00AA64B0">
        <w:rPr>
          <w:rFonts w:ascii="Times New Roman" w:eastAsia="Times New Roman" w:hAnsi="Times New Roman" w:cs="Times New Roman"/>
          <w:color w:val="000000"/>
          <w:sz w:val="27"/>
          <w:szCs w:val="27"/>
        </w:rPr>
        <w:br/>
      </w:r>
      <w:r w:rsidR="00AA64B0">
        <w:rPr>
          <w:rFonts w:ascii="Times New Roman" w:eastAsia="Times New Roman" w:hAnsi="Times New Roman" w:cs="Times New Roman"/>
          <w:color w:val="000000"/>
          <w:sz w:val="27"/>
          <w:szCs w:val="27"/>
        </w:rPr>
        <w:br/>
      </w:r>
      <w:r w:rsidR="00AA64B0" w:rsidRPr="00AA64B0">
        <w:rPr>
          <w:rFonts w:ascii="Times New Roman" w:eastAsia="Times New Roman" w:hAnsi="Times New Roman" w:cs="Times New Roman"/>
          <w:color w:val="000000"/>
          <w:sz w:val="27"/>
          <w:szCs w:val="27"/>
        </w:rPr>
        <w:t xml:space="preserve">Если они ничего не отвечают, мы имеем строгое право утверждать, что искажено не пространство, а среда, в ней заключенная... и все, Дирак, </w:t>
      </w:r>
      <w:r w:rsidR="00AA64B0">
        <w:rPr>
          <w:rFonts w:ascii="Times New Roman" w:eastAsia="Times New Roman" w:hAnsi="Times New Roman" w:cs="Times New Roman"/>
          <w:color w:val="000000"/>
          <w:sz w:val="27"/>
          <w:szCs w:val="27"/>
        </w:rPr>
        <w:t>Д</w:t>
      </w:r>
      <w:r w:rsidR="00AA64B0" w:rsidRPr="00AA64B0">
        <w:rPr>
          <w:rFonts w:ascii="Times New Roman" w:eastAsia="Times New Roman" w:hAnsi="Times New Roman" w:cs="Times New Roman"/>
          <w:color w:val="000000"/>
          <w:sz w:val="27"/>
          <w:szCs w:val="27"/>
        </w:rPr>
        <w:t>е Бро</w:t>
      </w:r>
      <w:r w:rsidR="00AA64B0">
        <w:rPr>
          <w:rFonts w:ascii="Times New Roman" w:eastAsia="Times New Roman" w:hAnsi="Times New Roman" w:cs="Times New Roman"/>
          <w:color w:val="000000"/>
          <w:sz w:val="27"/>
          <w:szCs w:val="27"/>
        </w:rPr>
        <w:t>йль</w:t>
      </w:r>
      <w:r w:rsidR="00AA64B0" w:rsidRPr="00AA64B0">
        <w:rPr>
          <w:rFonts w:ascii="Times New Roman" w:eastAsia="Times New Roman" w:hAnsi="Times New Roman" w:cs="Times New Roman"/>
          <w:color w:val="000000"/>
          <w:sz w:val="27"/>
          <w:szCs w:val="27"/>
        </w:rPr>
        <w:t>, Бом, Вигье, Карцеф, Кляйнер, Векслер, Бурбон и многие другие сегодня признают необходимость возвращения в ка</w:t>
      </w:r>
      <w:r w:rsidR="00AA64B0">
        <w:rPr>
          <w:rFonts w:ascii="Times New Roman" w:eastAsia="Times New Roman" w:hAnsi="Times New Roman" w:cs="Times New Roman"/>
          <w:color w:val="000000"/>
          <w:sz w:val="27"/>
          <w:szCs w:val="27"/>
        </w:rPr>
        <w:t xml:space="preserve">кое-то субстратное, населяющее </w:t>
      </w:r>
      <w:r w:rsidR="00AA64B0" w:rsidRPr="00AA64B0">
        <w:rPr>
          <w:rFonts w:ascii="Times New Roman" w:eastAsia="Times New Roman" w:hAnsi="Times New Roman" w:cs="Times New Roman"/>
          <w:color w:val="000000"/>
          <w:sz w:val="27"/>
          <w:szCs w:val="27"/>
        </w:rPr>
        <w:t>пространство</w:t>
      </w:r>
      <w:r w:rsidR="00AA64B0">
        <w:rPr>
          <w:rFonts w:ascii="Times New Roman" w:eastAsia="Times New Roman" w:hAnsi="Times New Roman" w:cs="Times New Roman"/>
          <w:color w:val="000000"/>
          <w:sz w:val="27"/>
          <w:szCs w:val="27"/>
        </w:rPr>
        <w:t>"</w:t>
      </w:r>
      <w:r w:rsidR="00AA64B0" w:rsidRPr="00AA64B0">
        <w:rPr>
          <w:rFonts w:ascii="Times New Roman" w:eastAsia="Times New Roman" w:hAnsi="Times New Roman" w:cs="Times New Roman"/>
          <w:color w:val="000000"/>
          <w:sz w:val="27"/>
          <w:szCs w:val="27"/>
        </w:rPr>
        <w:t>.</w:t>
      </w:r>
    </w:p>
    <w:p w:rsidR="00AA64B0" w:rsidRPr="00AA64B0" w:rsidRDefault="00AA64B0" w:rsidP="00AA64B0">
      <w:pPr>
        <w:spacing w:after="270" w:line="240" w:lineRule="auto"/>
        <w:ind w:left="-1134"/>
        <w:rPr>
          <w:rFonts w:ascii="Times New Roman" w:eastAsia="Times New Roman" w:hAnsi="Times New Roman" w:cs="Times New Roman"/>
          <w:color w:val="000000"/>
          <w:sz w:val="27"/>
          <w:szCs w:val="27"/>
        </w:rPr>
      </w:pPr>
      <w:r w:rsidRPr="00AA64B0">
        <w:rPr>
          <w:rFonts w:ascii="Times New Roman" w:eastAsia="Times New Roman" w:hAnsi="Times New Roman" w:cs="Times New Roman"/>
          <w:color w:val="000000"/>
          <w:sz w:val="27"/>
          <w:szCs w:val="27"/>
        </w:rPr>
        <w:t xml:space="preserve">А что говорить о недавнем конгрессе американских астрофизиков-релятивистов под председательством профессора Роберта Х. Дике в Нью-Йорке, начатом под портретом Альберта Эйнштейна, который был снят во время заседаний, когда теория относительности подверглась смертельному удару в результате сообщения президента о сглаживании Солнца, которое звучало как глас теории, демонстрируя, что этот вывод поставил конечную точку в обоснованности </w:t>
      </w:r>
      <w:r>
        <w:rPr>
          <w:rFonts w:ascii="Times New Roman" w:eastAsia="Times New Roman" w:hAnsi="Times New Roman" w:cs="Times New Roman"/>
          <w:color w:val="000000"/>
          <w:sz w:val="27"/>
          <w:szCs w:val="27"/>
        </w:rPr>
        <w:t>Э</w:t>
      </w:r>
      <w:r w:rsidRPr="00AA64B0">
        <w:rPr>
          <w:rFonts w:ascii="Times New Roman" w:eastAsia="Times New Roman" w:hAnsi="Times New Roman" w:cs="Times New Roman"/>
          <w:color w:val="000000"/>
          <w:sz w:val="27"/>
          <w:szCs w:val="27"/>
        </w:rPr>
        <w:t>йнштейновских взглядов.</w:t>
      </w:r>
      <w:r w:rsidR="006915CA" w:rsidRPr="00AA64B0">
        <w:rPr>
          <w:rFonts w:ascii="Times New Roman" w:eastAsia="Times New Roman" w:hAnsi="Times New Roman" w:cs="Times New Roman"/>
          <w:color w:val="000000"/>
          <w:sz w:val="27"/>
          <w:szCs w:val="27"/>
        </w:rPr>
        <w:br/>
      </w:r>
      <w:r w:rsidR="006915CA" w:rsidRPr="00AA64B0">
        <w:rPr>
          <w:rFonts w:ascii="Times New Roman" w:eastAsia="Times New Roman" w:hAnsi="Times New Roman" w:cs="Times New Roman"/>
          <w:color w:val="000000"/>
          <w:sz w:val="27"/>
          <w:szCs w:val="27"/>
        </w:rPr>
        <w:br/>
      </w:r>
      <w:r w:rsidRPr="00AA64B0">
        <w:rPr>
          <w:rFonts w:ascii="Times New Roman" w:eastAsia="Times New Roman" w:hAnsi="Times New Roman" w:cs="Times New Roman"/>
          <w:color w:val="000000"/>
          <w:sz w:val="27"/>
          <w:szCs w:val="27"/>
        </w:rPr>
        <w:t>Я сам в 1959 году, на международном ракетном Конгрессе в Париже, а позже, во время моей кампании по распространению в США, заявил, что пространство далеко не пустое для каких-либо веществ, напротив, представляет собой пленум с колоссальным градиентом энергии !</w:t>
      </w:r>
    </w:p>
    <w:p w:rsidR="00AA64B0" w:rsidRPr="00AA64B0" w:rsidRDefault="00AA64B0" w:rsidP="00AA64B0">
      <w:pPr>
        <w:spacing w:after="270" w:line="240" w:lineRule="auto"/>
        <w:ind w:left="-1134"/>
        <w:rPr>
          <w:rFonts w:ascii="Times New Roman" w:eastAsia="Times New Roman" w:hAnsi="Times New Roman" w:cs="Times New Roman"/>
          <w:color w:val="000000"/>
          <w:sz w:val="27"/>
          <w:szCs w:val="27"/>
        </w:rPr>
      </w:pPr>
      <w:r w:rsidRPr="00AA64B0">
        <w:rPr>
          <w:rFonts w:ascii="Times New Roman" w:eastAsia="Times New Roman" w:hAnsi="Times New Roman" w:cs="Times New Roman"/>
          <w:color w:val="000000"/>
          <w:sz w:val="27"/>
          <w:szCs w:val="27"/>
        </w:rPr>
        <w:t>Мои логические рассуждения доказывали, что любое тело, брошенное в гравитационное пространство, подвергалось весовому ускорению, заставлявшему его падать, это безошибочно доказывало наличие энергии</w:t>
      </w:r>
      <w:r>
        <w:rPr>
          <w:rFonts w:ascii="Times New Roman" w:eastAsia="Times New Roman" w:hAnsi="Times New Roman" w:cs="Times New Roman"/>
          <w:color w:val="000000"/>
          <w:sz w:val="27"/>
          <w:szCs w:val="27"/>
        </w:rPr>
        <w:t xml:space="preserve"> среды</w:t>
      </w:r>
      <w:r w:rsidRPr="00AA64B0">
        <w:rPr>
          <w:rFonts w:ascii="Times New Roman" w:eastAsia="Times New Roman" w:hAnsi="Times New Roman" w:cs="Times New Roman"/>
          <w:color w:val="000000"/>
          <w:sz w:val="27"/>
          <w:szCs w:val="27"/>
        </w:rPr>
        <w:t>.</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AA64B0">
        <w:rPr>
          <w:rFonts w:ascii="Times New Roman" w:eastAsia="Times New Roman" w:hAnsi="Times New Roman" w:cs="Times New Roman"/>
          <w:color w:val="000000"/>
          <w:sz w:val="27"/>
          <w:szCs w:val="27"/>
        </w:rPr>
        <w:t>Однако, поскольку энергия во всех ее формах считалась весомой, можно было определить ее массу и, возможно, местное давление или напряжение. Эти данные позволили определить пространство как обладающее характеристиками, аналогичными характеристикам газовой атмосферы, хотя и довольно разными из-за крайней тонкости его гипотетических, одаренных массой, чрезвычайно низких составляющих и их крайней скорости.</w:t>
      </w:r>
      <w:r w:rsidR="006915CA" w:rsidRPr="00AA64B0">
        <w:rPr>
          <w:rFonts w:ascii="Times New Roman" w:eastAsia="Times New Roman" w:hAnsi="Times New Roman" w:cs="Times New Roman"/>
          <w:color w:val="000000"/>
          <w:sz w:val="27"/>
          <w:szCs w:val="27"/>
        </w:rPr>
        <w:br/>
      </w:r>
      <w:r w:rsidR="006915CA" w:rsidRPr="00AA64B0">
        <w:rPr>
          <w:rFonts w:ascii="Times New Roman" w:eastAsia="Times New Roman" w:hAnsi="Times New Roman" w:cs="Times New Roman"/>
          <w:color w:val="000000"/>
          <w:sz w:val="27"/>
          <w:szCs w:val="27"/>
        </w:rPr>
        <w:br/>
      </w:r>
      <w:r w:rsidRPr="00AA64B0">
        <w:rPr>
          <w:rFonts w:ascii="Times New Roman" w:eastAsia="Times New Roman" w:hAnsi="Times New Roman" w:cs="Times New Roman"/>
          <w:color w:val="000000"/>
          <w:sz w:val="27"/>
          <w:szCs w:val="27"/>
        </w:rPr>
        <w:t>Расчет характеристик этих элементов производился на основе различных теоретических данных, и было большим сюрпризом прийти к весьма существенно эквивалентным результатам.</w:t>
      </w:r>
    </w:p>
    <w:p w:rsidR="00AA64B0" w:rsidRPr="00AA64B0" w:rsidRDefault="00AA64B0" w:rsidP="00AA64B0">
      <w:pPr>
        <w:spacing w:after="270" w:line="240" w:lineRule="auto"/>
        <w:ind w:left="-1134"/>
        <w:rPr>
          <w:rFonts w:ascii="Times New Roman" w:eastAsia="Times New Roman" w:hAnsi="Times New Roman" w:cs="Times New Roman"/>
          <w:color w:val="000000"/>
          <w:sz w:val="27"/>
          <w:szCs w:val="27"/>
        </w:rPr>
      </w:pPr>
      <w:r w:rsidRPr="00AA64B0">
        <w:rPr>
          <w:rFonts w:ascii="Times New Roman" w:eastAsia="Times New Roman" w:hAnsi="Times New Roman" w:cs="Times New Roman"/>
          <w:color w:val="000000"/>
          <w:sz w:val="27"/>
          <w:szCs w:val="27"/>
        </w:rPr>
        <w:t>Де Бро</w:t>
      </w:r>
      <w:r w:rsidR="000E77D0">
        <w:rPr>
          <w:rFonts w:ascii="Times New Roman" w:eastAsia="Times New Roman" w:hAnsi="Times New Roman" w:cs="Times New Roman"/>
          <w:color w:val="000000"/>
          <w:sz w:val="27"/>
          <w:szCs w:val="27"/>
        </w:rPr>
        <w:t>йль</w:t>
      </w:r>
      <w:r w:rsidRPr="00AA64B0">
        <w:rPr>
          <w:rFonts w:ascii="Times New Roman" w:eastAsia="Times New Roman" w:hAnsi="Times New Roman" w:cs="Times New Roman"/>
          <w:color w:val="000000"/>
          <w:sz w:val="27"/>
          <w:szCs w:val="27"/>
        </w:rPr>
        <w:t>, Бом и Вигье дали, исходя из остаточной энергии при нуле Кельвина, значение 10</w:t>
      </w:r>
      <w:r w:rsidR="000E77D0" w:rsidRPr="000E77D0">
        <w:rPr>
          <w:rFonts w:ascii="Times New Roman" w:eastAsia="Times New Roman" w:hAnsi="Times New Roman" w:cs="Times New Roman"/>
          <w:color w:val="000000"/>
          <w:sz w:val="27"/>
          <w:szCs w:val="27"/>
        </w:rPr>
        <w:t>^</w:t>
      </w:r>
      <w:r w:rsidRPr="00AA64B0">
        <w:rPr>
          <w:rFonts w:ascii="Times New Roman" w:eastAsia="Times New Roman" w:hAnsi="Times New Roman" w:cs="Times New Roman"/>
          <w:color w:val="000000"/>
          <w:sz w:val="27"/>
          <w:szCs w:val="27"/>
        </w:rPr>
        <w:t>27 джоулей на кубический сантиметр !</w:t>
      </w:r>
    </w:p>
    <w:p w:rsidR="00725705" w:rsidRPr="00725705" w:rsidRDefault="00AA64B0" w:rsidP="00725705">
      <w:pPr>
        <w:spacing w:after="270" w:line="240" w:lineRule="auto"/>
        <w:ind w:left="-1134"/>
        <w:rPr>
          <w:rFonts w:ascii="Times New Roman" w:eastAsia="Times New Roman" w:hAnsi="Times New Roman" w:cs="Times New Roman"/>
          <w:color w:val="000000"/>
          <w:sz w:val="27"/>
          <w:szCs w:val="27"/>
        </w:rPr>
      </w:pPr>
      <w:r w:rsidRPr="00AA64B0">
        <w:rPr>
          <w:rFonts w:ascii="Times New Roman" w:eastAsia="Times New Roman" w:hAnsi="Times New Roman" w:cs="Times New Roman"/>
          <w:color w:val="000000"/>
          <w:sz w:val="27"/>
          <w:szCs w:val="27"/>
        </w:rPr>
        <w:t>Лично я ранее объявил такое значение, определив давление, необходимое для поддержания стабильности электрона и протона, давление, преобразованное в объемную плотность энергии, на основе известного отношения эквивалентности, которое :</w:t>
      </w:r>
      <w:r w:rsidR="006915CA" w:rsidRPr="00AA64B0">
        <w:rPr>
          <w:rFonts w:ascii="Times New Roman" w:eastAsia="Times New Roman" w:hAnsi="Times New Roman" w:cs="Times New Roman"/>
          <w:color w:val="000000"/>
          <w:sz w:val="27"/>
          <w:szCs w:val="27"/>
        </w:rPr>
        <w:br/>
      </w:r>
      <w:r w:rsidR="006915CA" w:rsidRPr="00AA64B0">
        <w:rPr>
          <w:rFonts w:ascii="Times New Roman" w:eastAsia="Times New Roman" w:hAnsi="Times New Roman" w:cs="Times New Roman"/>
          <w:color w:val="000000"/>
          <w:sz w:val="27"/>
          <w:szCs w:val="27"/>
        </w:rPr>
        <w:br/>
      </w:r>
      <w:r w:rsidR="000E77D0">
        <w:rPr>
          <w:rFonts w:ascii="Times New Roman" w:hAnsi="Times New Roman" w:cs="Times New Roman"/>
          <w:b/>
          <w:bCs/>
          <w:i/>
          <w:iCs/>
          <w:sz w:val="30"/>
          <w:szCs w:val="30"/>
        </w:rPr>
        <w:t xml:space="preserve">P </w:t>
      </w:r>
      <w:r w:rsidR="000E77D0">
        <w:rPr>
          <w:rFonts w:ascii="Symbol" w:hAnsi="Symbol" w:cs="Symbol"/>
          <w:sz w:val="32"/>
          <w:szCs w:val="32"/>
        </w:rPr>
        <w:t></w:t>
      </w:r>
      <w:r w:rsidR="000E77D0">
        <w:rPr>
          <w:rFonts w:ascii="Symbol" w:hAnsi="Symbol" w:cs="Symbol"/>
          <w:sz w:val="32"/>
          <w:szCs w:val="32"/>
        </w:rPr>
        <w:t></w:t>
      </w:r>
      <w:r w:rsidR="000E77D0">
        <w:rPr>
          <w:rFonts w:ascii="Times New Roman" w:hAnsi="Times New Roman" w:cs="Times New Roman"/>
          <w:b/>
          <w:bCs/>
          <w:i/>
          <w:iCs/>
          <w:sz w:val="30"/>
          <w:szCs w:val="30"/>
        </w:rPr>
        <w:t>W = E / V</w:t>
      </w:r>
      <w:r w:rsidR="006915CA" w:rsidRPr="00AA64B0">
        <w:rPr>
          <w:rFonts w:ascii="Times New Roman" w:eastAsia="Times New Roman" w:hAnsi="Times New Roman" w:cs="Times New Roman"/>
          <w:color w:val="000000"/>
          <w:sz w:val="27"/>
          <w:szCs w:val="27"/>
        </w:rPr>
        <w:br/>
      </w:r>
      <w:r w:rsidR="006915CA" w:rsidRPr="00AA64B0">
        <w:rPr>
          <w:rFonts w:ascii="Times New Roman" w:eastAsia="Times New Roman" w:hAnsi="Times New Roman" w:cs="Times New Roman"/>
          <w:color w:val="000000"/>
          <w:sz w:val="27"/>
          <w:szCs w:val="27"/>
        </w:rPr>
        <w:br/>
      </w:r>
      <w:r w:rsidR="00725705" w:rsidRPr="00725705">
        <w:rPr>
          <w:rFonts w:ascii="Times New Roman" w:eastAsia="Times New Roman" w:hAnsi="Times New Roman" w:cs="Times New Roman"/>
          <w:color w:val="000000"/>
          <w:sz w:val="27"/>
          <w:szCs w:val="27"/>
        </w:rPr>
        <w:t>Переведенная в единицы массы эта величина энергии дает десять миллионов тонн массы на кубический сантиметр !</w:t>
      </w:r>
    </w:p>
    <w:p w:rsidR="00725705" w:rsidRPr="00725705" w:rsidRDefault="00725705" w:rsidP="00725705">
      <w:pPr>
        <w:spacing w:after="270" w:line="240" w:lineRule="auto"/>
        <w:ind w:left="-1134"/>
        <w:rPr>
          <w:rFonts w:ascii="Times New Roman" w:eastAsia="Times New Roman" w:hAnsi="Times New Roman" w:cs="Times New Roman"/>
          <w:color w:val="000000"/>
          <w:sz w:val="27"/>
          <w:szCs w:val="27"/>
        </w:rPr>
      </w:pPr>
      <w:r w:rsidRPr="00725705">
        <w:rPr>
          <w:rFonts w:ascii="Times New Roman" w:eastAsia="Times New Roman" w:hAnsi="Times New Roman" w:cs="Times New Roman"/>
          <w:color w:val="000000"/>
          <w:sz w:val="27"/>
          <w:szCs w:val="27"/>
        </w:rPr>
        <w:t>Таким образом, пустое пространство Эйнштейна в настоящее время приписывается фантастически высокой плотности массы, и интересно сравнить ее с элементарными частицами, которые составляют соответственно для 1 электрона 30 000 тонн на см3 и для Протона 400 000 000 тонн.</w:t>
      </w:r>
      <w:r w:rsidR="006915CA" w:rsidRPr="00725705">
        <w:rPr>
          <w:rFonts w:ascii="Times New Roman" w:eastAsia="Times New Roman" w:hAnsi="Times New Roman" w:cs="Times New Roman"/>
          <w:color w:val="000000"/>
          <w:sz w:val="27"/>
          <w:szCs w:val="27"/>
        </w:rPr>
        <w:br/>
      </w:r>
      <w:r w:rsidR="006915CA" w:rsidRPr="00725705">
        <w:rPr>
          <w:rFonts w:ascii="Times New Roman" w:eastAsia="Times New Roman" w:hAnsi="Times New Roman" w:cs="Times New Roman"/>
          <w:color w:val="000000"/>
          <w:sz w:val="27"/>
          <w:szCs w:val="27"/>
        </w:rPr>
        <w:br/>
      </w:r>
      <w:r w:rsidRPr="00725705">
        <w:rPr>
          <w:rFonts w:ascii="Times New Roman" w:eastAsia="Times New Roman" w:hAnsi="Times New Roman" w:cs="Times New Roman"/>
          <w:color w:val="000000"/>
          <w:sz w:val="27"/>
          <w:szCs w:val="27"/>
        </w:rPr>
        <w:t>Мы сразу обнаруживаем, что если электрон примерно сферичен, его плотность меньше плотности гравитационного энергетического пространства, то эта частица представляет собой относительную дыру в энергии, тогда как протон-это конденсация.</w:t>
      </w:r>
    </w:p>
    <w:p w:rsidR="00725705" w:rsidRPr="00725705" w:rsidRDefault="00725705" w:rsidP="00725705">
      <w:pPr>
        <w:spacing w:after="270" w:line="240" w:lineRule="auto"/>
        <w:ind w:left="-1134"/>
        <w:rPr>
          <w:rFonts w:ascii="Times New Roman" w:eastAsia="Times New Roman" w:hAnsi="Times New Roman" w:cs="Times New Roman"/>
          <w:color w:val="000000"/>
          <w:sz w:val="27"/>
          <w:szCs w:val="27"/>
        </w:rPr>
      </w:pPr>
      <w:r w:rsidRPr="00725705">
        <w:rPr>
          <w:rFonts w:ascii="Times New Roman" w:eastAsia="Times New Roman" w:hAnsi="Times New Roman" w:cs="Times New Roman"/>
          <w:color w:val="000000"/>
          <w:sz w:val="27"/>
          <w:szCs w:val="27"/>
        </w:rPr>
        <w:t xml:space="preserve">Эта личная конструкция позволяет мне спроектировать отрицательное поведение </w:t>
      </w:r>
      <w:r>
        <w:rPr>
          <w:rFonts w:ascii="Times New Roman" w:eastAsia="Times New Roman" w:hAnsi="Times New Roman" w:cs="Times New Roman"/>
          <w:color w:val="000000"/>
          <w:sz w:val="27"/>
          <w:szCs w:val="27"/>
        </w:rPr>
        <w:t>Эл</w:t>
      </w:r>
      <w:r w:rsidRPr="00725705">
        <w:rPr>
          <w:rFonts w:ascii="Times New Roman" w:eastAsia="Times New Roman" w:hAnsi="Times New Roman" w:cs="Times New Roman"/>
          <w:color w:val="000000"/>
          <w:sz w:val="27"/>
          <w:szCs w:val="27"/>
        </w:rPr>
        <w:t>ектрона в полях, и положительное Протона. Действительно, подобно тому, как шарик пингпонга поднимается в жидкой среде с более высокой плотностью, чем его собственная, в то время как свинцовый шар падает в этой же среде, электроны и протоны будут подвергаться в полях ускорениям противоположных знаков, и я зайду так далеко, чтобы сказать, что электрон, возможно, подвергается в гравитационном поле дегравитативным центробежным эффектам, в то время как Протон, будучи центростремительно ускоренным, поэтому является тяжелым.</w:t>
      </w:r>
    </w:p>
    <w:p w:rsidR="00625E56" w:rsidRPr="00625E56" w:rsidRDefault="00725705" w:rsidP="00625E56">
      <w:pPr>
        <w:spacing w:after="270" w:line="240" w:lineRule="auto"/>
        <w:ind w:left="-1134"/>
        <w:rPr>
          <w:rFonts w:ascii="Times New Roman" w:eastAsia="Times New Roman" w:hAnsi="Times New Roman" w:cs="Times New Roman"/>
          <w:color w:val="000000"/>
          <w:sz w:val="27"/>
          <w:szCs w:val="27"/>
        </w:rPr>
      </w:pPr>
      <w:r w:rsidRPr="00725705">
        <w:rPr>
          <w:rFonts w:ascii="Times New Roman" w:eastAsia="Times New Roman" w:hAnsi="Times New Roman" w:cs="Times New Roman"/>
          <w:color w:val="000000"/>
          <w:sz w:val="27"/>
          <w:szCs w:val="27"/>
        </w:rPr>
        <w:t xml:space="preserve">Мы вернемся к тем принципам, которые дают физике ясности, к которым до сих пор не подходила ни одна теория. </w:t>
      </w:r>
      <w:r w:rsidR="006915CA" w:rsidRPr="00725705">
        <w:rPr>
          <w:rFonts w:ascii="Times New Roman" w:eastAsia="Times New Roman" w:hAnsi="Times New Roman" w:cs="Times New Roman"/>
          <w:color w:val="000000"/>
          <w:sz w:val="27"/>
          <w:szCs w:val="27"/>
        </w:rPr>
        <w:br/>
      </w:r>
      <w:r w:rsidR="006915CA" w:rsidRPr="00725705">
        <w:rPr>
          <w:rFonts w:ascii="Times New Roman" w:eastAsia="Times New Roman" w:hAnsi="Times New Roman" w:cs="Times New Roman"/>
          <w:color w:val="000000"/>
          <w:sz w:val="27"/>
          <w:szCs w:val="27"/>
        </w:rPr>
        <w:br/>
      </w:r>
      <w:r w:rsidR="00625E56" w:rsidRPr="00625E56">
        <w:rPr>
          <w:rFonts w:ascii="Times New Roman" w:eastAsia="Times New Roman" w:hAnsi="Times New Roman" w:cs="Times New Roman"/>
          <w:color w:val="000000"/>
          <w:sz w:val="27"/>
          <w:szCs w:val="27"/>
        </w:rPr>
        <w:t>Я не могу игнорировать силу Ампера, кот</w:t>
      </w:r>
      <w:r w:rsidR="00625E56">
        <w:rPr>
          <w:rFonts w:ascii="Times New Roman" w:eastAsia="Times New Roman" w:hAnsi="Times New Roman" w:cs="Times New Roman"/>
          <w:color w:val="000000"/>
          <w:sz w:val="27"/>
          <w:szCs w:val="27"/>
        </w:rPr>
        <w:t xml:space="preserve">орую я объясняю как своего рода </w:t>
      </w:r>
      <w:r w:rsidR="00625E56" w:rsidRPr="00625E56">
        <w:rPr>
          <w:rFonts w:ascii="Times New Roman" w:eastAsia="Times New Roman" w:hAnsi="Times New Roman" w:cs="Times New Roman"/>
          <w:color w:val="000000"/>
          <w:sz w:val="27"/>
          <w:szCs w:val="27"/>
        </w:rPr>
        <w:t>электромагнитный эффект Магнуса, отождествляя этот эффект в магнитокосмической</w:t>
      </w:r>
      <w:r w:rsidR="00625E56">
        <w:rPr>
          <w:rFonts w:ascii="Times New Roman" w:eastAsia="Times New Roman" w:hAnsi="Times New Roman" w:cs="Times New Roman"/>
          <w:color w:val="000000"/>
          <w:sz w:val="27"/>
          <w:szCs w:val="27"/>
        </w:rPr>
        <w:t xml:space="preserve"> </w:t>
      </w:r>
      <w:r w:rsidR="00625E56" w:rsidRPr="00625E56">
        <w:rPr>
          <w:rFonts w:ascii="Times New Roman" w:eastAsia="Times New Roman" w:hAnsi="Times New Roman" w:cs="Times New Roman"/>
          <w:color w:val="000000"/>
          <w:sz w:val="27"/>
          <w:szCs w:val="27"/>
          <w:highlight w:val="yellow"/>
        </w:rPr>
        <w:t>(в среде электромагнитного Эфира)</w:t>
      </w:r>
      <w:r w:rsidR="00625E56" w:rsidRPr="00625E56">
        <w:rPr>
          <w:rFonts w:ascii="Times New Roman" w:eastAsia="Times New Roman" w:hAnsi="Times New Roman" w:cs="Times New Roman"/>
          <w:color w:val="000000"/>
          <w:sz w:val="27"/>
          <w:szCs w:val="27"/>
        </w:rPr>
        <w:t xml:space="preserve"> энергии с тем, что получается в воздушном шаре, вращающемся вокруг оси и поступательном направлении, перпендикулярном этой оси вращения, в воздушной жидкости, например.</w:t>
      </w:r>
    </w:p>
    <w:p w:rsidR="00625E56" w:rsidRPr="00625E56" w:rsidRDefault="00625E56" w:rsidP="00625E56">
      <w:pPr>
        <w:spacing w:after="270" w:line="240" w:lineRule="auto"/>
        <w:ind w:left="-1134"/>
        <w:rPr>
          <w:rFonts w:ascii="Times New Roman" w:eastAsia="Times New Roman" w:hAnsi="Times New Roman" w:cs="Times New Roman"/>
          <w:color w:val="000000"/>
          <w:sz w:val="27"/>
          <w:szCs w:val="27"/>
        </w:rPr>
      </w:pPr>
      <w:r w:rsidRPr="00625E56">
        <w:rPr>
          <w:rFonts w:ascii="Times New Roman" w:eastAsia="Times New Roman" w:hAnsi="Times New Roman" w:cs="Times New Roman"/>
          <w:color w:val="000000"/>
          <w:sz w:val="27"/>
          <w:szCs w:val="27"/>
        </w:rPr>
        <w:t>С учетом этих основных данных, кто не видит на горизонте сияние века антигравитации и истинной космонавтики ?</w:t>
      </w:r>
    </w:p>
    <w:p w:rsidR="00625E56" w:rsidRPr="00625E56" w:rsidRDefault="00625E56" w:rsidP="00625E56">
      <w:pPr>
        <w:spacing w:after="270" w:line="240" w:lineRule="auto"/>
        <w:ind w:left="-1134"/>
        <w:rPr>
          <w:rFonts w:ascii="Times New Roman" w:eastAsia="Times New Roman" w:hAnsi="Times New Roman" w:cs="Times New Roman"/>
          <w:color w:val="000000"/>
          <w:sz w:val="27"/>
          <w:szCs w:val="27"/>
        </w:rPr>
      </w:pPr>
      <w:r w:rsidRPr="00625E56">
        <w:rPr>
          <w:rFonts w:ascii="Times New Roman" w:eastAsia="Times New Roman" w:hAnsi="Times New Roman" w:cs="Times New Roman"/>
          <w:color w:val="000000"/>
          <w:sz w:val="27"/>
          <w:szCs w:val="27"/>
        </w:rPr>
        <w:t>Действительно, если допустить некоторое сходство воздушной атмосферы и гравитационного энергетического субстрата, то логично думать, что антигравитация в космическом поле должна принимать очень близкие решения, с соответствующими изменениями, из тех, которые дали человеку в</w:t>
      </w:r>
      <w:r>
        <w:rPr>
          <w:rFonts w:ascii="Times New Roman" w:eastAsia="Times New Roman" w:hAnsi="Times New Roman" w:cs="Times New Roman"/>
          <w:color w:val="000000"/>
          <w:sz w:val="27"/>
          <w:szCs w:val="27"/>
        </w:rPr>
        <w:t>озможность подняться в воздушной среде</w:t>
      </w:r>
      <w:r w:rsidRPr="00625E56">
        <w:rPr>
          <w:rFonts w:ascii="Times New Roman" w:eastAsia="Times New Roman" w:hAnsi="Times New Roman" w:cs="Times New Roman"/>
          <w:color w:val="000000"/>
          <w:sz w:val="27"/>
          <w:szCs w:val="27"/>
        </w:rPr>
        <w:t>.</w:t>
      </w:r>
    </w:p>
    <w:p w:rsidR="00625E56" w:rsidRPr="00625E56" w:rsidRDefault="00625E56" w:rsidP="00625E56">
      <w:pPr>
        <w:spacing w:after="270" w:line="240" w:lineRule="auto"/>
        <w:ind w:left="-1134"/>
        <w:rPr>
          <w:rFonts w:ascii="Times New Roman" w:eastAsia="Times New Roman" w:hAnsi="Times New Roman" w:cs="Times New Roman"/>
          <w:color w:val="000000"/>
          <w:sz w:val="27"/>
          <w:szCs w:val="27"/>
        </w:rPr>
      </w:pPr>
      <w:r w:rsidRPr="00625E56">
        <w:rPr>
          <w:rFonts w:ascii="Times New Roman" w:eastAsia="Times New Roman" w:hAnsi="Times New Roman" w:cs="Times New Roman"/>
          <w:color w:val="000000"/>
          <w:sz w:val="27"/>
          <w:szCs w:val="27"/>
        </w:rPr>
        <w:t>Первая, конечно, работа Монгольфье, состояла в том, чтобы создать архимедовский эффект</w:t>
      </w:r>
      <w:r>
        <w:rPr>
          <w:rFonts w:ascii="Times New Roman" w:eastAsia="Times New Roman" w:hAnsi="Times New Roman" w:cs="Times New Roman"/>
          <w:color w:val="000000"/>
          <w:sz w:val="27"/>
          <w:szCs w:val="27"/>
        </w:rPr>
        <w:t xml:space="preserve"> потери веса</w:t>
      </w:r>
      <w:r w:rsidRPr="00625E56">
        <w:rPr>
          <w:rFonts w:ascii="Times New Roman" w:eastAsia="Times New Roman" w:hAnsi="Times New Roman" w:cs="Times New Roman"/>
          <w:color w:val="000000"/>
          <w:sz w:val="27"/>
          <w:szCs w:val="27"/>
        </w:rPr>
        <w:t>, уменьшив, либо огнем, либо самой спецификой газов, более легких, чем воздух, плотность среды, более высокую, чем воздушная атмосфера, приводя к восходящему смещению.</w:t>
      </w:r>
    </w:p>
    <w:p w:rsidR="00C65D58" w:rsidRPr="00C65D58" w:rsidRDefault="00625E56" w:rsidP="00C65D58">
      <w:pPr>
        <w:spacing w:after="270" w:line="240" w:lineRule="auto"/>
        <w:ind w:left="-1134"/>
        <w:rPr>
          <w:rFonts w:ascii="Times New Roman" w:eastAsia="Times New Roman" w:hAnsi="Times New Roman" w:cs="Times New Roman"/>
          <w:color w:val="000000"/>
          <w:sz w:val="27"/>
          <w:szCs w:val="27"/>
        </w:rPr>
      </w:pPr>
      <w:r w:rsidRPr="00625E56">
        <w:rPr>
          <w:rFonts w:ascii="Times New Roman" w:eastAsia="Times New Roman" w:hAnsi="Times New Roman" w:cs="Times New Roman"/>
          <w:color w:val="000000"/>
          <w:sz w:val="27"/>
          <w:szCs w:val="27"/>
        </w:rPr>
        <w:t>Тогда это была эпоха тяжелее воздуха !</w:t>
      </w:r>
      <w:r w:rsidR="006915CA" w:rsidRPr="00625E56">
        <w:rPr>
          <w:rFonts w:ascii="Times New Roman" w:eastAsia="Times New Roman" w:hAnsi="Times New Roman" w:cs="Times New Roman"/>
          <w:color w:val="000000"/>
          <w:sz w:val="27"/>
          <w:szCs w:val="27"/>
        </w:rPr>
        <w:br/>
      </w:r>
      <w:r w:rsidR="006915CA" w:rsidRPr="00625E56">
        <w:rPr>
          <w:rFonts w:ascii="Times New Roman" w:eastAsia="Times New Roman" w:hAnsi="Times New Roman" w:cs="Times New Roman"/>
          <w:color w:val="000000"/>
          <w:sz w:val="27"/>
          <w:szCs w:val="27"/>
        </w:rPr>
        <w:br/>
      </w:r>
      <w:r w:rsidR="00C65D58" w:rsidRPr="00C65D58">
        <w:rPr>
          <w:rFonts w:ascii="Times New Roman" w:eastAsia="Times New Roman" w:hAnsi="Times New Roman" w:cs="Times New Roman"/>
          <w:color w:val="000000"/>
          <w:sz w:val="27"/>
          <w:szCs w:val="27"/>
        </w:rPr>
        <w:t>Что нам нужно сделать априори, чтобы достичь тех же эффектов, но в среде, отличающейся размерами, чем воздух вблизи Земли ?</w:t>
      </w:r>
    </w:p>
    <w:p w:rsidR="00C65D58" w:rsidRPr="00C65D58" w:rsidRDefault="00C65D58" w:rsidP="00C65D58">
      <w:pPr>
        <w:spacing w:after="270" w:line="240" w:lineRule="auto"/>
        <w:ind w:left="-1134"/>
        <w:rPr>
          <w:rFonts w:ascii="Times New Roman" w:eastAsia="Times New Roman" w:hAnsi="Times New Roman" w:cs="Times New Roman"/>
          <w:color w:val="000000"/>
          <w:sz w:val="27"/>
          <w:szCs w:val="27"/>
        </w:rPr>
      </w:pPr>
      <w:r w:rsidRPr="00C65D58">
        <w:rPr>
          <w:rFonts w:ascii="Times New Roman" w:eastAsia="Times New Roman" w:hAnsi="Times New Roman" w:cs="Times New Roman"/>
          <w:color w:val="000000"/>
          <w:sz w:val="27"/>
          <w:szCs w:val="27"/>
        </w:rPr>
        <w:t>Достаточно будет уменьшить локальную плотность энергии и найти материальные элементы, позволяющие создать механическую связь, поддерживающую полученный в этой энергии архимедовый эффект.</w:t>
      </w:r>
    </w:p>
    <w:p w:rsidR="00C65D58" w:rsidRPr="00C65D58" w:rsidRDefault="00C65D58" w:rsidP="00C65D58">
      <w:pPr>
        <w:spacing w:after="270" w:line="240" w:lineRule="auto"/>
        <w:ind w:left="-1134"/>
        <w:rPr>
          <w:rFonts w:ascii="Times New Roman" w:eastAsia="Times New Roman" w:hAnsi="Times New Roman" w:cs="Times New Roman"/>
          <w:color w:val="FF0000"/>
          <w:sz w:val="27"/>
          <w:szCs w:val="27"/>
        </w:rPr>
      </w:pPr>
      <w:r w:rsidRPr="00C65D58">
        <w:rPr>
          <w:rFonts w:ascii="Times New Roman" w:eastAsia="Times New Roman" w:hAnsi="Times New Roman" w:cs="Times New Roman"/>
          <w:color w:val="FF0000"/>
          <w:sz w:val="27"/>
          <w:szCs w:val="27"/>
        </w:rPr>
        <w:t>Мы видели по этому поводу, что электрон уже можно считать дырой в энергии ; поэтому достаточно будет создать гигантский электрон.</w:t>
      </w:r>
    </w:p>
    <w:p w:rsidR="00C65D58" w:rsidRPr="00C65D58" w:rsidRDefault="00C65D58" w:rsidP="00C65D58">
      <w:pPr>
        <w:spacing w:after="270" w:line="240" w:lineRule="auto"/>
        <w:ind w:left="-1134"/>
        <w:rPr>
          <w:rFonts w:ascii="Times New Roman" w:eastAsia="Times New Roman" w:hAnsi="Times New Roman" w:cs="Times New Roman"/>
          <w:color w:val="000000"/>
          <w:sz w:val="27"/>
          <w:szCs w:val="27"/>
        </w:rPr>
      </w:pPr>
      <w:r w:rsidRPr="00C65D58">
        <w:rPr>
          <w:rFonts w:ascii="Times New Roman" w:eastAsia="Times New Roman" w:hAnsi="Times New Roman" w:cs="Times New Roman"/>
          <w:color w:val="000000"/>
          <w:sz w:val="27"/>
          <w:szCs w:val="27"/>
        </w:rPr>
        <w:t>Я предполагаю, что свободные электроны, не связанные с протонами, находясь в состоянии антигравитации или очень низкой естественной гравитации, укрылись на изоэнергетическом уровне в поясах Ван Аллена.</w:t>
      </w:r>
    </w:p>
    <w:p w:rsidR="00C65D58" w:rsidRPr="00C65D58" w:rsidRDefault="00C65D58" w:rsidP="00C65D58">
      <w:pPr>
        <w:spacing w:after="270" w:line="240" w:lineRule="auto"/>
        <w:ind w:left="-1134"/>
        <w:rPr>
          <w:rFonts w:ascii="Times New Roman" w:eastAsia="Times New Roman" w:hAnsi="Times New Roman" w:cs="Times New Roman"/>
          <w:color w:val="000000"/>
          <w:sz w:val="27"/>
          <w:szCs w:val="27"/>
        </w:rPr>
      </w:pPr>
      <w:r w:rsidRPr="00C65D58">
        <w:rPr>
          <w:rFonts w:ascii="Times New Roman" w:eastAsia="Times New Roman" w:hAnsi="Times New Roman" w:cs="Times New Roman"/>
          <w:color w:val="000000"/>
          <w:sz w:val="27"/>
          <w:szCs w:val="27"/>
        </w:rPr>
        <w:t xml:space="preserve">Но я рассматриваю как явление уменьшения местной энергии, создавая </w:t>
      </w:r>
      <w:r>
        <w:rPr>
          <w:rFonts w:ascii="Times New Roman" w:eastAsia="Times New Roman" w:hAnsi="Times New Roman" w:cs="Times New Roman"/>
          <w:color w:val="000000"/>
          <w:sz w:val="27"/>
          <w:szCs w:val="27"/>
        </w:rPr>
        <w:t xml:space="preserve">антигравитационные </w:t>
      </w:r>
      <w:r w:rsidRPr="00C65D58">
        <w:rPr>
          <w:rFonts w:ascii="Times New Roman" w:eastAsia="Times New Roman" w:hAnsi="Times New Roman" w:cs="Times New Roman"/>
          <w:color w:val="000000"/>
          <w:sz w:val="27"/>
          <w:szCs w:val="27"/>
        </w:rPr>
        <w:t>архимедовские эффекты, все притягательные эффекты, которые демонстрирует нам природа, то есть притяжения между электрическими или магнитными полями, а также, в некоторой степени, гравитационное притяжение.</w:t>
      </w:r>
      <w:r w:rsidR="006915CA" w:rsidRPr="00C65D58">
        <w:rPr>
          <w:rFonts w:ascii="Times New Roman" w:eastAsia="Times New Roman" w:hAnsi="Times New Roman" w:cs="Times New Roman"/>
          <w:color w:val="000000"/>
          <w:sz w:val="27"/>
          <w:szCs w:val="27"/>
        </w:rPr>
        <w:br/>
      </w:r>
      <w:r w:rsidR="006915CA" w:rsidRPr="00C65D58">
        <w:rPr>
          <w:rFonts w:ascii="Times New Roman" w:eastAsia="Times New Roman" w:hAnsi="Times New Roman" w:cs="Times New Roman"/>
          <w:color w:val="000000"/>
          <w:sz w:val="27"/>
          <w:szCs w:val="27"/>
        </w:rPr>
        <w:br/>
      </w:r>
      <w:r w:rsidRPr="00C65D58">
        <w:rPr>
          <w:rFonts w:ascii="Times New Roman" w:eastAsia="Times New Roman" w:hAnsi="Times New Roman" w:cs="Times New Roman"/>
          <w:color w:val="000000"/>
          <w:sz w:val="27"/>
          <w:szCs w:val="27"/>
        </w:rPr>
        <w:t>Любые исследования в эт</w:t>
      </w:r>
      <w:r>
        <w:rPr>
          <w:rFonts w:ascii="Times New Roman" w:eastAsia="Times New Roman" w:hAnsi="Times New Roman" w:cs="Times New Roman"/>
          <w:color w:val="000000"/>
          <w:sz w:val="27"/>
          <w:szCs w:val="27"/>
        </w:rPr>
        <w:t>ом направлении</w:t>
      </w:r>
      <w:r w:rsidRPr="00C65D58">
        <w:rPr>
          <w:rFonts w:ascii="Times New Roman" w:eastAsia="Times New Roman" w:hAnsi="Times New Roman" w:cs="Times New Roman"/>
          <w:color w:val="000000"/>
          <w:sz w:val="27"/>
          <w:szCs w:val="27"/>
        </w:rPr>
        <w:t xml:space="preserve"> должны дать нам антигравитационные решения, но мы не должны забывать, что как только эти решения требуют вытеснения огромной энергетической массы давления, поэтому необходимая работа будет соответствовать законам сохранения энергии, т. е. пространственная плотность составляет 10^27 джоулей на см3, поэтому необходимо обеспечить эквивалентную энергию, чтобы создать отверстие в один кубический сантиметр...</w:t>
      </w:r>
    </w:p>
    <w:p w:rsidR="00C65D58" w:rsidRPr="00C65D58" w:rsidRDefault="00C65D58" w:rsidP="00C65D58">
      <w:pPr>
        <w:spacing w:after="270" w:line="240" w:lineRule="auto"/>
        <w:ind w:left="-1134"/>
        <w:rPr>
          <w:rFonts w:ascii="Times New Roman" w:eastAsia="Times New Roman" w:hAnsi="Times New Roman" w:cs="Times New Roman"/>
          <w:color w:val="000000"/>
          <w:sz w:val="27"/>
          <w:szCs w:val="27"/>
        </w:rPr>
      </w:pPr>
      <w:r w:rsidRPr="00C65D58">
        <w:rPr>
          <w:rFonts w:ascii="Times New Roman" w:eastAsia="Times New Roman" w:hAnsi="Times New Roman" w:cs="Times New Roman"/>
          <w:color w:val="000000"/>
          <w:sz w:val="27"/>
          <w:szCs w:val="27"/>
        </w:rPr>
        <w:t xml:space="preserve">... но эта дыра даст нам </w:t>
      </w:r>
      <w:r>
        <w:rPr>
          <w:rFonts w:ascii="Times New Roman" w:eastAsia="Times New Roman" w:hAnsi="Times New Roman" w:cs="Times New Roman"/>
          <w:color w:val="000000"/>
          <w:sz w:val="27"/>
          <w:szCs w:val="27"/>
        </w:rPr>
        <w:t>антигравитационный</w:t>
      </w:r>
      <w:r w:rsidRPr="00C65D58">
        <w:rPr>
          <w:rFonts w:ascii="Times New Roman" w:eastAsia="Times New Roman" w:hAnsi="Times New Roman" w:cs="Times New Roman"/>
          <w:color w:val="000000"/>
          <w:sz w:val="27"/>
          <w:szCs w:val="27"/>
        </w:rPr>
        <w:t xml:space="preserve"> результат...</w:t>
      </w:r>
    </w:p>
    <w:p w:rsidR="00C65D58" w:rsidRPr="0033536B" w:rsidRDefault="00C65D58" w:rsidP="00C65D58">
      <w:pPr>
        <w:spacing w:after="270" w:line="240" w:lineRule="auto"/>
        <w:ind w:left="-1134"/>
        <w:rPr>
          <w:rFonts w:ascii="Times New Roman" w:eastAsia="Times New Roman" w:hAnsi="Times New Roman" w:cs="Times New Roman"/>
          <w:b/>
          <w:color w:val="000000"/>
          <w:sz w:val="27"/>
          <w:szCs w:val="27"/>
        </w:rPr>
      </w:pPr>
      <w:r w:rsidRPr="0033536B">
        <w:rPr>
          <w:rFonts w:ascii="Times New Roman" w:eastAsia="Times New Roman" w:hAnsi="Times New Roman" w:cs="Times New Roman"/>
          <w:b/>
          <w:color w:val="000000"/>
          <w:sz w:val="27"/>
          <w:szCs w:val="27"/>
        </w:rPr>
        <w:t>10 000 000 тонн !</w:t>
      </w:r>
    </w:p>
    <w:p w:rsidR="00C65D58" w:rsidRPr="00C65D58" w:rsidRDefault="00C65D58" w:rsidP="00C65D58">
      <w:pPr>
        <w:spacing w:after="270" w:line="240" w:lineRule="auto"/>
        <w:ind w:left="-1134"/>
        <w:rPr>
          <w:rFonts w:ascii="Times New Roman" w:eastAsia="Times New Roman" w:hAnsi="Times New Roman" w:cs="Times New Roman"/>
          <w:color w:val="000000"/>
          <w:sz w:val="27"/>
          <w:szCs w:val="27"/>
        </w:rPr>
      </w:pPr>
      <w:r w:rsidRPr="00C65D58">
        <w:rPr>
          <w:rFonts w:ascii="Times New Roman" w:eastAsia="Times New Roman" w:hAnsi="Times New Roman" w:cs="Times New Roman"/>
          <w:color w:val="000000"/>
          <w:sz w:val="27"/>
          <w:szCs w:val="27"/>
        </w:rPr>
        <w:t>Чтобы закрыть этот аспект дегравитации, мы уже можем благодаря конструкции электромагнитного эффекта Магнуса рассмотреть методы, идентичные, хотя и параллельные тем, которые используются тяжелее воздуха.</w:t>
      </w:r>
    </w:p>
    <w:p w:rsidR="00C65D58" w:rsidRPr="00C65D58" w:rsidRDefault="00C65D58" w:rsidP="00C65D58">
      <w:pPr>
        <w:spacing w:after="270" w:line="240" w:lineRule="auto"/>
        <w:ind w:left="-1134"/>
        <w:rPr>
          <w:rFonts w:ascii="Times New Roman" w:eastAsia="Times New Roman" w:hAnsi="Times New Roman" w:cs="Times New Roman"/>
          <w:color w:val="000000"/>
          <w:sz w:val="27"/>
          <w:szCs w:val="27"/>
        </w:rPr>
      </w:pPr>
      <w:r w:rsidRPr="00C65D58">
        <w:rPr>
          <w:rFonts w:ascii="Times New Roman" w:eastAsia="Times New Roman" w:hAnsi="Times New Roman" w:cs="Times New Roman"/>
          <w:color w:val="000000"/>
          <w:sz w:val="27"/>
          <w:szCs w:val="27"/>
        </w:rPr>
        <w:t>Однако, как представляется, следует отметить, что более легкий, чем воздух, когда он</w:t>
      </w:r>
      <w:r w:rsidR="00BA5E60">
        <w:rPr>
          <w:rFonts w:ascii="Times New Roman" w:eastAsia="Times New Roman" w:hAnsi="Times New Roman" w:cs="Times New Roman"/>
          <w:color w:val="000000"/>
          <w:sz w:val="27"/>
          <w:szCs w:val="27"/>
        </w:rPr>
        <w:br/>
      </w:r>
      <w:r w:rsidRPr="00C65D58">
        <w:rPr>
          <w:rFonts w:ascii="Times New Roman" w:eastAsia="Times New Roman" w:hAnsi="Times New Roman" w:cs="Times New Roman"/>
          <w:color w:val="000000"/>
          <w:sz w:val="27"/>
          <w:szCs w:val="27"/>
        </w:rPr>
        <w:t xml:space="preserve"> « облегчается» путем нагрева газа или впрыска газа меньшей плотности или получения вакуума, может оставаться в воздухе бесконечно долго, если это позволят герметичные элементы.</w:t>
      </w:r>
    </w:p>
    <w:p w:rsidR="00C65D58" w:rsidRPr="00C65D58" w:rsidRDefault="00C65D58" w:rsidP="00C65D58">
      <w:pPr>
        <w:spacing w:after="270" w:line="240" w:lineRule="auto"/>
        <w:ind w:left="-1134"/>
        <w:rPr>
          <w:rFonts w:ascii="Times New Roman" w:eastAsia="Times New Roman" w:hAnsi="Times New Roman" w:cs="Times New Roman"/>
          <w:color w:val="000000"/>
          <w:sz w:val="27"/>
          <w:szCs w:val="27"/>
        </w:rPr>
      </w:pPr>
      <w:r w:rsidRPr="00C65D58">
        <w:rPr>
          <w:rFonts w:ascii="Times New Roman" w:eastAsia="Times New Roman" w:hAnsi="Times New Roman" w:cs="Times New Roman"/>
          <w:color w:val="000000"/>
          <w:sz w:val="27"/>
          <w:szCs w:val="27"/>
        </w:rPr>
        <w:t>То же самое можно было бы сказать и о техниках, применяющих эффекты типа Магнуса. Техника отождествляется с техникой, которая тяжелее воздуха ; однако важно уточнить, что последствия первого типа предполагают возможность эксплуатации аппаратов, которые после дегравирования на Земле будут оставаться в космическом пространстве на неопределенный срок.</w:t>
      </w:r>
    </w:p>
    <w:p w:rsidR="006915CA" w:rsidRPr="00C65D58" w:rsidRDefault="00C65D58" w:rsidP="00C65D58">
      <w:pPr>
        <w:spacing w:after="270" w:line="240" w:lineRule="auto"/>
        <w:ind w:left="-1134"/>
        <w:rPr>
          <w:rFonts w:ascii="Times New Roman" w:eastAsia="Times New Roman" w:hAnsi="Times New Roman" w:cs="Times New Roman"/>
          <w:color w:val="000000"/>
          <w:sz w:val="27"/>
          <w:szCs w:val="27"/>
        </w:rPr>
      </w:pPr>
      <w:r w:rsidRPr="00C65D58">
        <w:rPr>
          <w:rFonts w:ascii="Times New Roman" w:eastAsia="Times New Roman" w:hAnsi="Times New Roman" w:cs="Times New Roman"/>
          <w:color w:val="000000"/>
          <w:sz w:val="27"/>
          <w:szCs w:val="27"/>
        </w:rPr>
        <w:t>Все эти эффекты были предметом моих исследований, и результаты, полученные различными глобальными лабораториями, были подтверждены в зависимости от энергии, поставленной на карту.</w:t>
      </w:r>
    </w:p>
    <w:p w:rsidR="006915CA" w:rsidRPr="006915CA" w:rsidRDefault="0043382C" w:rsidP="006915CA">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062" style="width:1015.55pt;height:1.65pt" o:hrpct="0" o:hralign="center"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33536B" w:rsidRDefault="0033536B" w:rsidP="0033536B">
      <w:pPr>
        <w:spacing w:after="0" w:line="240" w:lineRule="auto"/>
        <w:ind w:left="-1134"/>
        <w:jc w:val="center"/>
        <w:rPr>
          <w:rFonts w:ascii="Times New Roman" w:eastAsia="Times New Roman" w:hAnsi="Times New Roman" w:cs="Times New Roman"/>
          <w:color w:val="000000"/>
          <w:sz w:val="27"/>
          <w:szCs w:val="27"/>
        </w:rPr>
      </w:pPr>
      <w:r w:rsidRPr="0033536B">
        <w:rPr>
          <w:rFonts w:ascii="Times New Roman" w:eastAsia="Times New Roman" w:hAnsi="Times New Roman" w:cs="Times New Roman"/>
          <w:b/>
          <w:bCs/>
          <w:color w:val="000000"/>
          <w:sz w:val="27"/>
          <w:szCs w:val="27"/>
        </w:rPr>
        <w:t>ГРАВИТАЦИОННОЕ ЭНЕРГЕТИЧЕСКОЕ</w:t>
      </w:r>
    </w:p>
    <w:p w:rsidR="0033536B" w:rsidRPr="0033536B" w:rsidRDefault="006915CA" w:rsidP="0033536B">
      <w:pPr>
        <w:spacing w:after="270" w:line="240" w:lineRule="auto"/>
        <w:ind w:left="-1134"/>
        <w:rPr>
          <w:rFonts w:ascii="Times New Roman" w:eastAsia="Times New Roman" w:hAnsi="Times New Roman" w:cs="Times New Roman"/>
          <w:color w:val="000000"/>
          <w:sz w:val="27"/>
          <w:szCs w:val="27"/>
        </w:rPr>
      </w:pPr>
      <w:r w:rsidRPr="0033536B">
        <w:rPr>
          <w:rFonts w:ascii="Times New Roman" w:eastAsia="Times New Roman" w:hAnsi="Times New Roman" w:cs="Times New Roman"/>
          <w:color w:val="000000"/>
          <w:sz w:val="27"/>
          <w:szCs w:val="27"/>
        </w:rPr>
        <w:br/>
      </w:r>
      <w:r w:rsidR="0033536B" w:rsidRPr="0033536B">
        <w:rPr>
          <w:rFonts w:ascii="Times New Roman" w:eastAsia="Times New Roman" w:hAnsi="Times New Roman" w:cs="Times New Roman"/>
          <w:color w:val="000000"/>
          <w:sz w:val="27"/>
          <w:szCs w:val="27"/>
        </w:rPr>
        <w:t>До сих пор мы определяли поле тяготения как пространственный континуум, имеющий аспекты, сходные с аспектами воздушной атмосферы, но отличающийся от нее основными элементами.</w:t>
      </w:r>
    </w:p>
    <w:p w:rsidR="0033536B" w:rsidRPr="0033536B" w:rsidRDefault="0033536B" w:rsidP="0033536B">
      <w:pPr>
        <w:spacing w:after="270" w:line="240" w:lineRule="auto"/>
        <w:ind w:left="-1134"/>
        <w:rPr>
          <w:rFonts w:ascii="Times New Roman" w:eastAsia="Times New Roman" w:hAnsi="Times New Roman" w:cs="Times New Roman"/>
          <w:color w:val="000000"/>
          <w:sz w:val="27"/>
          <w:szCs w:val="27"/>
        </w:rPr>
      </w:pPr>
      <w:r w:rsidRPr="0033536B">
        <w:rPr>
          <w:rFonts w:ascii="Times New Roman" w:eastAsia="Times New Roman" w:hAnsi="Times New Roman" w:cs="Times New Roman"/>
          <w:color w:val="000000"/>
          <w:sz w:val="27"/>
          <w:szCs w:val="27"/>
        </w:rPr>
        <w:t>Можно грубо описать воздушное поле как совокупность атомов кислорода, азота, относительно тяжелых атомов, то есть большой массы по сравнению с элементами, составляющими гравитационное поле, которое, как говорят, состоит из гравитонов, сверхлегких элементов практически непостижимой массы.</w:t>
      </w:r>
    </w:p>
    <w:p w:rsidR="0033536B" w:rsidRPr="0033536B" w:rsidRDefault="0033536B" w:rsidP="0033536B">
      <w:pPr>
        <w:spacing w:after="270" w:line="240" w:lineRule="auto"/>
        <w:ind w:left="-1134"/>
        <w:rPr>
          <w:rFonts w:ascii="Times New Roman" w:eastAsia="Times New Roman" w:hAnsi="Times New Roman" w:cs="Times New Roman"/>
          <w:color w:val="000000"/>
          <w:sz w:val="27"/>
          <w:szCs w:val="27"/>
        </w:rPr>
      </w:pPr>
      <w:r w:rsidRPr="0033536B">
        <w:rPr>
          <w:rFonts w:ascii="Times New Roman" w:eastAsia="Times New Roman" w:hAnsi="Times New Roman" w:cs="Times New Roman"/>
          <w:color w:val="000000"/>
          <w:sz w:val="27"/>
          <w:szCs w:val="27"/>
        </w:rPr>
        <w:t>Эти атомы и гравитоны подчинялись бы колебательно-волновой механике, отличающейся от системы к системе своей скоростью порядка нескольких тысяч метров в секунду для первых и для других, значительно превышающей скорость света, опору которого они образуют.</w:t>
      </w:r>
    </w:p>
    <w:p w:rsidR="0033536B" w:rsidRPr="0033536B" w:rsidRDefault="0033536B" w:rsidP="0033536B">
      <w:pPr>
        <w:spacing w:after="270" w:line="240" w:lineRule="auto"/>
        <w:ind w:left="-1134"/>
        <w:rPr>
          <w:rFonts w:ascii="Times New Roman" w:eastAsia="Times New Roman" w:hAnsi="Times New Roman" w:cs="Times New Roman"/>
          <w:color w:val="000000"/>
          <w:sz w:val="27"/>
          <w:szCs w:val="27"/>
        </w:rPr>
      </w:pPr>
      <w:r w:rsidRPr="0033536B">
        <w:rPr>
          <w:rFonts w:ascii="Times New Roman" w:eastAsia="Times New Roman" w:hAnsi="Times New Roman" w:cs="Times New Roman"/>
          <w:color w:val="000000"/>
          <w:sz w:val="27"/>
          <w:szCs w:val="27"/>
        </w:rPr>
        <w:t>В первом случае движения атомов представляют собой локальные колебания с упругими или псевдоэластическими ударами, причем характеристики газов сложны, хотя и четко определены значениями их физических назначений : удельная теплота, давление, средняя скорость колебаний ; температура, законы сжижения и т.</w:t>
      </w:r>
    </w:p>
    <w:p w:rsidR="00F27E44" w:rsidRPr="00F27E44" w:rsidRDefault="00F27E44" w:rsidP="00F27E44">
      <w:pPr>
        <w:spacing w:after="270" w:line="240" w:lineRule="auto"/>
        <w:ind w:left="-1134"/>
        <w:rPr>
          <w:rFonts w:ascii="Times New Roman" w:eastAsia="Times New Roman" w:hAnsi="Times New Roman" w:cs="Times New Roman"/>
          <w:color w:val="000000"/>
          <w:sz w:val="27"/>
          <w:szCs w:val="27"/>
        </w:rPr>
      </w:pPr>
      <w:r w:rsidRPr="00F27E44">
        <w:rPr>
          <w:rFonts w:ascii="Times New Roman" w:eastAsia="Times New Roman" w:hAnsi="Times New Roman" w:cs="Times New Roman"/>
          <w:color w:val="000000"/>
          <w:sz w:val="27"/>
          <w:szCs w:val="27"/>
        </w:rPr>
        <w:t xml:space="preserve">Правда, на уровне гравитационной энергетической атмосферы должны существовать данные, с одной стороны аналоговые с предыдущими, а с другой-какие-то особые для этой среды : </w:t>
      </w:r>
      <w:r>
        <w:rPr>
          <w:rFonts w:ascii="Times New Roman" w:eastAsia="Times New Roman" w:hAnsi="Times New Roman" w:cs="Times New Roman"/>
          <w:color w:val="000000"/>
          <w:sz w:val="27"/>
          <w:szCs w:val="27"/>
        </w:rPr>
        <w:br/>
      </w:r>
      <w:r w:rsidRPr="00F27E44">
        <w:rPr>
          <w:rFonts w:ascii="Times New Roman" w:eastAsia="Times New Roman" w:hAnsi="Times New Roman" w:cs="Times New Roman"/>
          <w:color w:val="000000"/>
          <w:sz w:val="27"/>
          <w:szCs w:val="27"/>
        </w:rPr>
        <w:t>нуль Кельвина, например, должен иметь значение температуры (? ) этой среды, и должно существовать давление сжижения этой энергии, и я считаю, что изучение этого давления должно объяснить различия между различными физическими полями, особенно на атомном уровне.</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33536B" w:rsidRPr="0033536B">
        <w:rPr>
          <w:rFonts w:ascii="Times New Roman" w:eastAsia="Times New Roman" w:hAnsi="Times New Roman" w:cs="Times New Roman"/>
          <w:color w:val="000000"/>
          <w:sz w:val="27"/>
          <w:szCs w:val="27"/>
        </w:rPr>
        <w:t>Потеря массы находит там архимедовское рациональное объяснение !</w:t>
      </w:r>
      <w:r w:rsidR="006915CA" w:rsidRPr="0033536B">
        <w:rPr>
          <w:rFonts w:ascii="Times New Roman" w:eastAsia="Times New Roman" w:hAnsi="Times New Roman" w:cs="Times New Roman"/>
          <w:color w:val="000000"/>
          <w:sz w:val="27"/>
          <w:szCs w:val="27"/>
        </w:rPr>
        <w:br/>
      </w:r>
      <w:r w:rsidR="006915CA" w:rsidRPr="0033536B">
        <w:rPr>
          <w:rFonts w:ascii="Times New Roman" w:eastAsia="Times New Roman" w:hAnsi="Times New Roman" w:cs="Times New Roman"/>
          <w:color w:val="000000"/>
          <w:sz w:val="27"/>
          <w:szCs w:val="27"/>
        </w:rPr>
        <w:br/>
      </w:r>
      <w:r w:rsidRPr="00F27E44">
        <w:rPr>
          <w:rFonts w:ascii="Times New Roman" w:eastAsia="Times New Roman" w:hAnsi="Times New Roman" w:cs="Times New Roman"/>
          <w:color w:val="000000"/>
          <w:sz w:val="27"/>
          <w:szCs w:val="27"/>
        </w:rPr>
        <w:t>Нынешние авторы Авангарда, по-видимому, согласны со мной по большинству этих пунктов, и их расхождения во мнениях.</w:t>
      </w:r>
    </w:p>
    <w:p w:rsidR="00F27E44" w:rsidRPr="00F27E44" w:rsidRDefault="00F27E44" w:rsidP="00F27E44">
      <w:pPr>
        <w:spacing w:after="270" w:line="240" w:lineRule="auto"/>
        <w:ind w:left="-1134"/>
        <w:rPr>
          <w:rFonts w:ascii="Times New Roman" w:eastAsia="Times New Roman" w:hAnsi="Times New Roman" w:cs="Times New Roman"/>
          <w:color w:val="000000"/>
          <w:sz w:val="27"/>
          <w:szCs w:val="27"/>
        </w:rPr>
      </w:pPr>
      <w:r w:rsidRPr="00F27E44">
        <w:rPr>
          <w:rFonts w:ascii="Times New Roman" w:eastAsia="Times New Roman" w:hAnsi="Times New Roman" w:cs="Times New Roman"/>
          <w:color w:val="000000"/>
          <w:sz w:val="27"/>
          <w:szCs w:val="27"/>
        </w:rPr>
        <w:t>Вместе с тем целесообразно сопоставить массы и скорости элементов, составляющих газообразную и энергетическую среду.</w:t>
      </w:r>
    </w:p>
    <w:p w:rsidR="00F27E44" w:rsidRPr="00F27E44" w:rsidRDefault="00F27E44" w:rsidP="00F27E44">
      <w:pPr>
        <w:spacing w:after="270" w:line="240" w:lineRule="auto"/>
        <w:ind w:left="-1134"/>
        <w:rPr>
          <w:rFonts w:ascii="Times New Roman" w:eastAsia="Times New Roman" w:hAnsi="Times New Roman" w:cs="Times New Roman"/>
          <w:color w:val="FF0000"/>
          <w:sz w:val="27"/>
          <w:szCs w:val="27"/>
        </w:rPr>
      </w:pPr>
      <w:r w:rsidRPr="00F27E44">
        <w:rPr>
          <w:rFonts w:ascii="Times New Roman" w:eastAsia="Times New Roman" w:hAnsi="Times New Roman" w:cs="Times New Roman"/>
          <w:color w:val="000000"/>
          <w:sz w:val="27"/>
          <w:szCs w:val="27"/>
        </w:rPr>
        <w:t>Вычисленные в настоящее время значения дают частице, составляющей атомы, коэффициент 10^-28 грамм, такой как масса электрона.</w:t>
      </w:r>
      <w:r w:rsidR="006915CA" w:rsidRPr="00F27E44">
        <w:rPr>
          <w:rFonts w:ascii="Times New Roman" w:eastAsia="Times New Roman" w:hAnsi="Times New Roman" w:cs="Times New Roman"/>
          <w:color w:val="000000"/>
          <w:sz w:val="27"/>
          <w:szCs w:val="27"/>
        </w:rPr>
        <w:br/>
      </w:r>
      <w:r w:rsidR="006915CA" w:rsidRPr="00F27E44">
        <w:rPr>
          <w:rFonts w:ascii="Times New Roman" w:eastAsia="Times New Roman" w:hAnsi="Times New Roman" w:cs="Times New Roman"/>
          <w:color w:val="000000"/>
          <w:sz w:val="27"/>
          <w:szCs w:val="27"/>
        </w:rPr>
        <w:br/>
      </w:r>
      <w:r w:rsidRPr="00F27E44">
        <w:rPr>
          <w:rFonts w:ascii="Times New Roman" w:eastAsia="Times New Roman" w:hAnsi="Times New Roman" w:cs="Times New Roman"/>
          <w:color w:val="000000"/>
          <w:sz w:val="27"/>
          <w:szCs w:val="27"/>
        </w:rPr>
        <w:t xml:space="preserve">С другой стороны, авторы согласны в отношении теоретической массы гравитонов на величину от 10^-60 г-массы до 10^-80 г-массы. </w:t>
      </w:r>
      <w:r w:rsidRPr="00B327B2">
        <w:rPr>
          <w:rFonts w:ascii="Times New Roman" w:eastAsia="Times New Roman" w:hAnsi="Times New Roman" w:cs="Times New Roman"/>
          <w:color w:val="000000"/>
          <w:sz w:val="27"/>
          <w:szCs w:val="27"/>
        </w:rPr>
        <w:br/>
      </w:r>
      <w:r w:rsidRPr="00F27E44">
        <w:rPr>
          <w:rFonts w:ascii="Times New Roman" w:eastAsia="Times New Roman" w:hAnsi="Times New Roman" w:cs="Times New Roman"/>
          <w:color w:val="FF0000"/>
          <w:sz w:val="27"/>
          <w:szCs w:val="27"/>
        </w:rPr>
        <w:t>См. работы М. М. Долигеса, гравитация, Под ред. Бланшар, Париж, 1965 Год.</w:t>
      </w:r>
    </w:p>
    <w:p w:rsidR="00F27E44" w:rsidRPr="00F27E44" w:rsidRDefault="00F27E44" w:rsidP="00F27E44">
      <w:pPr>
        <w:spacing w:after="270" w:line="240" w:lineRule="auto"/>
        <w:ind w:left="-1134"/>
        <w:rPr>
          <w:rFonts w:ascii="Times New Roman" w:eastAsia="Times New Roman" w:hAnsi="Times New Roman" w:cs="Times New Roman"/>
          <w:color w:val="000000"/>
          <w:sz w:val="27"/>
          <w:szCs w:val="27"/>
        </w:rPr>
      </w:pPr>
      <w:r w:rsidRPr="00F27E44">
        <w:rPr>
          <w:rFonts w:ascii="Times New Roman" w:eastAsia="Times New Roman" w:hAnsi="Times New Roman" w:cs="Times New Roman"/>
          <w:color w:val="000000"/>
          <w:sz w:val="27"/>
          <w:szCs w:val="27"/>
        </w:rPr>
        <w:t>Теперь мы знаем, что масса Солнца равна 10^33 г-массе, что помещает атомные частицы довольно точно в середину шкалы величин.</w:t>
      </w:r>
    </w:p>
    <w:p w:rsidR="00F27E44" w:rsidRPr="00F27E44" w:rsidRDefault="00F27E44" w:rsidP="00F27E44">
      <w:pPr>
        <w:spacing w:after="270" w:line="240" w:lineRule="auto"/>
        <w:ind w:left="-1134"/>
        <w:rPr>
          <w:rFonts w:ascii="Times New Roman" w:eastAsia="Times New Roman" w:hAnsi="Times New Roman" w:cs="Times New Roman"/>
          <w:color w:val="000000"/>
          <w:sz w:val="27"/>
          <w:szCs w:val="27"/>
        </w:rPr>
      </w:pPr>
      <w:r w:rsidRPr="00F27E44">
        <w:rPr>
          <w:rFonts w:ascii="Times New Roman" w:eastAsia="Times New Roman" w:hAnsi="Times New Roman" w:cs="Times New Roman"/>
          <w:color w:val="000000"/>
          <w:sz w:val="27"/>
          <w:szCs w:val="27"/>
        </w:rPr>
        <w:t>Таким образом, очевидно, что механика этих ультрачастиц должна быть совсем иной, чем у атомов и молекул.</w:t>
      </w:r>
    </w:p>
    <w:p w:rsidR="00F27E44" w:rsidRPr="00F27E44" w:rsidRDefault="00F27E44" w:rsidP="00F27E44">
      <w:pPr>
        <w:spacing w:after="270" w:line="240" w:lineRule="auto"/>
        <w:ind w:left="-1134"/>
        <w:rPr>
          <w:rFonts w:ascii="Times New Roman" w:eastAsia="Times New Roman" w:hAnsi="Times New Roman" w:cs="Times New Roman"/>
          <w:color w:val="000000"/>
          <w:sz w:val="27"/>
          <w:szCs w:val="27"/>
        </w:rPr>
      </w:pPr>
      <w:r w:rsidRPr="00F27E44">
        <w:rPr>
          <w:rFonts w:ascii="Times New Roman" w:eastAsia="Times New Roman" w:hAnsi="Times New Roman" w:cs="Times New Roman"/>
          <w:color w:val="000000"/>
          <w:sz w:val="27"/>
          <w:szCs w:val="27"/>
        </w:rPr>
        <w:t>Принято считать, что скорость их колебаний или поступательного движения должна быть бесконечно больше скорости света, так как было установлено, что гравитационные эффекты распространяются почти мгновенно, как это доказа</w:t>
      </w:r>
      <w:r>
        <w:rPr>
          <w:rFonts w:ascii="Times New Roman" w:eastAsia="Times New Roman" w:hAnsi="Times New Roman" w:cs="Times New Roman"/>
          <w:color w:val="000000"/>
          <w:sz w:val="27"/>
          <w:szCs w:val="27"/>
        </w:rPr>
        <w:t>ла физика Инопланетян и другие авторы</w:t>
      </w:r>
      <w:r w:rsidRPr="00F27E44">
        <w:rPr>
          <w:rFonts w:ascii="Times New Roman" w:eastAsia="Times New Roman" w:hAnsi="Times New Roman" w:cs="Times New Roman"/>
          <w:color w:val="000000"/>
          <w:sz w:val="27"/>
          <w:szCs w:val="27"/>
        </w:rPr>
        <w:t>.</w:t>
      </w:r>
    </w:p>
    <w:p w:rsidR="00267FEC" w:rsidRPr="00267FEC" w:rsidRDefault="00F27E44" w:rsidP="00267FEC">
      <w:pPr>
        <w:spacing w:after="270" w:line="240" w:lineRule="auto"/>
        <w:ind w:left="-1134"/>
        <w:rPr>
          <w:rFonts w:ascii="Times New Roman" w:eastAsia="Times New Roman" w:hAnsi="Times New Roman" w:cs="Times New Roman"/>
          <w:color w:val="000000"/>
          <w:sz w:val="27"/>
          <w:szCs w:val="27"/>
        </w:rPr>
      </w:pPr>
      <w:r w:rsidRPr="00F27E44">
        <w:rPr>
          <w:rFonts w:ascii="Times New Roman" w:eastAsia="Times New Roman" w:hAnsi="Times New Roman" w:cs="Times New Roman"/>
          <w:color w:val="000000"/>
          <w:sz w:val="27"/>
          <w:szCs w:val="27"/>
        </w:rPr>
        <w:t xml:space="preserve">В этих условиях можно понять, что атомная материя может проходить через гравитонные частицы, не подвергаясь многочисленным ударам, учитывая крайнюю </w:t>
      </w:r>
      <w:r w:rsidRPr="00267FEC">
        <w:rPr>
          <w:rFonts w:ascii="Times New Roman" w:eastAsia="Times New Roman" w:hAnsi="Times New Roman" w:cs="Times New Roman"/>
          <w:color w:val="000000"/>
          <w:sz w:val="27"/>
          <w:szCs w:val="27"/>
        </w:rPr>
        <w:t>проницаемость атомн</w:t>
      </w:r>
      <w:r w:rsidR="00F14CF7">
        <w:rPr>
          <w:rFonts w:ascii="Times New Roman" w:eastAsia="Times New Roman" w:hAnsi="Times New Roman" w:cs="Times New Roman"/>
          <w:color w:val="000000"/>
          <w:sz w:val="27"/>
          <w:szCs w:val="27"/>
        </w:rPr>
        <w:t>ой</w:t>
      </w:r>
      <w:r w:rsidR="00F14CF7" w:rsidRPr="00267FEC">
        <w:rPr>
          <w:rFonts w:ascii="Times New Roman" w:eastAsia="Times New Roman" w:hAnsi="Times New Roman" w:cs="Times New Roman"/>
          <w:color w:val="000000"/>
          <w:sz w:val="27"/>
          <w:szCs w:val="27"/>
        </w:rPr>
        <w:t xml:space="preserve"> </w:t>
      </w:r>
      <w:r w:rsidR="00F14CF7">
        <w:rPr>
          <w:rFonts w:ascii="Times New Roman" w:eastAsia="Times New Roman" w:hAnsi="Times New Roman" w:cs="Times New Roman"/>
          <w:color w:val="000000"/>
          <w:sz w:val="27"/>
          <w:szCs w:val="27"/>
        </w:rPr>
        <w:t>структуры.</w:t>
      </w:r>
      <w:r w:rsidR="00F14CF7">
        <w:rPr>
          <w:rFonts w:ascii="Times New Roman" w:eastAsia="Times New Roman" w:hAnsi="Times New Roman" w:cs="Times New Roman"/>
          <w:color w:val="000000"/>
          <w:sz w:val="27"/>
          <w:szCs w:val="27"/>
        </w:rPr>
        <w:br/>
      </w:r>
      <w:r w:rsidR="006915CA" w:rsidRPr="00267FEC">
        <w:rPr>
          <w:rFonts w:ascii="Times New Roman" w:eastAsia="Times New Roman" w:hAnsi="Times New Roman" w:cs="Times New Roman"/>
          <w:color w:val="000000"/>
          <w:sz w:val="27"/>
          <w:szCs w:val="27"/>
        </w:rPr>
        <w:br/>
      </w:r>
      <w:r w:rsidR="00267FEC" w:rsidRPr="00267FEC">
        <w:rPr>
          <w:rFonts w:ascii="Times New Roman" w:eastAsia="Times New Roman" w:hAnsi="Times New Roman" w:cs="Times New Roman"/>
          <w:color w:val="000000"/>
          <w:sz w:val="27"/>
          <w:szCs w:val="27"/>
        </w:rPr>
        <w:t>Единственные удары, к тому же сверхэластичные, определяющие весовые эффекты, можно рассматривать как крошечные остатки результатов ударов в средах, где траектории гравитонов нарушены наличием материальных масс.</w:t>
      </w:r>
    </w:p>
    <w:p w:rsidR="00267FEC" w:rsidRPr="00267FEC" w:rsidRDefault="00267FEC" w:rsidP="00267FEC">
      <w:pPr>
        <w:spacing w:after="270" w:line="240" w:lineRule="auto"/>
        <w:ind w:left="-1134"/>
        <w:rPr>
          <w:rFonts w:ascii="Times New Roman" w:eastAsia="Times New Roman" w:hAnsi="Times New Roman" w:cs="Times New Roman"/>
          <w:color w:val="000000"/>
          <w:sz w:val="27"/>
          <w:szCs w:val="27"/>
        </w:rPr>
      </w:pPr>
      <w:r w:rsidRPr="00267FEC">
        <w:rPr>
          <w:rFonts w:ascii="Times New Roman" w:eastAsia="Times New Roman" w:hAnsi="Times New Roman" w:cs="Times New Roman"/>
          <w:color w:val="000000"/>
          <w:sz w:val="27"/>
          <w:szCs w:val="27"/>
        </w:rPr>
        <w:t>Мне трудно найти универсальному тяготению более рациональное объяснение.</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267FEC">
        <w:rPr>
          <w:rFonts w:ascii="Times New Roman" w:eastAsia="Times New Roman" w:hAnsi="Times New Roman" w:cs="Times New Roman"/>
          <w:color w:val="000000"/>
          <w:sz w:val="27"/>
          <w:szCs w:val="27"/>
        </w:rPr>
        <w:t xml:space="preserve">Она действительно дает ответ почти на все проблемы атомной или астрономической физики, и я не хотел бы закрыть эту первую главу без объяснения проблемы, относящейся к постоянству массы Солнца, которая остается неизменной, несмотря на миллионы тонн энергии, которые вытесняются каждую секунду с </w:t>
      </w:r>
      <w:r>
        <w:rPr>
          <w:rFonts w:ascii="Times New Roman" w:eastAsia="Times New Roman" w:hAnsi="Times New Roman" w:cs="Times New Roman"/>
          <w:color w:val="000000"/>
          <w:sz w:val="27"/>
          <w:szCs w:val="27"/>
        </w:rPr>
        <w:t>"</w:t>
      </w:r>
      <w:r w:rsidRPr="00267FEC">
        <w:rPr>
          <w:rFonts w:ascii="Times New Roman" w:eastAsia="Times New Roman" w:hAnsi="Times New Roman" w:cs="Times New Roman"/>
          <w:color w:val="000000"/>
          <w:sz w:val="27"/>
          <w:szCs w:val="27"/>
        </w:rPr>
        <w:t>начала".</w:t>
      </w:r>
    </w:p>
    <w:p w:rsidR="00267FEC" w:rsidRPr="00267FEC" w:rsidRDefault="00267FEC" w:rsidP="00267FEC">
      <w:pPr>
        <w:spacing w:after="270" w:line="240" w:lineRule="auto"/>
        <w:ind w:left="-1134"/>
        <w:rPr>
          <w:rFonts w:ascii="Times New Roman" w:eastAsia="Times New Roman" w:hAnsi="Times New Roman" w:cs="Times New Roman"/>
          <w:color w:val="000000"/>
          <w:sz w:val="27"/>
          <w:szCs w:val="27"/>
        </w:rPr>
      </w:pPr>
      <w:r w:rsidRPr="00267FEC">
        <w:rPr>
          <w:rFonts w:ascii="Times New Roman" w:eastAsia="Times New Roman" w:hAnsi="Times New Roman" w:cs="Times New Roman"/>
          <w:color w:val="000000"/>
          <w:sz w:val="27"/>
          <w:szCs w:val="27"/>
        </w:rPr>
        <w:t>Объем Солнца остается стабильным, потому что эта звезда в конечном счете является лишь продуктом постоянного сжижения гравитационной энергии, которая в силу контекста нашего солнечного поля является центром, где сходится все давление в Звездном пузыре энергии, который составляет нашу Солнечную систему.</w:t>
      </w:r>
    </w:p>
    <w:p w:rsidR="00267FEC" w:rsidRPr="00267FEC" w:rsidRDefault="00267FEC" w:rsidP="00267FEC">
      <w:pPr>
        <w:spacing w:after="270" w:line="240" w:lineRule="auto"/>
        <w:ind w:left="-1134"/>
        <w:rPr>
          <w:rFonts w:ascii="Times New Roman" w:eastAsia="Times New Roman" w:hAnsi="Times New Roman" w:cs="Times New Roman"/>
          <w:color w:val="000000"/>
          <w:sz w:val="27"/>
          <w:szCs w:val="27"/>
        </w:rPr>
      </w:pPr>
      <w:r w:rsidRPr="00267FEC">
        <w:rPr>
          <w:rFonts w:ascii="Times New Roman" w:eastAsia="Times New Roman" w:hAnsi="Times New Roman" w:cs="Times New Roman"/>
          <w:color w:val="000000"/>
          <w:sz w:val="27"/>
          <w:szCs w:val="27"/>
        </w:rPr>
        <w:t>Чистая гравитационная энергия, сжижаясь, чтобы дать все семейство основных частиц, а затем цикл бете</w:t>
      </w:r>
      <w:r>
        <w:rPr>
          <w:rFonts w:ascii="Times New Roman" w:eastAsia="Times New Roman" w:hAnsi="Times New Roman" w:cs="Times New Roman"/>
          <w:color w:val="000000"/>
          <w:sz w:val="27"/>
          <w:szCs w:val="27"/>
        </w:rPr>
        <w:t xml:space="preserve"> (</w:t>
      </w:r>
      <w:r>
        <w:rPr>
          <w:rFonts w:ascii="Times New Roman" w:hAnsi="Times New Roman" w:cs="Times New Roman"/>
          <w:sz w:val="27"/>
          <w:szCs w:val="27"/>
        </w:rPr>
        <w:t xml:space="preserve">Bethe) </w:t>
      </w:r>
      <w:r w:rsidRPr="00267FEC">
        <w:rPr>
          <w:rFonts w:ascii="Times New Roman" w:eastAsia="Times New Roman" w:hAnsi="Times New Roman" w:cs="Times New Roman"/>
          <w:color w:val="000000"/>
          <w:sz w:val="27"/>
          <w:szCs w:val="27"/>
        </w:rPr>
        <w:t>, определяет создание всех известных излучений, и это на основе баланса, который регулирует массу Солнца с самого начала.</w:t>
      </w:r>
    </w:p>
    <w:p w:rsidR="00267FEC" w:rsidRPr="00267FEC" w:rsidRDefault="00267FEC" w:rsidP="00267FEC">
      <w:pPr>
        <w:spacing w:after="270" w:line="240" w:lineRule="auto"/>
        <w:ind w:left="-1134"/>
        <w:rPr>
          <w:rFonts w:ascii="Times New Roman" w:eastAsia="Times New Roman" w:hAnsi="Times New Roman" w:cs="Times New Roman"/>
          <w:color w:val="000000"/>
          <w:sz w:val="27"/>
          <w:szCs w:val="27"/>
        </w:rPr>
      </w:pPr>
      <w:r w:rsidRPr="00267FEC">
        <w:rPr>
          <w:rFonts w:ascii="Times New Roman" w:eastAsia="Times New Roman" w:hAnsi="Times New Roman" w:cs="Times New Roman"/>
          <w:color w:val="000000"/>
          <w:sz w:val="27"/>
          <w:szCs w:val="27"/>
        </w:rPr>
        <w:t>Все планеты рождаются от Солнца и удаляются от него на протяжении веков, последовательно занимая все места предшествовавших им, и претерпевая вслед за своим удалением всю эволюцию, известную нам на НАШЕЙ ПЛАНЕТЕ.</w:t>
      </w:r>
    </w:p>
    <w:p w:rsidR="00267FEC" w:rsidRPr="00267FEC" w:rsidRDefault="00267FEC" w:rsidP="00267FEC">
      <w:pPr>
        <w:spacing w:after="270" w:line="240" w:lineRule="auto"/>
        <w:ind w:left="-1134"/>
        <w:rPr>
          <w:rFonts w:ascii="Times New Roman" w:eastAsia="Times New Roman" w:hAnsi="Times New Roman" w:cs="Times New Roman"/>
          <w:color w:val="000000"/>
          <w:sz w:val="27"/>
          <w:szCs w:val="27"/>
        </w:rPr>
      </w:pPr>
      <w:r w:rsidRPr="00267FEC">
        <w:rPr>
          <w:rFonts w:ascii="Times New Roman" w:eastAsia="Times New Roman" w:hAnsi="Times New Roman" w:cs="Times New Roman"/>
          <w:color w:val="000000"/>
          <w:sz w:val="27"/>
          <w:szCs w:val="27"/>
        </w:rPr>
        <w:t>Удаляясь, они постепенно рассеивают свою массу, которая возвращается к Солнцу после полного распада из-за снижения энергетического давления.</w:t>
      </w:r>
    </w:p>
    <w:p w:rsidR="00267FEC" w:rsidRPr="00267FEC" w:rsidRDefault="00267FEC" w:rsidP="00267FEC">
      <w:pPr>
        <w:spacing w:after="270" w:line="240" w:lineRule="auto"/>
        <w:ind w:left="-1134"/>
        <w:rPr>
          <w:rFonts w:ascii="Times New Roman" w:eastAsia="Times New Roman" w:hAnsi="Times New Roman" w:cs="Times New Roman"/>
          <w:color w:val="000000"/>
          <w:sz w:val="27"/>
          <w:szCs w:val="27"/>
        </w:rPr>
      </w:pPr>
      <w:r w:rsidRPr="00267FEC">
        <w:rPr>
          <w:rFonts w:ascii="Times New Roman" w:eastAsia="Times New Roman" w:hAnsi="Times New Roman" w:cs="Times New Roman"/>
          <w:color w:val="000000"/>
          <w:sz w:val="27"/>
          <w:szCs w:val="27"/>
        </w:rPr>
        <w:t>Многие ошибки должны быть изменены в астрономических взглядах на скорость света, в зависимости от давления среды, которая несет его.</w:t>
      </w:r>
    </w:p>
    <w:p w:rsidR="00267FEC" w:rsidRPr="00267FEC" w:rsidRDefault="00267FEC" w:rsidP="00267FEC">
      <w:pPr>
        <w:spacing w:after="270" w:line="240" w:lineRule="auto"/>
        <w:ind w:left="-1134"/>
        <w:rPr>
          <w:rFonts w:ascii="Times New Roman" w:eastAsia="Times New Roman" w:hAnsi="Times New Roman" w:cs="Times New Roman"/>
          <w:color w:val="000000"/>
          <w:sz w:val="27"/>
          <w:szCs w:val="27"/>
        </w:rPr>
      </w:pPr>
      <w:r w:rsidRPr="00267FEC">
        <w:rPr>
          <w:rFonts w:ascii="Times New Roman" w:eastAsia="Times New Roman" w:hAnsi="Times New Roman" w:cs="Times New Roman"/>
          <w:color w:val="000000"/>
          <w:sz w:val="27"/>
          <w:szCs w:val="27"/>
        </w:rPr>
        <w:t>Все эти данные, которые, кстати, открывают нам пути космоса, мы еще увидим в продолжение нашего исследования, не желая более удивлять читателя.</w:t>
      </w:r>
    </w:p>
    <w:p w:rsidR="006915CA" w:rsidRPr="006915CA" w:rsidRDefault="00267FEC" w:rsidP="00267FEC">
      <w:pPr>
        <w:spacing w:after="270" w:line="240" w:lineRule="auto"/>
        <w:ind w:left="-1134"/>
        <w:rPr>
          <w:rFonts w:ascii="Times New Roman" w:eastAsia="Times New Roman" w:hAnsi="Times New Roman" w:cs="Times New Roman"/>
          <w:color w:val="000000"/>
          <w:sz w:val="27"/>
          <w:szCs w:val="27"/>
        </w:rPr>
      </w:pPr>
      <w:r w:rsidRPr="00267FEC">
        <w:rPr>
          <w:rFonts w:ascii="Times New Roman" w:eastAsia="Times New Roman" w:hAnsi="Times New Roman" w:cs="Times New Roman"/>
          <w:color w:val="000000"/>
          <w:sz w:val="27"/>
          <w:szCs w:val="27"/>
        </w:rPr>
        <w:t>Говоря о сжижении гравитации, не является в настоящее время понятным языком и может показаться аберрационным, но в более или менее ближайшем будущем это будет основой завтрашних гипертехнологий, поскольку использование этой природной энергии предназначено Творцом для того, чтобы открыть нам двери в бесконечность.</w:t>
      </w:r>
      <w:r w:rsidR="0043382C">
        <w:rPr>
          <w:rFonts w:ascii="Times New Roman" w:eastAsia="Times New Roman" w:hAnsi="Times New Roman" w:cs="Times New Roman"/>
          <w:color w:val="000000"/>
          <w:sz w:val="27"/>
          <w:szCs w:val="27"/>
        </w:rPr>
        <w:pict>
          <v:rect id="_x0000_i1063" style="width:1015.55pt;height:1.65pt" o:hrpct="0" o:hralign="center" o:hrstd="t" o:hr="t" fillcolor="#a0a0a0" stroked="f"/>
        </w:pict>
      </w:r>
    </w:p>
    <w:p w:rsidR="006915CA" w:rsidRPr="00260345" w:rsidRDefault="00260345" w:rsidP="00260345">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ЭЛЕКТРОМАГНИТНЫЙ ЭФФЕКТ МАНГУСА</w:t>
      </w:r>
    </w:p>
    <w:p w:rsidR="00BA2E60" w:rsidRPr="00BA2E60" w:rsidRDefault="006915CA" w:rsidP="00BA2E60">
      <w:pPr>
        <w:spacing w:after="270" w:line="240" w:lineRule="auto"/>
        <w:ind w:left="-1134"/>
        <w:rPr>
          <w:rFonts w:ascii="Times New Roman" w:eastAsia="Times New Roman" w:hAnsi="Times New Roman" w:cs="Times New Roman"/>
          <w:color w:val="000000"/>
          <w:sz w:val="27"/>
          <w:szCs w:val="27"/>
        </w:rPr>
      </w:pPr>
      <w:r w:rsidRPr="00260345">
        <w:rPr>
          <w:rFonts w:ascii="Times New Roman" w:eastAsia="Times New Roman" w:hAnsi="Times New Roman" w:cs="Times New Roman"/>
          <w:color w:val="000000"/>
          <w:sz w:val="27"/>
          <w:szCs w:val="27"/>
        </w:rPr>
        <w:br/>
      </w:r>
      <w:r w:rsidR="00BA2E60" w:rsidRPr="00BA2E60">
        <w:rPr>
          <w:rFonts w:ascii="Times New Roman" w:eastAsia="Times New Roman" w:hAnsi="Times New Roman" w:cs="Times New Roman"/>
          <w:color w:val="000000"/>
          <w:sz w:val="27"/>
          <w:szCs w:val="27"/>
        </w:rPr>
        <w:t>В предыдущей главе мы изложили основные принципы рассмотрения возможностей инверсии результирующего веса Архимедовыми эффектами энергии в гравитационной пространственной энергии.</w:t>
      </w:r>
    </w:p>
    <w:p w:rsidR="00BA2E60" w:rsidRPr="00BA2E60" w:rsidRDefault="00BA2E60" w:rsidP="00BA2E60">
      <w:pPr>
        <w:spacing w:after="270" w:line="240" w:lineRule="auto"/>
        <w:ind w:left="-1134"/>
        <w:rPr>
          <w:rFonts w:ascii="Times New Roman" w:eastAsia="Times New Roman" w:hAnsi="Times New Roman" w:cs="Times New Roman"/>
          <w:color w:val="000000"/>
          <w:sz w:val="27"/>
          <w:szCs w:val="27"/>
        </w:rPr>
      </w:pPr>
      <w:r w:rsidRPr="00BA2E60">
        <w:rPr>
          <w:rFonts w:ascii="Times New Roman" w:eastAsia="Times New Roman" w:hAnsi="Times New Roman" w:cs="Times New Roman"/>
          <w:color w:val="000000"/>
          <w:sz w:val="27"/>
          <w:szCs w:val="27"/>
        </w:rPr>
        <w:t>Применяемый метод заключается в переносе аэростатических эффектов в воздухе на гравитостатические эффекты в гравитационной энергии, что стало возможным с того момента, как мы продемонстрировали, что межпланетный «вакуум» на самом деле представляет собой пленум с необычайно высокой энергетически-массовой плотностью порядка 10 000 000 тонн масса на см^3</w:t>
      </w:r>
      <w:r w:rsidRPr="00BA2E60">
        <w:rPr>
          <w:rFonts w:ascii="Times New Roman" w:eastAsia="Times New Roman" w:hAnsi="Times New Roman" w:cs="Times New Roman"/>
          <w:color w:val="000000"/>
          <w:sz w:val="27"/>
          <w:szCs w:val="27"/>
        </w:rPr>
        <w:br/>
      </w:r>
      <w:r w:rsidR="006915CA" w:rsidRPr="00BA2E60">
        <w:rPr>
          <w:rFonts w:ascii="Times New Roman" w:eastAsia="Times New Roman" w:hAnsi="Times New Roman" w:cs="Times New Roman"/>
          <w:color w:val="000000"/>
          <w:sz w:val="27"/>
          <w:szCs w:val="27"/>
        </w:rPr>
        <w:br/>
      </w:r>
      <w:r w:rsidRPr="00BA2E60">
        <w:rPr>
          <w:rFonts w:ascii="Times New Roman" w:eastAsia="Times New Roman" w:hAnsi="Times New Roman" w:cs="Times New Roman"/>
          <w:color w:val="000000"/>
          <w:sz w:val="27"/>
          <w:szCs w:val="27"/>
        </w:rPr>
        <w:t>Это значение вычисляется на основе отношения W = MC^2 энергия W, признанная г</w:t>
      </w:r>
      <w:r>
        <w:rPr>
          <w:rFonts w:ascii="Times New Roman" w:eastAsia="Times New Roman" w:hAnsi="Times New Roman" w:cs="Times New Roman"/>
          <w:color w:val="000000"/>
          <w:sz w:val="27"/>
          <w:szCs w:val="27"/>
        </w:rPr>
        <w:t>осподи</w:t>
      </w:r>
      <w:r w:rsidRPr="00BA2E60">
        <w:rPr>
          <w:rFonts w:ascii="Times New Roman" w:eastAsia="Times New Roman" w:hAnsi="Times New Roman" w:cs="Times New Roman"/>
          <w:color w:val="000000"/>
          <w:sz w:val="27"/>
          <w:szCs w:val="27"/>
        </w:rPr>
        <w:t xml:space="preserve">ном </w:t>
      </w:r>
      <w:r>
        <w:rPr>
          <w:rFonts w:ascii="Times New Roman" w:eastAsia="Times New Roman" w:hAnsi="Times New Roman" w:cs="Times New Roman"/>
          <w:color w:val="000000"/>
          <w:sz w:val="27"/>
          <w:szCs w:val="27"/>
        </w:rPr>
        <w:t>Д</w:t>
      </w:r>
      <w:r w:rsidRPr="00BA2E60">
        <w:rPr>
          <w:rFonts w:ascii="Times New Roman" w:eastAsia="Times New Roman" w:hAnsi="Times New Roman" w:cs="Times New Roman"/>
          <w:color w:val="000000"/>
          <w:sz w:val="27"/>
          <w:szCs w:val="27"/>
        </w:rPr>
        <w:t>е Бро</w:t>
      </w:r>
      <w:r>
        <w:rPr>
          <w:rFonts w:ascii="Times New Roman" w:eastAsia="Times New Roman" w:hAnsi="Times New Roman" w:cs="Times New Roman"/>
          <w:color w:val="000000"/>
          <w:sz w:val="27"/>
          <w:szCs w:val="27"/>
        </w:rPr>
        <w:t>йлем</w:t>
      </w:r>
      <w:r w:rsidRPr="00BA2E60">
        <w:rPr>
          <w:rFonts w:ascii="Times New Roman" w:eastAsia="Times New Roman" w:hAnsi="Times New Roman" w:cs="Times New Roman"/>
          <w:color w:val="000000"/>
          <w:sz w:val="27"/>
          <w:szCs w:val="27"/>
        </w:rPr>
        <w:t>, Бомом и Вигье и мной как близкая к 10^27 джоулям на см^3.</w:t>
      </w:r>
    </w:p>
    <w:p w:rsidR="00BA2E60" w:rsidRPr="00BA2E60" w:rsidRDefault="00BA2E60" w:rsidP="00BA2E60">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В этих условиях "отверстие"</w:t>
      </w:r>
      <w:r w:rsidRPr="00BA2E60">
        <w:rPr>
          <w:rFonts w:ascii="Times New Roman" w:eastAsia="Times New Roman" w:hAnsi="Times New Roman" w:cs="Times New Roman"/>
          <w:color w:val="000000"/>
          <w:sz w:val="27"/>
          <w:szCs w:val="27"/>
        </w:rPr>
        <w:t xml:space="preserve"> 1 см^3, сделанное в этой энергии электромагнитным процессом, должно давать </w:t>
      </w:r>
      <w:r>
        <w:rPr>
          <w:rFonts w:ascii="Times New Roman" w:eastAsia="Times New Roman" w:hAnsi="Times New Roman" w:cs="Times New Roman"/>
          <w:color w:val="000000"/>
          <w:sz w:val="27"/>
          <w:szCs w:val="27"/>
        </w:rPr>
        <w:t>анти-весовой</w:t>
      </w:r>
      <w:r w:rsidRPr="00BA2E60">
        <w:rPr>
          <w:rFonts w:ascii="Times New Roman" w:eastAsia="Times New Roman" w:hAnsi="Times New Roman" w:cs="Times New Roman"/>
          <w:color w:val="000000"/>
          <w:sz w:val="27"/>
          <w:szCs w:val="27"/>
        </w:rPr>
        <w:t xml:space="preserve"> Архимедовый эффект в 10 000 000 тонн, эффект, полученный, разумеется, за счет энергии «бурения» в 10^27 джоулей.</w:t>
      </w:r>
    </w:p>
    <w:p w:rsidR="00BA2E60" w:rsidRPr="00BA2E60" w:rsidRDefault="00BA2E60" w:rsidP="00BA2E60">
      <w:pPr>
        <w:spacing w:after="270" w:line="240" w:lineRule="auto"/>
        <w:ind w:left="-1134"/>
        <w:rPr>
          <w:rFonts w:ascii="Times New Roman" w:eastAsia="Times New Roman" w:hAnsi="Times New Roman" w:cs="Times New Roman"/>
          <w:color w:val="000000"/>
          <w:sz w:val="27"/>
          <w:szCs w:val="27"/>
        </w:rPr>
      </w:pPr>
      <w:r w:rsidRPr="00BA2E60">
        <w:rPr>
          <w:rFonts w:ascii="Times New Roman" w:eastAsia="Times New Roman" w:hAnsi="Times New Roman" w:cs="Times New Roman"/>
          <w:color w:val="000000"/>
          <w:sz w:val="27"/>
          <w:szCs w:val="27"/>
        </w:rPr>
        <w:t>Исходя из этого, можно, таким образом, представить себе целую астронавтическую технику, обладающую необычайно высокими характеристиками, настолько высокими даже, что они ставят в тупик все физические и био-физические конструкции, которые в настоящее время считаются в университетах нематериальными догмами.</w:t>
      </w:r>
    </w:p>
    <w:p w:rsidR="00BA2E60" w:rsidRPr="00BA2E60" w:rsidRDefault="00BA2E60" w:rsidP="00BA2E60">
      <w:pPr>
        <w:spacing w:after="270" w:line="240" w:lineRule="auto"/>
        <w:ind w:left="-1134"/>
        <w:rPr>
          <w:rFonts w:ascii="Times New Roman" w:eastAsia="Times New Roman" w:hAnsi="Times New Roman" w:cs="Times New Roman"/>
          <w:color w:val="000000"/>
          <w:sz w:val="27"/>
          <w:szCs w:val="27"/>
        </w:rPr>
      </w:pPr>
      <w:r w:rsidRPr="00BA2E60">
        <w:rPr>
          <w:rFonts w:ascii="Times New Roman" w:eastAsia="Times New Roman" w:hAnsi="Times New Roman" w:cs="Times New Roman"/>
          <w:color w:val="000000"/>
          <w:sz w:val="27"/>
          <w:szCs w:val="27"/>
        </w:rPr>
        <w:t>Мы только что рассмотрели перенос аэродинамических эффектов в космическую энергетическую среду и описали метод, который, как для «легче воздуха», должен определяться как «легче космической энергии».</w:t>
      </w:r>
    </w:p>
    <w:p w:rsidR="00BA2E60" w:rsidRPr="00BA2E60" w:rsidRDefault="00BA2E60" w:rsidP="00BA2E60">
      <w:pPr>
        <w:spacing w:after="270" w:line="240" w:lineRule="auto"/>
        <w:ind w:left="-1134"/>
        <w:rPr>
          <w:rFonts w:ascii="Times New Roman" w:eastAsia="Times New Roman" w:hAnsi="Times New Roman" w:cs="Times New Roman"/>
          <w:color w:val="000000"/>
          <w:sz w:val="27"/>
          <w:szCs w:val="27"/>
        </w:rPr>
      </w:pPr>
      <w:r w:rsidRPr="00BA2E60">
        <w:rPr>
          <w:rFonts w:ascii="Times New Roman" w:eastAsia="Times New Roman" w:hAnsi="Times New Roman" w:cs="Times New Roman"/>
          <w:color w:val="000000"/>
          <w:sz w:val="27"/>
          <w:szCs w:val="27"/>
        </w:rPr>
        <w:t>Но, наряду с этим методом, преобладающим в нашем веке, является метод «тяжелее воздуха".</w:t>
      </w:r>
    </w:p>
    <w:p w:rsidR="00BA2E60" w:rsidRPr="00BA2E60" w:rsidRDefault="00BA2E60" w:rsidP="00BA2E60">
      <w:pPr>
        <w:spacing w:after="270" w:line="240" w:lineRule="auto"/>
        <w:ind w:left="-1134"/>
        <w:rPr>
          <w:rFonts w:ascii="Times New Roman" w:eastAsia="Times New Roman" w:hAnsi="Times New Roman" w:cs="Times New Roman"/>
          <w:color w:val="000000"/>
          <w:sz w:val="27"/>
          <w:szCs w:val="27"/>
        </w:rPr>
      </w:pPr>
      <w:r w:rsidRPr="00BA2E60">
        <w:rPr>
          <w:rFonts w:ascii="Times New Roman" w:eastAsia="Times New Roman" w:hAnsi="Times New Roman" w:cs="Times New Roman"/>
          <w:color w:val="000000"/>
          <w:sz w:val="27"/>
          <w:szCs w:val="27"/>
        </w:rPr>
        <w:t>Поэтому мы должны попытаться выяснить, нет ли возможности создать такой механизм, поддерживающий космическую энергию.</w:t>
      </w:r>
    </w:p>
    <w:p w:rsidR="00BA2E60" w:rsidRPr="00BA2E60" w:rsidRDefault="00BA2E60" w:rsidP="00BA2E60">
      <w:pPr>
        <w:spacing w:after="270" w:line="240" w:lineRule="auto"/>
        <w:ind w:left="-1134"/>
        <w:rPr>
          <w:rFonts w:ascii="Times New Roman" w:eastAsia="Times New Roman" w:hAnsi="Times New Roman" w:cs="Times New Roman"/>
          <w:color w:val="000000"/>
          <w:sz w:val="27"/>
          <w:szCs w:val="27"/>
        </w:rPr>
      </w:pPr>
      <w:r w:rsidRPr="00BA2E60">
        <w:rPr>
          <w:rFonts w:ascii="Times New Roman" w:eastAsia="Times New Roman" w:hAnsi="Times New Roman" w:cs="Times New Roman"/>
          <w:color w:val="000000"/>
          <w:sz w:val="27"/>
          <w:szCs w:val="27"/>
        </w:rPr>
        <w:t>Авиация ушла из полета птиц, и инженер старался подражать ей, заставляя свой аппарат переноситься в воздух благодаря подъемным эффектам ускоренной плоскости в воздушной среде, наклоненной по своей траектории.</w:t>
      </w:r>
    </w:p>
    <w:p w:rsidR="00BA2E60" w:rsidRPr="00BA2E60" w:rsidRDefault="00BA2E60" w:rsidP="00BA2E60">
      <w:pPr>
        <w:spacing w:after="270" w:line="240" w:lineRule="auto"/>
        <w:ind w:left="-1134"/>
        <w:rPr>
          <w:rFonts w:ascii="Times New Roman" w:eastAsia="Times New Roman" w:hAnsi="Times New Roman" w:cs="Times New Roman"/>
          <w:color w:val="000000"/>
          <w:sz w:val="27"/>
          <w:szCs w:val="27"/>
        </w:rPr>
      </w:pPr>
      <w:r w:rsidRPr="00BA2E60">
        <w:rPr>
          <w:rFonts w:ascii="Times New Roman" w:eastAsia="Times New Roman" w:hAnsi="Times New Roman" w:cs="Times New Roman"/>
          <w:color w:val="000000"/>
          <w:sz w:val="27"/>
          <w:szCs w:val="27"/>
        </w:rPr>
        <w:t>Мы сразу видим, что такой процесс неосуществим на энергетическом уровне, поскольку гравитонические элементы имеют такую прочность, что они проходят через все среды, не давая никаких других эффектов, кроме веса, возникающего в результате разницы в энергетическом градиенте между центростремительным и центробежным гравитоническим излучением по отношению к нашей планете.</w:t>
      </w:r>
    </w:p>
    <w:p w:rsidR="00BA2E60" w:rsidRPr="00BA2E60" w:rsidRDefault="00BA2E60" w:rsidP="00BA2E60">
      <w:pPr>
        <w:spacing w:after="270" w:line="240" w:lineRule="auto"/>
        <w:ind w:left="-1134"/>
        <w:rPr>
          <w:rFonts w:ascii="Times New Roman" w:eastAsia="Times New Roman" w:hAnsi="Times New Roman" w:cs="Times New Roman"/>
          <w:color w:val="000000"/>
          <w:sz w:val="27"/>
          <w:szCs w:val="27"/>
        </w:rPr>
      </w:pPr>
      <w:r w:rsidRPr="00BA2E60">
        <w:rPr>
          <w:rFonts w:ascii="Times New Roman" w:eastAsia="Times New Roman" w:hAnsi="Times New Roman" w:cs="Times New Roman"/>
          <w:color w:val="000000"/>
          <w:sz w:val="27"/>
          <w:szCs w:val="27"/>
        </w:rPr>
        <w:t>В конечном счете, это происходит из-за эффекта экрана, который на самом деле очень мал, поскольку центробежное излучение должно проходить через 12 000 км земли, чтобы их разность действия на массе 1 КГМ давала силу 1 КГП, поскольку центростремительное излучение практически не уменьшало свою энергию.</w:t>
      </w:r>
    </w:p>
    <w:p w:rsidR="00BA2E60" w:rsidRPr="00BA2E60" w:rsidRDefault="00BA2E60" w:rsidP="00BA2E60">
      <w:pPr>
        <w:spacing w:after="270" w:line="240" w:lineRule="auto"/>
        <w:ind w:left="-1134"/>
        <w:rPr>
          <w:rFonts w:ascii="Times New Roman" w:eastAsia="Times New Roman" w:hAnsi="Times New Roman" w:cs="Times New Roman"/>
          <w:color w:val="000000"/>
          <w:sz w:val="27"/>
          <w:szCs w:val="27"/>
        </w:rPr>
      </w:pPr>
      <w:r w:rsidRPr="00BA2E60">
        <w:rPr>
          <w:rFonts w:ascii="Times New Roman" w:eastAsia="Times New Roman" w:hAnsi="Times New Roman" w:cs="Times New Roman"/>
          <w:color w:val="000000"/>
          <w:sz w:val="27"/>
          <w:szCs w:val="27"/>
        </w:rPr>
        <w:t xml:space="preserve">Масса гравитонических составляющих этой энергии относительно невелика, но то, что дает ей ее колоссальную энергию, заключается в фантастической скорости частиц, </w:t>
      </w:r>
      <w:r w:rsidR="00E24BB2" w:rsidRPr="00E24BB2">
        <w:rPr>
          <w:rFonts w:ascii="Times New Roman" w:eastAsia="Times New Roman" w:hAnsi="Times New Roman" w:cs="Times New Roman"/>
          <w:color w:val="000000"/>
          <w:sz w:val="27"/>
          <w:szCs w:val="27"/>
        </w:rPr>
        <w:t>значительно большей, чем скорость света, что в настоящее время признается многими не слишком ортодоксальными физиками.</w:t>
      </w:r>
    </w:p>
    <w:p w:rsidR="00BA2E60" w:rsidRPr="00BA2E60" w:rsidRDefault="00BA2E60" w:rsidP="00BA2E60">
      <w:pPr>
        <w:spacing w:after="270" w:line="240" w:lineRule="auto"/>
        <w:ind w:left="-1134"/>
        <w:rPr>
          <w:rFonts w:ascii="Times New Roman" w:eastAsia="Times New Roman" w:hAnsi="Times New Roman" w:cs="Times New Roman"/>
          <w:color w:val="000000"/>
          <w:sz w:val="27"/>
          <w:szCs w:val="27"/>
        </w:rPr>
      </w:pPr>
      <w:r w:rsidRPr="00BA2E60">
        <w:rPr>
          <w:rFonts w:ascii="Times New Roman" w:eastAsia="Times New Roman" w:hAnsi="Times New Roman" w:cs="Times New Roman"/>
          <w:color w:val="000000"/>
          <w:sz w:val="27"/>
          <w:szCs w:val="27"/>
        </w:rPr>
        <w:t>Однако не сказано, что для теоретически ускоренного «крыла» в непосредственной близости от скорости света некоторые эффекты подъема не были бы признаны.</w:t>
      </w:r>
    </w:p>
    <w:p w:rsidR="00E24BB2" w:rsidRPr="00E24BB2" w:rsidRDefault="00BA2E60" w:rsidP="00E24BB2">
      <w:pPr>
        <w:spacing w:after="270" w:line="240" w:lineRule="auto"/>
        <w:ind w:left="-1134"/>
        <w:rPr>
          <w:rFonts w:ascii="Times New Roman" w:eastAsia="Times New Roman" w:hAnsi="Times New Roman" w:cs="Times New Roman"/>
          <w:color w:val="000000"/>
          <w:sz w:val="27"/>
          <w:szCs w:val="27"/>
        </w:rPr>
      </w:pPr>
      <w:r w:rsidRPr="00BA2E60">
        <w:rPr>
          <w:rFonts w:ascii="Times New Roman" w:eastAsia="Times New Roman" w:hAnsi="Times New Roman" w:cs="Times New Roman"/>
          <w:color w:val="000000"/>
          <w:sz w:val="27"/>
          <w:szCs w:val="27"/>
        </w:rPr>
        <w:t>Позволю себе, при всех оговорках, действительно представить кинетическую энергию, возникающую в результате движения, как обусловленную дополнительным зарядом гравитонов, впрыскиваемым в массу и подчиняющимся термоодинамическим законам.</w:t>
      </w:r>
      <w:r w:rsidR="006915CA" w:rsidRPr="00BA2E60">
        <w:rPr>
          <w:rFonts w:ascii="Times New Roman" w:eastAsia="Times New Roman" w:hAnsi="Times New Roman" w:cs="Times New Roman"/>
          <w:color w:val="000000"/>
          <w:sz w:val="27"/>
          <w:szCs w:val="27"/>
        </w:rPr>
        <w:br/>
      </w:r>
      <w:r w:rsidR="006915CA" w:rsidRPr="00BA2E60">
        <w:rPr>
          <w:rFonts w:ascii="Times New Roman" w:eastAsia="Times New Roman" w:hAnsi="Times New Roman" w:cs="Times New Roman"/>
          <w:color w:val="000000"/>
          <w:sz w:val="27"/>
          <w:szCs w:val="27"/>
        </w:rPr>
        <w:br/>
      </w:r>
      <w:r w:rsidR="00E24BB2" w:rsidRPr="00E24BB2">
        <w:rPr>
          <w:rFonts w:ascii="Times New Roman" w:eastAsia="Times New Roman" w:hAnsi="Times New Roman" w:cs="Times New Roman"/>
          <w:color w:val="000000"/>
          <w:sz w:val="27"/>
          <w:szCs w:val="27"/>
        </w:rPr>
        <w:t>Это связано с тем, что движущаяся масса сопровождается волнами, которые странно напоминают бодрствование в жидкости, но эти волны, излучаемые вперед от направления движения, имеют более высокую частоту, чем излучаемые назад, что соответствует эффекту Доплера, и в результате эта обрамленная таким образом масса становится тепловой машиной.</w:t>
      </w:r>
    </w:p>
    <w:p w:rsidR="00D930D6" w:rsidRPr="00D930D6" w:rsidRDefault="00E24BB2" w:rsidP="00D930D6">
      <w:pPr>
        <w:spacing w:after="270" w:line="240" w:lineRule="auto"/>
        <w:ind w:left="-1134"/>
        <w:rPr>
          <w:rFonts w:ascii="Times New Roman" w:eastAsia="Times New Roman" w:hAnsi="Times New Roman" w:cs="Times New Roman"/>
          <w:color w:val="000000"/>
          <w:sz w:val="27"/>
          <w:szCs w:val="27"/>
        </w:rPr>
      </w:pPr>
      <w:r w:rsidRPr="00E24BB2">
        <w:rPr>
          <w:rFonts w:ascii="Times New Roman" w:eastAsia="Times New Roman" w:hAnsi="Times New Roman" w:cs="Times New Roman"/>
          <w:color w:val="000000"/>
          <w:sz w:val="27"/>
          <w:szCs w:val="27"/>
        </w:rPr>
        <w:t>По мере того как скорость в космической среде растет, диссимметрия</w:t>
      </w:r>
      <w:r w:rsidR="00D930D6">
        <w:rPr>
          <w:rFonts w:ascii="Times New Roman" w:eastAsia="Times New Roman" w:hAnsi="Times New Roman" w:cs="Times New Roman"/>
          <w:color w:val="000000"/>
          <w:sz w:val="27"/>
          <w:szCs w:val="27"/>
        </w:rPr>
        <w:t xml:space="preserve"> </w:t>
      </w:r>
      <w:r w:rsidR="00D930D6" w:rsidRPr="00D930D6">
        <w:rPr>
          <w:rFonts w:ascii="Times New Roman" w:eastAsia="Times New Roman" w:hAnsi="Times New Roman" w:cs="Times New Roman"/>
          <w:color w:val="000000"/>
          <w:sz w:val="27"/>
          <w:szCs w:val="27"/>
          <w:highlight w:val="yellow"/>
        </w:rPr>
        <w:t>(разница)</w:t>
      </w:r>
      <w:r w:rsidR="00D930D6">
        <w:rPr>
          <w:rFonts w:ascii="Times New Roman" w:eastAsia="Times New Roman" w:hAnsi="Times New Roman" w:cs="Times New Roman"/>
          <w:color w:val="000000"/>
          <w:sz w:val="27"/>
          <w:szCs w:val="27"/>
        </w:rPr>
        <w:t xml:space="preserve"> </w:t>
      </w:r>
      <w:r w:rsidRPr="00E24BB2">
        <w:rPr>
          <w:rFonts w:ascii="Times New Roman" w:eastAsia="Times New Roman" w:hAnsi="Times New Roman" w:cs="Times New Roman"/>
          <w:color w:val="000000"/>
          <w:sz w:val="27"/>
          <w:szCs w:val="27"/>
        </w:rPr>
        <w:t>длин волн растет вместе с массой впрыскиваемых гравитонов стремится к теоретической бесконечности, и я имею основания полагать, что таким образом масса становится все более непрозрачной для излучения, некоторые эффекты подъема остаются возможными (рис. 8).</w:t>
      </w:r>
      <w:r w:rsidR="006915CA" w:rsidRPr="00E24BB2">
        <w:rPr>
          <w:rFonts w:ascii="Times New Roman" w:eastAsia="Times New Roman" w:hAnsi="Times New Roman" w:cs="Times New Roman"/>
          <w:color w:val="000000"/>
          <w:sz w:val="27"/>
          <w:szCs w:val="27"/>
        </w:rPr>
        <w:br/>
      </w:r>
      <w:r>
        <w:rPr>
          <w:rFonts w:ascii="Times New Roman" w:eastAsia="Times New Roman" w:hAnsi="Times New Roman" w:cs="Times New Roman"/>
          <w:b/>
          <w:bCs/>
          <w:noProof/>
          <w:color w:val="000000"/>
          <w:sz w:val="27"/>
          <w:szCs w:val="27"/>
        </w:rPr>
        <w:drawing>
          <wp:inline distT="0" distB="0" distL="0" distR="0">
            <wp:extent cx="5167630" cy="1616075"/>
            <wp:effectExtent l="1905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8"/>
                    <a:srcRect/>
                    <a:stretch>
                      <a:fillRect/>
                    </a:stretch>
                  </pic:blipFill>
                  <pic:spPr bwMode="auto">
                    <a:xfrm>
                      <a:off x="0" y="0"/>
                      <a:ext cx="5167630" cy="1616075"/>
                    </a:xfrm>
                    <a:prstGeom prst="rect">
                      <a:avLst/>
                    </a:prstGeom>
                    <a:noFill/>
                    <a:ln w="9525">
                      <a:noFill/>
                      <a:miter lim="800000"/>
                      <a:headEnd/>
                      <a:tailEnd/>
                    </a:ln>
                  </pic:spPr>
                </pic:pic>
              </a:graphicData>
            </a:graphic>
          </wp:inline>
        </w:drawing>
      </w:r>
      <w:r w:rsidR="006915CA" w:rsidRPr="00E24BB2">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t>Рисунок</w:t>
      </w:r>
      <w:r w:rsidR="006915CA" w:rsidRPr="00D930D6">
        <w:rPr>
          <w:rFonts w:ascii="Times New Roman" w:eastAsia="Times New Roman" w:hAnsi="Times New Roman" w:cs="Times New Roman"/>
          <w:b/>
          <w:bCs/>
          <w:color w:val="000000"/>
          <w:sz w:val="27"/>
          <w:szCs w:val="27"/>
        </w:rPr>
        <w:t>. 8</w:t>
      </w:r>
      <w:r w:rsidR="006915CA" w:rsidRPr="00D930D6">
        <w:rPr>
          <w:rFonts w:ascii="Times New Roman" w:eastAsia="Times New Roman" w:hAnsi="Times New Roman" w:cs="Times New Roman"/>
          <w:color w:val="000000"/>
          <w:sz w:val="27"/>
          <w:szCs w:val="27"/>
        </w:rPr>
        <w:br/>
      </w:r>
      <w:r w:rsidR="00D930D6" w:rsidRPr="00D930D6">
        <w:rPr>
          <w:rFonts w:ascii="Times New Roman" w:eastAsia="Times New Roman" w:hAnsi="Times New Roman" w:cs="Times New Roman"/>
          <w:color w:val="000000"/>
          <w:sz w:val="27"/>
          <w:szCs w:val="27"/>
        </w:rPr>
        <w:t>Мы, конечно, находимся в чисто теоретической области, но я полагаю, что так описал механизм инерции.</w:t>
      </w:r>
    </w:p>
    <w:p w:rsidR="00D930D6" w:rsidRPr="00D930D6" w:rsidRDefault="00D930D6" w:rsidP="00D930D6">
      <w:pPr>
        <w:spacing w:after="270" w:line="240" w:lineRule="auto"/>
        <w:ind w:left="-1134"/>
        <w:rPr>
          <w:rFonts w:ascii="Times New Roman" w:eastAsia="Times New Roman" w:hAnsi="Times New Roman" w:cs="Times New Roman"/>
          <w:color w:val="000000"/>
          <w:sz w:val="27"/>
          <w:szCs w:val="27"/>
        </w:rPr>
      </w:pPr>
      <w:r w:rsidRPr="00D930D6">
        <w:rPr>
          <w:rFonts w:ascii="Times New Roman" w:eastAsia="Times New Roman" w:hAnsi="Times New Roman" w:cs="Times New Roman"/>
          <w:color w:val="000000"/>
          <w:sz w:val="27"/>
          <w:szCs w:val="27"/>
        </w:rPr>
        <w:t>Однако действие гравитонического поля, которое считается гиператмосферой, далеко не ничтожно, и если окружные спутники не кажутся тормозными из-за присутствия энергии, то это, очевидно, потому, что их собственная скорость ничтожно мала по сравнению с скоростью света и, что еще более важно, гравитационного излучения.</w:t>
      </w:r>
    </w:p>
    <w:p w:rsidR="006915CA" w:rsidRPr="006915CA" w:rsidRDefault="00D930D6" w:rsidP="00D930D6">
      <w:pPr>
        <w:spacing w:after="270" w:line="240" w:lineRule="auto"/>
        <w:ind w:left="-1134"/>
        <w:rPr>
          <w:rFonts w:ascii="Times New Roman" w:eastAsia="Times New Roman" w:hAnsi="Times New Roman" w:cs="Times New Roman"/>
          <w:color w:val="000000"/>
          <w:sz w:val="27"/>
          <w:szCs w:val="27"/>
        </w:rPr>
      </w:pPr>
      <w:r w:rsidRPr="00D930D6">
        <w:rPr>
          <w:rFonts w:ascii="Times New Roman" w:eastAsia="Times New Roman" w:hAnsi="Times New Roman" w:cs="Times New Roman"/>
          <w:color w:val="000000"/>
          <w:sz w:val="27"/>
          <w:szCs w:val="27"/>
        </w:rPr>
        <w:t>Это будет отличаться от того дня, когда пилотируемые аппараты будут двигаться в непосредственной близости от этих скоростей, но, и это еще одна догма, предназначенная для того, чтобы уйти в небытие, ограничение скоростей зависит от локального градиента энергии, однако не доказано, что этот градиент одинаков во всей Вселенной, и поэтому предположение о возможности сверхсветовых скоростей (по сравнению с земной скоростью</w:t>
      </w:r>
      <w:r>
        <w:rPr>
          <w:rFonts w:ascii="Times New Roman" w:eastAsia="Times New Roman" w:hAnsi="Times New Roman" w:cs="Times New Roman"/>
          <w:color w:val="000000"/>
          <w:sz w:val="27"/>
          <w:szCs w:val="27"/>
        </w:rPr>
        <w:t xml:space="preserve"> света</w:t>
      </w:r>
      <w:r w:rsidRPr="00D930D6">
        <w:rPr>
          <w:rFonts w:ascii="Times New Roman" w:eastAsia="Times New Roman" w:hAnsi="Times New Roman" w:cs="Times New Roman"/>
          <w:color w:val="000000"/>
          <w:sz w:val="27"/>
          <w:szCs w:val="27"/>
        </w:rPr>
        <w:t>) за пределами нашего локального градиента остается возможным, что, конечно, изменит многие ошибки в звездной астрономии.</w:t>
      </w:r>
      <w:r w:rsidR="0043382C">
        <w:rPr>
          <w:rFonts w:ascii="Times New Roman" w:eastAsia="Times New Roman" w:hAnsi="Times New Roman" w:cs="Times New Roman"/>
          <w:color w:val="000000"/>
          <w:sz w:val="27"/>
          <w:szCs w:val="27"/>
        </w:rPr>
        <w:pict>
          <v:rect id="_x0000_i1064" style="width:1015.55pt;height:1.65pt" o:hrpct="0" o:hralign="center" o:hrstd="t" o:hr="t" fillcolor="#a0a0a0" stroked="f"/>
        </w:pict>
      </w:r>
    </w:p>
    <w:p w:rsidR="006915CA" w:rsidRPr="006E375E" w:rsidRDefault="006E375E" w:rsidP="006E375E">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ЭФФЕКТ МАНГУСА</w:t>
      </w:r>
    </w:p>
    <w:p w:rsidR="006E375E" w:rsidRPr="006E375E" w:rsidRDefault="006915CA" w:rsidP="006E375E">
      <w:pPr>
        <w:spacing w:after="270" w:line="240" w:lineRule="auto"/>
        <w:ind w:left="-1134"/>
        <w:rPr>
          <w:rFonts w:ascii="Times New Roman" w:eastAsia="Times New Roman" w:hAnsi="Times New Roman" w:cs="Times New Roman"/>
          <w:color w:val="000000"/>
          <w:sz w:val="27"/>
          <w:szCs w:val="27"/>
        </w:rPr>
      </w:pPr>
      <w:r w:rsidRPr="006E375E">
        <w:rPr>
          <w:rFonts w:ascii="Times New Roman" w:eastAsia="Times New Roman" w:hAnsi="Times New Roman" w:cs="Times New Roman"/>
          <w:color w:val="000000"/>
          <w:sz w:val="27"/>
          <w:szCs w:val="27"/>
        </w:rPr>
        <w:br/>
      </w:r>
      <w:r w:rsidR="006E375E" w:rsidRPr="006E375E">
        <w:rPr>
          <w:rFonts w:ascii="Times New Roman" w:eastAsia="Times New Roman" w:hAnsi="Times New Roman" w:cs="Times New Roman"/>
          <w:color w:val="000000"/>
          <w:sz w:val="27"/>
          <w:szCs w:val="27"/>
        </w:rPr>
        <w:t>Мы только что видели, что энергетические эффекты по образцу аэродинамических реакций, похоже, не дают возможностей для космического «полета», но, к счастью для инженера, природа дала нам гораздо лучше, я имею в виду эффект аэродинамического Магнуса.</w:t>
      </w:r>
      <w:r w:rsidR="006E375E">
        <w:rPr>
          <w:rFonts w:ascii="Times New Roman" w:eastAsia="Times New Roman" w:hAnsi="Times New Roman" w:cs="Times New Roman"/>
          <w:color w:val="000000"/>
          <w:sz w:val="27"/>
          <w:szCs w:val="27"/>
        </w:rPr>
        <w:br/>
      </w:r>
      <w:r w:rsidR="006E375E" w:rsidRPr="006E375E">
        <w:rPr>
          <w:rFonts w:ascii="Times New Roman" w:eastAsia="Times New Roman" w:hAnsi="Times New Roman" w:cs="Times New Roman"/>
          <w:color w:val="000000"/>
          <w:sz w:val="27"/>
          <w:szCs w:val="27"/>
        </w:rPr>
        <w:t>Что такое эффект Магнуса ?</w:t>
      </w:r>
    </w:p>
    <w:p w:rsidR="006E375E" w:rsidRPr="006E375E" w:rsidRDefault="006E375E" w:rsidP="006E375E">
      <w:pPr>
        <w:spacing w:after="270" w:line="240" w:lineRule="auto"/>
        <w:ind w:left="-1134"/>
        <w:rPr>
          <w:rFonts w:ascii="Times New Roman" w:eastAsia="Times New Roman" w:hAnsi="Times New Roman" w:cs="Times New Roman"/>
          <w:color w:val="000000"/>
          <w:sz w:val="27"/>
          <w:szCs w:val="27"/>
        </w:rPr>
      </w:pPr>
      <w:r w:rsidRPr="006E375E">
        <w:rPr>
          <w:rFonts w:ascii="Times New Roman" w:eastAsia="Times New Roman" w:hAnsi="Times New Roman" w:cs="Times New Roman"/>
          <w:color w:val="000000"/>
          <w:sz w:val="27"/>
          <w:szCs w:val="27"/>
        </w:rPr>
        <w:t>Известно, что вращающийся цилиндр или сфера, движущиеся по траектории, перпендикулярной их оси вращения, подвергаются аэродинамическому результату, перпендикулярному плоскости, заключающей траекторию и ось вращения (рис. 9).</w:t>
      </w:r>
      <w:r>
        <w:rPr>
          <w:rFonts w:ascii="Times New Roman" w:eastAsia="Times New Roman" w:hAnsi="Times New Roman" w:cs="Times New Roman"/>
          <w:color w:val="000000"/>
          <w:sz w:val="27"/>
          <w:szCs w:val="27"/>
        </w:rPr>
        <w:br/>
      </w:r>
      <w:r>
        <w:rPr>
          <w:rFonts w:ascii="Times New Roman" w:eastAsia="Times New Roman" w:hAnsi="Times New Roman" w:cs="Times New Roman"/>
          <w:noProof/>
          <w:color w:val="000000"/>
          <w:sz w:val="27"/>
          <w:szCs w:val="27"/>
        </w:rPr>
        <w:drawing>
          <wp:inline distT="0" distB="0" distL="0" distR="0">
            <wp:extent cx="4827270" cy="2785745"/>
            <wp:effectExtent l="1905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
                    <a:srcRect/>
                    <a:stretch>
                      <a:fillRect/>
                    </a:stretch>
                  </pic:blipFill>
                  <pic:spPr bwMode="auto">
                    <a:xfrm>
                      <a:off x="0" y="0"/>
                      <a:ext cx="4827270" cy="2785745"/>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7"/>
          <w:szCs w:val="27"/>
        </w:rPr>
        <w:br/>
      </w:r>
      <w:r>
        <w:rPr>
          <w:rFonts w:ascii="Times New Roman" w:eastAsia="Times New Roman" w:hAnsi="Times New Roman" w:cs="Times New Roman"/>
          <w:b/>
          <w:bCs/>
          <w:color w:val="000000"/>
          <w:sz w:val="27"/>
          <w:szCs w:val="27"/>
        </w:rPr>
        <w:t>Рисунок</w:t>
      </w:r>
      <w:r w:rsidRPr="002A5E79">
        <w:rPr>
          <w:rFonts w:ascii="Times New Roman" w:eastAsia="Times New Roman" w:hAnsi="Times New Roman" w:cs="Times New Roman"/>
          <w:b/>
          <w:bCs/>
          <w:color w:val="000000"/>
          <w:sz w:val="27"/>
          <w:szCs w:val="27"/>
        </w:rPr>
        <w:t>. 9</w:t>
      </w:r>
      <w:r w:rsidR="002A5E79">
        <w:rPr>
          <w:rFonts w:ascii="Times New Roman" w:eastAsia="Times New Roman" w:hAnsi="Times New Roman" w:cs="Times New Roman"/>
          <w:color w:val="000000"/>
          <w:sz w:val="27"/>
          <w:szCs w:val="27"/>
        </w:rPr>
        <w:br/>
      </w:r>
      <w:r w:rsidR="002A5E79" w:rsidRPr="002A5E79">
        <w:rPr>
          <w:rFonts w:ascii="Times New Roman" w:eastAsia="Times New Roman" w:hAnsi="Times New Roman" w:cs="Times New Roman"/>
          <w:color w:val="000000"/>
          <w:sz w:val="27"/>
          <w:szCs w:val="27"/>
        </w:rPr>
        <w:t>Этот эффект использовался либо в качестве навигационной ракеты-носителя, либо в качестве гидродинамики, но, по-видимому, инженеры не смогли использовать все исключительные приложения, которые были связаны с созданием летательных аппаратов, в которых самолеты и вертолеты казались бы малоразвитыми механиками.</w:t>
      </w:r>
      <w:r w:rsidR="002A5E79">
        <w:rPr>
          <w:rFonts w:ascii="Times New Roman" w:eastAsia="Times New Roman" w:hAnsi="Times New Roman" w:cs="Times New Roman"/>
          <w:color w:val="000000"/>
          <w:sz w:val="27"/>
          <w:szCs w:val="27"/>
        </w:rPr>
        <w:br/>
      </w:r>
      <w:r w:rsidR="002A5E79">
        <w:rPr>
          <w:rFonts w:ascii="Times New Roman" w:eastAsia="Times New Roman" w:hAnsi="Times New Roman" w:cs="Times New Roman"/>
          <w:color w:val="000000"/>
          <w:sz w:val="27"/>
          <w:szCs w:val="27"/>
        </w:rPr>
        <w:br/>
      </w:r>
      <w:r w:rsidRPr="006E375E">
        <w:rPr>
          <w:rFonts w:ascii="Times New Roman" w:eastAsia="Times New Roman" w:hAnsi="Times New Roman" w:cs="Times New Roman"/>
          <w:color w:val="000000"/>
          <w:sz w:val="27"/>
          <w:szCs w:val="27"/>
        </w:rPr>
        <w:t>Давайте изучим со сферой последствия этого эффекта. Возникает первый случай, когда ось вращения сферы параллельна направлению траектории, и это касается артиллерийских снарядов.</w:t>
      </w:r>
    </w:p>
    <w:p w:rsidR="006E375E" w:rsidRPr="006E375E" w:rsidRDefault="006E375E" w:rsidP="006E375E">
      <w:pPr>
        <w:spacing w:after="270" w:line="240" w:lineRule="auto"/>
        <w:ind w:left="-1134"/>
        <w:rPr>
          <w:rFonts w:ascii="Times New Roman" w:eastAsia="Times New Roman" w:hAnsi="Times New Roman" w:cs="Times New Roman"/>
          <w:color w:val="000000"/>
          <w:sz w:val="27"/>
          <w:szCs w:val="27"/>
        </w:rPr>
      </w:pPr>
      <w:r w:rsidRPr="006E375E">
        <w:rPr>
          <w:rFonts w:ascii="Times New Roman" w:eastAsia="Times New Roman" w:hAnsi="Times New Roman" w:cs="Times New Roman"/>
          <w:color w:val="000000"/>
          <w:sz w:val="27"/>
          <w:szCs w:val="27"/>
        </w:rPr>
        <w:t>В этом положении, поскольку эффект вращения симметричен, он даст только напряжение баллистической параболы, что удлинит траекторию с лучшим проникновением в воздух.</w:t>
      </w:r>
    </w:p>
    <w:p w:rsidR="006915CA" w:rsidRPr="006915CA" w:rsidRDefault="006E375E" w:rsidP="002A5E79">
      <w:pPr>
        <w:spacing w:after="270" w:line="240" w:lineRule="auto"/>
        <w:ind w:left="-1134"/>
        <w:rPr>
          <w:rFonts w:ascii="Times New Roman" w:eastAsia="Times New Roman" w:hAnsi="Times New Roman" w:cs="Times New Roman"/>
          <w:color w:val="000000"/>
          <w:sz w:val="27"/>
          <w:szCs w:val="27"/>
        </w:rPr>
      </w:pPr>
      <w:r w:rsidRPr="006E375E">
        <w:rPr>
          <w:rFonts w:ascii="Times New Roman" w:eastAsia="Times New Roman" w:hAnsi="Times New Roman" w:cs="Times New Roman"/>
          <w:color w:val="000000"/>
          <w:sz w:val="27"/>
          <w:szCs w:val="27"/>
        </w:rPr>
        <w:t>С другой стороны, если ось вращения перпендикулярна траектории, она будет изогнута эффектом Магнуса, и сфера будет описывать круги в воздухе, дающие спиральную кривую в зависимости от положения своей оси, вплоть до удара о землю.</w:t>
      </w:r>
      <w:r w:rsidR="006915CA" w:rsidRPr="006E375E">
        <w:rPr>
          <w:rFonts w:ascii="Times New Roman" w:eastAsia="Times New Roman" w:hAnsi="Times New Roman" w:cs="Times New Roman"/>
          <w:color w:val="000000"/>
          <w:sz w:val="27"/>
          <w:szCs w:val="27"/>
        </w:rPr>
        <w:br/>
      </w:r>
      <w:r w:rsidR="002A5E79">
        <w:rPr>
          <w:rFonts w:ascii="Times New Roman" w:eastAsia="Times New Roman" w:hAnsi="Times New Roman" w:cs="Times New Roman"/>
          <w:noProof/>
          <w:color w:val="000000"/>
          <w:sz w:val="27"/>
          <w:szCs w:val="27"/>
        </w:rPr>
        <w:drawing>
          <wp:inline distT="0" distB="0" distL="0" distR="0">
            <wp:extent cx="2658110" cy="2392045"/>
            <wp:effectExtent l="19050" t="0" r="889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
                    <a:srcRect/>
                    <a:stretch>
                      <a:fillRect/>
                    </a:stretch>
                  </pic:blipFill>
                  <pic:spPr bwMode="auto">
                    <a:xfrm>
                      <a:off x="0" y="0"/>
                      <a:ext cx="2658110" cy="2392045"/>
                    </a:xfrm>
                    <a:prstGeom prst="rect">
                      <a:avLst/>
                    </a:prstGeom>
                    <a:noFill/>
                    <a:ln w="9525">
                      <a:noFill/>
                      <a:miter lim="800000"/>
                      <a:headEnd/>
                      <a:tailEnd/>
                    </a:ln>
                  </pic:spPr>
                </pic:pic>
              </a:graphicData>
            </a:graphic>
          </wp:inline>
        </w:drawing>
      </w:r>
      <w:r w:rsidR="006915CA" w:rsidRPr="006E375E">
        <w:rPr>
          <w:rFonts w:ascii="Times New Roman" w:eastAsia="Times New Roman" w:hAnsi="Times New Roman" w:cs="Times New Roman"/>
          <w:color w:val="000000"/>
          <w:sz w:val="27"/>
          <w:szCs w:val="27"/>
        </w:rPr>
        <w:br/>
      </w:r>
      <w:r w:rsidR="002A5E79">
        <w:rPr>
          <w:rFonts w:ascii="Times New Roman" w:eastAsia="Times New Roman" w:hAnsi="Times New Roman" w:cs="Times New Roman"/>
          <w:b/>
          <w:bCs/>
          <w:color w:val="000000"/>
          <w:sz w:val="27"/>
          <w:szCs w:val="27"/>
        </w:rPr>
        <w:t>Рисунок</w:t>
      </w:r>
      <w:r w:rsidR="006915CA" w:rsidRPr="002A5E79">
        <w:rPr>
          <w:rFonts w:ascii="Times New Roman" w:eastAsia="Times New Roman" w:hAnsi="Times New Roman" w:cs="Times New Roman"/>
          <w:b/>
          <w:bCs/>
          <w:color w:val="000000"/>
          <w:sz w:val="27"/>
          <w:szCs w:val="27"/>
        </w:rPr>
        <w:t>. 10</w:t>
      </w:r>
      <w:r w:rsidR="006915CA" w:rsidRPr="002A5E79">
        <w:rPr>
          <w:rFonts w:ascii="Times New Roman" w:eastAsia="Times New Roman" w:hAnsi="Times New Roman" w:cs="Times New Roman"/>
          <w:color w:val="000000"/>
          <w:sz w:val="27"/>
          <w:szCs w:val="27"/>
        </w:rPr>
        <w:br/>
      </w:r>
      <w:r w:rsidR="002A5E79" w:rsidRPr="002A5E79">
        <w:rPr>
          <w:rFonts w:ascii="Times New Roman" w:eastAsia="Times New Roman" w:hAnsi="Times New Roman" w:cs="Times New Roman"/>
          <w:color w:val="000000"/>
          <w:sz w:val="27"/>
          <w:szCs w:val="27"/>
        </w:rPr>
        <w:t xml:space="preserve">Однако следует отметить, что эта кривая остается теоретической, потому что на практике  для </w:t>
      </w:r>
      <w:r w:rsidR="002A5E79">
        <w:rPr>
          <w:rFonts w:ascii="Times New Roman" w:eastAsia="Times New Roman" w:hAnsi="Times New Roman" w:cs="Times New Roman"/>
          <w:color w:val="000000"/>
          <w:sz w:val="27"/>
          <w:szCs w:val="27"/>
        </w:rPr>
        <w:t>большой</w:t>
      </w:r>
      <w:r w:rsidR="002A5E79" w:rsidRPr="002A5E79">
        <w:rPr>
          <w:rFonts w:ascii="Times New Roman" w:eastAsia="Times New Roman" w:hAnsi="Times New Roman" w:cs="Times New Roman"/>
          <w:color w:val="000000"/>
          <w:sz w:val="27"/>
          <w:szCs w:val="27"/>
        </w:rPr>
        <w:t xml:space="preserve"> траектории ось вращения быстро переходит в исходное положение из-за аэродинамической симметрии, то есть оси вращения, спутанной с траекторией.</w:t>
      </w:r>
      <w:r w:rsidR="0043382C">
        <w:rPr>
          <w:rFonts w:ascii="Times New Roman" w:eastAsia="Times New Roman" w:hAnsi="Times New Roman" w:cs="Times New Roman"/>
          <w:color w:val="000000"/>
          <w:sz w:val="27"/>
          <w:szCs w:val="27"/>
        </w:rPr>
        <w:pict>
          <v:rect id="_x0000_i1065" style="width:1015.55pt;height:1.65pt" o:hrpct="0" o:hralign="center" o:hrstd="t" o:hr="t" fillcolor="#a0a0a0" stroked="f"/>
        </w:pict>
      </w:r>
    </w:p>
    <w:p w:rsidR="006915CA" w:rsidRPr="0026299B" w:rsidRDefault="0026299B" w:rsidP="0026299B">
      <w:pPr>
        <w:spacing w:after="0" w:line="240" w:lineRule="auto"/>
        <w:ind w:left="-1134"/>
        <w:jc w:val="center"/>
        <w:rPr>
          <w:rFonts w:ascii="Times New Roman" w:eastAsia="Times New Roman" w:hAnsi="Times New Roman" w:cs="Times New Roman"/>
          <w:b/>
          <w:bCs/>
          <w:color w:val="000000"/>
          <w:sz w:val="27"/>
          <w:szCs w:val="27"/>
        </w:rPr>
      </w:pPr>
      <w:r>
        <w:rPr>
          <w:rFonts w:ascii="Times New Roman" w:eastAsia="Times New Roman" w:hAnsi="Times New Roman" w:cs="Times New Roman"/>
          <w:b/>
          <w:bCs/>
          <w:color w:val="000000"/>
          <w:sz w:val="27"/>
          <w:szCs w:val="27"/>
        </w:rPr>
        <w:t>ЭЛЕКТРОМАГНИТНЫЙ МАНГУС ЭФФЕКТ</w:t>
      </w:r>
    </w:p>
    <w:p w:rsidR="0026299B" w:rsidRPr="0026299B" w:rsidRDefault="006915CA" w:rsidP="0026299B">
      <w:pPr>
        <w:spacing w:after="270" w:line="240" w:lineRule="auto"/>
        <w:ind w:left="-1134"/>
        <w:rPr>
          <w:rFonts w:ascii="Times New Roman" w:eastAsia="Times New Roman" w:hAnsi="Times New Roman" w:cs="Times New Roman"/>
          <w:color w:val="000000"/>
          <w:sz w:val="27"/>
          <w:szCs w:val="27"/>
        </w:rPr>
      </w:pPr>
      <w:r w:rsidRPr="0026299B">
        <w:rPr>
          <w:rFonts w:ascii="Times New Roman" w:eastAsia="Times New Roman" w:hAnsi="Times New Roman" w:cs="Times New Roman"/>
          <w:color w:val="000000"/>
          <w:sz w:val="27"/>
          <w:szCs w:val="27"/>
        </w:rPr>
        <w:br/>
      </w:r>
      <w:r w:rsidR="0026299B" w:rsidRPr="0026299B">
        <w:rPr>
          <w:rFonts w:ascii="Times New Roman" w:eastAsia="Times New Roman" w:hAnsi="Times New Roman" w:cs="Times New Roman"/>
          <w:color w:val="000000"/>
          <w:sz w:val="27"/>
          <w:szCs w:val="27"/>
        </w:rPr>
        <w:t>Существует множество предположений, что электрон является сферической волной, вращающейся со скоростью света, и мы обнаружим, что кинематика этой частицы, которая, кстати, может быть применима к другим частицам, имеет много аналогий с кинематикой материальной сферы в воздухе.</w:t>
      </w:r>
    </w:p>
    <w:p w:rsidR="0026299B" w:rsidRPr="0026299B" w:rsidRDefault="0026299B" w:rsidP="0026299B">
      <w:pPr>
        <w:spacing w:after="270" w:line="240" w:lineRule="auto"/>
        <w:ind w:left="-1134"/>
        <w:rPr>
          <w:rFonts w:ascii="Times New Roman" w:eastAsia="Times New Roman" w:hAnsi="Times New Roman" w:cs="Times New Roman"/>
          <w:color w:val="000000"/>
          <w:sz w:val="27"/>
          <w:szCs w:val="27"/>
        </w:rPr>
      </w:pPr>
      <w:r w:rsidRPr="0026299B">
        <w:rPr>
          <w:rFonts w:ascii="Times New Roman" w:eastAsia="Times New Roman" w:hAnsi="Times New Roman" w:cs="Times New Roman"/>
          <w:color w:val="000000"/>
          <w:sz w:val="27"/>
          <w:szCs w:val="27"/>
        </w:rPr>
        <w:t>Считается, что поступательный электрон, двигающийся по существенно прямолинейной траектории в вакууме, начинает вращаться по кругу, как только попадает в силовые линии магнитного поля с составляющей скорости, перпендикулярной к ним.</w:t>
      </w:r>
      <w:r w:rsidR="006915CA" w:rsidRPr="0026299B">
        <w:rPr>
          <w:rFonts w:ascii="Times New Roman" w:eastAsia="Times New Roman" w:hAnsi="Times New Roman" w:cs="Times New Roman"/>
          <w:color w:val="000000"/>
          <w:sz w:val="27"/>
          <w:szCs w:val="27"/>
        </w:rPr>
        <w:br/>
      </w:r>
      <w:r>
        <w:rPr>
          <w:rFonts w:ascii="Times New Roman" w:eastAsia="Times New Roman" w:hAnsi="Times New Roman" w:cs="Times New Roman"/>
          <w:noProof/>
          <w:color w:val="000000"/>
          <w:sz w:val="27"/>
          <w:szCs w:val="27"/>
        </w:rPr>
        <w:drawing>
          <wp:inline distT="0" distB="0" distL="0" distR="0">
            <wp:extent cx="3838575" cy="2998470"/>
            <wp:effectExtent l="19050" t="0" r="9525"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1"/>
                    <a:srcRect/>
                    <a:stretch>
                      <a:fillRect/>
                    </a:stretch>
                  </pic:blipFill>
                  <pic:spPr bwMode="auto">
                    <a:xfrm>
                      <a:off x="0" y="0"/>
                      <a:ext cx="3838575" cy="2998470"/>
                    </a:xfrm>
                    <a:prstGeom prst="rect">
                      <a:avLst/>
                    </a:prstGeom>
                    <a:noFill/>
                    <a:ln w="9525">
                      <a:noFill/>
                      <a:miter lim="800000"/>
                      <a:headEnd/>
                      <a:tailEnd/>
                    </a:ln>
                  </pic:spPr>
                </pic:pic>
              </a:graphicData>
            </a:graphic>
          </wp:inline>
        </w:drawing>
      </w:r>
      <w:r>
        <w:rPr>
          <w:rFonts w:ascii="Times New Roman" w:eastAsia="Times New Roman" w:hAnsi="Times New Roman" w:cs="Times New Roman"/>
          <w:b/>
          <w:bCs/>
          <w:color w:val="000000"/>
          <w:sz w:val="27"/>
          <w:szCs w:val="27"/>
        </w:rPr>
        <w:t>Рисунок</w:t>
      </w:r>
      <w:r w:rsidR="006915CA" w:rsidRPr="00B327B2">
        <w:rPr>
          <w:rFonts w:ascii="Times New Roman" w:eastAsia="Times New Roman" w:hAnsi="Times New Roman" w:cs="Times New Roman"/>
          <w:b/>
          <w:bCs/>
          <w:color w:val="000000"/>
          <w:sz w:val="27"/>
          <w:szCs w:val="27"/>
        </w:rPr>
        <w:t xml:space="preserve">. </w:t>
      </w:r>
      <w:r w:rsidR="006915CA" w:rsidRPr="0026299B">
        <w:rPr>
          <w:rFonts w:ascii="Times New Roman" w:eastAsia="Times New Roman" w:hAnsi="Times New Roman" w:cs="Times New Roman"/>
          <w:b/>
          <w:bCs/>
          <w:color w:val="000000"/>
          <w:sz w:val="27"/>
          <w:szCs w:val="27"/>
        </w:rPr>
        <w:t>11</w:t>
      </w:r>
      <w:r w:rsidR="006915CA" w:rsidRPr="0026299B">
        <w:rPr>
          <w:rFonts w:ascii="Times New Roman" w:eastAsia="Times New Roman" w:hAnsi="Times New Roman" w:cs="Times New Roman"/>
          <w:color w:val="000000"/>
          <w:sz w:val="27"/>
          <w:szCs w:val="27"/>
        </w:rPr>
        <w:br/>
      </w:r>
      <w:r w:rsidRPr="0026299B">
        <w:rPr>
          <w:rFonts w:ascii="Times New Roman" w:eastAsia="Times New Roman" w:hAnsi="Times New Roman" w:cs="Times New Roman"/>
          <w:color w:val="000000"/>
          <w:sz w:val="27"/>
          <w:szCs w:val="27"/>
        </w:rPr>
        <w:t xml:space="preserve">Радиус окружности рассчитывается по формуле </w:t>
      </w:r>
      <w:r>
        <w:rPr>
          <w:rFonts w:ascii="Times New Roman" w:hAnsi="Times New Roman" w:cs="Times New Roman"/>
          <w:i/>
          <w:iCs/>
          <w:sz w:val="27"/>
          <w:szCs w:val="27"/>
        </w:rPr>
        <w:t xml:space="preserve">R = </w:t>
      </w:r>
      <w:r>
        <w:rPr>
          <w:rFonts w:ascii="Times New Roman" w:hAnsi="Times New Roman" w:cs="Times New Roman"/>
          <w:sz w:val="27"/>
          <w:szCs w:val="27"/>
        </w:rPr>
        <w:t xml:space="preserve">5,6 </w:t>
      </w:r>
      <w:r>
        <w:rPr>
          <w:rFonts w:ascii="Times New Roman" w:hAnsi="Times New Roman" w:cs="Times New Roman"/>
          <w:i/>
          <w:iCs/>
          <w:sz w:val="27"/>
          <w:szCs w:val="27"/>
        </w:rPr>
        <w:t>v / H</w:t>
      </w:r>
      <w:r w:rsidRPr="0026299B">
        <w:rPr>
          <w:rFonts w:ascii="Times New Roman" w:eastAsia="Times New Roman" w:hAnsi="Times New Roman" w:cs="Times New Roman"/>
          <w:color w:val="000000"/>
          <w:sz w:val="27"/>
          <w:szCs w:val="27"/>
        </w:rPr>
        <w:t xml:space="preserve">, </w:t>
      </w:r>
      <w:r w:rsidRPr="0026299B">
        <w:rPr>
          <w:rFonts w:ascii="Times New Roman" w:eastAsia="Times New Roman" w:hAnsi="Times New Roman" w:cs="Times New Roman"/>
          <w:color w:val="000000"/>
          <w:sz w:val="27"/>
          <w:szCs w:val="27"/>
          <w:lang w:val="en-US"/>
        </w:rPr>
        <w:t>R</w:t>
      </w:r>
      <w:r w:rsidRPr="0026299B">
        <w:rPr>
          <w:rFonts w:ascii="Times New Roman" w:eastAsia="Times New Roman" w:hAnsi="Times New Roman" w:cs="Times New Roman"/>
          <w:color w:val="000000"/>
          <w:sz w:val="27"/>
          <w:szCs w:val="27"/>
        </w:rPr>
        <w:t xml:space="preserve">-радиус окружности в СМ; </w:t>
      </w:r>
      <w:r w:rsidRPr="0026299B">
        <w:rPr>
          <w:rFonts w:ascii="Times New Roman" w:eastAsia="Times New Roman" w:hAnsi="Times New Roman" w:cs="Times New Roman"/>
          <w:color w:val="000000"/>
          <w:sz w:val="27"/>
          <w:szCs w:val="27"/>
          <w:lang w:val="en-US"/>
        </w:rPr>
        <w:t>v</w:t>
      </w:r>
      <w:r w:rsidRPr="0026299B">
        <w:rPr>
          <w:rFonts w:ascii="Times New Roman" w:eastAsia="Times New Roman" w:hAnsi="Times New Roman" w:cs="Times New Roman"/>
          <w:color w:val="000000"/>
          <w:sz w:val="27"/>
          <w:szCs w:val="27"/>
        </w:rPr>
        <w:t xml:space="preserve">-скорость электрона в тысячах км / с, а </w:t>
      </w:r>
      <w:r w:rsidRPr="0026299B">
        <w:rPr>
          <w:rFonts w:ascii="Times New Roman" w:eastAsia="Times New Roman" w:hAnsi="Times New Roman" w:cs="Times New Roman"/>
          <w:color w:val="000000"/>
          <w:sz w:val="27"/>
          <w:szCs w:val="27"/>
          <w:lang w:val="en-US"/>
        </w:rPr>
        <w:t>H</w:t>
      </w:r>
      <w:r w:rsidRPr="0026299B">
        <w:rPr>
          <w:rFonts w:ascii="Times New Roman" w:eastAsia="Times New Roman" w:hAnsi="Times New Roman" w:cs="Times New Roman"/>
          <w:color w:val="000000"/>
          <w:sz w:val="27"/>
          <w:szCs w:val="27"/>
        </w:rPr>
        <w:t>-значение магнитного поля в Гауссе.</w:t>
      </w:r>
    </w:p>
    <w:p w:rsidR="0026299B" w:rsidRPr="0026299B" w:rsidRDefault="0026299B" w:rsidP="0026299B">
      <w:pPr>
        <w:spacing w:after="270" w:line="240" w:lineRule="auto"/>
        <w:ind w:left="-1134"/>
        <w:rPr>
          <w:rFonts w:ascii="Times New Roman" w:eastAsia="Times New Roman" w:hAnsi="Times New Roman" w:cs="Times New Roman"/>
          <w:color w:val="000000"/>
          <w:sz w:val="27"/>
          <w:szCs w:val="27"/>
        </w:rPr>
      </w:pPr>
      <w:r w:rsidRPr="0026299B">
        <w:rPr>
          <w:rFonts w:ascii="Times New Roman" w:eastAsia="Times New Roman" w:hAnsi="Times New Roman" w:cs="Times New Roman"/>
          <w:color w:val="000000"/>
          <w:sz w:val="27"/>
          <w:szCs w:val="27"/>
        </w:rPr>
        <w:t>Объяснение феномена относительно простое, если позволять себе размышлять по аналогии, но многие физики не слышат, чтобы объяснения были простыми, и вот взято из популяризационной работы, что оно является «официальным»объяснением.</w:t>
      </w:r>
    </w:p>
    <w:p w:rsidR="0026299B" w:rsidRPr="0026299B" w:rsidRDefault="0026299B" w:rsidP="0026299B">
      <w:pPr>
        <w:spacing w:after="270" w:line="240" w:lineRule="auto"/>
        <w:ind w:left="-1134"/>
        <w:rPr>
          <w:rFonts w:ascii="Times New Roman" w:eastAsia="Times New Roman" w:hAnsi="Times New Roman" w:cs="Times New Roman"/>
          <w:color w:val="000000"/>
          <w:sz w:val="27"/>
          <w:szCs w:val="27"/>
        </w:rPr>
      </w:pPr>
      <w:r w:rsidRPr="0026299B">
        <w:rPr>
          <w:rFonts w:ascii="Times New Roman" w:eastAsia="Times New Roman" w:hAnsi="Times New Roman" w:cs="Times New Roman"/>
          <w:color w:val="000000"/>
          <w:sz w:val="27"/>
          <w:szCs w:val="27"/>
        </w:rPr>
        <w:t>"Магнит не оказывает никакого действия на неподвижный электрический заряд, но для движущегося заряда-другое дело !</w:t>
      </w:r>
      <w:r w:rsidR="00DB04E8">
        <w:rPr>
          <w:rFonts w:ascii="Times New Roman" w:eastAsia="Times New Roman" w:hAnsi="Times New Roman" w:cs="Times New Roman"/>
          <w:color w:val="000000"/>
          <w:sz w:val="27"/>
          <w:szCs w:val="27"/>
        </w:rPr>
        <w:t>"</w:t>
      </w:r>
    </w:p>
    <w:p w:rsidR="0026299B" w:rsidRPr="0026299B" w:rsidRDefault="0026299B" w:rsidP="0026299B">
      <w:pPr>
        <w:spacing w:after="270" w:line="240" w:lineRule="auto"/>
        <w:ind w:left="-1134"/>
        <w:rPr>
          <w:rFonts w:ascii="Times New Roman" w:eastAsia="Times New Roman" w:hAnsi="Times New Roman" w:cs="Times New Roman"/>
          <w:color w:val="000000"/>
          <w:sz w:val="27"/>
          <w:szCs w:val="27"/>
        </w:rPr>
      </w:pPr>
      <w:r w:rsidRPr="0026299B">
        <w:rPr>
          <w:rFonts w:ascii="Times New Roman" w:eastAsia="Times New Roman" w:hAnsi="Times New Roman" w:cs="Times New Roman"/>
          <w:color w:val="000000"/>
          <w:sz w:val="27"/>
          <w:szCs w:val="27"/>
        </w:rPr>
        <w:t>Что на самом деле становится движущимся электрическим зарядом ?</w:t>
      </w:r>
    </w:p>
    <w:p w:rsidR="0026299B" w:rsidRPr="0026299B" w:rsidRDefault="0026299B" w:rsidP="0026299B">
      <w:pPr>
        <w:spacing w:after="270" w:line="240" w:lineRule="auto"/>
        <w:ind w:left="-1134"/>
        <w:rPr>
          <w:rFonts w:ascii="Times New Roman" w:eastAsia="Times New Roman" w:hAnsi="Times New Roman" w:cs="Times New Roman"/>
          <w:color w:val="000000"/>
          <w:sz w:val="27"/>
          <w:szCs w:val="27"/>
        </w:rPr>
      </w:pPr>
      <w:r w:rsidRPr="0026299B">
        <w:rPr>
          <w:rFonts w:ascii="Times New Roman" w:eastAsia="Times New Roman" w:hAnsi="Times New Roman" w:cs="Times New Roman"/>
          <w:color w:val="000000"/>
          <w:sz w:val="27"/>
          <w:szCs w:val="27"/>
        </w:rPr>
        <w:t>Проще говоря, ток, и, следовательно, он будет чувствителен к действию магнитного поля ; но так как магнит в отличие от батареи не может обеспечить никакой энергии, он не сможет увеличить скорость движущегося заряда и должен будет ограничиться «отклонением его траектории» !</w:t>
      </w:r>
    </w:p>
    <w:p w:rsidR="0026299B" w:rsidRPr="0026299B" w:rsidRDefault="0026299B" w:rsidP="0026299B">
      <w:pPr>
        <w:spacing w:after="270" w:line="240" w:lineRule="auto"/>
        <w:ind w:left="-1134"/>
        <w:rPr>
          <w:rFonts w:ascii="Times New Roman" w:eastAsia="Times New Roman" w:hAnsi="Times New Roman" w:cs="Times New Roman"/>
          <w:color w:val="000000"/>
          <w:sz w:val="27"/>
          <w:szCs w:val="27"/>
        </w:rPr>
      </w:pPr>
      <w:r w:rsidRPr="0026299B">
        <w:rPr>
          <w:rFonts w:ascii="Times New Roman" w:eastAsia="Times New Roman" w:hAnsi="Times New Roman" w:cs="Times New Roman"/>
          <w:color w:val="000000"/>
          <w:sz w:val="27"/>
          <w:szCs w:val="27"/>
        </w:rPr>
        <w:t>Что в официальных выражениях все это сказано.</w:t>
      </w:r>
    </w:p>
    <w:p w:rsidR="0026299B" w:rsidRPr="0026299B" w:rsidRDefault="0026299B" w:rsidP="0026299B">
      <w:pPr>
        <w:spacing w:after="270" w:line="240" w:lineRule="auto"/>
        <w:ind w:left="-1134"/>
        <w:rPr>
          <w:rFonts w:ascii="Times New Roman" w:eastAsia="Times New Roman" w:hAnsi="Times New Roman" w:cs="Times New Roman"/>
          <w:color w:val="000000"/>
          <w:sz w:val="27"/>
          <w:szCs w:val="27"/>
        </w:rPr>
      </w:pPr>
      <w:r w:rsidRPr="0026299B">
        <w:rPr>
          <w:rFonts w:ascii="Times New Roman" w:eastAsia="Times New Roman" w:hAnsi="Times New Roman" w:cs="Times New Roman"/>
          <w:color w:val="000000"/>
          <w:sz w:val="27"/>
          <w:szCs w:val="27"/>
        </w:rPr>
        <w:t>Могу ли я позволить себе, не отрываясь от критики, найти потрясающую аналогию между кинематикой сферы в воздухе и кинематикой электрона в гравитационном поле.</w:t>
      </w:r>
    </w:p>
    <w:p w:rsidR="00863459" w:rsidRPr="00863459" w:rsidRDefault="0026299B" w:rsidP="00863459">
      <w:pPr>
        <w:spacing w:after="270" w:line="240" w:lineRule="auto"/>
        <w:ind w:left="-1134"/>
        <w:rPr>
          <w:rFonts w:ascii="Times New Roman" w:eastAsia="Times New Roman" w:hAnsi="Times New Roman" w:cs="Times New Roman"/>
          <w:color w:val="000000"/>
          <w:sz w:val="27"/>
          <w:szCs w:val="27"/>
        </w:rPr>
      </w:pPr>
      <w:r w:rsidRPr="0026299B">
        <w:rPr>
          <w:rFonts w:ascii="Times New Roman" w:eastAsia="Times New Roman" w:hAnsi="Times New Roman" w:cs="Times New Roman"/>
          <w:color w:val="000000"/>
          <w:sz w:val="27"/>
          <w:szCs w:val="27"/>
        </w:rPr>
        <w:t>На самом деле кажется, что электрон распространяется по космическому полю, устанавливая свою ось вращения в направлении своей траектории, что выпрямляет его, в то же время проекци</w:t>
      </w:r>
      <w:r w:rsidR="00DB04E8">
        <w:rPr>
          <w:rFonts w:ascii="Times New Roman" w:eastAsia="Times New Roman" w:hAnsi="Times New Roman" w:cs="Times New Roman"/>
          <w:color w:val="000000"/>
          <w:sz w:val="27"/>
          <w:szCs w:val="27"/>
        </w:rPr>
        <w:t xml:space="preserve">и </w:t>
      </w:r>
      <w:r w:rsidRPr="0026299B">
        <w:rPr>
          <w:rFonts w:ascii="Times New Roman" w:eastAsia="Times New Roman" w:hAnsi="Times New Roman" w:cs="Times New Roman"/>
          <w:color w:val="000000"/>
          <w:sz w:val="27"/>
          <w:szCs w:val="27"/>
        </w:rPr>
        <w:t>его магнитного поля остается в соответствии с</w:t>
      </w:r>
      <w:r w:rsidR="00DB04E8">
        <w:rPr>
          <w:rFonts w:ascii="Times New Roman" w:eastAsia="Times New Roman" w:hAnsi="Times New Roman" w:cs="Times New Roman"/>
          <w:color w:val="000000"/>
          <w:sz w:val="27"/>
          <w:szCs w:val="27"/>
        </w:rPr>
        <w:t xml:space="preserve"> </w:t>
      </w:r>
      <w:r w:rsidRPr="0026299B">
        <w:rPr>
          <w:rFonts w:ascii="Times New Roman" w:eastAsia="Times New Roman" w:hAnsi="Times New Roman" w:cs="Times New Roman"/>
          <w:color w:val="000000"/>
          <w:sz w:val="27"/>
          <w:szCs w:val="27"/>
        </w:rPr>
        <w:t xml:space="preserve"> спектром Магнита, и поэтому Магнит пересекается на токе ; его силовые линии совпадают с линиями электронного спектра (рис. 12).</w:t>
      </w:r>
      <w:r w:rsidR="006915CA" w:rsidRPr="0026299B">
        <w:rPr>
          <w:rFonts w:ascii="Times New Roman" w:eastAsia="Times New Roman" w:hAnsi="Times New Roman" w:cs="Times New Roman"/>
          <w:color w:val="000000"/>
          <w:sz w:val="27"/>
          <w:szCs w:val="27"/>
        </w:rPr>
        <w:br/>
      </w:r>
      <w:r w:rsidR="00DB04E8">
        <w:rPr>
          <w:rFonts w:ascii="Times New Roman" w:eastAsia="Times New Roman" w:hAnsi="Times New Roman" w:cs="Times New Roman"/>
          <w:noProof/>
          <w:color w:val="000000"/>
          <w:sz w:val="27"/>
          <w:szCs w:val="27"/>
        </w:rPr>
        <w:drawing>
          <wp:inline distT="0" distB="0" distL="0" distR="0">
            <wp:extent cx="5060950" cy="4008755"/>
            <wp:effectExtent l="19050" t="0" r="635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2"/>
                    <a:srcRect/>
                    <a:stretch>
                      <a:fillRect/>
                    </a:stretch>
                  </pic:blipFill>
                  <pic:spPr bwMode="auto">
                    <a:xfrm>
                      <a:off x="0" y="0"/>
                      <a:ext cx="5060950" cy="4008755"/>
                    </a:xfrm>
                    <a:prstGeom prst="rect">
                      <a:avLst/>
                    </a:prstGeom>
                    <a:noFill/>
                    <a:ln w="9525">
                      <a:noFill/>
                      <a:miter lim="800000"/>
                      <a:headEnd/>
                      <a:tailEnd/>
                    </a:ln>
                  </pic:spPr>
                </pic:pic>
              </a:graphicData>
            </a:graphic>
          </wp:inline>
        </w:drawing>
      </w:r>
      <w:r w:rsidR="006915CA" w:rsidRPr="0026299B">
        <w:rPr>
          <w:rFonts w:ascii="Times New Roman" w:eastAsia="Times New Roman" w:hAnsi="Times New Roman" w:cs="Times New Roman"/>
          <w:color w:val="000000"/>
          <w:sz w:val="27"/>
          <w:szCs w:val="27"/>
        </w:rPr>
        <w:br/>
      </w:r>
      <w:r w:rsidR="00DB04E8">
        <w:rPr>
          <w:rFonts w:ascii="Times New Roman" w:eastAsia="Times New Roman" w:hAnsi="Times New Roman" w:cs="Times New Roman"/>
          <w:b/>
          <w:bCs/>
          <w:color w:val="000000"/>
          <w:sz w:val="27"/>
          <w:szCs w:val="27"/>
        </w:rPr>
        <w:t>Рисунок</w:t>
      </w:r>
      <w:r w:rsidR="006915CA" w:rsidRPr="00DB04E8">
        <w:rPr>
          <w:rFonts w:ascii="Times New Roman" w:eastAsia="Times New Roman" w:hAnsi="Times New Roman" w:cs="Times New Roman"/>
          <w:b/>
          <w:bCs/>
          <w:color w:val="000000"/>
          <w:sz w:val="27"/>
          <w:szCs w:val="27"/>
        </w:rPr>
        <w:t xml:space="preserve">. </w:t>
      </w:r>
      <w:r w:rsidR="006915CA" w:rsidRPr="00863459">
        <w:rPr>
          <w:rFonts w:ascii="Times New Roman" w:eastAsia="Times New Roman" w:hAnsi="Times New Roman" w:cs="Times New Roman"/>
          <w:b/>
          <w:bCs/>
          <w:color w:val="000000"/>
          <w:sz w:val="27"/>
          <w:szCs w:val="27"/>
        </w:rPr>
        <w:t>12</w:t>
      </w:r>
      <w:r w:rsidR="006915CA" w:rsidRPr="00863459">
        <w:rPr>
          <w:rFonts w:ascii="Times New Roman" w:eastAsia="Times New Roman" w:hAnsi="Times New Roman" w:cs="Times New Roman"/>
          <w:b/>
          <w:bCs/>
          <w:color w:val="000000"/>
          <w:sz w:val="27"/>
          <w:szCs w:val="27"/>
        </w:rPr>
        <w:br/>
      </w:r>
      <w:r w:rsidR="00863459" w:rsidRPr="00863459">
        <w:rPr>
          <w:rFonts w:ascii="Times New Roman" w:eastAsia="Times New Roman" w:hAnsi="Times New Roman" w:cs="Times New Roman"/>
          <w:color w:val="000000"/>
          <w:sz w:val="27"/>
          <w:szCs w:val="27"/>
        </w:rPr>
        <w:t>С другой стороны, попадая в силовые линии магнитного поля, ось спина будет выпрямлена, становясь перпендикулярной плоскости, заключающей ее траекторию, а сама эта плоскость перпендикулярна силовым линиям.</w:t>
      </w:r>
    </w:p>
    <w:p w:rsidR="00863459" w:rsidRPr="00863459" w:rsidRDefault="00863459" w:rsidP="00863459">
      <w:pPr>
        <w:spacing w:after="270" w:line="240" w:lineRule="auto"/>
        <w:ind w:left="-1134"/>
        <w:rPr>
          <w:rFonts w:ascii="Times New Roman" w:eastAsia="Times New Roman" w:hAnsi="Times New Roman" w:cs="Times New Roman"/>
          <w:color w:val="000000"/>
          <w:sz w:val="27"/>
          <w:szCs w:val="27"/>
        </w:rPr>
      </w:pPr>
      <w:r w:rsidRPr="00863459">
        <w:rPr>
          <w:rFonts w:ascii="Times New Roman" w:eastAsia="Times New Roman" w:hAnsi="Times New Roman" w:cs="Times New Roman"/>
          <w:color w:val="000000"/>
          <w:sz w:val="27"/>
          <w:szCs w:val="27"/>
        </w:rPr>
        <w:t>Мы оказываемся в том же случае, что и наша материальная сфера, это Магнус-эффект, определяемый электронным спином, реагирующим на гравитоническую среду, которая, создавая центростремительный результат, дает электрону круговую траекторию, пока магнитное действие сохраняется.</w:t>
      </w:r>
    </w:p>
    <w:p w:rsidR="00863459" w:rsidRPr="00863459" w:rsidRDefault="00863459" w:rsidP="00863459">
      <w:pPr>
        <w:spacing w:after="270" w:line="240" w:lineRule="auto"/>
        <w:ind w:left="-1134"/>
        <w:rPr>
          <w:rFonts w:ascii="Times New Roman" w:eastAsia="Times New Roman" w:hAnsi="Times New Roman" w:cs="Times New Roman"/>
          <w:color w:val="000000"/>
          <w:sz w:val="27"/>
          <w:szCs w:val="27"/>
        </w:rPr>
      </w:pPr>
      <w:r w:rsidRPr="00863459">
        <w:rPr>
          <w:rFonts w:ascii="Times New Roman" w:eastAsia="Times New Roman" w:hAnsi="Times New Roman" w:cs="Times New Roman"/>
          <w:color w:val="000000"/>
          <w:sz w:val="27"/>
          <w:szCs w:val="27"/>
        </w:rPr>
        <w:t xml:space="preserve">Следует отметить, что этот эффект может быть центростремительным или центробежным, но поскольку силовые линии придают электронному спину положение, соответствующее законам притяжения/отталкивания магнитных полюсов, и определяется направление вращения спина, мы обнаружим, что этот эффект является естественным центростремительным, что не исключает того, что, искусственно вращая наш электрон, его магнитные полюса находятся в оппозиции к силовым линиям, эффект будет отталкивающим, следовательно, экспансивным. </w:t>
      </w:r>
      <w:r w:rsidR="00AE7D3E" w:rsidRPr="00B327B2">
        <w:rPr>
          <w:rFonts w:ascii="Times New Roman" w:eastAsia="Times New Roman" w:hAnsi="Times New Roman" w:cs="Times New Roman"/>
          <w:color w:val="000000"/>
          <w:sz w:val="27"/>
          <w:szCs w:val="27"/>
        </w:rPr>
        <w:br/>
      </w:r>
      <w:r w:rsidRPr="00863459">
        <w:rPr>
          <w:rFonts w:ascii="Times New Roman" w:eastAsia="Times New Roman" w:hAnsi="Times New Roman" w:cs="Times New Roman"/>
          <w:color w:val="000000"/>
          <w:sz w:val="27"/>
          <w:szCs w:val="27"/>
        </w:rPr>
        <w:t>Это очень важно, как мы увидим впоследствии.</w:t>
      </w:r>
    </w:p>
    <w:p w:rsidR="006915CA" w:rsidRPr="00863459" w:rsidRDefault="00863459" w:rsidP="00863459">
      <w:pPr>
        <w:spacing w:after="270" w:line="240" w:lineRule="auto"/>
        <w:ind w:left="-1134"/>
        <w:rPr>
          <w:rFonts w:ascii="Times New Roman" w:eastAsia="Times New Roman" w:hAnsi="Times New Roman" w:cs="Times New Roman"/>
          <w:color w:val="000000"/>
          <w:sz w:val="27"/>
          <w:szCs w:val="27"/>
        </w:rPr>
      </w:pPr>
      <w:r w:rsidRPr="00863459">
        <w:rPr>
          <w:rFonts w:ascii="Times New Roman" w:eastAsia="Times New Roman" w:hAnsi="Times New Roman" w:cs="Times New Roman"/>
          <w:color w:val="000000"/>
          <w:sz w:val="27"/>
          <w:szCs w:val="27"/>
        </w:rPr>
        <w:t>Короче говоря, мы можем рассматривать магнитное поле как производимое локальной деформацией геометрии пространства, деформацией, которую можно считать созданной не обнаруживаемыми сверхвысокими волнами, но которую можно рассчитать на основе скорости вращения электронной волны, последней из которых является (локальная) скорость света, вращающегося по круговой траектории вокруг оси спина, которая составляет радиус 1,9 10^-13 см.</w:t>
      </w:r>
    </w:p>
    <w:p w:rsidR="00863459" w:rsidRPr="00863459" w:rsidRDefault="00863459" w:rsidP="00863459">
      <w:pPr>
        <w:spacing w:after="0" w:line="240" w:lineRule="auto"/>
        <w:ind w:left="-1134"/>
        <w:rPr>
          <w:rFonts w:ascii="Times New Roman" w:eastAsia="Times New Roman" w:hAnsi="Times New Roman" w:cs="Times New Roman"/>
          <w:color w:val="000000"/>
          <w:sz w:val="27"/>
          <w:szCs w:val="27"/>
        </w:rPr>
      </w:pPr>
      <w:r w:rsidRPr="00863459">
        <w:rPr>
          <w:rFonts w:ascii="Times New Roman" w:eastAsia="Times New Roman" w:hAnsi="Times New Roman" w:cs="Times New Roman"/>
          <w:color w:val="000000"/>
          <w:sz w:val="27"/>
          <w:szCs w:val="27"/>
        </w:rPr>
        <w:t>Эта сверхчастотная волна, распространяемая по силовым линиям, соответственно изменит локальную статику гравитонической среды.</w:t>
      </w:r>
    </w:p>
    <w:p w:rsidR="006915CA" w:rsidRPr="006915CA" w:rsidRDefault="00863459" w:rsidP="00863459">
      <w:pPr>
        <w:spacing w:after="0" w:line="240" w:lineRule="auto"/>
        <w:ind w:left="-1134"/>
        <w:rPr>
          <w:rFonts w:ascii="Times New Roman" w:eastAsia="Times New Roman" w:hAnsi="Times New Roman" w:cs="Times New Roman"/>
          <w:color w:val="000000"/>
          <w:sz w:val="27"/>
          <w:szCs w:val="27"/>
        </w:rPr>
      </w:pPr>
      <w:r w:rsidRPr="00863459">
        <w:rPr>
          <w:rFonts w:ascii="Times New Roman" w:eastAsia="Times New Roman" w:hAnsi="Times New Roman" w:cs="Times New Roman"/>
          <w:color w:val="000000"/>
          <w:sz w:val="27"/>
          <w:szCs w:val="27"/>
        </w:rPr>
        <w:t>Это, конечно, еще раз личная концепция, которую я считаю просто удобной для понимания механизмов, но мы сделаем вывод, что она, по-видимому, демонстрирует эту аналогию между воздушной и космической средой, поскольку кинематика масс, по-видимому, тоже регулируется теми же законами.</w:t>
      </w:r>
      <w:r w:rsidR="0043382C">
        <w:rPr>
          <w:rFonts w:ascii="Times New Roman" w:eastAsia="Times New Roman" w:hAnsi="Times New Roman" w:cs="Times New Roman"/>
          <w:color w:val="000000"/>
          <w:sz w:val="27"/>
          <w:szCs w:val="27"/>
        </w:rPr>
        <w:pict>
          <v:rect id="_x0000_i1066" style="width:1015.55pt;height:1.65pt" o:hrpct="0"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494B33" w:rsidRDefault="00494B33" w:rsidP="00494B33">
      <w:pPr>
        <w:spacing w:after="0" w:line="240" w:lineRule="auto"/>
        <w:ind w:left="-1134"/>
        <w:jc w:val="center"/>
        <w:rPr>
          <w:rFonts w:ascii="Times New Roman" w:eastAsia="Times New Roman" w:hAnsi="Times New Roman" w:cs="Times New Roman"/>
          <w:color w:val="000000"/>
          <w:sz w:val="27"/>
          <w:szCs w:val="27"/>
        </w:rPr>
      </w:pPr>
      <w:r w:rsidRPr="00494B33">
        <w:rPr>
          <w:rFonts w:ascii="Times New Roman" w:eastAsia="Times New Roman" w:hAnsi="Times New Roman" w:cs="Times New Roman"/>
          <w:b/>
          <w:bCs/>
          <w:color w:val="000000"/>
          <w:sz w:val="27"/>
          <w:szCs w:val="27"/>
        </w:rPr>
        <w:t>СОЗДАНИЕ ЧАСТИЦ</w:t>
      </w:r>
    </w:p>
    <w:p w:rsidR="00494B33" w:rsidRPr="00494B33" w:rsidRDefault="006915CA" w:rsidP="00494B33">
      <w:pPr>
        <w:spacing w:after="270" w:line="240" w:lineRule="auto"/>
        <w:ind w:left="-1134"/>
        <w:rPr>
          <w:rFonts w:ascii="Times New Roman" w:eastAsia="Times New Roman" w:hAnsi="Times New Roman" w:cs="Times New Roman"/>
          <w:color w:val="000000"/>
          <w:sz w:val="27"/>
          <w:szCs w:val="27"/>
        </w:rPr>
      </w:pPr>
      <w:r w:rsidRPr="00494B33">
        <w:rPr>
          <w:rFonts w:ascii="Times New Roman" w:eastAsia="Times New Roman" w:hAnsi="Times New Roman" w:cs="Times New Roman"/>
          <w:color w:val="000000"/>
          <w:sz w:val="27"/>
          <w:szCs w:val="27"/>
        </w:rPr>
        <w:br/>
      </w:r>
      <w:r w:rsidR="00494B33" w:rsidRPr="00494B33">
        <w:rPr>
          <w:rFonts w:ascii="Times New Roman" w:eastAsia="Times New Roman" w:hAnsi="Times New Roman" w:cs="Times New Roman"/>
          <w:color w:val="000000"/>
          <w:sz w:val="27"/>
          <w:szCs w:val="27"/>
        </w:rPr>
        <w:t>Позвольте мне сделать новое предположение, потому что такое представление о физических вещах представляется мне в очередной раз удобным.</w:t>
      </w:r>
    </w:p>
    <w:p w:rsidR="00494B33" w:rsidRPr="003A32FD" w:rsidRDefault="00494B33" w:rsidP="00494B33">
      <w:pPr>
        <w:spacing w:after="270" w:line="240" w:lineRule="auto"/>
        <w:ind w:left="-1134"/>
        <w:rPr>
          <w:rFonts w:ascii="Times New Roman" w:eastAsia="Times New Roman" w:hAnsi="Times New Roman" w:cs="Times New Roman"/>
          <w:color w:val="FF0000"/>
          <w:sz w:val="27"/>
          <w:szCs w:val="27"/>
        </w:rPr>
      </w:pPr>
      <w:r w:rsidRPr="00494B33">
        <w:rPr>
          <w:rFonts w:ascii="Times New Roman" w:eastAsia="Times New Roman" w:hAnsi="Times New Roman" w:cs="Times New Roman"/>
          <w:color w:val="000000"/>
          <w:sz w:val="27"/>
          <w:szCs w:val="27"/>
        </w:rPr>
        <w:t>Возьмем магнитное поле вокруг намагниченной оси и введем во внешние силовые линии поток электронов.</w:t>
      </w:r>
      <w:r>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br/>
      </w:r>
      <w:r w:rsidRPr="00494B33">
        <w:rPr>
          <w:rFonts w:ascii="Times New Roman" w:eastAsia="Times New Roman" w:hAnsi="Times New Roman" w:cs="Times New Roman"/>
          <w:color w:val="000000"/>
          <w:sz w:val="27"/>
          <w:szCs w:val="27"/>
        </w:rPr>
        <w:t xml:space="preserve">В первом случае, исходя из так называемого правила Ампера трех пальцев, мы видим, что в случае прилагаемой схемы электронный поток, </w:t>
      </w:r>
      <w:r>
        <w:rPr>
          <w:rFonts w:ascii="Times New Roman" w:eastAsia="Times New Roman" w:hAnsi="Times New Roman" w:cs="Times New Roman"/>
          <w:color w:val="000000"/>
          <w:sz w:val="27"/>
          <w:szCs w:val="27"/>
        </w:rPr>
        <w:t xml:space="preserve">подвергаемый эффекту Магнуса Э.М. </w:t>
      </w:r>
      <w:r w:rsidRPr="00494B33">
        <w:rPr>
          <w:rFonts w:ascii="Times New Roman" w:eastAsia="Times New Roman" w:hAnsi="Times New Roman" w:cs="Times New Roman"/>
          <w:color w:val="000000"/>
          <w:sz w:val="27"/>
          <w:szCs w:val="27"/>
          <w:highlight w:val="yellow"/>
        </w:rPr>
        <w:t>(электромагнитное поле?)</w:t>
      </w:r>
      <w:r>
        <w:rPr>
          <w:rFonts w:ascii="Times New Roman" w:eastAsia="Times New Roman" w:hAnsi="Times New Roman" w:cs="Times New Roman"/>
          <w:color w:val="000000"/>
          <w:sz w:val="27"/>
          <w:szCs w:val="27"/>
        </w:rPr>
        <w:t xml:space="preserve"> </w:t>
      </w:r>
      <w:r w:rsidRPr="00494B33">
        <w:rPr>
          <w:rFonts w:ascii="Times New Roman" w:eastAsia="Times New Roman" w:hAnsi="Times New Roman" w:cs="Times New Roman"/>
          <w:color w:val="000000"/>
          <w:sz w:val="27"/>
          <w:szCs w:val="27"/>
        </w:rPr>
        <w:t>будет концентрироваться, что приведет к конденсации гравитонного пространства ; этот процесс является естественным, но здесь мы имеем картину создания протона, который в соответствии с нашей гипотезой тяжелее пространства (рис. 13).</w:t>
      </w:r>
      <w:r w:rsidR="006915CA" w:rsidRPr="00494B33">
        <w:rPr>
          <w:rFonts w:ascii="Times New Roman" w:eastAsia="Times New Roman" w:hAnsi="Times New Roman" w:cs="Times New Roman"/>
          <w:color w:val="000000"/>
          <w:sz w:val="27"/>
          <w:szCs w:val="27"/>
        </w:rPr>
        <w:br/>
      </w:r>
      <w:r>
        <w:rPr>
          <w:rFonts w:ascii="Times New Roman" w:eastAsia="Times New Roman" w:hAnsi="Times New Roman" w:cs="Times New Roman"/>
          <w:b/>
          <w:bCs/>
          <w:noProof/>
          <w:color w:val="000000"/>
          <w:sz w:val="27"/>
          <w:szCs w:val="27"/>
        </w:rPr>
        <w:drawing>
          <wp:inline distT="0" distB="0" distL="0" distR="0">
            <wp:extent cx="5709920" cy="2987675"/>
            <wp:effectExtent l="19050" t="0" r="508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3"/>
                    <a:srcRect/>
                    <a:stretch>
                      <a:fillRect/>
                    </a:stretch>
                  </pic:blipFill>
                  <pic:spPr bwMode="auto">
                    <a:xfrm>
                      <a:off x="0" y="0"/>
                      <a:ext cx="5709920" cy="2987675"/>
                    </a:xfrm>
                    <a:prstGeom prst="rect">
                      <a:avLst/>
                    </a:prstGeom>
                    <a:noFill/>
                    <a:ln w="9525">
                      <a:noFill/>
                      <a:miter lim="800000"/>
                      <a:headEnd/>
                      <a:tailEnd/>
                    </a:ln>
                  </pic:spPr>
                </pic:pic>
              </a:graphicData>
            </a:graphic>
          </wp:inline>
        </w:drawing>
      </w:r>
      <w:r w:rsidR="006915CA" w:rsidRPr="00494B33">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t>Рисунок</w:t>
      </w:r>
      <w:r w:rsidR="006915CA" w:rsidRPr="00494B33">
        <w:rPr>
          <w:rFonts w:ascii="Times New Roman" w:eastAsia="Times New Roman" w:hAnsi="Times New Roman" w:cs="Times New Roman"/>
          <w:b/>
          <w:bCs/>
          <w:color w:val="000000"/>
          <w:sz w:val="27"/>
          <w:szCs w:val="27"/>
        </w:rPr>
        <w:t>.13</w:t>
      </w:r>
      <w:r w:rsidR="006915CA" w:rsidRPr="00494B33">
        <w:rPr>
          <w:rFonts w:ascii="Times New Roman" w:eastAsia="Times New Roman" w:hAnsi="Times New Roman" w:cs="Times New Roman"/>
          <w:color w:val="000000"/>
          <w:sz w:val="27"/>
          <w:szCs w:val="27"/>
        </w:rPr>
        <w:br/>
      </w:r>
      <w:r w:rsidRPr="003A32FD">
        <w:rPr>
          <w:rFonts w:ascii="Times New Roman" w:eastAsia="Times New Roman" w:hAnsi="Times New Roman" w:cs="Times New Roman"/>
          <w:color w:val="FF0000"/>
          <w:sz w:val="27"/>
          <w:szCs w:val="27"/>
        </w:rPr>
        <w:t>С другой стороны, если мы введем этот же поток в Луч, сохраняя магнитную полярность электронов в оппозиции к силовым линиям поля, это механизм расширения, который мы создадим, то есть построим искусственный гигантский электрон, следовательно, более легкий материал, чем пространство !</w:t>
      </w:r>
    </w:p>
    <w:p w:rsidR="00494B33" w:rsidRPr="00494B33" w:rsidRDefault="00494B33" w:rsidP="00494B33">
      <w:pPr>
        <w:spacing w:after="270" w:line="240" w:lineRule="auto"/>
        <w:ind w:left="-1134"/>
        <w:rPr>
          <w:rFonts w:ascii="Times New Roman" w:eastAsia="Times New Roman" w:hAnsi="Times New Roman" w:cs="Times New Roman"/>
          <w:color w:val="000000"/>
          <w:sz w:val="27"/>
          <w:szCs w:val="27"/>
        </w:rPr>
      </w:pPr>
      <w:r w:rsidRPr="00494B33">
        <w:rPr>
          <w:rFonts w:ascii="Times New Roman" w:eastAsia="Times New Roman" w:hAnsi="Times New Roman" w:cs="Times New Roman"/>
          <w:color w:val="000000"/>
          <w:sz w:val="27"/>
          <w:szCs w:val="27"/>
        </w:rPr>
        <w:t>Конечно, поток луча проходит по кругу в соответствии с известной формулой :</w:t>
      </w:r>
      <w:r w:rsidR="00862739">
        <w:rPr>
          <w:rFonts w:ascii="Times New Roman" w:eastAsia="Times New Roman" w:hAnsi="Times New Roman" w:cs="Times New Roman"/>
          <w:color w:val="000000"/>
          <w:sz w:val="27"/>
          <w:szCs w:val="27"/>
        </w:rPr>
        <w:br/>
      </w:r>
      <w:r w:rsidR="00862739">
        <w:rPr>
          <w:rFonts w:ascii="Times New Roman" w:hAnsi="Times New Roman" w:cs="Times New Roman"/>
          <w:i/>
          <w:iCs/>
          <w:sz w:val="27"/>
          <w:szCs w:val="27"/>
        </w:rPr>
        <w:t xml:space="preserve">R = </w:t>
      </w:r>
      <w:r w:rsidR="00862739">
        <w:rPr>
          <w:rFonts w:ascii="Times New Roman" w:hAnsi="Times New Roman" w:cs="Times New Roman"/>
          <w:sz w:val="27"/>
          <w:szCs w:val="27"/>
        </w:rPr>
        <w:t xml:space="preserve">5,6 </w:t>
      </w:r>
      <w:r w:rsidR="00862739">
        <w:rPr>
          <w:rFonts w:ascii="Times New Roman" w:hAnsi="Times New Roman" w:cs="Times New Roman"/>
          <w:i/>
          <w:iCs/>
          <w:sz w:val="27"/>
          <w:szCs w:val="27"/>
        </w:rPr>
        <w:t>v / H</w:t>
      </w:r>
      <w:r w:rsidR="00862739">
        <w:rPr>
          <w:rFonts w:ascii="Times New Roman" w:hAnsi="Times New Roman" w:cs="Times New Roman"/>
          <w:i/>
          <w:iCs/>
          <w:sz w:val="27"/>
          <w:szCs w:val="27"/>
        </w:rPr>
        <w:br/>
      </w:r>
      <w:r w:rsidRPr="00494B33">
        <w:rPr>
          <w:rFonts w:ascii="Times New Roman" w:eastAsia="Times New Roman" w:hAnsi="Times New Roman" w:cs="Times New Roman"/>
          <w:color w:val="000000"/>
          <w:sz w:val="27"/>
          <w:szCs w:val="27"/>
        </w:rPr>
        <w:t>и в этих условиях существует равновесие, нарушаемое только возможным изменением значения поля, которое должно давать как изменение наклона оси спина, так и гравитоническую концентрацию.</w:t>
      </w:r>
    </w:p>
    <w:p w:rsidR="00494B33" w:rsidRPr="00494B33" w:rsidRDefault="00494B33" w:rsidP="00494B33">
      <w:pPr>
        <w:spacing w:after="270" w:line="240" w:lineRule="auto"/>
        <w:ind w:left="-1134"/>
        <w:rPr>
          <w:rFonts w:ascii="Times New Roman" w:eastAsia="Times New Roman" w:hAnsi="Times New Roman" w:cs="Times New Roman"/>
          <w:color w:val="000000"/>
          <w:sz w:val="27"/>
          <w:szCs w:val="27"/>
        </w:rPr>
      </w:pPr>
      <w:r w:rsidRPr="00494B33">
        <w:rPr>
          <w:rFonts w:ascii="Times New Roman" w:eastAsia="Times New Roman" w:hAnsi="Times New Roman" w:cs="Times New Roman"/>
          <w:color w:val="000000"/>
          <w:sz w:val="27"/>
          <w:szCs w:val="27"/>
        </w:rPr>
        <w:t>Но если мы искусственно сможем удерживать наши электроны на траектории меньшего или большего радиуса, то неуравновешенная реакция Магнусового воздействия на энергию определит, в зависимости от случая, реактивные воздействия на пространство, локальная плотность энергии которого будет изменена.</w:t>
      </w:r>
    </w:p>
    <w:p w:rsidR="006915CA" w:rsidRPr="006915CA" w:rsidRDefault="00494B33" w:rsidP="009815DB">
      <w:pPr>
        <w:spacing w:after="270" w:line="240" w:lineRule="auto"/>
        <w:ind w:left="-1134"/>
        <w:rPr>
          <w:rFonts w:ascii="Times New Roman" w:eastAsia="Times New Roman" w:hAnsi="Times New Roman" w:cs="Times New Roman"/>
          <w:color w:val="000000"/>
          <w:sz w:val="27"/>
          <w:szCs w:val="27"/>
        </w:rPr>
      </w:pPr>
      <w:r w:rsidRPr="00494B33">
        <w:rPr>
          <w:rFonts w:ascii="Times New Roman" w:eastAsia="Times New Roman" w:hAnsi="Times New Roman" w:cs="Times New Roman"/>
          <w:color w:val="000000"/>
          <w:sz w:val="27"/>
          <w:szCs w:val="27"/>
        </w:rPr>
        <w:t>Последний аспект проблемы заключается в том случае, когда ось спина электронов путается с радиусом поворота, и именно этот случай лежит в самой основе электро-магнитного движения по эффекту Магнуса (рис. 14).</w:t>
      </w:r>
      <w:r w:rsidR="006915CA" w:rsidRPr="00494B33">
        <w:rPr>
          <w:rFonts w:ascii="Times New Roman" w:eastAsia="Times New Roman" w:hAnsi="Times New Roman" w:cs="Times New Roman"/>
          <w:color w:val="000000"/>
          <w:sz w:val="27"/>
          <w:szCs w:val="27"/>
        </w:rPr>
        <w:br/>
      </w:r>
      <w:r w:rsidR="00862739">
        <w:rPr>
          <w:rFonts w:ascii="Times New Roman" w:eastAsia="Times New Roman" w:hAnsi="Times New Roman" w:cs="Times New Roman"/>
          <w:b/>
          <w:bCs/>
          <w:noProof/>
          <w:color w:val="000000"/>
          <w:sz w:val="27"/>
          <w:szCs w:val="27"/>
        </w:rPr>
        <w:drawing>
          <wp:inline distT="0" distB="0" distL="0" distR="0">
            <wp:extent cx="4370070" cy="3019425"/>
            <wp:effectExtent l="1905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4"/>
                    <a:srcRect/>
                    <a:stretch>
                      <a:fillRect/>
                    </a:stretch>
                  </pic:blipFill>
                  <pic:spPr bwMode="auto">
                    <a:xfrm>
                      <a:off x="0" y="0"/>
                      <a:ext cx="4370070" cy="3019425"/>
                    </a:xfrm>
                    <a:prstGeom prst="rect">
                      <a:avLst/>
                    </a:prstGeom>
                    <a:noFill/>
                    <a:ln w="9525">
                      <a:noFill/>
                      <a:miter lim="800000"/>
                      <a:headEnd/>
                      <a:tailEnd/>
                    </a:ln>
                  </pic:spPr>
                </pic:pic>
              </a:graphicData>
            </a:graphic>
          </wp:inline>
        </w:drawing>
      </w:r>
      <w:r w:rsidR="006915CA" w:rsidRPr="00494B33">
        <w:rPr>
          <w:rFonts w:ascii="Times New Roman" w:eastAsia="Times New Roman" w:hAnsi="Times New Roman" w:cs="Times New Roman"/>
          <w:b/>
          <w:bCs/>
          <w:color w:val="000000"/>
          <w:sz w:val="27"/>
          <w:szCs w:val="27"/>
        </w:rPr>
        <w:br/>
      </w:r>
      <w:r w:rsidR="00862739">
        <w:rPr>
          <w:rFonts w:ascii="Times New Roman" w:eastAsia="Times New Roman" w:hAnsi="Times New Roman" w:cs="Times New Roman"/>
          <w:b/>
          <w:bCs/>
          <w:color w:val="000000"/>
          <w:sz w:val="27"/>
          <w:szCs w:val="27"/>
        </w:rPr>
        <w:t>Рисунок</w:t>
      </w:r>
      <w:r w:rsidR="006915CA" w:rsidRPr="005C7EA6">
        <w:rPr>
          <w:rFonts w:ascii="Times New Roman" w:eastAsia="Times New Roman" w:hAnsi="Times New Roman" w:cs="Times New Roman"/>
          <w:b/>
          <w:bCs/>
          <w:color w:val="000000"/>
          <w:sz w:val="27"/>
          <w:szCs w:val="27"/>
        </w:rPr>
        <w:t>. 14</w:t>
      </w:r>
      <w:r w:rsidR="006915CA" w:rsidRPr="005C7EA6">
        <w:rPr>
          <w:rFonts w:ascii="Times New Roman" w:eastAsia="Times New Roman" w:hAnsi="Times New Roman" w:cs="Times New Roman"/>
          <w:color w:val="000000"/>
          <w:sz w:val="27"/>
          <w:szCs w:val="27"/>
        </w:rPr>
        <w:br/>
      </w:r>
      <w:r w:rsidR="005C7EA6" w:rsidRPr="005C7EA6">
        <w:rPr>
          <w:rFonts w:ascii="Times New Roman" w:eastAsia="Times New Roman" w:hAnsi="Times New Roman" w:cs="Times New Roman"/>
          <w:color w:val="000000"/>
          <w:sz w:val="27"/>
          <w:szCs w:val="27"/>
        </w:rPr>
        <w:t xml:space="preserve">Конечно, этот вывод не может закончиться проблемой, потому что, как и в авиации, необходимо будет рассеивать энергию, поскольку известно, что вращающийся электронный поток излучает энергию, поэтому не следует ожидать, что этот режим движения будет бесплатным. </w:t>
      </w:r>
      <w:r w:rsidR="005C7EA6">
        <w:rPr>
          <w:rFonts w:ascii="Times New Roman" w:eastAsia="Times New Roman" w:hAnsi="Times New Roman" w:cs="Times New Roman"/>
          <w:color w:val="000000"/>
          <w:sz w:val="27"/>
          <w:szCs w:val="27"/>
        </w:rPr>
        <w:br/>
      </w:r>
      <w:r w:rsidR="005C7EA6">
        <w:rPr>
          <w:rFonts w:ascii="Times New Roman" w:eastAsia="Times New Roman" w:hAnsi="Times New Roman" w:cs="Times New Roman"/>
          <w:color w:val="000000"/>
          <w:sz w:val="27"/>
          <w:szCs w:val="27"/>
        </w:rPr>
        <w:br/>
      </w:r>
      <w:r w:rsidR="005C7EA6" w:rsidRPr="005C7EA6">
        <w:rPr>
          <w:rFonts w:ascii="Times New Roman" w:eastAsia="Times New Roman" w:hAnsi="Times New Roman" w:cs="Times New Roman"/>
          <w:color w:val="000000"/>
          <w:sz w:val="27"/>
          <w:szCs w:val="27"/>
        </w:rPr>
        <w:t xml:space="preserve">С другой стороны, очевидно, что, как и в случае аэрозоля, баллон, накачанный водородом, может оставаться в космосе бесконечно долго, если можно будет избежать диффузии газа через стенку, вполне естественно </w:t>
      </w:r>
      <w:r w:rsidR="009815DB" w:rsidRPr="009815DB">
        <w:rPr>
          <w:rFonts w:ascii="Times New Roman" w:eastAsia="Times New Roman" w:hAnsi="Times New Roman" w:cs="Times New Roman"/>
          <w:color w:val="000000"/>
          <w:sz w:val="27"/>
          <w:szCs w:val="27"/>
        </w:rPr>
        <w:t xml:space="preserve">предположить, что электромагнитный космический аппарат, после </w:t>
      </w:r>
      <w:r w:rsidR="009815DB">
        <w:rPr>
          <w:rFonts w:ascii="Times New Roman" w:eastAsia="Times New Roman" w:hAnsi="Times New Roman" w:cs="Times New Roman"/>
          <w:color w:val="000000"/>
          <w:sz w:val="27"/>
          <w:szCs w:val="27"/>
        </w:rPr>
        <w:t xml:space="preserve">взлета с </w:t>
      </w:r>
      <w:r w:rsidR="009815DB" w:rsidRPr="009815DB">
        <w:rPr>
          <w:rFonts w:ascii="Times New Roman" w:eastAsia="Times New Roman" w:hAnsi="Times New Roman" w:cs="Times New Roman"/>
          <w:color w:val="000000"/>
          <w:sz w:val="27"/>
          <w:szCs w:val="27"/>
        </w:rPr>
        <w:t xml:space="preserve"> земли путем впрыска необходимой энергии в течение достаточного времени, может теоретически находиться в таком состоянии дегравитации бесконечно долго.</w:t>
      </w:r>
      <w:r w:rsidR="009815DB">
        <w:rPr>
          <w:rFonts w:ascii="Times New Roman" w:eastAsia="Times New Roman" w:hAnsi="Times New Roman" w:cs="Times New Roman"/>
          <w:color w:val="000000"/>
          <w:sz w:val="27"/>
          <w:szCs w:val="27"/>
        </w:rPr>
        <w:br/>
      </w:r>
      <w:r w:rsidR="009815DB">
        <w:rPr>
          <w:rFonts w:ascii="Times New Roman" w:eastAsia="Times New Roman" w:hAnsi="Times New Roman" w:cs="Times New Roman"/>
          <w:color w:val="000000"/>
          <w:sz w:val="27"/>
          <w:szCs w:val="27"/>
        </w:rPr>
        <w:br/>
      </w:r>
      <w:r w:rsidR="005C7EA6" w:rsidRPr="005C7EA6">
        <w:rPr>
          <w:rFonts w:ascii="Times New Roman" w:eastAsia="Times New Roman" w:hAnsi="Times New Roman" w:cs="Times New Roman"/>
          <w:color w:val="000000"/>
          <w:sz w:val="27"/>
          <w:szCs w:val="27"/>
        </w:rPr>
        <w:t>Разумеется, метод эффекта Магнуса будет использоваться в качестве дополнения к облегчению в зависимости от интенсивности местного тяготения, а в</w:t>
      </w:r>
      <w:r w:rsidR="009815DB">
        <w:rPr>
          <w:rFonts w:ascii="Times New Roman" w:eastAsia="Times New Roman" w:hAnsi="Times New Roman" w:cs="Times New Roman"/>
          <w:color w:val="000000"/>
          <w:sz w:val="27"/>
          <w:szCs w:val="27"/>
        </w:rPr>
        <w:t xml:space="preserve"> негравитационных пространствах </w:t>
      </w:r>
      <w:r w:rsidR="005C7EA6" w:rsidRPr="005C7EA6">
        <w:rPr>
          <w:rFonts w:ascii="Times New Roman" w:eastAsia="Times New Roman" w:hAnsi="Times New Roman" w:cs="Times New Roman"/>
          <w:color w:val="000000"/>
          <w:sz w:val="27"/>
          <w:szCs w:val="27"/>
        </w:rPr>
        <w:t>в качестве средства ускорения или торможения.</w:t>
      </w:r>
      <w:r w:rsidR="0043382C">
        <w:rPr>
          <w:rFonts w:ascii="Times New Roman" w:eastAsia="Times New Roman" w:hAnsi="Times New Roman" w:cs="Times New Roman"/>
          <w:color w:val="000000"/>
          <w:sz w:val="27"/>
          <w:szCs w:val="27"/>
        </w:rPr>
        <w:pict>
          <v:rect id="_x0000_i1067" style="width:1015.55pt;height:1.65pt" o:hrpct="0" o:hralign="center" o:hrstd="t" o:hr="t" fillcolor="#a0a0a0" stroked="f"/>
        </w:pict>
      </w:r>
    </w:p>
    <w:p w:rsidR="006915CA" w:rsidRPr="00110F85" w:rsidRDefault="00110F85" w:rsidP="00110F85">
      <w:pPr>
        <w:spacing w:after="0" w:line="240" w:lineRule="auto"/>
        <w:ind w:left="-1134"/>
        <w:jc w:val="center"/>
        <w:rPr>
          <w:rFonts w:ascii="Times New Roman" w:eastAsia="Times New Roman" w:hAnsi="Times New Roman" w:cs="Times New Roman"/>
          <w:color w:val="000000"/>
          <w:sz w:val="27"/>
          <w:szCs w:val="27"/>
        </w:rPr>
      </w:pPr>
      <w:r w:rsidRPr="00110F85">
        <w:rPr>
          <w:rFonts w:ascii="Times New Roman" w:eastAsia="Times New Roman" w:hAnsi="Times New Roman" w:cs="Times New Roman"/>
          <w:b/>
          <w:bCs/>
          <w:color w:val="000000"/>
          <w:sz w:val="27"/>
          <w:szCs w:val="27"/>
        </w:rPr>
        <w:t>ВЫВОД</w:t>
      </w:r>
    </w:p>
    <w:p w:rsidR="00110F85" w:rsidRPr="00110F85" w:rsidRDefault="006915CA" w:rsidP="00110F85">
      <w:pPr>
        <w:spacing w:after="270" w:line="240" w:lineRule="auto"/>
        <w:ind w:left="-1134"/>
        <w:rPr>
          <w:rFonts w:ascii="Times New Roman" w:eastAsia="Times New Roman" w:hAnsi="Times New Roman" w:cs="Times New Roman"/>
          <w:color w:val="000000"/>
          <w:sz w:val="27"/>
          <w:szCs w:val="27"/>
        </w:rPr>
      </w:pPr>
      <w:r w:rsidRPr="00110F85">
        <w:rPr>
          <w:rFonts w:ascii="Times New Roman" w:eastAsia="Times New Roman" w:hAnsi="Times New Roman" w:cs="Times New Roman"/>
          <w:color w:val="000000"/>
          <w:sz w:val="27"/>
          <w:szCs w:val="27"/>
        </w:rPr>
        <w:br/>
      </w:r>
      <w:r w:rsidR="00110F85" w:rsidRPr="00110F85">
        <w:rPr>
          <w:rFonts w:ascii="Times New Roman" w:eastAsia="Times New Roman" w:hAnsi="Times New Roman" w:cs="Times New Roman"/>
          <w:color w:val="000000"/>
          <w:sz w:val="27"/>
          <w:szCs w:val="27"/>
        </w:rPr>
        <w:t xml:space="preserve">Таким образом, теоретически представляется возможным создать корабль, освобожденный от своей тяжести </w:t>
      </w:r>
      <w:r w:rsidR="00110F85">
        <w:rPr>
          <w:rFonts w:ascii="Times New Roman" w:eastAsia="Times New Roman" w:hAnsi="Times New Roman" w:cs="Times New Roman"/>
          <w:color w:val="000000"/>
          <w:sz w:val="27"/>
          <w:szCs w:val="27"/>
        </w:rPr>
        <w:t>с</w:t>
      </w:r>
      <w:r w:rsidR="00110F85" w:rsidRPr="00110F85">
        <w:rPr>
          <w:rFonts w:ascii="Times New Roman" w:eastAsia="Times New Roman" w:hAnsi="Times New Roman" w:cs="Times New Roman"/>
          <w:color w:val="000000"/>
          <w:sz w:val="27"/>
          <w:szCs w:val="27"/>
        </w:rPr>
        <w:t xml:space="preserve"> помощью механизма электронного луча</w:t>
      </w:r>
      <w:r w:rsidR="00110F85">
        <w:rPr>
          <w:rFonts w:ascii="Times New Roman" w:eastAsia="Times New Roman" w:hAnsi="Times New Roman" w:cs="Times New Roman"/>
          <w:color w:val="000000"/>
          <w:sz w:val="27"/>
          <w:szCs w:val="27"/>
        </w:rPr>
        <w:t xml:space="preserve"> </w:t>
      </w:r>
      <w:r w:rsidR="00110F85" w:rsidRPr="00110F85">
        <w:rPr>
          <w:rFonts w:ascii="Times New Roman" w:eastAsia="Times New Roman" w:hAnsi="Times New Roman" w:cs="Times New Roman"/>
          <w:color w:val="000000"/>
          <w:sz w:val="27"/>
          <w:szCs w:val="27"/>
          <w:highlight w:val="yellow"/>
        </w:rPr>
        <w:t>(пучка?)</w:t>
      </w:r>
      <w:r w:rsidR="00110F85" w:rsidRPr="00110F85">
        <w:rPr>
          <w:rFonts w:ascii="Times New Roman" w:eastAsia="Times New Roman" w:hAnsi="Times New Roman" w:cs="Times New Roman"/>
          <w:color w:val="000000"/>
          <w:sz w:val="27"/>
          <w:szCs w:val="27"/>
        </w:rPr>
        <w:t>, вращающегося с предсветовыми скоростями в симметричном магнитном поле.</w:t>
      </w:r>
    </w:p>
    <w:p w:rsidR="00110F85" w:rsidRPr="00110F85" w:rsidRDefault="00110F85" w:rsidP="00110F85">
      <w:pPr>
        <w:spacing w:after="270" w:line="240" w:lineRule="auto"/>
        <w:ind w:left="-1134"/>
        <w:rPr>
          <w:rFonts w:ascii="Times New Roman" w:eastAsia="Times New Roman" w:hAnsi="Times New Roman" w:cs="Times New Roman"/>
          <w:color w:val="000000"/>
          <w:sz w:val="27"/>
          <w:szCs w:val="27"/>
        </w:rPr>
      </w:pPr>
      <w:r w:rsidRPr="00110F85">
        <w:rPr>
          <w:rFonts w:ascii="Times New Roman" w:eastAsia="Times New Roman" w:hAnsi="Times New Roman" w:cs="Times New Roman"/>
          <w:color w:val="000000"/>
          <w:sz w:val="27"/>
          <w:szCs w:val="27"/>
        </w:rPr>
        <w:t>Следуя искусственно поддерживаемому положению электронов или даже протонов, этот луч сможет путем инвертирования естественного положения электронов в поляризованном поле создать «дыру» в космической энергии, дыру, дающую архимедовый эффект.</w:t>
      </w:r>
    </w:p>
    <w:p w:rsidR="00110F85" w:rsidRPr="00110F85" w:rsidRDefault="00110F85" w:rsidP="00110F85">
      <w:pPr>
        <w:spacing w:after="270" w:line="240" w:lineRule="auto"/>
        <w:ind w:left="-1134"/>
        <w:rPr>
          <w:rFonts w:ascii="Times New Roman" w:eastAsia="Times New Roman" w:hAnsi="Times New Roman" w:cs="Times New Roman"/>
          <w:color w:val="000000"/>
          <w:sz w:val="27"/>
          <w:szCs w:val="27"/>
        </w:rPr>
      </w:pPr>
      <w:r w:rsidRPr="00110F85">
        <w:rPr>
          <w:rFonts w:ascii="Times New Roman" w:eastAsia="Times New Roman" w:hAnsi="Times New Roman" w:cs="Times New Roman"/>
          <w:color w:val="000000"/>
          <w:sz w:val="27"/>
          <w:szCs w:val="27"/>
        </w:rPr>
        <w:t xml:space="preserve">Точно так же, изменяя углы электронных или протонных спинов на плоскости их траектории, можно будет определить </w:t>
      </w:r>
      <w:r>
        <w:rPr>
          <w:rFonts w:ascii="Times New Roman" w:eastAsia="Times New Roman" w:hAnsi="Times New Roman" w:cs="Times New Roman"/>
          <w:color w:val="000000"/>
          <w:sz w:val="27"/>
          <w:szCs w:val="27"/>
        </w:rPr>
        <w:t>движущие силы</w:t>
      </w:r>
      <w:r w:rsidRPr="00110F85">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антигравитационные</w:t>
      </w:r>
      <w:r w:rsidRPr="00110F85">
        <w:rPr>
          <w:rFonts w:ascii="Times New Roman" w:eastAsia="Times New Roman" w:hAnsi="Times New Roman" w:cs="Times New Roman"/>
          <w:color w:val="000000"/>
          <w:sz w:val="27"/>
          <w:szCs w:val="27"/>
        </w:rPr>
        <w:t xml:space="preserve"> или </w:t>
      </w:r>
      <w:r>
        <w:rPr>
          <w:rFonts w:ascii="Times New Roman" w:eastAsia="Times New Roman" w:hAnsi="Times New Roman" w:cs="Times New Roman"/>
          <w:color w:val="000000"/>
          <w:sz w:val="27"/>
          <w:szCs w:val="27"/>
        </w:rPr>
        <w:t>гравитационные</w:t>
      </w:r>
      <w:r w:rsidRPr="00110F85">
        <w:rPr>
          <w:rFonts w:ascii="Times New Roman" w:eastAsia="Times New Roman" w:hAnsi="Times New Roman" w:cs="Times New Roman"/>
          <w:color w:val="000000"/>
          <w:sz w:val="27"/>
          <w:szCs w:val="27"/>
        </w:rPr>
        <w:t xml:space="preserve"> эффекты.</w:t>
      </w:r>
    </w:p>
    <w:p w:rsidR="00110F85" w:rsidRPr="00110F85" w:rsidRDefault="00110F85" w:rsidP="00110F85">
      <w:pPr>
        <w:spacing w:after="270" w:line="240" w:lineRule="auto"/>
        <w:ind w:left="-1134"/>
        <w:rPr>
          <w:rFonts w:ascii="Times New Roman" w:eastAsia="Times New Roman" w:hAnsi="Times New Roman" w:cs="Times New Roman"/>
          <w:color w:val="000000"/>
          <w:sz w:val="27"/>
          <w:szCs w:val="27"/>
        </w:rPr>
      </w:pPr>
      <w:r w:rsidRPr="00110F85">
        <w:rPr>
          <w:rFonts w:ascii="Times New Roman" w:eastAsia="Times New Roman" w:hAnsi="Times New Roman" w:cs="Times New Roman"/>
          <w:color w:val="000000"/>
          <w:sz w:val="27"/>
          <w:szCs w:val="27"/>
        </w:rPr>
        <w:t>Чтобы проиллюстрировать эти механизмы, я особенно хочу описать эксперимент, который я лично провел в 1921 году и который впоследствии нашел в научном журнале.</w:t>
      </w:r>
    </w:p>
    <w:p w:rsidR="00110F85" w:rsidRPr="00110F85" w:rsidRDefault="00110F85" w:rsidP="00110F85">
      <w:pPr>
        <w:spacing w:after="270" w:line="240" w:lineRule="auto"/>
        <w:ind w:left="-1134"/>
        <w:rPr>
          <w:rFonts w:ascii="Times New Roman" w:eastAsia="Times New Roman" w:hAnsi="Times New Roman" w:cs="Times New Roman"/>
          <w:color w:val="000000"/>
          <w:sz w:val="27"/>
          <w:szCs w:val="27"/>
        </w:rPr>
      </w:pPr>
      <w:r w:rsidRPr="00110F85">
        <w:rPr>
          <w:rFonts w:ascii="Times New Roman" w:eastAsia="Times New Roman" w:hAnsi="Times New Roman" w:cs="Times New Roman"/>
          <w:color w:val="000000"/>
          <w:sz w:val="27"/>
          <w:szCs w:val="27"/>
        </w:rPr>
        <w:t>Я считаю, что, учитывая важность этого опыта, необходимо полное опубликование его описания.</w:t>
      </w:r>
    </w:p>
    <w:p w:rsidR="006915CA" w:rsidRPr="006915CA" w:rsidRDefault="00110F85" w:rsidP="000A5A11">
      <w:pPr>
        <w:spacing w:after="270" w:line="240" w:lineRule="auto"/>
        <w:ind w:left="-1134"/>
        <w:rPr>
          <w:rFonts w:ascii="Times New Roman" w:eastAsia="Times New Roman" w:hAnsi="Times New Roman" w:cs="Times New Roman"/>
          <w:color w:val="000000"/>
          <w:sz w:val="27"/>
          <w:szCs w:val="27"/>
        </w:rPr>
      </w:pPr>
      <w:r w:rsidRPr="000A5A11">
        <w:rPr>
          <w:rFonts w:ascii="Times New Roman" w:eastAsia="Times New Roman" w:hAnsi="Times New Roman" w:cs="Times New Roman"/>
          <w:color w:val="000000"/>
          <w:sz w:val="27"/>
          <w:szCs w:val="27"/>
        </w:rPr>
        <w:t>Вот этот текст :</w:t>
      </w:r>
      <w:r w:rsidR="0043382C">
        <w:rPr>
          <w:rFonts w:ascii="Times New Roman" w:eastAsia="Times New Roman" w:hAnsi="Times New Roman" w:cs="Times New Roman"/>
          <w:color w:val="000000"/>
          <w:sz w:val="27"/>
          <w:szCs w:val="27"/>
        </w:rPr>
        <w:pict>
          <v:rect id="_x0000_i1068" style="width:1015.55pt;height:1.65pt" o:hrpct="0" o:hralign="center" o:hrstd="t" o:hr="t" fillcolor="#a0a0a0" stroked="f"/>
        </w:pict>
      </w:r>
    </w:p>
    <w:p w:rsidR="006915CA" w:rsidRPr="000A5A11" w:rsidRDefault="000A5A11" w:rsidP="000A5A11">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ОПЫТ С ЭЛЕКТРОСТАТИЧЕСКИМ ДИСКОМ</w:t>
      </w:r>
    </w:p>
    <w:p w:rsidR="000A5A11" w:rsidRPr="00A02F61" w:rsidRDefault="006915CA" w:rsidP="000A5A11">
      <w:pPr>
        <w:spacing w:after="270" w:line="240" w:lineRule="auto"/>
        <w:ind w:left="-1134"/>
        <w:rPr>
          <w:rFonts w:ascii="Times New Roman" w:eastAsia="Times New Roman" w:hAnsi="Times New Roman" w:cs="Times New Roman"/>
          <w:i/>
          <w:color w:val="000000"/>
          <w:sz w:val="27"/>
          <w:szCs w:val="27"/>
        </w:rPr>
      </w:pPr>
      <w:r w:rsidRPr="000A5A11">
        <w:rPr>
          <w:rFonts w:ascii="Times New Roman" w:eastAsia="Times New Roman" w:hAnsi="Times New Roman" w:cs="Times New Roman"/>
          <w:color w:val="000000"/>
          <w:sz w:val="27"/>
          <w:szCs w:val="27"/>
        </w:rPr>
        <w:br/>
      </w:r>
      <w:r w:rsidR="00A02F61">
        <w:rPr>
          <w:rFonts w:ascii="Times New Roman" w:eastAsia="Times New Roman" w:hAnsi="Times New Roman" w:cs="Times New Roman"/>
          <w:i/>
          <w:color w:val="000000"/>
          <w:sz w:val="27"/>
          <w:szCs w:val="27"/>
        </w:rPr>
        <w:t>"</w:t>
      </w:r>
      <w:r w:rsidR="000A5A11" w:rsidRPr="00A02F61">
        <w:rPr>
          <w:rFonts w:ascii="Times New Roman" w:eastAsia="Times New Roman" w:hAnsi="Times New Roman" w:cs="Times New Roman"/>
          <w:i/>
          <w:color w:val="000000"/>
          <w:sz w:val="27"/>
          <w:szCs w:val="27"/>
        </w:rPr>
        <w:t xml:space="preserve">Мы также видели в доме Дюкретет старинное устройство, давно забытое и заслуживающее вручения в честь. Это, как мы видим, слюдяной диск, который подвижен на наконечнике и принимает очень быстрое вращательное движение при </w:t>
      </w:r>
      <w:r w:rsidR="00FD288A" w:rsidRPr="00A02F61">
        <w:rPr>
          <w:rFonts w:ascii="Times New Roman" w:eastAsia="Times New Roman" w:hAnsi="Times New Roman" w:cs="Times New Roman"/>
          <w:i/>
          <w:color w:val="000000"/>
          <w:sz w:val="27"/>
          <w:szCs w:val="27"/>
        </w:rPr>
        <w:t xml:space="preserve">заряжении </w:t>
      </w:r>
      <w:r w:rsidR="000A5A11" w:rsidRPr="00A02F61">
        <w:rPr>
          <w:rFonts w:ascii="Times New Roman" w:eastAsia="Times New Roman" w:hAnsi="Times New Roman" w:cs="Times New Roman"/>
          <w:i/>
          <w:color w:val="000000"/>
          <w:sz w:val="27"/>
          <w:szCs w:val="27"/>
        </w:rPr>
        <w:t>его очень мощной электрической машин</w:t>
      </w:r>
      <w:r w:rsidR="00FD288A" w:rsidRPr="00A02F61">
        <w:rPr>
          <w:rFonts w:ascii="Times New Roman" w:eastAsia="Times New Roman" w:hAnsi="Times New Roman" w:cs="Times New Roman"/>
          <w:i/>
          <w:color w:val="000000"/>
          <w:sz w:val="27"/>
          <w:szCs w:val="27"/>
        </w:rPr>
        <w:t>ой</w:t>
      </w:r>
      <w:r w:rsidR="000A5A11" w:rsidRPr="00A02F61">
        <w:rPr>
          <w:rFonts w:ascii="Times New Roman" w:eastAsia="Times New Roman" w:hAnsi="Times New Roman" w:cs="Times New Roman"/>
          <w:i/>
          <w:color w:val="000000"/>
          <w:sz w:val="27"/>
          <w:szCs w:val="27"/>
        </w:rPr>
        <w:t>, такой как машин</w:t>
      </w:r>
      <w:r w:rsidR="00FD288A" w:rsidRPr="00A02F61">
        <w:rPr>
          <w:rFonts w:ascii="Times New Roman" w:eastAsia="Times New Roman" w:hAnsi="Times New Roman" w:cs="Times New Roman"/>
          <w:i/>
          <w:color w:val="000000"/>
          <w:sz w:val="27"/>
          <w:szCs w:val="27"/>
        </w:rPr>
        <w:t>а</w:t>
      </w:r>
      <w:r w:rsidR="000A5A11" w:rsidRPr="00A02F61">
        <w:rPr>
          <w:rFonts w:ascii="Times New Roman" w:eastAsia="Times New Roman" w:hAnsi="Times New Roman" w:cs="Times New Roman"/>
          <w:i/>
          <w:color w:val="000000"/>
          <w:sz w:val="27"/>
          <w:szCs w:val="27"/>
        </w:rPr>
        <w:t xml:space="preserve"> </w:t>
      </w:r>
      <w:r w:rsidR="000A5A11" w:rsidRPr="00A02F61">
        <w:rPr>
          <w:rFonts w:ascii="Times New Roman" w:eastAsia="Times New Roman" w:hAnsi="Times New Roman" w:cs="Times New Roman"/>
          <w:i/>
          <w:color w:val="000000"/>
          <w:sz w:val="27"/>
          <w:szCs w:val="27"/>
          <w:lang w:val="en-US"/>
        </w:rPr>
        <w:t>Wimshurst</w:t>
      </w:r>
      <w:r w:rsidR="000A5A11" w:rsidRPr="00A02F61">
        <w:rPr>
          <w:rFonts w:ascii="Times New Roman" w:eastAsia="Times New Roman" w:hAnsi="Times New Roman" w:cs="Times New Roman"/>
          <w:i/>
          <w:color w:val="000000"/>
          <w:sz w:val="27"/>
          <w:szCs w:val="27"/>
          <w:highlight w:val="yellow"/>
        </w:rPr>
        <w:t>.</w:t>
      </w:r>
      <w:r w:rsidR="00FD288A" w:rsidRPr="00A02F61">
        <w:rPr>
          <w:rFonts w:ascii="Times New Roman" w:eastAsia="Times New Roman" w:hAnsi="Times New Roman" w:cs="Times New Roman"/>
          <w:i/>
          <w:color w:val="000000"/>
          <w:sz w:val="27"/>
          <w:szCs w:val="27"/>
          <w:highlight w:val="yellow"/>
        </w:rPr>
        <w:t>(Электрофорная машина)</w:t>
      </w:r>
      <w:r w:rsidR="00FD288A" w:rsidRPr="00A02F61">
        <w:rPr>
          <w:rFonts w:ascii="Times New Roman" w:eastAsia="Times New Roman" w:hAnsi="Times New Roman" w:cs="Times New Roman"/>
          <w:i/>
          <w:color w:val="000000"/>
          <w:sz w:val="27"/>
          <w:szCs w:val="27"/>
        </w:rPr>
        <w:t xml:space="preserve"> </w:t>
      </w:r>
      <w:r w:rsidR="000A5A11" w:rsidRPr="00A02F61">
        <w:rPr>
          <w:rFonts w:ascii="Times New Roman" w:eastAsia="Times New Roman" w:hAnsi="Times New Roman" w:cs="Times New Roman"/>
          <w:i/>
          <w:color w:val="000000"/>
          <w:sz w:val="27"/>
          <w:szCs w:val="27"/>
        </w:rPr>
        <w:t xml:space="preserve"> При этом вращение настолько</w:t>
      </w:r>
      <w:r w:rsidR="00FD288A" w:rsidRPr="00A02F61">
        <w:rPr>
          <w:rFonts w:ascii="Times New Roman" w:eastAsia="Times New Roman" w:hAnsi="Times New Roman" w:cs="Times New Roman"/>
          <w:i/>
          <w:color w:val="000000"/>
          <w:sz w:val="27"/>
          <w:szCs w:val="27"/>
        </w:rPr>
        <w:t xml:space="preserve"> энергично</w:t>
      </w:r>
      <w:r w:rsidR="000A5A11" w:rsidRPr="00A02F61">
        <w:rPr>
          <w:rFonts w:ascii="Times New Roman" w:eastAsia="Times New Roman" w:hAnsi="Times New Roman" w:cs="Times New Roman"/>
          <w:i/>
          <w:color w:val="000000"/>
          <w:sz w:val="27"/>
          <w:szCs w:val="27"/>
        </w:rPr>
        <w:t xml:space="preserve"> </w:t>
      </w:r>
      <w:r w:rsidR="00FD288A" w:rsidRPr="00A02F61">
        <w:rPr>
          <w:rFonts w:ascii="Times New Roman" w:eastAsia="Times New Roman" w:hAnsi="Times New Roman" w:cs="Times New Roman"/>
          <w:i/>
          <w:color w:val="000000"/>
          <w:sz w:val="27"/>
          <w:szCs w:val="27"/>
          <w:highlight w:val="yellow"/>
        </w:rPr>
        <w:t>(быстро)</w:t>
      </w:r>
      <w:r w:rsidR="00FD288A" w:rsidRPr="00A02F61">
        <w:rPr>
          <w:rFonts w:ascii="Times New Roman" w:eastAsia="Times New Roman" w:hAnsi="Times New Roman" w:cs="Times New Roman"/>
          <w:i/>
          <w:color w:val="000000"/>
          <w:sz w:val="27"/>
          <w:szCs w:val="27"/>
        </w:rPr>
        <w:t>,</w:t>
      </w:r>
      <w:r w:rsidR="000A5A11" w:rsidRPr="00A02F61">
        <w:rPr>
          <w:rFonts w:ascii="Times New Roman" w:eastAsia="Times New Roman" w:hAnsi="Times New Roman" w:cs="Times New Roman"/>
          <w:i/>
          <w:color w:val="000000"/>
          <w:sz w:val="27"/>
          <w:szCs w:val="27"/>
        </w:rPr>
        <w:t>что гравитация, по-видимому, подавляется центробежной силой, хотя она, по-видимому, должна давать только горизонтальные компоненты, и диск улетает...</w:t>
      </w:r>
    </w:p>
    <w:p w:rsidR="000A5A11" w:rsidRPr="00A02F61" w:rsidRDefault="000A5A11" w:rsidP="000A5A11">
      <w:pPr>
        <w:spacing w:after="270" w:line="240" w:lineRule="auto"/>
        <w:ind w:left="-1134"/>
        <w:rPr>
          <w:rFonts w:ascii="Times New Roman" w:eastAsia="Times New Roman" w:hAnsi="Times New Roman" w:cs="Times New Roman"/>
          <w:i/>
          <w:color w:val="000000"/>
          <w:sz w:val="27"/>
          <w:szCs w:val="27"/>
        </w:rPr>
      </w:pPr>
      <w:r w:rsidRPr="00A02F61">
        <w:rPr>
          <w:rFonts w:ascii="Times New Roman" w:eastAsia="Times New Roman" w:hAnsi="Times New Roman" w:cs="Times New Roman"/>
          <w:i/>
          <w:color w:val="000000"/>
          <w:sz w:val="27"/>
          <w:szCs w:val="27"/>
        </w:rPr>
        <w:t xml:space="preserve">Нельзя ли воспользоваться этим опытом для того, чтобы сообщить о задержке падения горизонтальных плоскостей, которую обнаружил Мистер Лэнгли, когда </w:t>
      </w:r>
      <w:r w:rsidR="00FD288A" w:rsidRPr="00A02F61">
        <w:rPr>
          <w:rFonts w:ascii="Times New Roman" w:eastAsia="Times New Roman" w:hAnsi="Times New Roman" w:cs="Times New Roman"/>
          <w:i/>
          <w:color w:val="000000"/>
          <w:sz w:val="27"/>
          <w:szCs w:val="27"/>
        </w:rPr>
        <w:t xml:space="preserve">диск </w:t>
      </w:r>
      <w:r w:rsidRPr="00A02F61">
        <w:rPr>
          <w:rFonts w:ascii="Times New Roman" w:eastAsia="Times New Roman" w:hAnsi="Times New Roman" w:cs="Times New Roman"/>
          <w:i/>
          <w:color w:val="000000"/>
          <w:sz w:val="27"/>
          <w:szCs w:val="27"/>
        </w:rPr>
        <w:t>подбрасывается в воздух с более или менее значительной горизонтальной скоростью ?</w:t>
      </w:r>
    </w:p>
    <w:p w:rsidR="00FD288A" w:rsidRPr="00A02F61" w:rsidRDefault="000A5A11" w:rsidP="00FD288A">
      <w:pPr>
        <w:spacing w:after="270" w:line="240" w:lineRule="auto"/>
        <w:ind w:left="-1134"/>
        <w:rPr>
          <w:rFonts w:ascii="Times New Roman" w:eastAsia="Times New Roman" w:hAnsi="Times New Roman" w:cs="Times New Roman"/>
          <w:i/>
          <w:color w:val="000000"/>
          <w:sz w:val="27"/>
          <w:szCs w:val="27"/>
        </w:rPr>
      </w:pPr>
      <w:r w:rsidRPr="00A02F61">
        <w:rPr>
          <w:rFonts w:ascii="Times New Roman" w:eastAsia="Times New Roman" w:hAnsi="Times New Roman" w:cs="Times New Roman"/>
          <w:i/>
          <w:color w:val="000000"/>
          <w:sz w:val="27"/>
          <w:szCs w:val="27"/>
        </w:rPr>
        <w:t xml:space="preserve">Ход электрической жидкости легко понять, Сток выходит из машины и устремляется к </w:t>
      </w:r>
      <w:r w:rsidR="00FD288A" w:rsidRPr="00A02F61">
        <w:rPr>
          <w:rFonts w:ascii="Times New Roman" w:eastAsia="Times New Roman" w:hAnsi="Times New Roman" w:cs="Times New Roman"/>
          <w:i/>
          <w:color w:val="000000"/>
          <w:sz w:val="27"/>
          <w:szCs w:val="27"/>
        </w:rPr>
        <w:t>краю диска</w:t>
      </w:r>
      <w:r w:rsidRPr="00A02F61">
        <w:rPr>
          <w:rFonts w:ascii="Times New Roman" w:eastAsia="Times New Roman" w:hAnsi="Times New Roman" w:cs="Times New Roman"/>
          <w:i/>
          <w:color w:val="000000"/>
          <w:sz w:val="27"/>
          <w:szCs w:val="27"/>
        </w:rPr>
        <w:t xml:space="preserve">. Он поднимается по первой вертикальной колонне, проходит оттуда по диску, затем выходит из диска через вторую вертикальную колонну, а оттуда идет к Земле ; </w:t>
      </w:r>
      <w:r w:rsidR="00FD288A" w:rsidRPr="00A02F61">
        <w:rPr>
          <w:rFonts w:ascii="Times New Roman" w:eastAsia="Times New Roman" w:hAnsi="Times New Roman" w:cs="Times New Roman"/>
          <w:i/>
          <w:color w:val="000000"/>
          <w:sz w:val="27"/>
          <w:szCs w:val="27"/>
        </w:rPr>
        <w:br/>
      </w:r>
      <w:r w:rsidRPr="00A02F61">
        <w:rPr>
          <w:rFonts w:ascii="Times New Roman" w:eastAsia="Times New Roman" w:hAnsi="Times New Roman" w:cs="Times New Roman"/>
          <w:i/>
          <w:color w:val="000000"/>
          <w:sz w:val="27"/>
          <w:szCs w:val="27"/>
        </w:rPr>
        <w:t>но явление вращения гораздо труднее объяснить.</w:t>
      </w:r>
      <w:r w:rsidR="006915CA" w:rsidRPr="00A02F61">
        <w:rPr>
          <w:rFonts w:ascii="Times New Roman" w:eastAsia="Times New Roman" w:hAnsi="Times New Roman" w:cs="Times New Roman"/>
          <w:i/>
          <w:color w:val="000000"/>
          <w:sz w:val="27"/>
          <w:szCs w:val="27"/>
        </w:rPr>
        <w:br/>
      </w:r>
      <w:r w:rsidR="00FD288A" w:rsidRPr="00A02F61">
        <w:rPr>
          <w:rFonts w:ascii="Times New Roman" w:eastAsia="Times New Roman" w:hAnsi="Times New Roman" w:cs="Times New Roman"/>
          <w:i/>
          <w:noProof/>
          <w:color w:val="000000"/>
          <w:sz w:val="27"/>
          <w:szCs w:val="27"/>
        </w:rPr>
        <w:drawing>
          <wp:inline distT="0" distB="0" distL="0" distR="0">
            <wp:extent cx="5443855" cy="3359785"/>
            <wp:effectExtent l="19050" t="0" r="4445"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5"/>
                    <a:srcRect/>
                    <a:stretch>
                      <a:fillRect/>
                    </a:stretch>
                  </pic:blipFill>
                  <pic:spPr bwMode="auto">
                    <a:xfrm>
                      <a:off x="0" y="0"/>
                      <a:ext cx="5443855" cy="3359785"/>
                    </a:xfrm>
                    <a:prstGeom prst="rect">
                      <a:avLst/>
                    </a:prstGeom>
                    <a:noFill/>
                    <a:ln w="9525">
                      <a:noFill/>
                      <a:miter lim="800000"/>
                      <a:headEnd/>
                      <a:tailEnd/>
                    </a:ln>
                  </pic:spPr>
                </pic:pic>
              </a:graphicData>
            </a:graphic>
          </wp:inline>
        </w:drawing>
      </w:r>
      <w:r w:rsidR="006915CA" w:rsidRPr="00A02F61">
        <w:rPr>
          <w:rFonts w:ascii="Times New Roman" w:eastAsia="Times New Roman" w:hAnsi="Times New Roman" w:cs="Times New Roman"/>
          <w:i/>
          <w:color w:val="000000"/>
          <w:sz w:val="27"/>
          <w:szCs w:val="27"/>
        </w:rPr>
        <w:br/>
      </w:r>
      <w:r w:rsidR="00FD288A" w:rsidRPr="00A02F61">
        <w:rPr>
          <w:rFonts w:ascii="Times New Roman" w:eastAsia="Times New Roman" w:hAnsi="Times New Roman" w:cs="Times New Roman"/>
          <w:b/>
          <w:bCs/>
          <w:i/>
          <w:color w:val="000000"/>
          <w:sz w:val="27"/>
          <w:szCs w:val="27"/>
        </w:rPr>
        <w:t>Рисунок</w:t>
      </w:r>
      <w:r w:rsidR="006915CA" w:rsidRPr="00A02F61">
        <w:rPr>
          <w:rFonts w:ascii="Times New Roman" w:eastAsia="Times New Roman" w:hAnsi="Times New Roman" w:cs="Times New Roman"/>
          <w:b/>
          <w:bCs/>
          <w:i/>
          <w:color w:val="000000"/>
          <w:sz w:val="27"/>
          <w:szCs w:val="27"/>
        </w:rPr>
        <w:t>. 15</w:t>
      </w:r>
      <w:r w:rsidR="006915CA" w:rsidRPr="00A02F61">
        <w:rPr>
          <w:rFonts w:ascii="Times New Roman" w:eastAsia="Times New Roman" w:hAnsi="Times New Roman" w:cs="Times New Roman"/>
          <w:i/>
          <w:color w:val="000000"/>
          <w:sz w:val="27"/>
          <w:szCs w:val="27"/>
        </w:rPr>
        <w:br/>
      </w:r>
      <w:r w:rsidR="0043382C">
        <w:rPr>
          <w:rFonts w:ascii="Times New Roman" w:eastAsia="Times New Roman" w:hAnsi="Times New Roman" w:cs="Times New Roman"/>
          <w:i/>
          <w:noProof/>
          <w:color w:val="000000"/>
          <w:sz w:val="27"/>
          <w:szCs w:val="27"/>
        </w:rPr>
        <mc:AlternateContent>
          <mc:Choice Requires="wps">
            <w:drawing>
              <wp:inline distT="0" distB="0" distL="0" distR="0">
                <wp:extent cx="314325" cy="314325"/>
                <wp:effectExtent l="0" t="0" r="0" b="0"/>
                <wp:docPr id="6" name="AutoShape 4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4325"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46" o:spid="_x0000_s1026" style="width:24.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" filled="f" stroked="f">
                <o:lock v:ext="edit" aspectratio="t"/>
                <w10:anchorlock/>
              </v:rect>
            </w:pict>
          </mc:Fallback>
        </mc:AlternateContent>
      </w:r>
      <w:r w:rsidR="006915CA" w:rsidRPr="00A02F61">
        <w:rPr>
          <w:rFonts w:ascii="Times New Roman" w:eastAsia="Times New Roman" w:hAnsi="Times New Roman" w:cs="Times New Roman"/>
          <w:b/>
          <w:bCs/>
          <w:i/>
          <w:color w:val="000000"/>
          <w:sz w:val="27"/>
          <w:szCs w:val="27"/>
        </w:rPr>
        <w:br/>
      </w:r>
      <w:r w:rsidR="006915CA" w:rsidRPr="00A02F61">
        <w:rPr>
          <w:rFonts w:ascii="Times New Roman" w:eastAsia="Times New Roman" w:hAnsi="Times New Roman" w:cs="Times New Roman"/>
          <w:i/>
          <w:color w:val="000000"/>
          <w:sz w:val="27"/>
          <w:szCs w:val="27"/>
        </w:rPr>
        <w:br/>
      </w:r>
      <w:r w:rsidR="00FD288A" w:rsidRPr="00A02F61">
        <w:rPr>
          <w:rFonts w:ascii="Times New Roman" w:eastAsia="Times New Roman" w:hAnsi="Times New Roman" w:cs="Times New Roman"/>
          <w:i/>
          <w:color w:val="000000"/>
          <w:sz w:val="27"/>
          <w:szCs w:val="27"/>
        </w:rPr>
        <w:t>Впервые я увидел запись, об опыте в Лондоне, спустя некоторое время после того, как она была снята, когда я учился на уроках Фарадея. Через некоторое время после возвращения из изгнания Румкорф снова показал мне опыт, и мы обсудили причины явления, о котором Фарадей не сообщил, но ни тот, ни другой не смогли прийти к приемлемой идее.</w:t>
      </w:r>
    </w:p>
    <w:p w:rsidR="00FD288A" w:rsidRPr="00A02F61" w:rsidRDefault="00FD288A" w:rsidP="00FD288A">
      <w:pPr>
        <w:spacing w:after="270" w:line="240" w:lineRule="auto"/>
        <w:ind w:left="-1134"/>
        <w:rPr>
          <w:rFonts w:ascii="Times New Roman" w:eastAsia="Times New Roman" w:hAnsi="Times New Roman" w:cs="Times New Roman"/>
          <w:i/>
          <w:color w:val="000000"/>
          <w:sz w:val="27"/>
          <w:szCs w:val="27"/>
        </w:rPr>
      </w:pPr>
      <w:r w:rsidRPr="00A02F61">
        <w:rPr>
          <w:rFonts w:ascii="Times New Roman" w:eastAsia="Times New Roman" w:hAnsi="Times New Roman" w:cs="Times New Roman"/>
          <w:i/>
          <w:color w:val="000000"/>
          <w:sz w:val="27"/>
          <w:szCs w:val="27"/>
        </w:rPr>
        <w:t>Это обстоятельство пришло мне в голову двадцать лет спустя, когда я представил себе, как можно использовать железный диск, который вращается не с меньшей быстротой, и который приводится в движение множеством различных способов, как мы будем иметь возможность объяснить это дальше.</w:t>
      </w:r>
      <w:r w:rsidRPr="00A02F61">
        <w:rPr>
          <w:rFonts w:ascii="Times New Roman" w:eastAsia="Times New Roman" w:hAnsi="Times New Roman" w:cs="Times New Roman"/>
          <w:i/>
          <w:color w:val="000000"/>
          <w:sz w:val="27"/>
          <w:szCs w:val="27"/>
        </w:rPr>
        <w:br/>
      </w:r>
      <w:r w:rsidRPr="00A02F61">
        <w:rPr>
          <w:rFonts w:ascii="Times New Roman" w:eastAsia="Times New Roman" w:hAnsi="Times New Roman" w:cs="Times New Roman"/>
          <w:i/>
          <w:color w:val="000000"/>
          <w:sz w:val="27"/>
          <w:szCs w:val="27"/>
        </w:rPr>
        <w:br/>
        <w:t>Тогда я обнаружил для движения железного диска объяснение, которое, по моему мнению, является правильным, и которое я надеюсь принять официальной наукой. Оставляю за собой право посмотреть, не относится ли она случайно к слюдяному диску с учетом всех поправок.</w:t>
      </w:r>
    </w:p>
    <w:p w:rsidR="00A02F61" w:rsidRPr="00A02F61" w:rsidRDefault="00FD288A" w:rsidP="00A02F61">
      <w:pPr>
        <w:spacing w:after="270" w:line="240" w:lineRule="auto"/>
        <w:ind w:left="-1134"/>
        <w:rPr>
          <w:rFonts w:ascii="Times New Roman" w:eastAsia="Times New Roman" w:hAnsi="Times New Roman" w:cs="Times New Roman"/>
          <w:i/>
          <w:color w:val="000000"/>
          <w:sz w:val="27"/>
          <w:szCs w:val="27"/>
        </w:rPr>
      </w:pPr>
      <w:r w:rsidRPr="00A02F61">
        <w:rPr>
          <w:rFonts w:ascii="Times New Roman" w:eastAsia="Times New Roman" w:hAnsi="Times New Roman" w:cs="Times New Roman"/>
          <w:i/>
          <w:color w:val="000000"/>
          <w:sz w:val="27"/>
          <w:szCs w:val="27"/>
        </w:rPr>
        <w:t>Движение железного диска, производимого электромагнетизмом, уже использовалось в промышленности в той форме, которую я представлял, и в тех процессах, которые я указал. Более или менее счастливые изменения позволили значительно расширить его использование, и мы считаем, что он далек от того, чтобы сказать свое последнее слово в большом вопросе о переносе силы на расстояние.</w:t>
      </w:r>
      <w:r w:rsidR="006915CA" w:rsidRPr="00A02F61">
        <w:rPr>
          <w:rFonts w:ascii="Times New Roman" w:eastAsia="Times New Roman" w:hAnsi="Times New Roman" w:cs="Times New Roman"/>
          <w:i/>
          <w:color w:val="000000"/>
          <w:sz w:val="27"/>
          <w:szCs w:val="27"/>
        </w:rPr>
        <w:br/>
      </w:r>
      <w:r w:rsidR="006915CA" w:rsidRPr="00A02F61">
        <w:rPr>
          <w:rFonts w:ascii="Times New Roman" w:eastAsia="Times New Roman" w:hAnsi="Times New Roman" w:cs="Times New Roman"/>
          <w:i/>
          <w:color w:val="000000"/>
          <w:sz w:val="27"/>
          <w:szCs w:val="27"/>
        </w:rPr>
        <w:br/>
      </w:r>
      <w:r w:rsidR="00A02F61" w:rsidRPr="00A02F61">
        <w:rPr>
          <w:rFonts w:ascii="Times New Roman" w:eastAsia="Times New Roman" w:hAnsi="Times New Roman" w:cs="Times New Roman"/>
          <w:i/>
          <w:color w:val="000000"/>
          <w:sz w:val="27"/>
          <w:szCs w:val="27"/>
        </w:rPr>
        <w:t>Каков изобретатель слюдяного диска, кажущегося мне обязательным дополнением любой уважающей себя электрической машины, в то время, когда столько разговоров о вращающихся магнитных полях и прямых вращениях, которые, по странному стечению обстоятельств, он косвенно породил ?</w:t>
      </w:r>
    </w:p>
    <w:p w:rsidR="00A02F61" w:rsidRPr="00A02F61" w:rsidRDefault="00A02F61" w:rsidP="00A02F61">
      <w:pPr>
        <w:spacing w:after="270" w:line="240" w:lineRule="auto"/>
        <w:ind w:left="-1134"/>
        <w:rPr>
          <w:rFonts w:ascii="Times New Roman" w:eastAsia="Times New Roman" w:hAnsi="Times New Roman" w:cs="Times New Roman"/>
          <w:i/>
          <w:color w:val="000000"/>
          <w:sz w:val="27"/>
          <w:szCs w:val="27"/>
        </w:rPr>
      </w:pPr>
      <w:r w:rsidRPr="00A02F61">
        <w:rPr>
          <w:rFonts w:ascii="Times New Roman" w:eastAsia="Times New Roman" w:hAnsi="Times New Roman" w:cs="Times New Roman"/>
          <w:i/>
          <w:color w:val="000000"/>
          <w:sz w:val="27"/>
          <w:szCs w:val="27"/>
        </w:rPr>
        <w:t>Г-н Дюкрет, который построил модель, которую мы приводим, узнал от меня, что Румкорф утверждал, что изобрел ее, и что изобретение было оспорено аббатом Лабордом ; но описание, вставленное в Мир (№23), датируется только 1870 годом, на дату, значительно более позднюю, чем опыт, в котором я присутствовал.</w:t>
      </w:r>
      <w:r w:rsidRPr="00A02F61">
        <w:rPr>
          <w:rFonts w:ascii="Times New Roman" w:eastAsia="Times New Roman" w:hAnsi="Times New Roman" w:cs="Times New Roman"/>
          <w:i/>
          <w:color w:val="000000"/>
          <w:sz w:val="27"/>
          <w:szCs w:val="27"/>
        </w:rPr>
        <w:br/>
        <w:t xml:space="preserve"> Остается вопрос о приоритете Фарадея, который я оставляю за собой.</w:t>
      </w:r>
    </w:p>
    <w:p w:rsidR="00A02F61" w:rsidRPr="00A02F61" w:rsidRDefault="00A02F61" w:rsidP="00A02F61">
      <w:pPr>
        <w:spacing w:after="270" w:line="240" w:lineRule="auto"/>
        <w:ind w:left="-1134"/>
        <w:rPr>
          <w:rFonts w:ascii="Times New Roman" w:eastAsia="Times New Roman" w:hAnsi="Times New Roman" w:cs="Times New Roman"/>
          <w:i/>
          <w:color w:val="000000"/>
          <w:sz w:val="27"/>
          <w:szCs w:val="27"/>
        </w:rPr>
      </w:pPr>
      <w:r w:rsidRPr="00A02F61">
        <w:rPr>
          <w:rFonts w:ascii="Times New Roman" w:eastAsia="Times New Roman" w:hAnsi="Times New Roman" w:cs="Times New Roman"/>
          <w:i/>
          <w:color w:val="000000"/>
          <w:sz w:val="27"/>
          <w:szCs w:val="27"/>
        </w:rPr>
        <w:t>Несомненно, что аналогичный диск описан под названием "турникет Франклина" на странице 271 трактата "Sigaud de la Fond", но этот диск снабжен оловянной полосой, которой нет в диске, о котором мы говорим. Диск Франклина, помещенный между двумя шариками машины Уимшерста или Гольца, набирает очень большую скорость, без необходимости использования шипов.</w:t>
      </w:r>
      <w:r w:rsidRPr="00A02F61">
        <w:rPr>
          <w:rFonts w:ascii="Times New Roman" w:eastAsia="Times New Roman" w:hAnsi="Times New Roman" w:cs="Times New Roman"/>
          <w:i/>
          <w:color w:val="000000"/>
          <w:sz w:val="27"/>
          <w:szCs w:val="27"/>
          <w:highlight w:val="yellow"/>
        </w:rPr>
        <w:t>(Щеток)</w:t>
      </w:r>
      <w:r w:rsidR="006915CA" w:rsidRPr="00A02F61">
        <w:rPr>
          <w:rFonts w:ascii="Times New Roman" w:eastAsia="Times New Roman" w:hAnsi="Times New Roman" w:cs="Times New Roman"/>
          <w:i/>
          <w:color w:val="000000"/>
          <w:sz w:val="27"/>
          <w:szCs w:val="27"/>
        </w:rPr>
        <w:br/>
      </w:r>
      <w:r w:rsidR="006915CA" w:rsidRPr="00A02F61">
        <w:rPr>
          <w:rFonts w:ascii="Times New Roman" w:eastAsia="Times New Roman" w:hAnsi="Times New Roman" w:cs="Times New Roman"/>
          <w:i/>
          <w:color w:val="000000"/>
          <w:sz w:val="27"/>
          <w:szCs w:val="27"/>
        </w:rPr>
        <w:br/>
      </w:r>
      <w:r w:rsidRPr="00A02F61">
        <w:rPr>
          <w:rFonts w:ascii="Times New Roman" w:eastAsia="Times New Roman" w:hAnsi="Times New Roman" w:cs="Times New Roman"/>
          <w:i/>
          <w:color w:val="000000"/>
          <w:sz w:val="27"/>
          <w:szCs w:val="27"/>
        </w:rPr>
        <w:t xml:space="preserve">Этот опыт, забытый не одно столетие, очевидно, аналогичен двум другим и служит им предисловием. Разве не единственный раз можно обнаружить, что нет ничего более плодотворного, чем приблизить к современному электричеству теории, принципы и опыт электричества </w:t>
      </w:r>
      <w:r w:rsidRPr="00A02F61">
        <w:rPr>
          <w:rFonts w:ascii="Times New Roman" w:eastAsia="Times New Roman" w:hAnsi="Times New Roman" w:cs="Times New Roman"/>
          <w:i/>
          <w:color w:val="000000"/>
          <w:sz w:val="27"/>
          <w:szCs w:val="27"/>
          <w:lang w:val="en-US"/>
        </w:rPr>
        <w:t>XVIII</w:t>
      </w:r>
      <w:r w:rsidRPr="00A02F61">
        <w:rPr>
          <w:rFonts w:ascii="Times New Roman" w:eastAsia="Times New Roman" w:hAnsi="Times New Roman" w:cs="Times New Roman"/>
          <w:i/>
          <w:color w:val="000000"/>
          <w:sz w:val="27"/>
          <w:szCs w:val="27"/>
        </w:rPr>
        <w:t xml:space="preserve"> века, забытую науку ,которую сегодня презирают и слишком презирают? При ограниченных средствах, которыми они располагали, электрики </w:t>
      </w:r>
      <w:r w:rsidRPr="00A02F61">
        <w:rPr>
          <w:rFonts w:ascii="Times New Roman" w:eastAsia="Times New Roman" w:hAnsi="Times New Roman" w:cs="Times New Roman"/>
          <w:i/>
          <w:color w:val="000000"/>
          <w:sz w:val="27"/>
          <w:szCs w:val="27"/>
          <w:lang w:val="en-US"/>
        </w:rPr>
        <w:t>XVIII</w:t>
      </w:r>
      <w:r w:rsidRPr="00A02F61">
        <w:rPr>
          <w:rFonts w:ascii="Times New Roman" w:eastAsia="Times New Roman" w:hAnsi="Times New Roman" w:cs="Times New Roman"/>
          <w:i/>
          <w:color w:val="000000"/>
          <w:sz w:val="27"/>
          <w:szCs w:val="27"/>
        </w:rPr>
        <w:t xml:space="preserve"> века положительно дивились !</w:t>
      </w:r>
    </w:p>
    <w:p w:rsidR="006915CA" w:rsidRPr="006915CA" w:rsidRDefault="00A02F61" w:rsidP="00A02F61">
      <w:pPr>
        <w:spacing w:after="270" w:line="240" w:lineRule="auto"/>
        <w:ind w:left="-1134"/>
        <w:rPr>
          <w:rFonts w:ascii="Times New Roman" w:eastAsia="Times New Roman" w:hAnsi="Times New Roman" w:cs="Times New Roman"/>
          <w:color w:val="000000"/>
          <w:sz w:val="27"/>
          <w:szCs w:val="27"/>
        </w:rPr>
      </w:pPr>
      <w:r w:rsidRPr="00A02F61">
        <w:rPr>
          <w:rFonts w:ascii="Times New Roman" w:eastAsia="Times New Roman" w:hAnsi="Times New Roman" w:cs="Times New Roman"/>
          <w:i/>
          <w:color w:val="000000"/>
          <w:sz w:val="27"/>
          <w:szCs w:val="27"/>
        </w:rPr>
        <w:t>Поскольку между явлениями двух электричеств существует постоянная тесная аналогия, поскольку это одни и те же силы, которые в конце концов действуют, умный взгляд, брошенный назад, часто является самым мощным с</w:t>
      </w:r>
      <w:r>
        <w:rPr>
          <w:rFonts w:ascii="Times New Roman" w:eastAsia="Times New Roman" w:hAnsi="Times New Roman" w:cs="Times New Roman"/>
          <w:i/>
          <w:color w:val="000000"/>
          <w:sz w:val="27"/>
          <w:szCs w:val="27"/>
        </w:rPr>
        <w:t>пособом чтения во тьме будущего</w:t>
      </w:r>
      <w:r w:rsidRPr="00A02F61">
        <w:rPr>
          <w:rFonts w:ascii="Times New Roman" w:eastAsia="Times New Roman" w:hAnsi="Times New Roman" w:cs="Times New Roman"/>
          <w:i/>
          <w:color w:val="000000"/>
          <w:sz w:val="27"/>
          <w:szCs w:val="27"/>
        </w:rPr>
        <w:t>.</w:t>
      </w:r>
      <w:r>
        <w:rPr>
          <w:rFonts w:ascii="Times New Roman" w:eastAsia="Times New Roman" w:hAnsi="Times New Roman" w:cs="Times New Roman"/>
          <w:i/>
          <w:color w:val="000000"/>
          <w:sz w:val="27"/>
          <w:szCs w:val="27"/>
        </w:rPr>
        <w:t>"</w:t>
      </w:r>
      <w:r w:rsidR="006915CA" w:rsidRPr="00A02F61">
        <w:rPr>
          <w:rFonts w:ascii="Times New Roman" w:eastAsia="Times New Roman" w:hAnsi="Times New Roman" w:cs="Times New Roman"/>
          <w:i/>
          <w:color w:val="000000"/>
          <w:sz w:val="27"/>
          <w:szCs w:val="27"/>
        </w:rPr>
        <w:br/>
      </w:r>
      <w:r w:rsidR="006915CA" w:rsidRPr="00A02F61">
        <w:rPr>
          <w:rFonts w:ascii="Times New Roman" w:eastAsia="Times New Roman" w:hAnsi="Times New Roman" w:cs="Times New Roman"/>
          <w:i/>
          <w:color w:val="000000"/>
          <w:sz w:val="27"/>
          <w:szCs w:val="27"/>
        </w:rPr>
        <w:br/>
      </w:r>
      <w:r w:rsidRPr="00A02F61">
        <w:rPr>
          <w:rFonts w:ascii="Times New Roman" w:eastAsia="Times New Roman" w:hAnsi="Times New Roman" w:cs="Times New Roman"/>
          <w:i/>
          <w:color w:val="000000"/>
          <w:sz w:val="27"/>
          <w:szCs w:val="27"/>
        </w:rPr>
        <w:t>W. de FONVIELLE</w:t>
      </w:r>
      <w:r w:rsidR="0043382C">
        <w:rPr>
          <w:rFonts w:ascii="Times New Roman" w:eastAsia="Times New Roman" w:hAnsi="Times New Roman" w:cs="Times New Roman"/>
          <w:color w:val="000000"/>
          <w:sz w:val="27"/>
          <w:szCs w:val="27"/>
        </w:rPr>
        <w:pict>
          <v:rect id="_x0000_i1069" style="width:1015.55pt;height:1.65pt" o:hrpct="0" o:hralign="center" o:hrstd="t" o:hr="t" fillcolor="#a0a0a0" stroked="f"/>
        </w:pict>
      </w:r>
    </w:p>
    <w:p w:rsidR="00044250" w:rsidRPr="00044250" w:rsidRDefault="00044250" w:rsidP="00044250">
      <w:pPr>
        <w:spacing w:after="270" w:line="240" w:lineRule="auto"/>
        <w:ind w:left="-1134"/>
        <w:rPr>
          <w:rFonts w:ascii="Times New Roman" w:eastAsia="Times New Roman" w:hAnsi="Times New Roman" w:cs="Times New Roman"/>
          <w:color w:val="000000"/>
          <w:sz w:val="27"/>
          <w:szCs w:val="27"/>
        </w:rPr>
      </w:pPr>
      <w:r w:rsidRPr="00044250">
        <w:rPr>
          <w:rFonts w:ascii="Times New Roman" w:eastAsia="Times New Roman" w:hAnsi="Times New Roman" w:cs="Times New Roman"/>
          <w:color w:val="000000"/>
          <w:sz w:val="27"/>
          <w:szCs w:val="27"/>
        </w:rPr>
        <w:t>Этот текст вряд ли подлежит сомнению, и к тому же опыт летающего диска был в то время предметом сообщения в Академии наук, но я не могу закрыть эту главу, не поставив проблему, которая в очередной раз озадачит научные умы.</w:t>
      </w:r>
    </w:p>
    <w:p w:rsidR="00044250" w:rsidRPr="00044250" w:rsidRDefault="00044250" w:rsidP="00044250">
      <w:pPr>
        <w:spacing w:after="270" w:line="240" w:lineRule="auto"/>
        <w:ind w:left="-1134"/>
        <w:rPr>
          <w:rFonts w:ascii="Times New Roman" w:eastAsia="Times New Roman" w:hAnsi="Times New Roman" w:cs="Times New Roman"/>
          <w:color w:val="000000"/>
          <w:sz w:val="27"/>
          <w:szCs w:val="27"/>
        </w:rPr>
      </w:pPr>
      <w:r w:rsidRPr="00044250">
        <w:rPr>
          <w:rFonts w:ascii="Times New Roman" w:eastAsia="Times New Roman" w:hAnsi="Times New Roman" w:cs="Times New Roman"/>
          <w:color w:val="000000"/>
          <w:sz w:val="27"/>
          <w:szCs w:val="27"/>
        </w:rPr>
        <w:t>Так ведь что этот эксперимент проводился последовательно в 1892 году и, возможно, в 1870 году и мною же в 1921 году, все недавние попытки воспроизвести его были обречены на провал !</w:t>
      </w:r>
    </w:p>
    <w:p w:rsidR="00044250" w:rsidRPr="00044250" w:rsidRDefault="00044250" w:rsidP="00044250">
      <w:pPr>
        <w:spacing w:after="270" w:line="240" w:lineRule="auto"/>
        <w:ind w:left="-1134"/>
        <w:rPr>
          <w:rFonts w:ascii="Times New Roman" w:eastAsia="Times New Roman" w:hAnsi="Times New Roman" w:cs="Times New Roman"/>
          <w:color w:val="000000"/>
          <w:sz w:val="27"/>
          <w:szCs w:val="27"/>
        </w:rPr>
      </w:pPr>
      <w:r w:rsidRPr="00044250">
        <w:rPr>
          <w:rFonts w:ascii="Times New Roman" w:eastAsia="Times New Roman" w:hAnsi="Times New Roman" w:cs="Times New Roman"/>
          <w:color w:val="000000"/>
          <w:sz w:val="27"/>
          <w:szCs w:val="27"/>
        </w:rPr>
        <w:t xml:space="preserve">В этом, очевидно, есть тайна, и поскольку я не принадлежу ни к какой официальной </w:t>
      </w:r>
      <w:r>
        <w:rPr>
          <w:rFonts w:ascii="Times New Roman" w:eastAsia="Times New Roman" w:hAnsi="Times New Roman" w:cs="Times New Roman"/>
          <w:color w:val="000000"/>
          <w:sz w:val="27"/>
          <w:szCs w:val="27"/>
        </w:rPr>
        <w:t>организации</w:t>
      </w:r>
      <w:r w:rsidRPr="00044250">
        <w:rPr>
          <w:rFonts w:ascii="Times New Roman" w:eastAsia="Times New Roman" w:hAnsi="Times New Roman" w:cs="Times New Roman"/>
          <w:color w:val="000000"/>
          <w:sz w:val="27"/>
          <w:szCs w:val="27"/>
        </w:rPr>
        <w:t xml:space="preserve"> и могу свободно выражаться, я не откажусь от мысли, что неизвестные силы в настоящее время объединяются, чтобы запретить людям методы их земного освобождения, хотя это препятствие может закончиться в ближайшее время.</w:t>
      </w:r>
    </w:p>
    <w:p w:rsidR="00044250" w:rsidRPr="00044250" w:rsidRDefault="00044250" w:rsidP="00044250">
      <w:pPr>
        <w:spacing w:after="270" w:line="240" w:lineRule="auto"/>
        <w:ind w:left="-1134"/>
        <w:rPr>
          <w:rFonts w:ascii="Times New Roman" w:eastAsia="Times New Roman" w:hAnsi="Times New Roman" w:cs="Times New Roman"/>
          <w:color w:val="000000"/>
          <w:sz w:val="27"/>
          <w:szCs w:val="27"/>
        </w:rPr>
      </w:pPr>
      <w:r w:rsidRPr="00044250">
        <w:rPr>
          <w:rFonts w:ascii="Times New Roman" w:eastAsia="Times New Roman" w:hAnsi="Times New Roman" w:cs="Times New Roman"/>
          <w:color w:val="000000"/>
          <w:sz w:val="27"/>
          <w:szCs w:val="27"/>
        </w:rPr>
        <w:t>Многие другие причины заставили бы меня думать об этом, хотя бы ослепление многих ученых перед определенными реальностями, ослепление непонятным и, безусловно, решительным... этими же силами.</w:t>
      </w:r>
    </w:p>
    <w:p w:rsidR="006915CA" w:rsidRPr="006915CA" w:rsidRDefault="00044250" w:rsidP="00044250">
      <w:pPr>
        <w:spacing w:after="270" w:line="240" w:lineRule="auto"/>
        <w:ind w:left="-1134"/>
        <w:rPr>
          <w:rFonts w:ascii="Times New Roman" w:eastAsia="Times New Roman" w:hAnsi="Times New Roman" w:cs="Times New Roman"/>
          <w:color w:val="000000"/>
          <w:sz w:val="27"/>
          <w:szCs w:val="27"/>
        </w:rPr>
      </w:pPr>
      <w:r w:rsidRPr="00044250">
        <w:rPr>
          <w:rFonts w:ascii="Times New Roman" w:eastAsia="Times New Roman" w:hAnsi="Times New Roman" w:cs="Times New Roman"/>
          <w:color w:val="000000"/>
          <w:sz w:val="27"/>
          <w:szCs w:val="27"/>
        </w:rPr>
        <w:t>В этой области, как и в любой другой, Разумеется, никто не обязан принимать мою точку зрения.</w:t>
      </w:r>
      <w:r w:rsidR="0043382C">
        <w:rPr>
          <w:rFonts w:ascii="Times New Roman" w:eastAsia="Times New Roman" w:hAnsi="Times New Roman" w:cs="Times New Roman"/>
          <w:color w:val="000000"/>
          <w:sz w:val="27"/>
          <w:szCs w:val="27"/>
        </w:rPr>
        <w:pict>
          <v:rect id="_x0000_i1070" style="width:1015.55pt;height:1.65pt" o:hrpct="0" o:hralign="center" o:hrstd="t" o:hr="t" fillcolor="#a0a0a0" stroked="f"/>
        </w:pict>
      </w:r>
    </w:p>
    <w:p w:rsidR="006915CA" w:rsidRPr="00201C41" w:rsidRDefault="00201C41" w:rsidP="00201C41">
      <w:pPr>
        <w:spacing w:after="0" w:line="240" w:lineRule="auto"/>
        <w:ind w:left="-1134"/>
        <w:jc w:val="center"/>
        <w:rPr>
          <w:rFonts w:ascii="Times New Roman" w:eastAsia="Times New Roman" w:hAnsi="Times New Roman" w:cs="Times New Roman"/>
          <w:b/>
          <w:bCs/>
          <w:color w:val="000000"/>
          <w:sz w:val="27"/>
          <w:szCs w:val="27"/>
        </w:rPr>
      </w:pPr>
      <w:r w:rsidRPr="00201C41">
        <w:rPr>
          <w:rFonts w:ascii="Times New Roman" w:eastAsia="Times New Roman" w:hAnsi="Times New Roman" w:cs="Times New Roman"/>
          <w:b/>
          <w:bCs/>
          <w:color w:val="000000"/>
          <w:sz w:val="27"/>
          <w:szCs w:val="27"/>
        </w:rPr>
        <w:t>АРХИМЕДОВСКАЯ АТОМНАЯ ПОТЕРЯ МАССЫ</w:t>
      </w:r>
    </w:p>
    <w:p w:rsidR="00201C41" w:rsidRPr="00201C41" w:rsidRDefault="006915CA" w:rsidP="00201C41">
      <w:pPr>
        <w:spacing w:after="0" w:line="240" w:lineRule="auto"/>
        <w:ind w:left="-1134"/>
        <w:rPr>
          <w:rFonts w:ascii="Times New Roman" w:eastAsia="Times New Roman" w:hAnsi="Times New Roman" w:cs="Times New Roman"/>
          <w:color w:val="000000"/>
          <w:sz w:val="27"/>
          <w:szCs w:val="27"/>
        </w:rPr>
      </w:pPr>
      <w:r w:rsidRPr="00201C41">
        <w:rPr>
          <w:rFonts w:ascii="Times New Roman" w:eastAsia="Times New Roman" w:hAnsi="Times New Roman" w:cs="Times New Roman"/>
          <w:color w:val="000000"/>
          <w:sz w:val="27"/>
          <w:szCs w:val="27"/>
        </w:rPr>
        <w:br/>
      </w:r>
      <w:r w:rsidR="00201C41" w:rsidRPr="00201C41">
        <w:rPr>
          <w:rFonts w:ascii="Times New Roman" w:eastAsia="Times New Roman" w:hAnsi="Times New Roman" w:cs="Times New Roman"/>
          <w:color w:val="000000"/>
          <w:sz w:val="27"/>
          <w:szCs w:val="27"/>
        </w:rPr>
        <w:t>В двух предыдущих главах я стремился продемонстрировать, исходя из пространственного давления, наличие энергетической атмосферы, составляющей поле тяготения.</w:t>
      </w:r>
    </w:p>
    <w:p w:rsidR="00B86FB4" w:rsidRPr="00B86FB4" w:rsidRDefault="00201C41" w:rsidP="00B86FB4">
      <w:pPr>
        <w:spacing w:after="0" w:line="240" w:lineRule="auto"/>
        <w:ind w:left="-1134"/>
        <w:rPr>
          <w:rFonts w:ascii="Times New Roman" w:eastAsia="Times New Roman" w:hAnsi="Times New Roman" w:cs="Times New Roman"/>
          <w:color w:val="000000"/>
          <w:sz w:val="27"/>
          <w:szCs w:val="27"/>
        </w:rPr>
      </w:pPr>
      <w:r w:rsidRPr="00201C41">
        <w:rPr>
          <w:rFonts w:ascii="Times New Roman" w:eastAsia="Times New Roman" w:hAnsi="Times New Roman" w:cs="Times New Roman"/>
          <w:color w:val="000000"/>
          <w:sz w:val="27"/>
          <w:szCs w:val="27"/>
        </w:rPr>
        <w:t>С помощью различных методов оказывается, что это поле имеет фантастически высокий энергетический градиент, порядка 10</w:t>
      </w:r>
      <w:r w:rsidR="00BC78DB" w:rsidRPr="00BC78DB">
        <w:rPr>
          <w:rFonts w:ascii="Times New Roman" w:eastAsia="Times New Roman" w:hAnsi="Times New Roman" w:cs="Times New Roman"/>
          <w:color w:val="000000"/>
          <w:sz w:val="27"/>
          <w:szCs w:val="27"/>
        </w:rPr>
        <w:t>^</w:t>
      </w:r>
      <w:r w:rsidRPr="00201C41">
        <w:rPr>
          <w:rFonts w:ascii="Times New Roman" w:eastAsia="Times New Roman" w:hAnsi="Times New Roman" w:cs="Times New Roman"/>
          <w:color w:val="000000"/>
          <w:sz w:val="27"/>
          <w:szCs w:val="27"/>
        </w:rPr>
        <w:t>21 джоулей на см</w:t>
      </w:r>
      <w:r w:rsidR="00BC78DB" w:rsidRPr="00BC78DB">
        <w:rPr>
          <w:rFonts w:ascii="Times New Roman" w:eastAsia="Times New Roman" w:hAnsi="Times New Roman" w:cs="Times New Roman"/>
          <w:color w:val="000000"/>
          <w:sz w:val="27"/>
          <w:szCs w:val="27"/>
        </w:rPr>
        <w:t>^</w:t>
      </w:r>
      <w:r w:rsidRPr="00201C41">
        <w:rPr>
          <w:rFonts w:ascii="Times New Roman" w:eastAsia="Times New Roman" w:hAnsi="Times New Roman" w:cs="Times New Roman"/>
          <w:color w:val="000000"/>
          <w:sz w:val="27"/>
          <w:szCs w:val="27"/>
        </w:rPr>
        <w:t xml:space="preserve">3, значение, </w:t>
      </w:r>
      <w:r w:rsidR="00BC78DB" w:rsidRPr="00BC78DB">
        <w:rPr>
          <w:rFonts w:ascii="Times New Roman" w:eastAsia="Times New Roman" w:hAnsi="Times New Roman" w:cs="Times New Roman"/>
          <w:color w:val="000000"/>
          <w:sz w:val="27"/>
          <w:szCs w:val="27"/>
        </w:rPr>
        <w:t>которого, превращенное в массу энергии, дает</w:t>
      </w:r>
      <w:r w:rsidR="00BC78DB">
        <w:rPr>
          <w:rFonts w:ascii="Times New Roman" w:eastAsia="Times New Roman" w:hAnsi="Times New Roman" w:cs="Times New Roman"/>
          <w:color w:val="000000"/>
          <w:sz w:val="27"/>
          <w:szCs w:val="27"/>
        </w:rPr>
        <w:t xml:space="preserve"> </w:t>
      </w:r>
      <w:r w:rsidRPr="00BC78DB">
        <w:rPr>
          <w:rFonts w:ascii="Times New Roman" w:eastAsia="Times New Roman" w:hAnsi="Times New Roman" w:cs="Times New Roman"/>
          <w:b/>
          <w:color w:val="000000"/>
          <w:sz w:val="27"/>
          <w:szCs w:val="27"/>
        </w:rPr>
        <w:t xml:space="preserve">10 000 000 </w:t>
      </w:r>
      <w:r w:rsidR="00BC78DB" w:rsidRPr="00BC78DB">
        <w:rPr>
          <w:rFonts w:ascii="Times New Roman" w:eastAsia="Times New Roman" w:hAnsi="Times New Roman" w:cs="Times New Roman"/>
          <w:b/>
          <w:color w:val="000000"/>
          <w:sz w:val="27"/>
          <w:szCs w:val="27"/>
        </w:rPr>
        <w:t>тонн</w:t>
      </w:r>
      <w:r w:rsidRPr="00BC78DB">
        <w:rPr>
          <w:rFonts w:ascii="Times New Roman" w:eastAsia="Times New Roman" w:hAnsi="Times New Roman" w:cs="Times New Roman"/>
          <w:b/>
          <w:color w:val="000000"/>
          <w:sz w:val="27"/>
          <w:szCs w:val="27"/>
        </w:rPr>
        <w:t xml:space="preserve"> / см</w:t>
      </w:r>
      <w:r w:rsidR="00BC78DB" w:rsidRPr="00BC78DB">
        <w:rPr>
          <w:rFonts w:ascii="Times New Roman" w:eastAsia="Times New Roman" w:hAnsi="Times New Roman" w:cs="Times New Roman"/>
          <w:b/>
          <w:color w:val="000000"/>
          <w:sz w:val="27"/>
          <w:szCs w:val="27"/>
        </w:rPr>
        <w:t>^</w:t>
      </w:r>
      <w:r w:rsidRPr="00BC78DB">
        <w:rPr>
          <w:rFonts w:ascii="Times New Roman" w:eastAsia="Times New Roman" w:hAnsi="Times New Roman" w:cs="Times New Roman"/>
          <w:b/>
          <w:color w:val="000000"/>
          <w:sz w:val="27"/>
          <w:szCs w:val="27"/>
        </w:rPr>
        <w:t>3.</w:t>
      </w:r>
      <w:r w:rsidR="006915CA" w:rsidRPr="00BC78DB">
        <w:rPr>
          <w:rFonts w:ascii="Times New Roman" w:eastAsia="Times New Roman" w:hAnsi="Times New Roman" w:cs="Times New Roman"/>
          <w:color w:val="000000"/>
          <w:sz w:val="27"/>
          <w:szCs w:val="27"/>
        </w:rPr>
        <w:br/>
      </w:r>
      <w:r w:rsidR="006915CA" w:rsidRPr="00BC78DB">
        <w:rPr>
          <w:rFonts w:ascii="Times New Roman" w:eastAsia="Times New Roman" w:hAnsi="Times New Roman" w:cs="Times New Roman"/>
          <w:color w:val="000000"/>
          <w:sz w:val="27"/>
          <w:szCs w:val="27"/>
        </w:rPr>
        <w:br/>
      </w:r>
      <w:r w:rsidR="00BC78DB" w:rsidRPr="00BC78DB">
        <w:rPr>
          <w:rFonts w:ascii="Times New Roman" w:eastAsia="Times New Roman" w:hAnsi="Times New Roman" w:cs="Times New Roman"/>
          <w:color w:val="000000"/>
          <w:sz w:val="27"/>
          <w:szCs w:val="27"/>
        </w:rPr>
        <w:t xml:space="preserve">Поскольку расчетные значения масс электронной и протонной материи дают соответственно 30 000 тонн для первой и 400 000 000 тонн для второй, логично предположить, что подобно мячу для пинг-понга, погруженному в воду, которая поднимается вверх по течению гравитации, в то время как </w:t>
      </w:r>
      <w:r w:rsidR="00BC78DB">
        <w:rPr>
          <w:rFonts w:ascii="Times New Roman" w:eastAsia="Times New Roman" w:hAnsi="Times New Roman" w:cs="Times New Roman"/>
          <w:color w:val="000000"/>
          <w:sz w:val="27"/>
          <w:szCs w:val="27"/>
        </w:rPr>
        <w:t>тяжелый</w:t>
      </w:r>
      <w:r w:rsidR="00BC78DB" w:rsidRPr="00BC78DB">
        <w:rPr>
          <w:rFonts w:ascii="Times New Roman" w:eastAsia="Times New Roman" w:hAnsi="Times New Roman" w:cs="Times New Roman"/>
          <w:color w:val="000000"/>
          <w:sz w:val="27"/>
          <w:szCs w:val="27"/>
        </w:rPr>
        <w:t xml:space="preserve"> </w:t>
      </w:r>
      <w:r w:rsidR="00BC78DB">
        <w:rPr>
          <w:rFonts w:ascii="Times New Roman" w:eastAsia="Times New Roman" w:hAnsi="Times New Roman" w:cs="Times New Roman"/>
          <w:color w:val="000000"/>
          <w:sz w:val="27"/>
          <w:szCs w:val="27"/>
        </w:rPr>
        <w:t>свинец падает на дно, как и все</w:t>
      </w:r>
      <w:r w:rsidR="00BC78DB" w:rsidRPr="00BC78DB">
        <w:rPr>
          <w:rFonts w:ascii="Times New Roman" w:eastAsia="Times New Roman" w:hAnsi="Times New Roman" w:cs="Times New Roman"/>
          <w:color w:val="000000"/>
          <w:sz w:val="27"/>
          <w:szCs w:val="27"/>
        </w:rPr>
        <w:t xml:space="preserve"> тела, плотнее воды, необходимо рассматривать электрон как находящийся в состоянии естественной архимедовой дегравитации в более плотном поле тяготения., в то время как Протон является элементом, который определяет вес любой массы.</w:t>
      </w:r>
      <w:r w:rsidR="006915CA" w:rsidRPr="00BC78DB">
        <w:rPr>
          <w:rFonts w:ascii="Times New Roman" w:eastAsia="Times New Roman" w:hAnsi="Times New Roman" w:cs="Times New Roman"/>
          <w:color w:val="000000"/>
          <w:sz w:val="27"/>
          <w:szCs w:val="27"/>
        </w:rPr>
        <w:br/>
      </w:r>
      <w:r w:rsidR="006915CA" w:rsidRPr="00BC78DB">
        <w:rPr>
          <w:rFonts w:ascii="Times New Roman" w:eastAsia="Times New Roman" w:hAnsi="Times New Roman" w:cs="Times New Roman"/>
          <w:color w:val="000000"/>
          <w:sz w:val="27"/>
          <w:szCs w:val="27"/>
        </w:rPr>
        <w:br/>
      </w:r>
      <w:r w:rsidR="00B86FB4" w:rsidRPr="00B86FB4">
        <w:rPr>
          <w:rFonts w:ascii="Times New Roman" w:eastAsia="Times New Roman" w:hAnsi="Times New Roman" w:cs="Times New Roman"/>
          <w:color w:val="000000"/>
          <w:sz w:val="27"/>
          <w:szCs w:val="27"/>
        </w:rPr>
        <w:t>Однако по одному, возможно, случайному факту выясняется, что в настоящее время в Стэнфордском университете проводятся эксперименты с целью проверки поведения электронов и антиэлектронов в гравитационном поле.</w:t>
      </w:r>
    </w:p>
    <w:p w:rsidR="00B86FB4" w:rsidRPr="00B86FB4" w:rsidRDefault="00B86FB4" w:rsidP="00B86FB4">
      <w:pPr>
        <w:spacing w:after="0" w:line="240" w:lineRule="auto"/>
        <w:ind w:left="-1134"/>
        <w:rPr>
          <w:rFonts w:ascii="Times New Roman" w:eastAsia="Times New Roman" w:hAnsi="Times New Roman" w:cs="Times New Roman"/>
          <w:color w:val="000000"/>
          <w:sz w:val="27"/>
          <w:szCs w:val="27"/>
        </w:rPr>
      </w:pPr>
      <w:r w:rsidRPr="00B86FB4">
        <w:rPr>
          <w:rFonts w:ascii="Times New Roman" w:eastAsia="Times New Roman" w:hAnsi="Times New Roman" w:cs="Times New Roman"/>
          <w:color w:val="000000"/>
          <w:sz w:val="27"/>
          <w:szCs w:val="27"/>
        </w:rPr>
        <w:t>Мне пока не удалось узнать о результатах, которые не были опубликованы; возможно, именно потому, что экспериментаторы, исходившие из принципа, что масса электрона была весомой, были, конечно, удивлены результатами.</w:t>
      </w:r>
      <w:r w:rsidR="006915CA" w:rsidRPr="00B86FB4">
        <w:rPr>
          <w:rFonts w:ascii="Times New Roman" w:eastAsia="Times New Roman" w:hAnsi="Times New Roman" w:cs="Times New Roman"/>
          <w:color w:val="000000"/>
          <w:sz w:val="27"/>
          <w:szCs w:val="27"/>
        </w:rPr>
        <w:br/>
      </w:r>
      <w:r w:rsidR="006915CA" w:rsidRPr="00B86FB4">
        <w:rPr>
          <w:rFonts w:ascii="Times New Roman" w:eastAsia="Times New Roman" w:hAnsi="Times New Roman" w:cs="Times New Roman"/>
          <w:color w:val="000000"/>
          <w:sz w:val="27"/>
          <w:szCs w:val="27"/>
        </w:rPr>
        <w:br/>
      </w:r>
      <w:r w:rsidRPr="00B86FB4">
        <w:rPr>
          <w:rFonts w:ascii="Times New Roman" w:eastAsia="Times New Roman" w:hAnsi="Times New Roman" w:cs="Times New Roman"/>
          <w:color w:val="000000"/>
          <w:sz w:val="27"/>
          <w:szCs w:val="27"/>
        </w:rPr>
        <w:t>Сообщив нам в предыдущей главе, что если антиэлектрон принимает в магнитном поле направление, противоположное направлению электрона, то стэнфордские исследователи пришли к выводу, что то же самое должно быть и в поле тяготения.</w:t>
      </w:r>
      <w:r>
        <w:rPr>
          <w:rFonts w:ascii="Times New Roman" w:eastAsia="Times New Roman" w:hAnsi="Times New Roman" w:cs="Times New Roman"/>
          <w:color w:val="000000"/>
          <w:sz w:val="27"/>
          <w:szCs w:val="27"/>
        </w:rPr>
        <w:br/>
      </w:r>
    </w:p>
    <w:p w:rsidR="00B86FB4" w:rsidRPr="00B86FB4" w:rsidRDefault="00B86FB4" w:rsidP="00B86FB4">
      <w:pPr>
        <w:spacing w:after="0" w:line="240" w:lineRule="auto"/>
        <w:ind w:left="-1134"/>
        <w:rPr>
          <w:rFonts w:ascii="Times New Roman" w:eastAsia="Times New Roman" w:hAnsi="Times New Roman" w:cs="Times New Roman"/>
          <w:color w:val="000000"/>
          <w:sz w:val="27"/>
          <w:szCs w:val="27"/>
        </w:rPr>
      </w:pPr>
      <w:r w:rsidRPr="00B86FB4">
        <w:rPr>
          <w:rFonts w:ascii="Times New Roman" w:eastAsia="Times New Roman" w:hAnsi="Times New Roman" w:cs="Times New Roman"/>
          <w:color w:val="000000"/>
          <w:sz w:val="27"/>
          <w:szCs w:val="27"/>
        </w:rPr>
        <w:t>Так вот, если моя точка зрения верна, я думаю, что электрон и антиэлектрон должны вести себя одинаково, то есть они могут подниматься, а не падать.</w:t>
      </w:r>
    </w:p>
    <w:p w:rsidR="00B86FB4" w:rsidRPr="00B86FB4" w:rsidRDefault="00B86FB4" w:rsidP="00B86FB4">
      <w:pPr>
        <w:spacing w:after="0" w:line="240" w:lineRule="auto"/>
        <w:ind w:left="-1134"/>
        <w:rPr>
          <w:rFonts w:ascii="Times New Roman" w:eastAsia="Times New Roman" w:hAnsi="Times New Roman" w:cs="Times New Roman"/>
          <w:color w:val="000000"/>
          <w:sz w:val="27"/>
          <w:szCs w:val="27"/>
        </w:rPr>
      </w:pPr>
      <w:r w:rsidRPr="00B86FB4">
        <w:rPr>
          <w:rFonts w:ascii="Times New Roman" w:eastAsia="Times New Roman" w:hAnsi="Times New Roman" w:cs="Times New Roman"/>
          <w:color w:val="000000"/>
          <w:sz w:val="27"/>
          <w:szCs w:val="27"/>
        </w:rPr>
        <w:t xml:space="preserve">Если в магнитном поле иначе, то только потому, что антиэлектрон является образом электрона, направление вращения его спина противоположно, и, соответственно, эффект Магнуса, определяющий вращение его траектории, дает противоположное направление. </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B86FB4">
        <w:rPr>
          <w:rFonts w:ascii="Times New Roman" w:eastAsia="Times New Roman" w:hAnsi="Times New Roman" w:cs="Times New Roman"/>
          <w:color w:val="000000"/>
          <w:sz w:val="27"/>
          <w:szCs w:val="27"/>
        </w:rPr>
        <w:t>Однако странно, что с тех пор, как появились физики, и мыслящие, идея не пришла ни к кому из них, так как физические характеристики и реакции электронов противоположны характеристикам протонов в полях, то ли в поле тяготения, то ли материи, то ли антиматерии.</w:t>
      </w:r>
      <w:r w:rsidR="0046230D">
        <w:rPr>
          <w:rFonts w:ascii="Times New Roman" w:eastAsia="Times New Roman" w:hAnsi="Times New Roman" w:cs="Times New Roman"/>
          <w:color w:val="000000"/>
          <w:sz w:val="27"/>
          <w:szCs w:val="27"/>
        </w:rPr>
        <w:br/>
      </w:r>
    </w:p>
    <w:p w:rsidR="00B86FB4" w:rsidRPr="00B86FB4" w:rsidRDefault="00B86FB4" w:rsidP="00B86FB4">
      <w:pPr>
        <w:spacing w:after="0" w:line="240" w:lineRule="auto"/>
        <w:ind w:left="-1134"/>
        <w:rPr>
          <w:rFonts w:ascii="Times New Roman" w:eastAsia="Times New Roman" w:hAnsi="Times New Roman" w:cs="Times New Roman"/>
          <w:color w:val="000000"/>
          <w:sz w:val="27"/>
          <w:szCs w:val="27"/>
        </w:rPr>
      </w:pPr>
      <w:r w:rsidRPr="00B86FB4">
        <w:rPr>
          <w:rFonts w:ascii="Times New Roman" w:eastAsia="Times New Roman" w:hAnsi="Times New Roman" w:cs="Times New Roman"/>
          <w:color w:val="000000"/>
          <w:sz w:val="27"/>
          <w:szCs w:val="27"/>
        </w:rPr>
        <w:t>Что касается мысли о том, что в области гравитации может существовать разница между электроном и позитоном или протоном и антипротоном, я не верю в логику, потому что природа в конечном счете не так сложна, как некоторые математики хотели бы утверждать.</w:t>
      </w:r>
      <w:r w:rsidR="0046230D">
        <w:rPr>
          <w:rFonts w:ascii="Times New Roman" w:eastAsia="Times New Roman" w:hAnsi="Times New Roman" w:cs="Times New Roman"/>
          <w:color w:val="000000"/>
          <w:sz w:val="27"/>
          <w:szCs w:val="27"/>
        </w:rPr>
        <w:br/>
      </w:r>
    </w:p>
    <w:p w:rsidR="0046230D" w:rsidRPr="0046230D" w:rsidRDefault="00B86FB4" w:rsidP="0046230D">
      <w:pPr>
        <w:spacing w:after="0" w:line="240" w:lineRule="auto"/>
        <w:ind w:left="-1134"/>
        <w:rPr>
          <w:rFonts w:ascii="Times New Roman" w:eastAsia="Times New Roman" w:hAnsi="Times New Roman" w:cs="Times New Roman"/>
          <w:color w:val="000000"/>
          <w:sz w:val="27"/>
          <w:szCs w:val="27"/>
        </w:rPr>
      </w:pPr>
      <w:r w:rsidRPr="00B86FB4">
        <w:rPr>
          <w:rFonts w:ascii="Times New Roman" w:eastAsia="Times New Roman" w:hAnsi="Times New Roman" w:cs="Times New Roman"/>
          <w:color w:val="000000"/>
          <w:sz w:val="27"/>
          <w:szCs w:val="27"/>
        </w:rPr>
        <w:t>Действительно, если атомная масса электрона или позитона в атом-граммах официально признана соответствующим значением 0,000548, а масса протона или антипротона 1,00758, то это только точные значения для первых двух знаков после запятой, а остальные-только приблизительные и переменные в зависимости от авторов.</w:t>
      </w:r>
      <w:r w:rsidR="006915CA" w:rsidRPr="00B86FB4">
        <w:rPr>
          <w:rFonts w:ascii="Times New Roman" w:eastAsia="Times New Roman" w:hAnsi="Times New Roman" w:cs="Times New Roman"/>
          <w:color w:val="000000"/>
          <w:sz w:val="27"/>
          <w:szCs w:val="27"/>
        </w:rPr>
        <w:br/>
      </w:r>
      <w:r w:rsidR="006915CA" w:rsidRPr="00B86FB4">
        <w:rPr>
          <w:rFonts w:ascii="Times New Roman" w:eastAsia="Times New Roman" w:hAnsi="Times New Roman" w:cs="Times New Roman"/>
          <w:color w:val="000000"/>
          <w:sz w:val="27"/>
          <w:szCs w:val="27"/>
        </w:rPr>
        <w:br/>
      </w:r>
      <w:r w:rsidR="0046230D" w:rsidRPr="0046230D">
        <w:rPr>
          <w:rFonts w:ascii="Times New Roman" w:eastAsia="Times New Roman" w:hAnsi="Times New Roman" w:cs="Times New Roman"/>
          <w:color w:val="000000"/>
          <w:sz w:val="27"/>
          <w:szCs w:val="27"/>
        </w:rPr>
        <w:t>Мы примем для нашей демонстрации данные значения как вероятные при ±</w:t>
      </w:r>
    </w:p>
    <w:p w:rsidR="0046230D" w:rsidRPr="0046230D" w:rsidRDefault="0046230D" w:rsidP="0046230D">
      <w:pPr>
        <w:spacing w:after="0" w:line="240" w:lineRule="auto"/>
        <w:ind w:left="-1134"/>
        <w:rPr>
          <w:rFonts w:ascii="Times New Roman" w:eastAsia="Times New Roman" w:hAnsi="Times New Roman" w:cs="Times New Roman"/>
          <w:color w:val="000000"/>
          <w:sz w:val="27"/>
          <w:szCs w:val="27"/>
        </w:rPr>
      </w:pPr>
      <w:r w:rsidRPr="0046230D">
        <w:rPr>
          <w:rFonts w:ascii="Times New Roman" w:eastAsia="Times New Roman" w:hAnsi="Times New Roman" w:cs="Times New Roman"/>
          <w:color w:val="000000"/>
          <w:sz w:val="27"/>
          <w:szCs w:val="27"/>
        </w:rPr>
        <w:t xml:space="preserve">0,0031 рядом с Гейзенбергом. Эти суммированные значения должны дать атомную массу водорода </w:t>
      </w:r>
      <w:r>
        <w:rPr>
          <w:rFonts w:ascii="Times New Roman" w:eastAsia="Times New Roman" w:hAnsi="Times New Roman" w:cs="Times New Roman"/>
          <w:color w:val="000000"/>
          <w:sz w:val="27"/>
          <w:szCs w:val="27"/>
        </w:rPr>
        <w:t>следует</w:t>
      </w:r>
      <w:r w:rsidRPr="0046230D">
        <w:rPr>
          <w:rFonts w:ascii="Times New Roman" w:eastAsia="Times New Roman" w:hAnsi="Times New Roman" w:cs="Times New Roman"/>
          <w:color w:val="000000"/>
          <w:sz w:val="27"/>
          <w:szCs w:val="27"/>
        </w:rPr>
        <w:t xml:space="preserve"> :</w:t>
      </w:r>
    </w:p>
    <w:p w:rsidR="0046230D" w:rsidRPr="0046230D" w:rsidRDefault="0046230D" w:rsidP="0046230D">
      <w:pPr>
        <w:spacing w:after="0" w:line="240" w:lineRule="auto"/>
        <w:ind w:left="-1134"/>
        <w:rPr>
          <w:rFonts w:ascii="Times New Roman" w:eastAsia="Times New Roman" w:hAnsi="Times New Roman" w:cs="Times New Roman"/>
          <w:color w:val="000000"/>
          <w:sz w:val="27"/>
          <w:szCs w:val="27"/>
        </w:rPr>
      </w:pPr>
      <w:r w:rsidRPr="0046230D">
        <w:rPr>
          <w:rFonts w:ascii="Times New Roman" w:eastAsia="Times New Roman" w:hAnsi="Times New Roman" w:cs="Times New Roman"/>
          <w:color w:val="000000"/>
          <w:sz w:val="27"/>
          <w:szCs w:val="27"/>
        </w:rPr>
        <w:t>1,00758 + 0,000548 = 1,008128</w:t>
      </w:r>
      <w:r w:rsidR="006915CA" w:rsidRPr="0046230D">
        <w:rPr>
          <w:rFonts w:ascii="Times New Roman" w:eastAsia="Times New Roman" w:hAnsi="Times New Roman" w:cs="Times New Roman"/>
          <w:color w:val="000000"/>
          <w:sz w:val="27"/>
          <w:szCs w:val="27"/>
        </w:rPr>
        <w:br/>
      </w:r>
      <w:r w:rsidR="006915CA" w:rsidRPr="0046230D">
        <w:rPr>
          <w:rFonts w:ascii="Times New Roman" w:eastAsia="Times New Roman" w:hAnsi="Times New Roman" w:cs="Times New Roman"/>
          <w:color w:val="000000"/>
          <w:sz w:val="27"/>
          <w:szCs w:val="27"/>
        </w:rPr>
        <w:br/>
      </w:r>
      <w:r w:rsidRPr="0046230D">
        <w:rPr>
          <w:rFonts w:ascii="Times New Roman" w:eastAsia="Times New Roman" w:hAnsi="Times New Roman" w:cs="Times New Roman"/>
          <w:color w:val="000000"/>
          <w:sz w:val="27"/>
          <w:szCs w:val="27"/>
        </w:rPr>
        <w:t>Плотность газа равна частному его молекулярному весу на 28,95 (последнее официальное значение).</w:t>
      </w:r>
    </w:p>
    <w:p w:rsidR="0046230D" w:rsidRPr="0046230D" w:rsidRDefault="0046230D" w:rsidP="0046230D">
      <w:pPr>
        <w:spacing w:after="0" w:line="240" w:lineRule="auto"/>
        <w:ind w:left="-1134"/>
        <w:rPr>
          <w:rFonts w:ascii="Times New Roman" w:eastAsia="Times New Roman" w:hAnsi="Times New Roman" w:cs="Times New Roman"/>
          <w:color w:val="000000"/>
          <w:sz w:val="27"/>
          <w:szCs w:val="27"/>
        </w:rPr>
      </w:pPr>
      <w:r w:rsidRPr="0046230D">
        <w:rPr>
          <w:rFonts w:ascii="Times New Roman" w:eastAsia="Times New Roman" w:hAnsi="Times New Roman" w:cs="Times New Roman"/>
          <w:color w:val="000000"/>
          <w:sz w:val="27"/>
          <w:szCs w:val="27"/>
        </w:rPr>
        <w:t>В этих условиях теоретическая плотность водорода (Протиума) при рассмотрении массы электрона как взвешенной :</w:t>
      </w:r>
    </w:p>
    <w:p w:rsidR="0046230D" w:rsidRPr="0046230D" w:rsidRDefault="0046230D" w:rsidP="0046230D">
      <w:pPr>
        <w:spacing w:after="0" w:line="240" w:lineRule="auto"/>
        <w:ind w:left="-1134"/>
        <w:rPr>
          <w:rFonts w:ascii="Times New Roman" w:eastAsia="Times New Roman" w:hAnsi="Times New Roman" w:cs="Times New Roman"/>
          <w:color w:val="000000"/>
          <w:sz w:val="27"/>
          <w:szCs w:val="27"/>
        </w:rPr>
      </w:pPr>
      <w:r w:rsidRPr="0046230D">
        <w:rPr>
          <w:rFonts w:ascii="Times New Roman" w:eastAsia="Times New Roman" w:hAnsi="Times New Roman" w:cs="Times New Roman"/>
          <w:color w:val="000000"/>
          <w:sz w:val="27"/>
          <w:szCs w:val="27"/>
        </w:rPr>
        <w:br/>
      </w:r>
      <w:r w:rsidRPr="0046230D">
        <w:rPr>
          <w:rFonts w:ascii="Times New Roman" w:eastAsia="Times New Roman" w:hAnsi="Times New Roman" w:cs="Times New Roman"/>
          <w:color w:val="000000"/>
          <w:sz w:val="27"/>
          <w:szCs w:val="27"/>
          <w:lang w:val="en-US"/>
        </w:rPr>
        <w:t>D</w:t>
      </w:r>
      <w:r w:rsidRPr="0046230D">
        <w:rPr>
          <w:rFonts w:ascii="Times New Roman" w:eastAsia="Times New Roman" w:hAnsi="Times New Roman" w:cs="Times New Roman"/>
          <w:color w:val="000000"/>
          <w:sz w:val="27"/>
          <w:szCs w:val="27"/>
        </w:rPr>
        <w:t xml:space="preserve"> = 1,008128/28,95 + 0,03487 </w:t>
      </w:r>
      <w:r w:rsidRPr="0046230D">
        <w:rPr>
          <w:rFonts w:ascii="Times New Roman" w:eastAsia="Times New Roman" w:hAnsi="Times New Roman" w:cs="Times New Roman"/>
          <w:color w:val="000000"/>
          <w:sz w:val="27"/>
          <w:szCs w:val="27"/>
          <w:lang w:val="en-US"/>
        </w:rPr>
        <w:t>x</w:t>
      </w:r>
      <w:r w:rsidRPr="0046230D">
        <w:rPr>
          <w:rFonts w:ascii="Times New Roman" w:eastAsia="Times New Roman" w:hAnsi="Times New Roman" w:cs="Times New Roman"/>
          <w:color w:val="000000"/>
          <w:sz w:val="27"/>
          <w:szCs w:val="27"/>
        </w:rPr>
        <w:t xml:space="preserve"> 2 = 0,06974</w:t>
      </w:r>
      <w:r w:rsidR="006915CA" w:rsidRPr="0046230D">
        <w:rPr>
          <w:rFonts w:ascii="Times New Roman" w:eastAsia="Times New Roman" w:hAnsi="Times New Roman" w:cs="Times New Roman"/>
          <w:color w:val="000000"/>
          <w:sz w:val="27"/>
          <w:szCs w:val="27"/>
        </w:rPr>
        <w:br/>
      </w:r>
      <w:r w:rsidR="006915CA" w:rsidRPr="0046230D">
        <w:rPr>
          <w:rFonts w:ascii="Times New Roman" w:eastAsia="Times New Roman" w:hAnsi="Times New Roman" w:cs="Times New Roman"/>
          <w:color w:val="000000"/>
          <w:sz w:val="27"/>
          <w:szCs w:val="27"/>
        </w:rPr>
        <w:br/>
      </w:r>
      <w:r w:rsidRPr="0046230D">
        <w:rPr>
          <w:rFonts w:ascii="Times New Roman" w:eastAsia="Times New Roman" w:hAnsi="Times New Roman" w:cs="Times New Roman"/>
          <w:color w:val="000000"/>
          <w:sz w:val="27"/>
          <w:szCs w:val="27"/>
        </w:rPr>
        <w:t>Вычислим эту же плотность, рассматривая на этот раз массу электрона как находящуюся в антигравитации, то есть вычитая ее из массы протона :</w:t>
      </w:r>
      <w:r>
        <w:rPr>
          <w:rFonts w:ascii="Times New Roman" w:eastAsia="Times New Roman" w:hAnsi="Times New Roman" w:cs="Times New Roman"/>
          <w:color w:val="000000"/>
          <w:sz w:val="27"/>
          <w:szCs w:val="27"/>
        </w:rPr>
        <w:br/>
      </w:r>
      <w:r w:rsidRPr="0046230D">
        <w:rPr>
          <w:rFonts w:ascii="Times New Roman" w:eastAsia="Times New Roman" w:hAnsi="Times New Roman" w:cs="Times New Roman"/>
          <w:color w:val="000000"/>
          <w:sz w:val="27"/>
          <w:szCs w:val="27"/>
        </w:rPr>
        <w:t>Идет :</w:t>
      </w:r>
      <w:r w:rsidRPr="0046230D">
        <w:rPr>
          <w:rFonts w:ascii="Times New Roman" w:hAnsi="Times New Roman" w:cs="Times New Roman"/>
          <w:sz w:val="27"/>
          <w:szCs w:val="27"/>
        </w:rPr>
        <w:t xml:space="preserve"> </w:t>
      </w:r>
      <w:r>
        <w:rPr>
          <w:rFonts w:ascii="Times New Roman" w:hAnsi="Times New Roman" w:cs="Times New Roman"/>
          <w:sz w:val="27"/>
          <w:szCs w:val="27"/>
        </w:rPr>
        <w:t>1,00758 - 0,000548 = 1,007032</w:t>
      </w:r>
    </w:p>
    <w:p w:rsidR="0046230D" w:rsidRPr="0046230D" w:rsidRDefault="0046230D" w:rsidP="0046230D">
      <w:pPr>
        <w:spacing w:after="0" w:line="240" w:lineRule="auto"/>
        <w:ind w:left="-1134"/>
        <w:rPr>
          <w:rFonts w:ascii="Times New Roman" w:eastAsia="Times New Roman" w:hAnsi="Times New Roman" w:cs="Times New Roman"/>
          <w:color w:val="000000"/>
          <w:sz w:val="27"/>
          <w:szCs w:val="27"/>
        </w:rPr>
      </w:pPr>
      <w:r w:rsidRPr="00B327B2">
        <w:rPr>
          <w:rFonts w:ascii="Times New Roman" w:hAnsi="Times New Roman" w:cs="Times New Roman"/>
          <w:sz w:val="27"/>
          <w:szCs w:val="27"/>
        </w:rPr>
        <w:t xml:space="preserve">            </w:t>
      </w:r>
      <w:r w:rsidRPr="0046230D">
        <w:rPr>
          <w:rFonts w:ascii="Times New Roman" w:hAnsi="Times New Roman" w:cs="Times New Roman"/>
          <w:sz w:val="27"/>
          <w:szCs w:val="27"/>
          <w:lang w:val="en-US"/>
        </w:rPr>
        <w:t>D</w:t>
      </w:r>
      <w:r w:rsidRPr="0046230D">
        <w:rPr>
          <w:rFonts w:ascii="Times New Roman" w:hAnsi="Times New Roman" w:cs="Times New Roman"/>
          <w:sz w:val="27"/>
          <w:szCs w:val="27"/>
        </w:rPr>
        <w:t xml:space="preserve"> = 1,007032/28,95 = 0,3477 </w:t>
      </w:r>
      <w:r w:rsidRPr="0046230D">
        <w:rPr>
          <w:rFonts w:ascii="Times New Roman" w:hAnsi="Times New Roman" w:cs="Times New Roman"/>
          <w:sz w:val="27"/>
          <w:szCs w:val="27"/>
          <w:lang w:val="en-US"/>
        </w:rPr>
        <w:t>X</w:t>
      </w:r>
      <w:r w:rsidRPr="0046230D">
        <w:rPr>
          <w:rFonts w:ascii="Times New Roman" w:hAnsi="Times New Roman" w:cs="Times New Roman"/>
          <w:sz w:val="27"/>
          <w:szCs w:val="27"/>
        </w:rPr>
        <w:t xml:space="preserve"> 2 = 0,06954</w:t>
      </w:r>
      <w:r w:rsidR="006915CA" w:rsidRPr="0046230D">
        <w:rPr>
          <w:rFonts w:ascii="Times New Roman" w:eastAsia="Times New Roman" w:hAnsi="Times New Roman" w:cs="Times New Roman"/>
          <w:color w:val="000000"/>
          <w:sz w:val="27"/>
          <w:szCs w:val="27"/>
        </w:rPr>
        <w:br/>
      </w:r>
      <w:r w:rsidRPr="0046230D">
        <w:rPr>
          <w:rFonts w:ascii="Times New Roman" w:eastAsia="Times New Roman" w:hAnsi="Times New Roman" w:cs="Times New Roman"/>
          <w:color w:val="000000"/>
          <w:sz w:val="27"/>
          <w:szCs w:val="27"/>
        </w:rPr>
        <w:t>Однако реальная плотность водорода составляет 0,06947.</w:t>
      </w:r>
    </w:p>
    <w:p w:rsidR="0046230D" w:rsidRPr="0046230D" w:rsidRDefault="0046230D" w:rsidP="0046230D">
      <w:pPr>
        <w:spacing w:after="0" w:line="240" w:lineRule="auto"/>
        <w:ind w:left="-1134"/>
        <w:rPr>
          <w:rFonts w:ascii="Times New Roman" w:eastAsia="Times New Roman" w:hAnsi="Times New Roman" w:cs="Times New Roman"/>
          <w:color w:val="000000"/>
          <w:sz w:val="27"/>
          <w:szCs w:val="27"/>
        </w:rPr>
      </w:pPr>
      <w:r w:rsidRPr="0046230D">
        <w:rPr>
          <w:rFonts w:ascii="Times New Roman" w:eastAsia="Times New Roman" w:hAnsi="Times New Roman" w:cs="Times New Roman"/>
          <w:color w:val="000000"/>
          <w:sz w:val="27"/>
          <w:szCs w:val="27"/>
        </w:rPr>
        <w:t>Давайте сравним эти три значения :</w:t>
      </w:r>
      <w:r>
        <w:rPr>
          <w:rFonts w:ascii="Times New Roman" w:eastAsia="Times New Roman" w:hAnsi="Times New Roman" w:cs="Times New Roman"/>
          <w:color w:val="000000"/>
          <w:sz w:val="27"/>
          <w:szCs w:val="27"/>
        </w:rPr>
        <w:br/>
      </w:r>
    </w:p>
    <w:p w:rsidR="0046230D" w:rsidRPr="0046230D" w:rsidRDefault="0046230D" w:rsidP="0046230D">
      <w:pPr>
        <w:spacing w:after="0" w:line="240" w:lineRule="auto"/>
        <w:ind w:left="-1134"/>
        <w:rPr>
          <w:rFonts w:ascii="Times New Roman" w:eastAsia="Times New Roman" w:hAnsi="Times New Roman" w:cs="Times New Roman"/>
          <w:color w:val="000000"/>
          <w:sz w:val="27"/>
          <w:szCs w:val="27"/>
        </w:rPr>
      </w:pPr>
      <w:r w:rsidRPr="0046230D">
        <w:rPr>
          <w:rFonts w:ascii="Times New Roman" w:eastAsia="Times New Roman" w:hAnsi="Times New Roman" w:cs="Times New Roman"/>
          <w:color w:val="000000"/>
          <w:sz w:val="27"/>
          <w:szCs w:val="27"/>
        </w:rPr>
        <w:t>(</w:t>
      </w:r>
      <w:r w:rsidRPr="0046230D">
        <w:rPr>
          <w:rFonts w:ascii="Times New Roman" w:eastAsia="Times New Roman" w:hAnsi="Times New Roman" w:cs="Times New Roman"/>
          <w:color w:val="000000"/>
          <w:sz w:val="27"/>
          <w:szCs w:val="27"/>
          <w:lang w:val="en-US"/>
        </w:rPr>
        <w:t>E</w:t>
      </w:r>
      <w:r w:rsidRPr="0046230D">
        <w:rPr>
          <w:rFonts w:ascii="Times New Roman" w:eastAsia="Times New Roman" w:hAnsi="Times New Roman" w:cs="Times New Roman"/>
          <w:color w:val="000000"/>
          <w:sz w:val="27"/>
          <w:szCs w:val="27"/>
        </w:rPr>
        <w:t xml:space="preserve"> = +) 0,06974 « (</w:t>
      </w:r>
      <w:r w:rsidRPr="0046230D">
        <w:rPr>
          <w:rFonts w:ascii="Times New Roman" w:eastAsia="Times New Roman" w:hAnsi="Times New Roman" w:cs="Times New Roman"/>
          <w:color w:val="000000"/>
          <w:sz w:val="27"/>
          <w:szCs w:val="27"/>
          <w:lang w:val="en-US"/>
        </w:rPr>
        <w:t>H</w:t>
      </w:r>
      <w:r w:rsidRPr="0046230D">
        <w:rPr>
          <w:rFonts w:ascii="Times New Roman" w:eastAsia="Times New Roman" w:hAnsi="Times New Roman" w:cs="Times New Roman"/>
          <w:color w:val="000000"/>
          <w:sz w:val="27"/>
          <w:szCs w:val="27"/>
        </w:rPr>
        <w:t>) 0,06947 »</w:t>
      </w:r>
    </w:p>
    <w:p w:rsidR="0046230D" w:rsidRPr="0046230D" w:rsidRDefault="0046230D" w:rsidP="0046230D">
      <w:pPr>
        <w:spacing w:after="0" w:line="240" w:lineRule="auto"/>
        <w:ind w:left="-1134"/>
        <w:rPr>
          <w:rFonts w:ascii="Times New Roman" w:eastAsia="Times New Roman" w:hAnsi="Times New Roman" w:cs="Times New Roman"/>
          <w:color w:val="000000"/>
          <w:sz w:val="27"/>
          <w:szCs w:val="27"/>
        </w:rPr>
      </w:pPr>
      <w:r w:rsidRPr="0046230D">
        <w:rPr>
          <w:rFonts w:ascii="Times New Roman" w:eastAsia="Times New Roman" w:hAnsi="Times New Roman" w:cs="Times New Roman"/>
          <w:color w:val="000000"/>
          <w:sz w:val="27"/>
          <w:szCs w:val="27"/>
        </w:rPr>
        <w:t>(Е = -) 0,06954.</w:t>
      </w:r>
      <w:r w:rsidR="0032684A">
        <w:rPr>
          <w:rFonts w:ascii="Times New Roman" w:eastAsia="Times New Roman" w:hAnsi="Times New Roman" w:cs="Times New Roman"/>
          <w:color w:val="000000"/>
          <w:sz w:val="27"/>
          <w:szCs w:val="27"/>
        </w:rPr>
        <w:br/>
      </w:r>
    </w:p>
    <w:p w:rsidR="0046230D" w:rsidRPr="0046230D" w:rsidRDefault="0046230D" w:rsidP="0046230D">
      <w:pPr>
        <w:spacing w:after="0" w:line="240" w:lineRule="auto"/>
        <w:ind w:left="-1134"/>
        <w:rPr>
          <w:rFonts w:ascii="Times New Roman" w:eastAsia="Times New Roman" w:hAnsi="Times New Roman" w:cs="Times New Roman"/>
          <w:color w:val="000000"/>
          <w:sz w:val="27"/>
          <w:szCs w:val="27"/>
        </w:rPr>
      </w:pPr>
      <w:r w:rsidRPr="0046230D">
        <w:rPr>
          <w:rFonts w:ascii="Times New Roman" w:eastAsia="Times New Roman" w:hAnsi="Times New Roman" w:cs="Times New Roman"/>
          <w:color w:val="000000"/>
          <w:sz w:val="27"/>
          <w:szCs w:val="27"/>
        </w:rPr>
        <w:t>и мы находим благодаря этим официальным значениям, что именно путем вычитания массы электрона из массы протона мы получаем значение плотности, наиболее приближенное к точному экспериментальному значению.</w:t>
      </w:r>
    </w:p>
    <w:p w:rsidR="0046230D" w:rsidRPr="0046230D" w:rsidRDefault="0046230D" w:rsidP="0046230D">
      <w:pPr>
        <w:spacing w:after="0" w:line="240" w:lineRule="auto"/>
        <w:ind w:left="-1134"/>
        <w:rPr>
          <w:rFonts w:ascii="Times New Roman" w:eastAsia="Times New Roman" w:hAnsi="Times New Roman" w:cs="Times New Roman"/>
          <w:color w:val="000000"/>
          <w:sz w:val="27"/>
          <w:szCs w:val="27"/>
        </w:rPr>
      </w:pPr>
      <w:r w:rsidRPr="0046230D">
        <w:rPr>
          <w:rFonts w:ascii="Times New Roman" w:eastAsia="Times New Roman" w:hAnsi="Times New Roman" w:cs="Times New Roman"/>
          <w:color w:val="000000"/>
          <w:sz w:val="27"/>
          <w:szCs w:val="27"/>
        </w:rPr>
        <w:t xml:space="preserve">Либо ошибка 7 при вычитании, по сравнению с 27 при сложении и, конечно, с учетом присутствия в естественном </w:t>
      </w:r>
      <w:r w:rsidRPr="0046230D">
        <w:rPr>
          <w:rFonts w:ascii="Times New Roman" w:eastAsia="Times New Roman" w:hAnsi="Times New Roman" w:cs="Times New Roman"/>
          <w:color w:val="000000"/>
          <w:sz w:val="27"/>
          <w:szCs w:val="27"/>
          <w:lang w:val="en-US"/>
        </w:rPr>
        <w:t>H</w:t>
      </w:r>
      <w:r w:rsidRPr="0046230D">
        <w:rPr>
          <w:rFonts w:ascii="Times New Roman" w:eastAsia="Times New Roman" w:hAnsi="Times New Roman" w:cs="Times New Roman"/>
          <w:color w:val="000000"/>
          <w:sz w:val="27"/>
          <w:szCs w:val="27"/>
        </w:rPr>
        <w:t xml:space="preserve"> двух его более тяжелых изотопов, доля которых составляет 0,02 %.</w:t>
      </w:r>
    </w:p>
    <w:p w:rsidR="0046230D" w:rsidRPr="0046230D" w:rsidRDefault="0046230D" w:rsidP="0046230D">
      <w:pPr>
        <w:spacing w:after="0" w:line="240" w:lineRule="auto"/>
        <w:ind w:left="-1134"/>
        <w:rPr>
          <w:rFonts w:ascii="Times New Roman" w:eastAsia="Times New Roman" w:hAnsi="Times New Roman" w:cs="Times New Roman"/>
          <w:color w:val="000000"/>
          <w:sz w:val="27"/>
          <w:szCs w:val="27"/>
        </w:rPr>
      </w:pPr>
      <w:r w:rsidRPr="0046230D">
        <w:rPr>
          <w:rFonts w:ascii="Times New Roman" w:eastAsia="Times New Roman" w:hAnsi="Times New Roman" w:cs="Times New Roman"/>
          <w:color w:val="000000"/>
          <w:sz w:val="27"/>
          <w:szCs w:val="27"/>
        </w:rPr>
        <w:t>Это, очевидно, из теоретической области, и остается сравнить эти результаты на бумаге с результатами, полученными в Стэнфорде.</w:t>
      </w:r>
    </w:p>
    <w:p w:rsidR="0032684A" w:rsidRPr="0032684A" w:rsidRDefault="0046230D" w:rsidP="0032684A">
      <w:pPr>
        <w:spacing w:after="0" w:line="240" w:lineRule="auto"/>
        <w:ind w:left="-1134"/>
        <w:rPr>
          <w:rFonts w:ascii="Times New Roman" w:eastAsia="Times New Roman" w:hAnsi="Times New Roman" w:cs="Times New Roman"/>
          <w:color w:val="000000"/>
          <w:sz w:val="27"/>
          <w:szCs w:val="27"/>
        </w:rPr>
      </w:pPr>
      <w:r w:rsidRPr="0046230D">
        <w:rPr>
          <w:rFonts w:ascii="Times New Roman" w:eastAsia="Times New Roman" w:hAnsi="Times New Roman" w:cs="Times New Roman"/>
          <w:color w:val="000000"/>
          <w:sz w:val="27"/>
          <w:szCs w:val="27"/>
        </w:rPr>
        <w:t>Во всяком случае, эти результаты, которые я проверил с помощью нескольких личных методов, я не мог допустить, чтобы они противоречили моим представлениям, как проверенные, и я приводил свои причины.</w:t>
      </w:r>
      <w:r w:rsidR="006915CA" w:rsidRPr="0046230D">
        <w:rPr>
          <w:rFonts w:ascii="Times New Roman" w:eastAsia="Times New Roman" w:hAnsi="Times New Roman" w:cs="Times New Roman"/>
          <w:color w:val="000000"/>
          <w:sz w:val="27"/>
          <w:szCs w:val="27"/>
        </w:rPr>
        <w:br/>
      </w:r>
      <w:r w:rsidR="006915CA" w:rsidRPr="0046230D">
        <w:rPr>
          <w:rFonts w:ascii="Times New Roman" w:eastAsia="Times New Roman" w:hAnsi="Times New Roman" w:cs="Times New Roman"/>
          <w:color w:val="000000"/>
          <w:sz w:val="27"/>
          <w:szCs w:val="27"/>
        </w:rPr>
        <w:br/>
      </w:r>
      <w:r w:rsidR="0032684A" w:rsidRPr="0032684A">
        <w:rPr>
          <w:rFonts w:ascii="Times New Roman" w:eastAsia="Times New Roman" w:hAnsi="Times New Roman" w:cs="Times New Roman"/>
          <w:color w:val="000000"/>
          <w:sz w:val="27"/>
          <w:szCs w:val="27"/>
        </w:rPr>
        <w:t>Некоторым физикам кажется, что данные науки формально точны, пока не появятся новые идеи... во все времена, когда идея естественной антигравитации никак не влияла на умы, массы считались весомыми, и вся физика оставалась пропитанной этой аксиомой.</w:t>
      </w:r>
      <w:r w:rsidR="0032684A">
        <w:rPr>
          <w:rFonts w:ascii="Times New Roman" w:eastAsia="Times New Roman" w:hAnsi="Times New Roman" w:cs="Times New Roman"/>
          <w:color w:val="000000"/>
          <w:sz w:val="27"/>
          <w:szCs w:val="27"/>
        </w:rPr>
        <w:br/>
      </w:r>
    </w:p>
    <w:p w:rsidR="0032684A" w:rsidRPr="0032684A" w:rsidRDefault="0032684A" w:rsidP="0032684A">
      <w:pPr>
        <w:spacing w:after="0" w:line="240" w:lineRule="auto"/>
        <w:ind w:left="-1134"/>
        <w:rPr>
          <w:rFonts w:ascii="Times New Roman" w:eastAsia="Times New Roman" w:hAnsi="Times New Roman" w:cs="Times New Roman"/>
          <w:color w:val="000000"/>
          <w:sz w:val="27"/>
          <w:szCs w:val="27"/>
        </w:rPr>
      </w:pPr>
      <w:r w:rsidRPr="0032684A">
        <w:rPr>
          <w:rFonts w:ascii="Times New Roman" w:eastAsia="Times New Roman" w:hAnsi="Times New Roman" w:cs="Times New Roman"/>
          <w:color w:val="000000"/>
          <w:sz w:val="27"/>
          <w:szCs w:val="27"/>
        </w:rPr>
        <w:t>С другой стороны, хорошо известно, что человек видит в вещах только то, что хочет видеть в них, и что он хочет видеть в них только то, что знает, - это справедливо, конечно, для всех.</w:t>
      </w:r>
      <w:r>
        <w:rPr>
          <w:rFonts w:ascii="Times New Roman" w:eastAsia="Times New Roman" w:hAnsi="Times New Roman" w:cs="Times New Roman"/>
          <w:color w:val="000000"/>
          <w:sz w:val="27"/>
          <w:szCs w:val="27"/>
        </w:rPr>
        <w:br/>
      </w:r>
    </w:p>
    <w:p w:rsidR="00C704B7" w:rsidRPr="00C704B7" w:rsidRDefault="0032684A" w:rsidP="00C704B7">
      <w:pPr>
        <w:spacing w:after="0" w:line="240" w:lineRule="auto"/>
        <w:ind w:left="-1134"/>
        <w:rPr>
          <w:rFonts w:ascii="Times New Roman" w:eastAsia="Times New Roman" w:hAnsi="Times New Roman" w:cs="Times New Roman"/>
          <w:color w:val="000000"/>
          <w:sz w:val="27"/>
          <w:szCs w:val="27"/>
        </w:rPr>
      </w:pPr>
      <w:r w:rsidRPr="0032684A">
        <w:rPr>
          <w:rFonts w:ascii="Times New Roman" w:eastAsia="Times New Roman" w:hAnsi="Times New Roman" w:cs="Times New Roman"/>
          <w:color w:val="000000"/>
          <w:sz w:val="27"/>
          <w:szCs w:val="27"/>
        </w:rPr>
        <w:t xml:space="preserve">Однако, желая проверить, подвергается ли электрон в гравитационном поле </w:t>
      </w:r>
      <w:r>
        <w:rPr>
          <w:rFonts w:ascii="Times New Roman" w:eastAsia="Times New Roman" w:hAnsi="Times New Roman" w:cs="Times New Roman"/>
          <w:color w:val="000000"/>
          <w:sz w:val="27"/>
          <w:szCs w:val="27"/>
        </w:rPr>
        <w:t>тяготеющей</w:t>
      </w:r>
      <w:r w:rsidRPr="0032684A">
        <w:rPr>
          <w:rFonts w:ascii="Times New Roman" w:eastAsia="Times New Roman" w:hAnsi="Times New Roman" w:cs="Times New Roman"/>
          <w:color w:val="000000"/>
          <w:sz w:val="27"/>
          <w:szCs w:val="27"/>
        </w:rPr>
        <w:t xml:space="preserve"> или </w:t>
      </w:r>
      <w:r>
        <w:rPr>
          <w:rFonts w:ascii="Times New Roman" w:eastAsia="Times New Roman" w:hAnsi="Times New Roman" w:cs="Times New Roman"/>
          <w:color w:val="000000"/>
          <w:sz w:val="27"/>
          <w:szCs w:val="27"/>
        </w:rPr>
        <w:t>левитирующей</w:t>
      </w:r>
      <w:r w:rsidRPr="0032684A">
        <w:rPr>
          <w:rFonts w:ascii="Times New Roman" w:eastAsia="Times New Roman" w:hAnsi="Times New Roman" w:cs="Times New Roman"/>
          <w:color w:val="000000"/>
          <w:sz w:val="27"/>
          <w:szCs w:val="27"/>
        </w:rPr>
        <w:t xml:space="preserve"> силе, это означает обязательство выполнять взвешивания в абсолютном вакууме и на теоретически бесконечных расстояниях любой материальной массы, поскольку между эффектами гравитационного поля и электростатического поля существует отношение действия 10^36 в пользу электростатического поля, что означает, что во всех </w:t>
      </w:r>
      <w:r>
        <w:rPr>
          <w:rFonts w:ascii="Times New Roman" w:eastAsia="Times New Roman" w:hAnsi="Times New Roman" w:cs="Times New Roman"/>
          <w:color w:val="000000"/>
          <w:sz w:val="27"/>
          <w:szCs w:val="27"/>
        </w:rPr>
        <w:t>антигравитационных</w:t>
      </w:r>
      <w:r w:rsidRPr="0032684A">
        <w:rPr>
          <w:rFonts w:ascii="Times New Roman" w:eastAsia="Times New Roman" w:hAnsi="Times New Roman" w:cs="Times New Roman"/>
          <w:color w:val="000000"/>
          <w:sz w:val="27"/>
          <w:szCs w:val="27"/>
        </w:rPr>
        <w:t xml:space="preserve"> экспериментах с помощью электромагнитного поля результаты подвергаются таким взаимодействиям, что трудно судить о гравитационных эффектах вне самого межпланетного вакуума.</w:t>
      </w:r>
      <w:r>
        <w:rPr>
          <w:rFonts w:ascii="Times New Roman" w:eastAsia="Times New Roman" w:hAnsi="Times New Roman" w:cs="Times New Roman"/>
          <w:color w:val="000000"/>
          <w:sz w:val="27"/>
          <w:szCs w:val="27"/>
        </w:rPr>
        <w:br/>
      </w:r>
      <w:r w:rsidRPr="0032684A">
        <w:rPr>
          <w:rFonts w:ascii="Times New Roman" w:eastAsia="Times New Roman" w:hAnsi="Times New Roman" w:cs="Times New Roman"/>
          <w:color w:val="000000"/>
          <w:sz w:val="27"/>
          <w:szCs w:val="27"/>
        </w:rPr>
        <w:t>Возьмем действительно две массы водорода в один грамм, расположенные на расстоянии 10 м друг от друга и дающие силу гравитационного притяжения :</w:t>
      </w:r>
      <w:r w:rsidR="00C704B7">
        <w:rPr>
          <w:rFonts w:ascii="Times New Roman" w:eastAsia="Times New Roman" w:hAnsi="Times New Roman" w:cs="Times New Roman"/>
          <w:color w:val="000000"/>
          <w:sz w:val="27"/>
          <w:szCs w:val="27"/>
        </w:rPr>
        <w:br/>
      </w:r>
      <w:r w:rsidR="00C704B7" w:rsidRPr="00C704B7">
        <w:rPr>
          <w:rFonts w:ascii="Times New Roman" w:eastAsia="Times New Roman" w:hAnsi="Times New Roman" w:cs="Times New Roman"/>
          <w:color w:val="000000"/>
          <w:sz w:val="27"/>
          <w:szCs w:val="27"/>
        </w:rPr>
        <w:br/>
      </w:r>
      <w:r w:rsidR="006915CA" w:rsidRPr="0032684A">
        <w:rPr>
          <w:rFonts w:ascii="Times New Roman" w:eastAsia="Times New Roman" w:hAnsi="Times New Roman" w:cs="Times New Roman"/>
          <w:color w:val="000000"/>
          <w:sz w:val="27"/>
          <w:szCs w:val="27"/>
        </w:rPr>
        <w:t>6.7</w:t>
      </w:r>
      <w:r>
        <w:rPr>
          <w:rFonts w:ascii="Times New Roman" w:eastAsia="Times New Roman" w:hAnsi="Times New Roman" w:cs="Times New Roman"/>
          <w:color w:val="000000"/>
          <w:sz w:val="27"/>
          <w:szCs w:val="27"/>
        </w:rPr>
        <w:t>*</w:t>
      </w:r>
      <w:r w:rsidR="006915CA" w:rsidRPr="00C704B7">
        <w:rPr>
          <w:rFonts w:ascii="Times New Roman" w:eastAsia="Times New Roman" w:hAnsi="Times New Roman" w:cs="Times New Roman"/>
          <w:color w:val="000000"/>
          <w:sz w:val="27"/>
          <w:szCs w:val="27"/>
        </w:rPr>
        <w:t>10</w:t>
      </w:r>
      <w:r w:rsidRPr="00C704B7">
        <w:rPr>
          <w:rFonts w:ascii="Times New Roman" w:eastAsia="Times New Roman" w:hAnsi="Times New Roman" w:cs="Times New Roman"/>
          <w:color w:val="000000"/>
          <w:sz w:val="27"/>
          <w:szCs w:val="27"/>
        </w:rPr>
        <w:t>^</w:t>
      </w:r>
      <w:r w:rsidR="006915CA" w:rsidRPr="00C704B7">
        <w:rPr>
          <w:rFonts w:ascii="Times New Roman" w:eastAsia="Times New Roman" w:hAnsi="Times New Roman" w:cs="Times New Roman"/>
          <w:color w:val="000000"/>
          <w:sz w:val="27"/>
          <w:szCs w:val="27"/>
        </w:rPr>
        <w:t>-14</w:t>
      </w:r>
      <w:r w:rsidR="00C704B7" w:rsidRPr="00C704B7">
        <w:rPr>
          <w:rFonts w:ascii="Times New Roman" w:eastAsia="Times New Roman" w:hAnsi="Times New Roman" w:cs="Times New Roman"/>
          <w:color w:val="000000"/>
          <w:sz w:val="27"/>
          <w:szCs w:val="27"/>
        </w:rPr>
        <w:t xml:space="preserve"> </w:t>
      </w:r>
      <w:r w:rsidR="00C704B7">
        <w:rPr>
          <w:rFonts w:ascii="Times New Roman" w:eastAsia="Times New Roman" w:hAnsi="Times New Roman" w:cs="Times New Roman"/>
          <w:color w:val="000000"/>
          <w:sz w:val="27"/>
          <w:szCs w:val="27"/>
        </w:rPr>
        <w:t>дин</w:t>
      </w:r>
    </w:p>
    <w:p w:rsidR="00C704B7" w:rsidRPr="00C704B7" w:rsidRDefault="00C704B7" w:rsidP="00C704B7">
      <w:pPr>
        <w:spacing w:after="0" w:line="240" w:lineRule="auto"/>
        <w:ind w:left="-1134"/>
        <w:rPr>
          <w:rFonts w:ascii="Times New Roman" w:eastAsia="Times New Roman" w:hAnsi="Times New Roman" w:cs="Times New Roman"/>
          <w:color w:val="000000"/>
          <w:sz w:val="27"/>
          <w:szCs w:val="27"/>
        </w:rPr>
      </w:pPr>
      <w:r w:rsidRPr="00C704B7">
        <w:rPr>
          <w:rFonts w:ascii="Times New Roman" w:eastAsia="Times New Roman" w:hAnsi="Times New Roman" w:cs="Times New Roman"/>
          <w:color w:val="000000"/>
          <w:sz w:val="27"/>
          <w:szCs w:val="27"/>
        </w:rPr>
        <w:br/>
        <w:t>С другой стороны, кулоновская сила, которая существовала бы, если бы эти массы были ионизированы, а элементы + были размещены на расстоянии 10 метров от элементов -, была бы :</w:t>
      </w:r>
    </w:p>
    <w:p w:rsidR="00C704B7" w:rsidRPr="00C704B7" w:rsidRDefault="00C704B7" w:rsidP="00C704B7">
      <w:pPr>
        <w:spacing w:after="0" w:line="240" w:lineRule="auto"/>
        <w:ind w:left="-1134"/>
        <w:rPr>
          <w:rFonts w:ascii="Times New Roman" w:eastAsia="Times New Roman" w:hAnsi="Times New Roman" w:cs="Times New Roman"/>
          <w:color w:val="000000"/>
          <w:sz w:val="27"/>
          <w:szCs w:val="27"/>
        </w:rPr>
      </w:pPr>
      <w:r w:rsidRPr="00C704B7">
        <w:rPr>
          <w:rFonts w:ascii="Times New Roman" w:eastAsia="Times New Roman" w:hAnsi="Times New Roman" w:cs="Times New Roman"/>
          <w:color w:val="000000"/>
          <w:sz w:val="27"/>
          <w:szCs w:val="27"/>
        </w:rPr>
        <w:t>0,8* 10^14 тонн или 0,8* 10^23 дин</w:t>
      </w:r>
    </w:p>
    <w:p w:rsidR="00C704B7" w:rsidRPr="00C704B7" w:rsidRDefault="00C704B7" w:rsidP="00C704B7">
      <w:pPr>
        <w:spacing w:after="0" w:line="240" w:lineRule="auto"/>
        <w:ind w:left="-1134"/>
        <w:rPr>
          <w:rFonts w:ascii="Times New Roman" w:eastAsia="Times New Roman" w:hAnsi="Times New Roman" w:cs="Times New Roman"/>
          <w:color w:val="000000"/>
          <w:sz w:val="27"/>
          <w:szCs w:val="27"/>
        </w:rPr>
      </w:pPr>
      <w:r w:rsidRPr="00C704B7">
        <w:rPr>
          <w:rFonts w:ascii="Times New Roman" w:eastAsia="Times New Roman" w:hAnsi="Times New Roman" w:cs="Times New Roman"/>
          <w:color w:val="000000"/>
          <w:sz w:val="27"/>
          <w:szCs w:val="27"/>
        </w:rPr>
        <w:t>В этих условиях соотношение действий хорошо 10^36 и демонстр</w:t>
      </w:r>
      <w:r>
        <w:rPr>
          <w:rFonts w:ascii="Times New Roman" w:eastAsia="Times New Roman" w:hAnsi="Times New Roman" w:cs="Times New Roman"/>
          <w:color w:val="000000"/>
          <w:sz w:val="27"/>
          <w:szCs w:val="27"/>
        </w:rPr>
        <w:t>ирует</w:t>
      </w:r>
    </w:p>
    <w:p w:rsidR="00C704B7" w:rsidRPr="00C704B7" w:rsidRDefault="00C704B7" w:rsidP="00C704B7">
      <w:pPr>
        <w:spacing w:after="0" w:line="240" w:lineRule="auto"/>
        <w:ind w:left="-1134"/>
        <w:rPr>
          <w:rFonts w:ascii="Times New Roman" w:eastAsia="Times New Roman" w:hAnsi="Times New Roman" w:cs="Times New Roman"/>
          <w:color w:val="000000"/>
          <w:sz w:val="27"/>
          <w:szCs w:val="27"/>
        </w:rPr>
      </w:pPr>
      <w:r w:rsidRPr="00C704B7">
        <w:rPr>
          <w:rFonts w:ascii="Times New Roman" w:eastAsia="Times New Roman" w:hAnsi="Times New Roman" w:cs="Times New Roman"/>
          <w:color w:val="000000"/>
          <w:sz w:val="27"/>
          <w:szCs w:val="27"/>
        </w:rPr>
        <w:t>поведени</w:t>
      </w:r>
      <w:r>
        <w:rPr>
          <w:rFonts w:ascii="Times New Roman" w:eastAsia="Times New Roman" w:hAnsi="Times New Roman" w:cs="Times New Roman"/>
          <w:color w:val="000000"/>
          <w:sz w:val="27"/>
          <w:szCs w:val="27"/>
        </w:rPr>
        <w:t>е</w:t>
      </w:r>
      <w:r w:rsidRPr="00C704B7">
        <w:rPr>
          <w:rFonts w:ascii="Times New Roman" w:eastAsia="Times New Roman" w:hAnsi="Times New Roman" w:cs="Times New Roman"/>
          <w:color w:val="000000"/>
          <w:sz w:val="27"/>
          <w:szCs w:val="27"/>
        </w:rPr>
        <w:t xml:space="preserve"> электронного заряда по отношению к гравитационному полю было бы экспериментальным поворотом силы, результаты которого оставались бы сомнительными.</w:t>
      </w:r>
      <w:r>
        <w:rPr>
          <w:rFonts w:ascii="Times New Roman" w:eastAsia="Times New Roman" w:hAnsi="Times New Roman" w:cs="Times New Roman"/>
          <w:color w:val="000000"/>
          <w:sz w:val="27"/>
          <w:szCs w:val="27"/>
        </w:rPr>
        <w:br/>
      </w:r>
    </w:p>
    <w:p w:rsidR="00C704B7" w:rsidRPr="00C704B7" w:rsidRDefault="00C704B7" w:rsidP="00C704B7">
      <w:pPr>
        <w:spacing w:after="0" w:line="240" w:lineRule="auto"/>
        <w:ind w:left="-1134"/>
        <w:rPr>
          <w:rFonts w:ascii="Times New Roman" w:eastAsia="Times New Roman" w:hAnsi="Times New Roman" w:cs="Times New Roman"/>
          <w:color w:val="000000"/>
          <w:sz w:val="27"/>
          <w:szCs w:val="27"/>
        </w:rPr>
      </w:pPr>
      <w:r w:rsidRPr="00C704B7">
        <w:rPr>
          <w:rFonts w:ascii="Times New Roman" w:eastAsia="Times New Roman" w:hAnsi="Times New Roman" w:cs="Times New Roman"/>
          <w:color w:val="000000"/>
          <w:sz w:val="27"/>
          <w:szCs w:val="27"/>
        </w:rPr>
        <w:t xml:space="preserve">Однако не подтверждается ли то, что в результате различных экспериментов, проведенных с участием инженера </w:t>
      </w:r>
      <w:r>
        <w:rPr>
          <w:rFonts w:ascii="Times New Roman" w:hAnsi="Times New Roman" w:cs="Times New Roman"/>
          <w:sz w:val="27"/>
          <w:szCs w:val="27"/>
        </w:rPr>
        <w:t>EDF</w:t>
      </w:r>
      <w:r w:rsidRPr="00C704B7">
        <w:rPr>
          <w:rFonts w:ascii="Times New Roman" w:eastAsia="Times New Roman" w:hAnsi="Times New Roman" w:cs="Times New Roman"/>
          <w:color w:val="000000"/>
          <w:sz w:val="27"/>
          <w:szCs w:val="27"/>
        </w:rPr>
        <w:t xml:space="preserve"> Гая Мартина, мы обнаружили, что </w:t>
      </w:r>
      <w:r w:rsidRPr="00C704B7">
        <w:rPr>
          <w:rFonts w:ascii="Times New Roman" w:eastAsia="Times New Roman" w:hAnsi="Times New Roman" w:cs="Times New Roman"/>
          <w:color w:val="FF0000"/>
          <w:sz w:val="27"/>
          <w:szCs w:val="27"/>
        </w:rPr>
        <w:t>отрицательно заряженные материальные элементы теряют свой вес, поскольку весы продемонстрировали облегчение на пять граммов при нагрузке в 200 Вт.</w:t>
      </w:r>
      <w:r>
        <w:rPr>
          <w:rFonts w:ascii="Times New Roman" w:eastAsia="Times New Roman" w:hAnsi="Times New Roman" w:cs="Times New Roman"/>
          <w:color w:val="000000"/>
          <w:sz w:val="27"/>
          <w:szCs w:val="27"/>
        </w:rPr>
        <w:br/>
      </w:r>
    </w:p>
    <w:p w:rsidR="00C704B7" w:rsidRPr="00C704B7" w:rsidRDefault="00C704B7" w:rsidP="00C704B7">
      <w:pPr>
        <w:spacing w:after="0" w:line="240" w:lineRule="auto"/>
        <w:ind w:left="-1134"/>
        <w:rPr>
          <w:rFonts w:ascii="Times New Roman" w:eastAsia="Times New Roman" w:hAnsi="Times New Roman" w:cs="Times New Roman"/>
          <w:color w:val="000000"/>
          <w:sz w:val="27"/>
          <w:szCs w:val="27"/>
        </w:rPr>
      </w:pPr>
      <w:r w:rsidRPr="00C704B7">
        <w:rPr>
          <w:rFonts w:ascii="Times New Roman" w:eastAsia="Times New Roman" w:hAnsi="Times New Roman" w:cs="Times New Roman"/>
          <w:color w:val="000000"/>
          <w:sz w:val="27"/>
          <w:szCs w:val="27"/>
        </w:rPr>
        <w:t>Разумеется, в этой области многое еще предстоит сказать о различных системах антигравитации в последующих главах.</w:t>
      </w:r>
    </w:p>
    <w:p w:rsidR="00C704B7" w:rsidRPr="00C704B7" w:rsidRDefault="00C704B7" w:rsidP="00C704B7">
      <w:pPr>
        <w:spacing w:after="0" w:line="240" w:lineRule="auto"/>
        <w:ind w:left="-1134"/>
        <w:rPr>
          <w:rFonts w:ascii="Times New Roman" w:eastAsia="Times New Roman" w:hAnsi="Times New Roman" w:cs="Times New Roman"/>
          <w:color w:val="000000"/>
          <w:sz w:val="27"/>
          <w:szCs w:val="27"/>
        </w:rPr>
      </w:pPr>
      <w:r w:rsidRPr="00C704B7">
        <w:rPr>
          <w:rFonts w:ascii="Times New Roman" w:eastAsia="Times New Roman" w:hAnsi="Times New Roman" w:cs="Times New Roman"/>
          <w:color w:val="000000"/>
          <w:sz w:val="27"/>
          <w:szCs w:val="27"/>
        </w:rPr>
        <w:t>Существует важный момент для обсуждения, который физики считают естественным, и первая истина заключается в том, что заряд электрона и протона имеют одинаковое значение.</w:t>
      </w:r>
      <w:r>
        <w:rPr>
          <w:rFonts w:ascii="Times New Roman" w:eastAsia="Times New Roman" w:hAnsi="Times New Roman" w:cs="Times New Roman"/>
          <w:color w:val="000000"/>
          <w:sz w:val="27"/>
          <w:szCs w:val="27"/>
        </w:rPr>
        <w:br/>
      </w:r>
    </w:p>
    <w:p w:rsidR="00C704B7" w:rsidRPr="00C704B7" w:rsidRDefault="00C704B7" w:rsidP="00C704B7">
      <w:pPr>
        <w:spacing w:after="0" w:line="240" w:lineRule="auto"/>
        <w:ind w:left="-1134"/>
        <w:rPr>
          <w:rFonts w:ascii="Times New Roman" w:eastAsia="Times New Roman" w:hAnsi="Times New Roman" w:cs="Times New Roman"/>
          <w:color w:val="000000"/>
          <w:sz w:val="27"/>
          <w:szCs w:val="27"/>
        </w:rPr>
      </w:pPr>
      <w:r w:rsidRPr="00C704B7">
        <w:rPr>
          <w:rFonts w:ascii="Times New Roman" w:eastAsia="Times New Roman" w:hAnsi="Times New Roman" w:cs="Times New Roman"/>
          <w:color w:val="000000"/>
          <w:sz w:val="27"/>
          <w:szCs w:val="27"/>
        </w:rPr>
        <w:t>Однако странно, что две такие разные частицы обладают этим единственным сходством, в то время как масса протона в 1800 раз больше массы электрона, а гипотетический объем более легкого электрона по меньшей мере вдвое больше объема Протона.</w:t>
      </w:r>
      <w:r>
        <w:rPr>
          <w:rFonts w:ascii="Times New Roman" w:eastAsia="Times New Roman" w:hAnsi="Times New Roman" w:cs="Times New Roman"/>
          <w:color w:val="000000"/>
          <w:sz w:val="27"/>
          <w:szCs w:val="27"/>
        </w:rPr>
        <w:br/>
      </w:r>
    </w:p>
    <w:p w:rsidR="00C704B7" w:rsidRPr="00C704B7" w:rsidRDefault="00C704B7" w:rsidP="00C704B7">
      <w:pPr>
        <w:spacing w:after="0" w:line="240" w:lineRule="auto"/>
        <w:ind w:left="-1134"/>
        <w:rPr>
          <w:rFonts w:ascii="Times New Roman" w:eastAsia="Times New Roman" w:hAnsi="Times New Roman" w:cs="Times New Roman"/>
          <w:color w:val="000000"/>
          <w:sz w:val="27"/>
          <w:szCs w:val="27"/>
        </w:rPr>
      </w:pPr>
      <w:r w:rsidRPr="00C704B7">
        <w:rPr>
          <w:rFonts w:ascii="Times New Roman" w:eastAsia="Times New Roman" w:hAnsi="Times New Roman" w:cs="Times New Roman"/>
          <w:color w:val="000000"/>
          <w:sz w:val="27"/>
          <w:szCs w:val="27"/>
        </w:rPr>
        <w:t>Таким образом, в царстве частиц, элементы с двойными размерами, имеют массу в 1800 раз меньшую, в то время как их эффекты и взаимодействия имеют одинаковое качество.</w:t>
      </w:r>
    </w:p>
    <w:p w:rsidR="00C704B7" w:rsidRPr="00B327B2" w:rsidRDefault="00C704B7" w:rsidP="00C704B7">
      <w:pPr>
        <w:spacing w:after="0" w:line="240" w:lineRule="auto"/>
        <w:ind w:left="-1134"/>
        <w:rPr>
          <w:rFonts w:ascii="Times New Roman" w:eastAsia="Times New Roman" w:hAnsi="Times New Roman" w:cs="Times New Roman"/>
          <w:color w:val="000000"/>
          <w:sz w:val="27"/>
          <w:szCs w:val="27"/>
        </w:rPr>
      </w:pPr>
      <w:r w:rsidRPr="00C704B7">
        <w:rPr>
          <w:rFonts w:ascii="Times New Roman" w:eastAsia="Times New Roman" w:hAnsi="Times New Roman" w:cs="Times New Roman"/>
          <w:color w:val="000000"/>
          <w:sz w:val="27"/>
          <w:szCs w:val="27"/>
        </w:rPr>
        <w:t>Как примирить все эти противоречия иначе, чем моим предположением, что протон-это сокращение космической гравитационной энергии, а электрон-расширение ее.</w:t>
      </w:r>
      <w:r w:rsidRPr="00B327B2">
        <w:rPr>
          <w:rFonts w:ascii="Times New Roman" w:eastAsia="Times New Roman" w:hAnsi="Times New Roman" w:cs="Times New Roman"/>
          <w:color w:val="000000"/>
          <w:sz w:val="27"/>
          <w:szCs w:val="27"/>
        </w:rPr>
        <w:br/>
      </w:r>
    </w:p>
    <w:p w:rsidR="006F1839" w:rsidRPr="006F1839" w:rsidRDefault="00C704B7" w:rsidP="006F1839">
      <w:pPr>
        <w:spacing w:after="0" w:line="240" w:lineRule="auto"/>
        <w:ind w:left="-1134"/>
        <w:rPr>
          <w:rFonts w:ascii="Times New Roman" w:eastAsia="Times New Roman" w:hAnsi="Times New Roman" w:cs="Times New Roman"/>
          <w:color w:val="000000"/>
          <w:sz w:val="27"/>
          <w:szCs w:val="27"/>
        </w:rPr>
      </w:pPr>
      <w:r w:rsidRPr="00C704B7">
        <w:rPr>
          <w:rFonts w:ascii="Times New Roman" w:eastAsia="Times New Roman" w:hAnsi="Times New Roman" w:cs="Times New Roman"/>
          <w:color w:val="000000"/>
          <w:sz w:val="27"/>
          <w:szCs w:val="27"/>
        </w:rPr>
        <w:t>Что касается идентичности их нагрузки, представленной 1,60*10^-19 куло</w:t>
      </w:r>
      <w:r>
        <w:rPr>
          <w:rFonts w:ascii="Times New Roman" w:eastAsia="Times New Roman" w:hAnsi="Times New Roman" w:cs="Times New Roman"/>
          <w:color w:val="000000"/>
          <w:sz w:val="27"/>
          <w:szCs w:val="27"/>
        </w:rPr>
        <w:t>нов</w:t>
      </w:r>
      <w:r w:rsidRPr="00C704B7">
        <w:rPr>
          <w:rFonts w:ascii="Times New Roman" w:eastAsia="Times New Roman" w:hAnsi="Times New Roman" w:cs="Times New Roman"/>
          <w:color w:val="000000"/>
          <w:sz w:val="27"/>
          <w:szCs w:val="27"/>
        </w:rPr>
        <w:t xml:space="preserve">, мы должны отказаться от представления о том, что этот заряд является осязаемым элементом, и рассматривать его как динамический результат собственной </w:t>
      </w:r>
      <w:r>
        <w:rPr>
          <w:rFonts w:ascii="Times New Roman" w:eastAsia="Times New Roman" w:hAnsi="Times New Roman" w:cs="Times New Roman"/>
          <w:color w:val="000000"/>
          <w:sz w:val="27"/>
          <w:szCs w:val="27"/>
        </w:rPr>
        <w:t>конструкции</w:t>
      </w:r>
      <w:r w:rsidRPr="00C704B7">
        <w:rPr>
          <w:rFonts w:ascii="Times New Roman" w:eastAsia="Times New Roman" w:hAnsi="Times New Roman" w:cs="Times New Roman"/>
          <w:color w:val="000000"/>
          <w:sz w:val="27"/>
          <w:szCs w:val="27"/>
        </w:rPr>
        <w:t xml:space="preserve"> двух частиц, одна из которых является дырой</w:t>
      </w:r>
      <w:r>
        <w:rPr>
          <w:rFonts w:ascii="Times New Roman" w:eastAsia="Times New Roman" w:hAnsi="Times New Roman" w:cs="Times New Roman"/>
          <w:color w:val="000000"/>
          <w:sz w:val="27"/>
          <w:szCs w:val="27"/>
        </w:rPr>
        <w:t xml:space="preserve"> </w:t>
      </w:r>
      <w:r w:rsidRPr="00C704B7">
        <w:rPr>
          <w:rFonts w:ascii="Times New Roman" w:eastAsia="Times New Roman" w:hAnsi="Times New Roman" w:cs="Times New Roman"/>
          <w:color w:val="000000"/>
          <w:sz w:val="27"/>
          <w:szCs w:val="27"/>
          <w:highlight w:val="yellow"/>
        </w:rPr>
        <w:t>(разряжением)</w:t>
      </w:r>
      <w:r w:rsidRPr="00C704B7">
        <w:rPr>
          <w:rFonts w:ascii="Times New Roman" w:eastAsia="Times New Roman" w:hAnsi="Times New Roman" w:cs="Times New Roman"/>
          <w:color w:val="000000"/>
          <w:sz w:val="27"/>
          <w:szCs w:val="27"/>
        </w:rPr>
        <w:t>, а другая конденсацией</w:t>
      </w:r>
      <w:r>
        <w:rPr>
          <w:rFonts w:ascii="Times New Roman" w:eastAsia="Times New Roman" w:hAnsi="Times New Roman" w:cs="Times New Roman"/>
          <w:color w:val="000000"/>
          <w:sz w:val="27"/>
          <w:szCs w:val="27"/>
        </w:rPr>
        <w:t xml:space="preserve"> </w:t>
      </w:r>
      <w:r w:rsidRPr="00C704B7">
        <w:rPr>
          <w:rFonts w:ascii="Times New Roman" w:eastAsia="Times New Roman" w:hAnsi="Times New Roman" w:cs="Times New Roman"/>
          <w:color w:val="000000"/>
          <w:sz w:val="27"/>
          <w:szCs w:val="27"/>
          <w:highlight w:val="yellow"/>
        </w:rPr>
        <w:t>(сгустком плотности)</w:t>
      </w:r>
      <w:r w:rsidRPr="00C704B7">
        <w:rPr>
          <w:rFonts w:ascii="Times New Roman" w:eastAsia="Times New Roman" w:hAnsi="Times New Roman" w:cs="Times New Roman"/>
          <w:color w:val="000000"/>
          <w:sz w:val="27"/>
          <w:szCs w:val="27"/>
        </w:rPr>
        <w:t xml:space="preserve"> , их взаимное притяжение является именно фактом этой структурной </w:t>
      </w:r>
      <w:r>
        <w:rPr>
          <w:rFonts w:ascii="Times New Roman" w:eastAsia="Times New Roman" w:hAnsi="Times New Roman" w:cs="Times New Roman"/>
          <w:color w:val="000000"/>
          <w:sz w:val="27"/>
          <w:szCs w:val="27"/>
        </w:rPr>
        <w:t>противоположности</w:t>
      </w:r>
      <w:r w:rsidRPr="00C704B7">
        <w:rPr>
          <w:rFonts w:ascii="Times New Roman" w:eastAsia="Times New Roman" w:hAnsi="Times New Roman" w:cs="Times New Roman"/>
          <w:color w:val="000000"/>
          <w:sz w:val="27"/>
          <w:szCs w:val="27"/>
        </w:rPr>
        <w:t>, причем природа имеет тенденцию восстанавливать либо через внешнюю ассоциацию, дающую водород, либо через их внутреннюю комбинацию, дающую нейтрон, равновесие давления.</w:t>
      </w:r>
      <w:r w:rsidR="006915CA" w:rsidRPr="00C704B7">
        <w:rPr>
          <w:rFonts w:ascii="Times New Roman" w:eastAsia="Times New Roman" w:hAnsi="Times New Roman" w:cs="Times New Roman"/>
          <w:color w:val="000000"/>
          <w:sz w:val="27"/>
          <w:szCs w:val="27"/>
        </w:rPr>
        <w:br/>
      </w:r>
      <w:r w:rsidR="006915CA" w:rsidRPr="00C704B7">
        <w:rPr>
          <w:rFonts w:ascii="Times New Roman" w:eastAsia="Times New Roman" w:hAnsi="Times New Roman" w:cs="Times New Roman"/>
          <w:color w:val="000000"/>
          <w:sz w:val="27"/>
          <w:szCs w:val="27"/>
        </w:rPr>
        <w:br/>
      </w:r>
      <w:r w:rsidR="006F1839" w:rsidRPr="006F1839">
        <w:rPr>
          <w:rFonts w:ascii="Times New Roman" w:eastAsia="Times New Roman" w:hAnsi="Times New Roman" w:cs="Times New Roman"/>
          <w:color w:val="000000"/>
          <w:sz w:val="27"/>
          <w:szCs w:val="27"/>
        </w:rPr>
        <w:t>Если кинетические и массовые энергии, не теоретически основанные на экспериментальных массах, идентичны, как доказывает равенство эффектов заряда, то очевидно, что если протон более компактен, он обязательно тяжелее среды, в которой он купается.</w:t>
      </w:r>
      <w:r w:rsidR="001C6ABB">
        <w:rPr>
          <w:rFonts w:ascii="Times New Roman" w:eastAsia="Times New Roman" w:hAnsi="Times New Roman" w:cs="Times New Roman"/>
          <w:color w:val="000000"/>
          <w:sz w:val="27"/>
          <w:szCs w:val="27"/>
        </w:rPr>
        <w:br/>
      </w:r>
    </w:p>
    <w:p w:rsidR="006F1839" w:rsidRPr="006F1839" w:rsidRDefault="006F1839" w:rsidP="006F1839">
      <w:pPr>
        <w:spacing w:after="0" w:line="240" w:lineRule="auto"/>
        <w:ind w:left="-1134"/>
        <w:rPr>
          <w:rFonts w:ascii="Times New Roman" w:eastAsia="Times New Roman" w:hAnsi="Times New Roman" w:cs="Times New Roman"/>
          <w:color w:val="000000"/>
          <w:sz w:val="27"/>
          <w:szCs w:val="27"/>
        </w:rPr>
      </w:pPr>
      <w:r w:rsidRPr="006F1839">
        <w:rPr>
          <w:rFonts w:ascii="Times New Roman" w:eastAsia="Times New Roman" w:hAnsi="Times New Roman" w:cs="Times New Roman"/>
          <w:color w:val="000000"/>
          <w:sz w:val="27"/>
          <w:szCs w:val="27"/>
        </w:rPr>
        <w:t>С другой стороны, электрон, который является расширением этой же среды, должен быть более легким в массе, поскольку он становится «дырой» в окружающей энергии, и поэтому он подвергается архимедовым эффектам, которые не следует рассматривать только как чувствительные в гравитационном поле, но и в любом направлении, если по какой-либо причине пространство теряет свою однородность, т. е. в электрическом поле, а магнитное поле, как мы видели, изменяет только направление спинов.</w:t>
      </w:r>
    </w:p>
    <w:p w:rsidR="001C6ABB" w:rsidRPr="006F1839" w:rsidRDefault="006F1839" w:rsidP="006F1839">
      <w:pPr>
        <w:spacing w:after="0" w:line="240" w:lineRule="auto"/>
        <w:ind w:left="-1134"/>
        <w:rPr>
          <w:rFonts w:ascii="Times New Roman" w:eastAsia="Times New Roman" w:hAnsi="Times New Roman" w:cs="Times New Roman"/>
          <w:color w:val="000000"/>
          <w:sz w:val="27"/>
          <w:szCs w:val="27"/>
        </w:rPr>
      </w:pPr>
      <w:r w:rsidRPr="006F1839">
        <w:rPr>
          <w:rFonts w:ascii="Times New Roman" w:eastAsia="Times New Roman" w:hAnsi="Times New Roman" w:cs="Times New Roman"/>
          <w:color w:val="000000"/>
          <w:sz w:val="27"/>
          <w:szCs w:val="27"/>
        </w:rPr>
        <w:t>Но тогда появляется объяснение эффекта инерции и, возможно, его механизма, так как в пространственной энергетической среде Архимедов эффект сопровождается чувствительным демассированием не только для гравитации, но и для любого другого эффекта положительного или отрицательного ускорения.</w:t>
      </w:r>
      <w:r w:rsidR="001C6ABB">
        <w:rPr>
          <w:rFonts w:ascii="Times New Roman" w:eastAsia="Times New Roman" w:hAnsi="Times New Roman" w:cs="Times New Roman"/>
          <w:color w:val="000000"/>
          <w:sz w:val="27"/>
          <w:szCs w:val="27"/>
        </w:rPr>
        <w:t xml:space="preserve">  </w:t>
      </w:r>
      <w:r w:rsidR="001C6ABB">
        <w:rPr>
          <w:rFonts w:ascii="Times New Roman" w:eastAsia="Times New Roman" w:hAnsi="Times New Roman" w:cs="Times New Roman"/>
          <w:color w:val="000000"/>
          <w:sz w:val="27"/>
          <w:szCs w:val="27"/>
        </w:rPr>
        <w:br/>
      </w:r>
    </w:p>
    <w:p w:rsidR="006F1839" w:rsidRPr="006F1839" w:rsidRDefault="006F1839" w:rsidP="006F1839">
      <w:pPr>
        <w:spacing w:after="0" w:line="240" w:lineRule="auto"/>
        <w:ind w:left="-1134"/>
        <w:rPr>
          <w:rFonts w:ascii="Times New Roman" w:eastAsia="Times New Roman" w:hAnsi="Times New Roman" w:cs="Times New Roman"/>
          <w:color w:val="000000"/>
          <w:sz w:val="27"/>
          <w:szCs w:val="27"/>
        </w:rPr>
      </w:pPr>
      <w:r w:rsidRPr="006F1839">
        <w:rPr>
          <w:rFonts w:ascii="Times New Roman" w:eastAsia="Times New Roman" w:hAnsi="Times New Roman" w:cs="Times New Roman"/>
          <w:color w:val="000000"/>
          <w:sz w:val="27"/>
          <w:szCs w:val="27"/>
        </w:rPr>
        <w:t>Этот антиинерционный эффект, о котором мы поговорим позже, открывает перед физиком и физиологом фантастические перспективы.</w:t>
      </w:r>
    </w:p>
    <w:p w:rsidR="006F1839" w:rsidRPr="006F1839" w:rsidRDefault="001C6ABB" w:rsidP="006F1839">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sidR="006F1839" w:rsidRPr="006F1839">
        <w:rPr>
          <w:rFonts w:ascii="Times New Roman" w:eastAsia="Times New Roman" w:hAnsi="Times New Roman" w:cs="Times New Roman"/>
          <w:color w:val="000000"/>
          <w:sz w:val="27"/>
          <w:szCs w:val="27"/>
        </w:rPr>
        <w:t>Как объяснить эту потерю массы и инерции ?</w:t>
      </w:r>
      <w:r>
        <w:rPr>
          <w:rFonts w:ascii="Times New Roman" w:eastAsia="Times New Roman" w:hAnsi="Times New Roman" w:cs="Times New Roman"/>
          <w:color w:val="000000"/>
          <w:sz w:val="27"/>
          <w:szCs w:val="27"/>
        </w:rPr>
        <w:br/>
      </w:r>
    </w:p>
    <w:p w:rsidR="006F1839" w:rsidRPr="006F1839" w:rsidRDefault="006F1839" w:rsidP="006F1839">
      <w:pPr>
        <w:spacing w:after="0" w:line="240" w:lineRule="auto"/>
        <w:ind w:left="-1134"/>
        <w:rPr>
          <w:rFonts w:ascii="Times New Roman" w:eastAsia="Times New Roman" w:hAnsi="Times New Roman" w:cs="Times New Roman"/>
          <w:color w:val="000000"/>
          <w:sz w:val="27"/>
          <w:szCs w:val="27"/>
        </w:rPr>
      </w:pPr>
      <w:r w:rsidRPr="006F1839">
        <w:rPr>
          <w:rFonts w:ascii="Times New Roman" w:eastAsia="Times New Roman" w:hAnsi="Times New Roman" w:cs="Times New Roman"/>
          <w:color w:val="000000"/>
          <w:sz w:val="27"/>
          <w:szCs w:val="27"/>
        </w:rPr>
        <w:t>Это может показаться априори трудным для конформистского атомиста, но это реальность, которую мы найдем и объясним в отношении потери атомной массы, сопровождающейся потерей инерции в явлениях трансмутаций и атомогенеза.</w:t>
      </w:r>
    </w:p>
    <w:p w:rsidR="006F1839" w:rsidRPr="006F1839" w:rsidRDefault="006F1839" w:rsidP="006F1839">
      <w:pPr>
        <w:spacing w:after="0" w:line="240" w:lineRule="auto"/>
        <w:ind w:left="-1134"/>
        <w:rPr>
          <w:rFonts w:ascii="Times New Roman" w:eastAsia="Times New Roman" w:hAnsi="Times New Roman" w:cs="Times New Roman"/>
          <w:color w:val="000000"/>
          <w:sz w:val="27"/>
          <w:szCs w:val="27"/>
        </w:rPr>
      </w:pPr>
      <w:r w:rsidRPr="006F1839">
        <w:rPr>
          <w:rFonts w:ascii="Times New Roman" w:eastAsia="Times New Roman" w:hAnsi="Times New Roman" w:cs="Times New Roman"/>
          <w:color w:val="000000"/>
          <w:sz w:val="27"/>
          <w:szCs w:val="27"/>
        </w:rPr>
        <w:t>В той точке, в которой мы находимся, кто видит только гипотезу энергетического гравитационного поля, дает свое истинное решение проблемы единичного поля, над которой бились вместе с Эйнштейном самые одаренные математики ?</w:t>
      </w:r>
      <w:r w:rsidR="001C6ABB">
        <w:rPr>
          <w:rFonts w:ascii="Times New Roman" w:eastAsia="Times New Roman" w:hAnsi="Times New Roman" w:cs="Times New Roman"/>
          <w:color w:val="000000"/>
          <w:sz w:val="27"/>
          <w:szCs w:val="27"/>
        </w:rPr>
        <w:br/>
      </w:r>
    </w:p>
    <w:p w:rsidR="006F1839" w:rsidRPr="00B327B2" w:rsidRDefault="006F1839" w:rsidP="006F1839">
      <w:pPr>
        <w:spacing w:after="0" w:line="240" w:lineRule="auto"/>
        <w:ind w:left="-1134"/>
        <w:rPr>
          <w:rFonts w:ascii="Times New Roman" w:eastAsia="Times New Roman" w:hAnsi="Times New Roman" w:cs="Times New Roman"/>
          <w:color w:val="000000"/>
          <w:sz w:val="27"/>
          <w:szCs w:val="27"/>
        </w:rPr>
      </w:pPr>
      <w:r w:rsidRPr="006F1839">
        <w:rPr>
          <w:rFonts w:ascii="Times New Roman" w:eastAsia="Times New Roman" w:hAnsi="Times New Roman" w:cs="Times New Roman"/>
          <w:color w:val="000000"/>
          <w:sz w:val="27"/>
          <w:szCs w:val="27"/>
        </w:rPr>
        <w:t xml:space="preserve">На мой взгляд, существует одно-единственное силовое поле, которое представляет собой энергетическое гравитационное поле, своего рода энергетически-гравитоническую атмосферу, имеющую некоторую аналогию с земной воздушной атмосферой, но составляющие ее элементы отличаются крайней </w:t>
      </w:r>
      <w:r w:rsidR="001C6ABB">
        <w:rPr>
          <w:rFonts w:ascii="Times New Roman" w:eastAsia="Times New Roman" w:hAnsi="Times New Roman" w:cs="Times New Roman"/>
          <w:color w:val="000000"/>
          <w:sz w:val="27"/>
          <w:szCs w:val="27"/>
        </w:rPr>
        <w:t>разреженностью</w:t>
      </w:r>
      <w:r w:rsidRPr="006F1839">
        <w:rPr>
          <w:rFonts w:ascii="Times New Roman" w:eastAsia="Times New Roman" w:hAnsi="Times New Roman" w:cs="Times New Roman"/>
          <w:color w:val="000000"/>
          <w:sz w:val="27"/>
          <w:szCs w:val="27"/>
        </w:rPr>
        <w:t xml:space="preserve"> порядка 10</w:t>
      </w:r>
      <w:r w:rsidR="001C6ABB" w:rsidRPr="001C6ABB">
        <w:rPr>
          <w:rFonts w:ascii="Times New Roman" w:eastAsia="Times New Roman" w:hAnsi="Times New Roman" w:cs="Times New Roman"/>
          <w:color w:val="000000"/>
          <w:sz w:val="27"/>
          <w:szCs w:val="27"/>
        </w:rPr>
        <w:t>^</w:t>
      </w:r>
      <w:r w:rsidRPr="006F1839">
        <w:rPr>
          <w:rFonts w:ascii="Times New Roman" w:eastAsia="Times New Roman" w:hAnsi="Times New Roman" w:cs="Times New Roman"/>
          <w:color w:val="000000"/>
          <w:sz w:val="27"/>
          <w:szCs w:val="27"/>
        </w:rPr>
        <w:t>-60</w:t>
      </w:r>
      <w:r w:rsidR="001C6ABB" w:rsidRPr="001C6ABB">
        <w:rPr>
          <w:rFonts w:ascii="Times New Roman" w:eastAsia="Times New Roman" w:hAnsi="Times New Roman" w:cs="Times New Roman"/>
          <w:color w:val="000000"/>
          <w:sz w:val="27"/>
          <w:szCs w:val="27"/>
        </w:rPr>
        <w:t xml:space="preserve"> </w:t>
      </w:r>
      <w:r w:rsidRPr="006F1839">
        <w:rPr>
          <w:rFonts w:ascii="Times New Roman" w:eastAsia="Times New Roman" w:hAnsi="Times New Roman" w:cs="Times New Roman"/>
          <w:color w:val="000000"/>
          <w:sz w:val="27"/>
          <w:szCs w:val="27"/>
        </w:rPr>
        <w:t>-</w:t>
      </w:r>
      <w:r w:rsidR="001C6ABB" w:rsidRPr="001C6ABB">
        <w:rPr>
          <w:rFonts w:ascii="Times New Roman" w:eastAsia="Times New Roman" w:hAnsi="Times New Roman" w:cs="Times New Roman"/>
          <w:color w:val="000000"/>
          <w:sz w:val="27"/>
          <w:szCs w:val="27"/>
        </w:rPr>
        <w:t xml:space="preserve"> </w:t>
      </w:r>
      <w:r w:rsidRPr="006F1839">
        <w:rPr>
          <w:rFonts w:ascii="Times New Roman" w:eastAsia="Times New Roman" w:hAnsi="Times New Roman" w:cs="Times New Roman"/>
          <w:color w:val="000000"/>
          <w:sz w:val="27"/>
          <w:szCs w:val="27"/>
        </w:rPr>
        <w:t>10</w:t>
      </w:r>
      <w:r w:rsidR="001C6ABB" w:rsidRPr="001C6ABB">
        <w:rPr>
          <w:rFonts w:ascii="Times New Roman" w:eastAsia="Times New Roman" w:hAnsi="Times New Roman" w:cs="Times New Roman"/>
          <w:color w:val="000000"/>
          <w:sz w:val="27"/>
          <w:szCs w:val="27"/>
        </w:rPr>
        <w:t>^</w:t>
      </w:r>
      <w:r w:rsidRPr="006F1839">
        <w:rPr>
          <w:rFonts w:ascii="Times New Roman" w:eastAsia="Times New Roman" w:hAnsi="Times New Roman" w:cs="Times New Roman"/>
          <w:color w:val="000000"/>
          <w:sz w:val="27"/>
          <w:szCs w:val="27"/>
        </w:rPr>
        <w:t xml:space="preserve">-80 </w:t>
      </w:r>
      <w:r w:rsidRPr="006F1839">
        <w:rPr>
          <w:rFonts w:ascii="Times New Roman" w:eastAsia="Times New Roman" w:hAnsi="Times New Roman" w:cs="Times New Roman"/>
          <w:color w:val="000000"/>
          <w:sz w:val="27"/>
          <w:szCs w:val="27"/>
          <w:lang w:val="en-US"/>
        </w:rPr>
        <w:t>g</w:t>
      </w:r>
      <w:r w:rsidRPr="006F1839">
        <w:rPr>
          <w:rFonts w:ascii="Times New Roman" w:eastAsia="Times New Roman" w:hAnsi="Times New Roman" w:cs="Times New Roman"/>
          <w:color w:val="000000"/>
          <w:sz w:val="27"/>
          <w:szCs w:val="27"/>
        </w:rPr>
        <w:t>-массы, движущейся с бесконечно большими скоростями, чем скорость света.</w:t>
      </w:r>
      <w:r w:rsidR="001C6ABB" w:rsidRPr="00B327B2">
        <w:rPr>
          <w:rFonts w:ascii="Times New Roman" w:eastAsia="Times New Roman" w:hAnsi="Times New Roman" w:cs="Times New Roman"/>
          <w:color w:val="000000"/>
          <w:sz w:val="27"/>
          <w:szCs w:val="27"/>
        </w:rPr>
        <w:br/>
      </w:r>
    </w:p>
    <w:p w:rsidR="006F1839" w:rsidRPr="001C6ABB" w:rsidRDefault="006F1839" w:rsidP="006F1839">
      <w:pPr>
        <w:spacing w:after="0" w:line="240" w:lineRule="auto"/>
        <w:ind w:left="-1134"/>
        <w:rPr>
          <w:rFonts w:ascii="Times New Roman" w:eastAsia="Times New Roman" w:hAnsi="Times New Roman" w:cs="Times New Roman"/>
          <w:color w:val="000000"/>
          <w:sz w:val="27"/>
          <w:szCs w:val="27"/>
        </w:rPr>
      </w:pPr>
      <w:r w:rsidRPr="006F1839">
        <w:rPr>
          <w:rFonts w:ascii="Times New Roman" w:eastAsia="Times New Roman" w:hAnsi="Times New Roman" w:cs="Times New Roman"/>
          <w:color w:val="000000"/>
          <w:sz w:val="27"/>
          <w:szCs w:val="27"/>
        </w:rPr>
        <w:t>Гравитонические элементы - это частицы, а последние-планеты, что придает им невероятную диффузионность.</w:t>
      </w:r>
      <w:r w:rsidR="001C6ABB" w:rsidRPr="001C6ABB">
        <w:rPr>
          <w:rFonts w:ascii="Times New Roman" w:eastAsia="Times New Roman" w:hAnsi="Times New Roman" w:cs="Times New Roman"/>
          <w:color w:val="000000"/>
          <w:sz w:val="27"/>
          <w:szCs w:val="27"/>
          <w:highlight w:val="yellow"/>
        </w:rPr>
        <w:t>(Разреженность)</w:t>
      </w:r>
      <w:r w:rsidR="001C6ABB">
        <w:rPr>
          <w:rFonts w:ascii="Times New Roman" w:eastAsia="Times New Roman" w:hAnsi="Times New Roman" w:cs="Times New Roman"/>
          <w:color w:val="000000"/>
          <w:sz w:val="27"/>
          <w:szCs w:val="27"/>
        </w:rPr>
        <w:br/>
      </w:r>
    </w:p>
    <w:p w:rsidR="006F1839" w:rsidRPr="006F1839" w:rsidRDefault="006F1839" w:rsidP="006F1839">
      <w:pPr>
        <w:spacing w:after="0" w:line="240" w:lineRule="auto"/>
        <w:ind w:left="-1134"/>
        <w:rPr>
          <w:rFonts w:ascii="Times New Roman" w:eastAsia="Times New Roman" w:hAnsi="Times New Roman" w:cs="Times New Roman"/>
          <w:color w:val="000000"/>
          <w:sz w:val="27"/>
          <w:szCs w:val="27"/>
        </w:rPr>
      </w:pPr>
      <w:r w:rsidRPr="006F1839">
        <w:rPr>
          <w:rFonts w:ascii="Times New Roman" w:eastAsia="Times New Roman" w:hAnsi="Times New Roman" w:cs="Times New Roman"/>
          <w:color w:val="000000"/>
          <w:sz w:val="27"/>
          <w:szCs w:val="27"/>
        </w:rPr>
        <w:t>Это поле следует рассматривать как атмосферу Солнца, простирающуюся, конечно, дальше планетарных траекторий, при этом его давление, начиная с низких значений, увеличивается на уровне Солнца до уровня сжижения в виде плазмы.</w:t>
      </w:r>
    </w:p>
    <w:p w:rsidR="006F1839" w:rsidRPr="00B327B2" w:rsidRDefault="006F1839" w:rsidP="006F1839">
      <w:pPr>
        <w:spacing w:after="0" w:line="240" w:lineRule="auto"/>
        <w:ind w:left="-1134"/>
        <w:rPr>
          <w:rFonts w:ascii="Times New Roman" w:eastAsia="Times New Roman" w:hAnsi="Times New Roman" w:cs="Times New Roman"/>
          <w:color w:val="000000"/>
          <w:sz w:val="27"/>
          <w:szCs w:val="27"/>
        </w:rPr>
      </w:pPr>
      <w:r w:rsidRPr="006F1839">
        <w:rPr>
          <w:rFonts w:ascii="Times New Roman" w:eastAsia="Times New Roman" w:hAnsi="Times New Roman" w:cs="Times New Roman"/>
          <w:color w:val="000000"/>
          <w:sz w:val="27"/>
          <w:szCs w:val="27"/>
        </w:rPr>
        <w:t>Это давление на уровне земного градиента составляет порядка 10</w:t>
      </w:r>
      <w:r w:rsidR="001C6ABB" w:rsidRPr="001C6ABB">
        <w:rPr>
          <w:rFonts w:ascii="Times New Roman" w:eastAsia="Times New Roman" w:hAnsi="Times New Roman" w:cs="Times New Roman"/>
          <w:color w:val="000000"/>
          <w:sz w:val="27"/>
          <w:szCs w:val="27"/>
        </w:rPr>
        <w:t>^</w:t>
      </w:r>
      <w:r w:rsidRPr="006F1839">
        <w:rPr>
          <w:rFonts w:ascii="Times New Roman" w:eastAsia="Times New Roman" w:hAnsi="Times New Roman" w:cs="Times New Roman"/>
          <w:color w:val="000000"/>
          <w:sz w:val="27"/>
          <w:szCs w:val="27"/>
        </w:rPr>
        <w:t>16 Бар.</w:t>
      </w:r>
      <w:r w:rsidR="001C6ABB" w:rsidRPr="00B327B2">
        <w:rPr>
          <w:rFonts w:ascii="Times New Roman" w:eastAsia="Times New Roman" w:hAnsi="Times New Roman" w:cs="Times New Roman"/>
          <w:color w:val="000000"/>
          <w:sz w:val="27"/>
          <w:szCs w:val="27"/>
        </w:rPr>
        <w:br/>
      </w:r>
    </w:p>
    <w:p w:rsidR="006F1839" w:rsidRPr="006F1839" w:rsidRDefault="006F1839" w:rsidP="006F1839">
      <w:pPr>
        <w:spacing w:after="0" w:line="240" w:lineRule="auto"/>
        <w:ind w:left="-1134"/>
        <w:rPr>
          <w:rFonts w:ascii="Times New Roman" w:eastAsia="Times New Roman" w:hAnsi="Times New Roman" w:cs="Times New Roman"/>
          <w:color w:val="000000"/>
          <w:sz w:val="27"/>
          <w:szCs w:val="27"/>
        </w:rPr>
      </w:pPr>
      <w:r w:rsidRPr="006F1839">
        <w:rPr>
          <w:rFonts w:ascii="Times New Roman" w:eastAsia="Times New Roman" w:hAnsi="Times New Roman" w:cs="Times New Roman"/>
          <w:color w:val="000000"/>
          <w:sz w:val="27"/>
          <w:szCs w:val="27"/>
        </w:rPr>
        <w:t>Таким образом, «дыра» в этой среде может быть выполнена только благодаря возможностям, которыми обладают только частицы и ядра.</w:t>
      </w:r>
    </w:p>
    <w:p w:rsidR="006F1839" w:rsidRPr="006F1839" w:rsidRDefault="006F1839" w:rsidP="006F1839">
      <w:pPr>
        <w:spacing w:after="0" w:line="240" w:lineRule="auto"/>
        <w:ind w:left="-1134"/>
        <w:rPr>
          <w:rFonts w:ascii="Times New Roman" w:eastAsia="Times New Roman" w:hAnsi="Times New Roman" w:cs="Times New Roman"/>
          <w:color w:val="000000"/>
          <w:sz w:val="27"/>
          <w:szCs w:val="27"/>
        </w:rPr>
      </w:pPr>
      <w:r w:rsidRPr="006F1839">
        <w:rPr>
          <w:rFonts w:ascii="Times New Roman" w:eastAsia="Times New Roman" w:hAnsi="Times New Roman" w:cs="Times New Roman"/>
          <w:color w:val="000000"/>
          <w:sz w:val="27"/>
          <w:szCs w:val="27"/>
        </w:rPr>
        <w:t xml:space="preserve">Таким образом, эта </w:t>
      </w:r>
      <w:r w:rsidR="001C6ABB">
        <w:rPr>
          <w:rFonts w:ascii="Times New Roman" w:eastAsia="Times New Roman" w:hAnsi="Times New Roman" w:cs="Times New Roman"/>
          <w:color w:val="000000"/>
          <w:sz w:val="27"/>
          <w:szCs w:val="27"/>
        </w:rPr>
        <w:t>"</w:t>
      </w:r>
      <w:r w:rsidRPr="006F1839">
        <w:rPr>
          <w:rFonts w:ascii="Times New Roman" w:eastAsia="Times New Roman" w:hAnsi="Times New Roman" w:cs="Times New Roman"/>
          <w:color w:val="000000"/>
          <w:sz w:val="27"/>
          <w:szCs w:val="27"/>
        </w:rPr>
        <w:t>дыра</w:t>
      </w:r>
      <w:r w:rsidR="001C6ABB">
        <w:rPr>
          <w:rFonts w:ascii="Times New Roman" w:eastAsia="Times New Roman" w:hAnsi="Times New Roman" w:cs="Times New Roman"/>
          <w:color w:val="000000"/>
          <w:sz w:val="27"/>
          <w:szCs w:val="27"/>
        </w:rPr>
        <w:t>"</w:t>
      </w:r>
      <w:r w:rsidRPr="006F1839">
        <w:rPr>
          <w:rFonts w:ascii="Times New Roman" w:eastAsia="Times New Roman" w:hAnsi="Times New Roman" w:cs="Times New Roman"/>
          <w:color w:val="000000"/>
          <w:sz w:val="27"/>
          <w:szCs w:val="27"/>
        </w:rPr>
        <w:t xml:space="preserve"> определяет ядерное поле.</w:t>
      </w:r>
    </w:p>
    <w:p w:rsidR="006F1839" w:rsidRPr="006F1839" w:rsidRDefault="006F1839" w:rsidP="006F1839">
      <w:pPr>
        <w:spacing w:after="0" w:line="240" w:lineRule="auto"/>
        <w:ind w:left="-1134"/>
        <w:rPr>
          <w:rFonts w:ascii="Times New Roman" w:eastAsia="Times New Roman" w:hAnsi="Times New Roman" w:cs="Times New Roman"/>
          <w:color w:val="000000"/>
          <w:sz w:val="27"/>
          <w:szCs w:val="27"/>
        </w:rPr>
      </w:pPr>
      <w:r w:rsidRPr="006F1839">
        <w:rPr>
          <w:rFonts w:ascii="Times New Roman" w:eastAsia="Times New Roman" w:hAnsi="Times New Roman" w:cs="Times New Roman"/>
          <w:color w:val="000000"/>
          <w:sz w:val="27"/>
          <w:szCs w:val="27"/>
        </w:rPr>
        <w:t>Гравитационное поле само по себе обусловлено эффектами экранов, сферических экранов, тень которых сама по себе сферична на уровне планет.</w:t>
      </w:r>
      <w:r w:rsidR="001C6ABB">
        <w:rPr>
          <w:rFonts w:ascii="Times New Roman" w:eastAsia="Times New Roman" w:hAnsi="Times New Roman" w:cs="Times New Roman"/>
          <w:color w:val="000000"/>
          <w:sz w:val="27"/>
          <w:szCs w:val="27"/>
        </w:rPr>
        <w:br/>
      </w:r>
    </w:p>
    <w:p w:rsidR="006F1839" w:rsidRPr="006F1839" w:rsidRDefault="006F1839" w:rsidP="006F1839">
      <w:pPr>
        <w:spacing w:after="0" w:line="240" w:lineRule="auto"/>
        <w:ind w:left="-1134"/>
        <w:rPr>
          <w:rFonts w:ascii="Times New Roman" w:eastAsia="Times New Roman" w:hAnsi="Times New Roman" w:cs="Times New Roman"/>
          <w:color w:val="000000"/>
          <w:sz w:val="27"/>
          <w:szCs w:val="27"/>
        </w:rPr>
      </w:pPr>
      <w:r w:rsidRPr="006F1839">
        <w:rPr>
          <w:rFonts w:ascii="Times New Roman" w:eastAsia="Times New Roman" w:hAnsi="Times New Roman" w:cs="Times New Roman"/>
          <w:color w:val="000000"/>
          <w:sz w:val="27"/>
          <w:szCs w:val="27"/>
        </w:rPr>
        <w:t>Электрическое поле возникает из-за местного избыточного давления или разрежения, вызванного присутствием электронов или протонов в не идентичной пропорции.</w:t>
      </w:r>
    </w:p>
    <w:p w:rsidR="006F1839" w:rsidRPr="006F1839" w:rsidRDefault="006F1839" w:rsidP="006F1839">
      <w:pPr>
        <w:spacing w:after="0" w:line="240" w:lineRule="auto"/>
        <w:ind w:left="-1134"/>
        <w:rPr>
          <w:rFonts w:ascii="Times New Roman" w:eastAsia="Times New Roman" w:hAnsi="Times New Roman" w:cs="Times New Roman"/>
          <w:color w:val="000000"/>
          <w:sz w:val="27"/>
          <w:szCs w:val="27"/>
        </w:rPr>
      </w:pPr>
      <w:r w:rsidRPr="006F1839">
        <w:rPr>
          <w:rFonts w:ascii="Times New Roman" w:eastAsia="Times New Roman" w:hAnsi="Times New Roman" w:cs="Times New Roman"/>
          <w:color w:val="000000"/>
          <w:sz w:val="27"/>
          <w:szCs w:val="27"/>
        </w:rPr>
        <w:t xml:space="preserve">Что касается магнитного поля, то это поляризация гравитонного пространства, определяющая директивные изменения осей спина ионизированных частиц или, по крайней мере, включенных в молекулярные </w:t>
      </w:r>
      <w:r w:rsidR="001C6ABB">
        <w:rPr>
          <w:rFonts w:ascii="Times New Roman" w:eastAsia="Times New Roman" w:hAnsi="Times New Roman" w:cs="Times New Roman"/>
          <w:color w:val="000000"/>
          <w:sz w:val="27"/>
          <w:szCs w:val="27"/>
        </w:rPr>
        <w:t>структуры</w:t>
      </w:r>
      <w:r w:rsidRPr="006F1839">
        <w:rPr>
          <w:rFonts w:ascii="Times New Roman" w:eastAsia="Times New Roman" w:hAnsi="Times New Roman" w:cs="Times New Roman"/>
          <w:color w:val="000000"/>
          <w:sz w:val="27"/>
          <w:szCs w:val="27"/>
        </w:rPr>
        <w:t>.</w:t>
      </w:r>
    </w:p>
    <w:p w:rsidR="006F1839" w:rsidRPr="006F1839" w:rsidRDefault="006F1839" w:rsidP="006F1839">
      <w:pPr>
        <w:spacing w:after="0" w:line="240" w:lineRule="auto"/>
        <w:ind w:left="-1134"/>
        <w:rPr>
          <w:rFonts w:ascii="Times New Roman" w:eastAsia="Times New Roman" w:hAnsi="Times New Roman" w:cs="Times New Roman"/>
          <w:color w:val="000000"/>
          <w:sz w:val="27"/>
          <w:szCs w:val="27"/>
        </w:rPr>
      </w:pPr>
      <w:r w:rsidRPr="006F1839">
        <w:rPr>
          <w:rFonts w:ascii="Times New Roman" w:eastAsia="Times New Roman" w:hAnsi="Times New Roman" w:cs="Times New Roman"/>
          <w:color w:val="000000"/>
          <w:sz w:val="27"/>
          <w:szCs w:val="27"/>
        </w:rPr>
        <w:t>Этот эффект можно объяснить приводом гравитонической среды в результате вращения частиц.</w:t>
      </w:r>
    </w:p>
    <w:p w:rsidR="006915CA" w:rsidRPr="006F1839" w:rsidRDefault="006F1839" w:rsidP="006F1839">
      <w:pPr>
        <w:spacing w:after="0" w:line="240" w:lineRule="auto"/>
        <w:ind w:left="-1134"/>
        <w:rPr>
          <w:rFonts w:ascii="Times New Roman" w:eastAsia="Times New Roman" w:hAnsi="Times New Roman" w:cs="Times New Roman"/>
          <w:color w:val="000000"/>
          <w:sz w:val="27"/>
          <w:szCs w:val="27"/>
        </w:rPr>
      </w:pPr>
      <w:r w:rsidRPr="006F1839">
        <w:rPr>
          <w:rFonts w:ascii="Times New Roman" w:eastAsia="Times New Roman" w:hAnsi="Times New Roman" w:cs="Times New Roman"/>
          <w:color w:val="000000"/>
          <w:sz w:val="27"/>
          <w:szCs w:val="27"/>
        </w:rPr>
        <w:t>Мне не кажется необходимым, чтобы иметь общее представление о физических явлениях, рассматривать другие математические измерения вне времени, аспект которых будет уточнен.</w:t>
      </w:r>
    </w:p>
    <w:p w:rsidR="006915CA" w:rsidRPr="006915CA" w:rsidRDefault="0043382C" w:rsidP="006915CA">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071" style="width:1015.55pt;height:1.65pt" o:hrpct="0" o:hralign="center"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861FD6" w:rsidRDefault="00861FD6" w:rsidP="00861FD6">
      <w:pPr>
        <w:spacing w:after="0" w:line="240" w:lineRule="auto"/>
        <w:ind w:left="-1134"/>
        <w:jc w:val="center"/>
        <w:rPr>
          <w:rFonts w:ascii="Times New Roman" w:eastAsia="Times New Roman" w:hAnsi="Times New Roman" w:cs="Times New Roman"/>
          <w:color w:val="000000"/>
          <w:sz w:val="27"/>
          <w:szCs w:val="27"/>
        </w:rPr>
      </w:pPr>
      <w:r w:rsidRPr="00861FD6">
        <w:rPr>
          <w:rFonts w:ascii="Times New Roman" w:eastAsia="Times New Roman" w:hAnsi="Times New Roman" w:cs="Times New Roman"/>
          <w:b/>
          <w:bCs/>
          <w:color w:val="000000"/>
          <w:sz w:val="27"/>
          <w:szCs w:val="27"/>
        </w:rPr>
        <w:t>АТОМНАЯ ПОТЕРЯ МАССЫ</w:t>
      </w:r>
    </w:p>
    <w:p w:rsidR="007906EC" w:rsidRPr="007906EC" w:rsidRDefault="006915CA" w:rsidP="007906EC">
      <w:pPr>
        <w:spacing w:after="270" w:line="240" w:lineRule="auto"/>
        <w:ind w:left="-1134"/>
        <w:rPr>
          <w:rFonts w:ascii="Times New Roman" w:eastAsia="Times New Roman" w:hAnsi="Times New Roman" w:cs="Times New Roman"/>
          <w:color w:val="000000"/>
          <w:sz w:val="27"/>
          <w:szCs w:val="27"/>
        </w:rPr>
      </w:pPr>
      <w:r w:rsidRPr="00861FD6">
        <w:rPr>
          <w:rFonts w:ascii="Times New Roman" w:eastAsia="Times New Roman" w:hAnsi="Times New Roman" w:cs="Times New Roman"/>
          <w:color w:val="000000"/>
          <w:sz w:val="27"/>
          <w:szCs w:val="27"/>
        </w:rPr>
        <w:br/>
      </w:r>
      <w:r w:rsidR="007906EC" w:rsidRPr="007906EC">
        <w:rPr>
          <w:rFonts w:ascii="Times New Roman" w:eastAsia="Times New Roman" w:hAnsi="Times New Roman" w:cs="Times New Roman"/>
          <w:color w:val="000000"/>
          <w:sz w:val="27"/>
          <w:szCs w:val="27"/>
        </w:rPr>
        <w:t xml:space="preserve">Это, безусловно, самая важная глава этого исследования, поскольку она показывает реальность процесса </w:t>
      </w:r>
      <w:r w:rsidR="007906EC">
        <w:rPr>
          <w:rFonts w:ascii="Times New Roman" w:eastAsia="Times New Roman" w:hAnsi="Times New Roman" w:cs="Times New Roman"/>
          <w:color w:val="000000"/>
          <w:sz w:val="27"/>
          <w:szCs w:val="27"/>
        </w:rPr>
        <w:t>антигравитации</w:t>
      </w:r>
      <w:r w:rsidR="007906EC" w:rsidRPr="007906EC">
        <w:rPr>
          <w:rFonts w:ascii="Times New Roman" w:eastAsia="Times New Roman" w:hAnsi="Times New Roman" w:cs="Times New Roman"/>
          <w:color w:val="000000"/>
          <w:sz w:val="27"/>
          <w:szCs w:val="27"/>
        </w:rPr>
        <w:t xml:space="preserve"> в природе, не только на уровне атомов, но и любой материальной массы, которую они составляют, и в то же время является следствием подавления инерции в явлениях демассификации, что позволяет возлагать все надежды на биологию как в отношении возможностей мгновенного ускорения или торможения, так и в отношении медицинского вопроса о продлении жизни.</w:t>
      </w:r>
      <w:r w:rsidR="007906EC">
        <w:rPr>
          <w:rFonts w:ascii="Times New Roman" w:eastAsia="Times New Roman" w:hAnsi="Times New Roman" w:cs="Times New Roman"/>
          <w:color w:val="000000"/>
          <w:sz w:val="27"/>
          <w:szCs w:val="27"/>
        </w:rPr>
        <w:br/>
      </w:r>
      <w:r w:rsidR="007906EC">
        <w:rPr>
          <w:rFonts w:ascii="Times New Roman" w:eastAsia="Times New Roman" w:hAnsi="Times New Roman" w:cs="Times New Roman"/>
          <w:color w:val="000000"/>
          <w:sz w:val="27"/>
          <w:szCs w:val="27"/>
        </w:rPr>
        <w:br/>
      </w:r>
      <w:r w:rsidR="007906EC" w:rsidRPr="007906EC">
        <w:rPr>
          <w:rFonts w:ascii="Times New Roman" w:eastAsia="Times New Roman" w:hAnsi="Times New Roman" w:cs="Times New Roman"/>
          <w:color w:val="000000"/>
          <w:sz w:val="27"/>
          <w:szCs w:val="27"/>
        </w:rPr>
        <w:t>Пусть этот механизм будет официально объяснен в атомной физике самым нереальным образом, действием мнимых сил связи, и мы вернемся к интелле</w:t>
      </w:r>
      <w:r w:rsidR="007906EC">
        <w:rPr>
          <w:rFonts w:ascii="Times New Roman" w:eastAsia="Times New Roman" w:hAnsi="Times New Roman" w:cs="Times New Roman"/>
          <w:color w:val="000000"/>
          <w:sz w:val="27"/>
          <w:szCs w:val="27"/>
        </w:rPr>
        <w:t>ктуальному уровню обладателей «</w:t>
      </w:r>
      <w:r w:rsidR="007906EC" w:rsidRPr="007906EC">
        <w:rPr>
          <w:rFonts w:ascii="Times New Roman" w:eastAsia="Times New Roman" w:hAnsi="Times New Roman" w:cs="Times New Roman"/>
          <w:color w:val="000000"/>
          <w:sz w:val="27"/>
          <w:szCs w:val="27"/>
        </w:rPr>
        <w:t>дремлющих добродетелей».</w:t>
      </w:r>
    </w:p>
    <w:p w:rsidR="007906EC" w:rsidRPr="007906EC" w:rsidRDefault="007906EC" w:rsidP="007906EC">
      <w:pPr>
        <w:spacing w:after="270" w:line="240" w:lineRule="auto"/>
        <w:ind w:left="-1134"/>
        <w:rPr>
          <w:rFonts w:ascii="Times New Roman" w:eastAsia="Times New Roman" w:hAnsi="Times New Roman" w:cs="Times New Roman"/>
          <w:color w:val="000000"/>
          <w:sz w:val="27"/>
          <w:szCs w:val="27"/>
        </w:rPr>
      </w:pPr>
      <w:r w:rsidRPr="007906EC">
        <w:rPr>
          <w:rFonts w:ascii="Times New Roman" w:eastAsia="Times New Roman" w:hAnsi="Times New Roman" w:cs="Times New Roman"/>
          <w:color w:val="000000"/>
          <w:sz w:val="27"/>
          <w:szCs w:val="27"/>
        </w:rPr>
        <w:t xml:space="preserve">Мы только что видели, что наиболее заметная потеря массы и инерции обнаруживается внутри самого электрона, Генезис которого был предметом главы </w:t>
      </w:r>
      <w:r w:rsidRPr="007906EC">
        <w:rPr>
          <w:rFonts w:ascii="Times New Roman" w:eastAsia="Times New Roman" w:hAnsi="Times New Roman" w:cs="Times New Roman"/>
          <w:color w:val="000000"/>
          <w:sz w:val="27"/>
          <w:szCs w:val="27"/>
          <w:lang w:val="en-US"/>
        </w:rPr>
        <w:t>II</w:t>
      </w:r>
      <w:r w:rsidRPr="007906EC">
        <w:rPr>
          <w:rFonts w:ascii="Times New Roman" w:eastAsia="Times New Roman" w:hAnsi="Times New Roman" w:cs="Times New Roman"/>
          <w:color w:val="000000"/>
          <w:sz w:val="27"/>
          <w:szCs w:val="27"/>
        </w:rPr>
        <w:t xml:space="preserve"> этого исследования.</w:t>
      </w:r>
    </w:p>
    <w:p w:rsidR="007906EC" w:rsidRPr="007906EC" w:rsidRDefault="007906EC" w:rsidP="007906EC">
      <w:pPr>
        <w:spacing w:after="270" w:line="240" w:lineRule="auto"/>
        <w:ind w:left="-1134"/>
        <w:rPr>
          <w:rFonts w:ascii="Times New Roman" w:eastAsia="Times New Roman" w:hAnsi="Times New Roman" w:cs="Times New Roman"/>
          <w:color w:val="000000"/>
          <w:sz w:val="27"/>
          <w:szCs w:val="27"/>
        </w:rPr>
      </w:pPr>
      <w:r w:rsidRPr="007906EC">
        <w:rPr>
          <w:rFonts w:ascii="Times New Roman" w:eastAsia="Times New Roman" w:hAnsi="Times New Roman" w:cs="Times New Roman"/>
          <w:color w:val="000000"/>
          <w:sz w:val="27"/>
          <w:szCs w:val="27"/>
        </w:rPr>
        <w:t>Однако, если электрон является результатом создания дыры в энергии на основе эффектов, связанных с направлением вращения гравитонной волны, из-за физики, характерной для гравитонов, эта физика, изучение которой начнется завтра, станет предметом всех исследований.</w:t>
      </w:r>
    </w:p>
    <w:p w:rsidR="002A60B8" w:rsidRPr="002A60B8" w:rsidRDefault="007906EC" w:rsidP="002A60B8">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xml:space="preserve">Следствием этой "дыры" </w:t>
      </w:r>
      <w:r w:rsidRPr="007906EC">
        <w:rPr>
          <w:rFonts w:ascii="Times New Roman" w:eastAsia="Times New Roman" w:hAnsi="Times New Roman" w:cs="Times New Roman"/>
          <w:color w:val="000000"/>
          <w:sz w:val="27"/>
          <w:szCs w:val="27"/>
        </w:rPr>
        <w:t>является получение архимедовой потери массы, обнаруживаемой эффектами ускорения, которые относятся не к реальной электромагнитной массе той же величины, что и протон, а к этой же массе,</w:t>
      </w:r>
      <w:r>
        <w:rPr>
          <w:rFonts w:ascii="Times New Roman" w:eastAsia="Times New Roman" w:hAnsi="Times New Roman" w:cs="Times New Roman"/>
          <w:color w:val="000000"/>
          <w:sz w:val="27"/>
          <w:szCs w:val="27"/>
        </w:rPr>
        <w:t xml:space="preserve"> "</w:t>
      </w:r>
      <w:r w:rsidRPr="007906EC">
        <w:rPr>
          <w:rFonts w:ascii="Times New Roman" w:eastAsia="Times New Roman" w:hAnsi="Times New Roman" w:cs="Times New Roman"/>
          <w:color w:val="000000"/>
          <w:sz w:val="27"/>
          <w:szCs w:val="27"/>
        </w:rPr>
        <w:t>облегченной" архимедовыми эффектами.</w:t>
      </w:r>
      <w:r w:rsidR="006915CA" w:rsidRPr="007906EC">
        <w:rPr>
          <w:rFonts w:ascii="Times New Roman" w:eastAsia="Times New Roman" w:hAnsi="Times New Roman" w:cs="Times New Roman"/>
          <w:color w:val="000000"/>
          <w:sz w:val="27"/>
          <w:szCs w:val="27"/>
        </w:rPr>
        <w:br/>
      </w:r>
      <w:r w:rsidR="006915CA" w:rsidRPr="007906EC">
        <w:rPr>
          <w:rFonts w:ascii="Times New Roman" w:eastAsia="Times New Roman" w:hAnsi="Times New Roman" w:cs="Times New Roman"/>
          <w:color w:val="000000"/>
          <w:sz w:val="27"/>
          <w:szCs w:val="27"/>
        </w:rPr>
        <w:br/>
      </w:r>
      <w:r w:rsidR="002A60B8" w:rsidRPr="002A60B8">
        <w:rPr>
          <w:rFonts w:ascii="Times New Roman" w:eastAsia="Times New Roman" w:hAnsi="Times New Roman" w:cs="Times New Roman"/>
          <w:color w:val="000000"/>
          <w:sz w:val="27"/>
          <w:szCs w:val="27"/>
        </w:rPr>
        <w:t>Этот эффект я называю</w:t>
      </w:r>
      <w:r w:rsidR="002A60B8">
        <w:rPr>
          <w:rFonts w:ascii="Times New Roman" w:eastAsia="Times New Roman" w:hAnsi="Times New Roman" w:cs="Times New Roman"/>
          <w:color w:val="000000"/>
          <w:sz w:val="27"/>
          <w:szCs w:val="27"/>
        </w:rPr>
        <w:t xml:space="preserve">: </w:t>
      </w:r>
      <w:r w:rsidR="002A60B8" w:rsidRPr="002A60B8">
        <w:rPr>
          <w:rFonts w:ascii="Times New Roman" w:eastAsia="Times New Roman" w:hAnsi="Times New Roman" w:cs="Times New Roman"/>
          <w:color w:val="000000"/>
          <w:sz w:val="27"/>
          <w:szCs w:val="27"/>
        </w:rPr>
        <w:t>"Обобщенный архимедовский эффект".</w:t>
      </w:r>
    </w:p>
    <w:p w:rsidR="002A60B8" w:rsidRPr="002A60B8" w:rsidRDefault="002A60B8" w:rsidP="002A60B8">
      <w:pPr>
        <w:spacing w:after="270" w:line="240" w:lineRule="auto"/>
        <w:ind w:left="-1134"/>
        <w:rPr>
          <w:rFonts w:ascii="Times New Roman" w:eastAsia="Times New Roman" w:hAnsi="Times New Roman" w:cs="Times New Roman"/>
          <w:color w:val="000000"/>
          <w:sz w:val="27"/>
          <w:szCs w:val="27"/>
        </w:rPr>
      </w:pPr>
      <w:r w:rsidRPr="002A60B8">
        <w:rPr>
          <w:rFonts w:ascii="Times New Roman" w:eastAsia="Times New Roman" w:hAnsi="Times New Roman" w:cs="Times New Roman"/>
          <w:color w:val="000000"/>
          <w:sz w:val="27"/>
          <w:szCs w:val="27"/>
        </w:rPr>
        <w:t>Похоже, что для электрона эта потеря массы-инерции, которая может быть полной, отменяет его реакции, когда его демассирование, превысив уровень равновесия со средой, его масса, кажущаяся, становится отрицательной в математическом смысле этого слова.</w:t>
      </w:r>
    </w:p>
    <w:p w:rsidR="002A60B8" w:rsidRPr="002A60B8" w:rsidRDefault="002A60B8" w:rsidP="002A60B8">
      <w:pPr>
        <w:spacing w:after="270" w:line="240" w:lineRule="auto"/>
        <w:ind w:left="-1134"/>
        <w:rPr>
          <w:rFonts w:ascii="Times New Roman" w:eastAsia="Times New Roman" w:hAnsi="Times New Roman" w:cs="Times New Roman"/>
          <w:color w:val="000000"/>
          <w:sz w:val="27"/>
          <w:szCs w:val="27"/>
        </w:rPr>
      </w:pPr>
      <w:r w:rsidRPr="002A60B8">
        <w:rPr>
          <w:rFonts w:ascii="Times New Roman" w:eastAsia="Times New Roman" w:hAnsi="Times New Roman" w:cs="Times New Roman"/>
          <w:color w:val="000000"/>
          <w:sz w:val="27"/>
          <w:szCs w:val="27"/>
        </w:rPr>
        <w:t>Однако интересно думать, что могут существовать частицы, масса которых имеет тот же градиент, что и энергетическая масса гравитонного поля, эти частицы, которые являются реальными, но без инерционной массы, не могут быть чувствительны к какой-либо технике обнаружения, и, возможно, так поступают многие гипотетические частицы без массы, такие как нейтрино и многие другие, которые я называю фантомными частицами.</w:t>
      </w:r>
    </w:p>
    <w:p w:rsidR="002A60B8" w:rsidRPr="002A60B8" w:rsidRDefault="002A60B8" w:rsidP="002A60B8">
      <w:pPr>
        <w:spacing w:after="270" w:line="240" w:lineRule="auto"/>
        <w:ind w:left="-1134"/>
        <w:rPr>
          <w:rFonts w:ascii="Times New Roman" w:eastAsia="Times New Roman" w:hAnsi="Times New Roman" w:cs="Times New Roman"/>
          <w:color w:val="000000"/>
          <w:sz w:val="27"/>
          <w:szCs w:val="27"/>
        </w:rPr>
      </w:pPr>
      <w:r w:rsidRPr="002A60B8">
        <w:rPr>
          <w:rFonts w:ascii="Times New Roman" w:eastAsia="Times New Roman" w:hAnsi="Times New Roman" w:cs="Times New Roman"/>
          <w:color w:val="000000"/>
          <w:sz w:val="27"/>
          <w:szCs w:val="27"/>
        </w:rPr>
        <w:t>Физик был бы, по крайней мере, временно обречен воспринимать только положительные и отрицательные частицы, в то время как окружающий мир наполнен другими непостижимыми и таинственными элементами.</w:t>
      </w:r>
    </w:p>
    <w:p w:rsidR="002A60B8" w:rsidRPr="002A60B8" w:rsidRDefault="002A60B8" w:rsidP="002A60B8">
      <w:pPr>
        <w:spacing w:after="270" w:line="240" w:lineRule="auto"/>
        <w:ind w:left="-1134"/>
        <w:rPr>
          <w:rFonts w:ascii="Times New Roman" w:eastAsia="Times New Roman" w:hAnsi="Times New Roman" w:cs="Times New Roman"/>
          <w:color w:val="000000"/>
          <w:sz w:val="27"/>
          <w:szCs w:val="27"/>
        </w:rPr>
      </w:pPr>
      <w:r w:rsidRPr="002A60B8">
        <w:rPr>
          <w:rFonts w:ascii="Times New Roman" w:eastAsia="Times New Roman" w:hAnsi="Times New Roman" w:cs="Times New Roman"/>
          <w:color w:val="000000"/>
          <w:sz w:val="27"/>
          <w:szCs w:val="27"/>
        </w:rPr>
        <w:t>Наличие этих неведомых, физически не поддающихся обнаружению частиц не позволяет задуматься о потрясающих перспективах метафизической области или научной фантастики, ставшей реальностью ?</w:t>
      </w:r>
    </w:p>
    <w:p w:rsidR="002A60B8" w:rsidRPr="002A60B8" w:rsidRDefault="002A60B8" w:rsidP="002A60B8">
      <w:pPr>
        <w:spacing w:after="270" w:line="240" w:lineRule="auto"/>
        <w:ind w:left="-1134"/>
        <w:rPr>
          <w:rFonts w:ascii="Times New Roman" w:eastAsia="Times New Roman" w:hAnsi="Times New Roman" w:cs="Times New Roman"/>
          <w:color w:val="000000"/>
          <w:sz w:val="27"/>
          <w:szCs w:val="27"/>
        </w:rPr>
      </w:pPr>
      <w:r w:rsidRPr="002A60B8">
        <w:rPr>
          <w:rFonts w:ascii="Times New Roman" w:eastAsia="Times New Roman" w:hAnsi="Times New Roman" w:cs="Times New Roman"/>
          <w:color w:val="000000"/>
          <w:sz w:val="27"/>
          <w:szCs w:val="27"/>
        </w:rPr>
        <w:t>Все же не следует закрывать эту главу, не рассматривая гипотезу о том, что, несмотря на дегравитацию электрона, она осталась неполной, следовательно, остаточно положительной только с точки зрения массы.</w:t>
      </w:r>
    </w:p>
    <w:p w:rsidR="002A60B8" w:rsidRPr="002A60B8" w:rsidRDefault="002A60B8" w:rsidP="002A60B8">
      <w:pPr>
        <w:spacing w:after="270" w:line="240" w:lineRule="auto"/>
        <w:ind w:left="-1134"/>
        <w:rPr>
          <w:rFonts w:ascii="Times New Roman" w:eastAsia="Times New Roman" w:hAnsi="Times New Roman" w:cs="Times New Roman"/>
          <w:color w:val="000000"/>
          <w:sz w:val="27"/>
          <w:szCs w:val="27"/>
        </w:rPr>
      </w:pPr>
      <w:r w:rsidRPr="002A60B8">
        <w:rPr>
          <w:rFonts w:ascii="Times New Roman" w:eastAsia="Times New Roman" w:hAnsi="Times New Roman" w:cs="Times New Roman"/>
          <w:color w:val="000000"/>
          <w:sz w:val="27"/>
          <w:szCs w:val="27"/>
        </w:rPr>
        <w:t>В этом случае у нас была бы возможность согласиться с приверженцами тяжелого электрона, хотя и облегченного в 1800 раз его реальной массы, но это предположение отнимет у физики электрона почти весь его пояснительный кинематический потенциал в полях.</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2A60B8">
        <w:rPr>
          <w:rFonts w:ascii="Times New Roman" w:eastAsia="Times New Roman" w:hAnsi="Times New Roman" w:cs="Times New Roman"/>
          <w:color w:val="000000"/>
          <w:sz w:val="27"/>
          <w:szCs w:val="27"/>
        </w:rPr>
        <w:t>С другой стороны, что касается комбинаций протонов, нейтронов и электронов, совершенно очевидно, что атомы, которые они генерируют, сохраняют большую часть своей положительной весовой массы, потому что если бы некоторые электрически нейтральные тела существовали демассоциированными, они, очевидно, были бы давно вытеснены из солнечного гравитационного поля.</w:t>
      </w:r>
    </w:p>
    <w:p w:rsidR="002A60B8" w:rsidRPr="002A60B8" w:rsidRDefault="002A60B8" w:rsidP="002A60B8">
      <w:pPr>
        <w:spacing w:after="270" w:line="240" w:lineRule="auto"/>
        <w:ind w:left="-1134"/>
        <w:rPr>
          <w:rFonts w:ascii="Times New Roman" w:eastAsia="Times New Roman" w:hAnsi="Times New Roman" w:cs="Times New Roman"/>
          <w:color w:val="000000"/>
          <w:sz w:val="27"/>
          <w:szCs w:val="27"/>
        </w:rPr>
      </w:pPr>
      <w:r w:rsidRPr="002A60B8">
        <w:rPr>
          <w:rFonts w:ascii="Times New Roman" w:eastAsia="Times New Roman" w:hAnsi="Times New Roman" w:cs="Times New Roman"/>
          <w:color w:val="000000"/>
          <w:sz w:val="27"/>
          <w:szCs w:val="27"/>
        </w:rPr>
        <w:t>Потеря массы, которая в начале атомных исследований поставила физикам очень много проблем, воспитанных в культе аксиомы сохранения массы, конечно, заключается в обнаружении неравенства между суммой масс-масс твердых составляющих материи и массой-массой составных элементов.</w:t>
      </w:r>
    </w:p>
    <w:p w:rsidR="002A60B8" w:rsidRPr="002A60B8" w:rsidRDefault="002A60B8" w:rsidP="002A60B8">
      <w:pPr>
        <w:spacing w:after="270" w:line="240" w:lineRule="auto"/>
        <w:ind w:left="-1134"/>
        <w:rPr>
          <w:rFonts w:ascii="Times New Roman" w:eastAsia="Times New Roman" w:hAnsi="Times New Roman" w:cs="Times New Roman"/>
          <w:color w:val="000000"/>
          <w:sz w:val="27"/>
          <w:szCs w:val="27"/>
        </w:rPr>
      </w:pPr>
      <w:r w:rsidRPr="002A60B8">
        <w:rPr>
          <w:rFonts w:ascii="Times New Roman" w:eastAsia="Times New Roman" w:hAnsi="Times New Roman" w:cs="Times New Roman"/>
          <w:color w:val="000000"/>
          <w:sz w:val="27"/>
          <w:szCs w:val="27"/>
        </w:rPr>
        <w:t xml:space="preserve">Конечно, если с самого начала было признано, что вращательная комбинация электрона вокруг протона в синтезе водорода была более </w:t>
      </w:r>
      <w:r>
        <w:rPr>
          <w:rFonts w:ascii="Times New Roman" w:eastAsia="Times New Roman" w:hAnsi="Times New Roman" w:cs="Times New Roman"/>
          <w:color w:val="000000"/>
          <w:sz w:val="27"/>
          <w:szCs w:val="27"/>
        </w:rPr>
        <w:t>"</w:t>
      </w:r>
      <w:r w:rsidRPr="002A60B8">
        <w:rPr>
          <w:rFonts w:ascii="Times New Roman" w:eastAsia="Times New Roman" w:hAnsi="Times New Roman" w:cs="Times New Roman"/>
          <w:color w:val="000000"/>
          <w:sz w:val="27"/>
          <w:szCs w:val="27"/>
        </w:rPr>
        <w:t xml:space="preserve">легкой", чем статическая комбинация этих двух элементов в нейтроне, что дает в </w:t>
      </w:r>
      <w:r>
        <w:rPr>
          <w:rFonts w:ascii="Times New Roman" w:eastAsia="Times New Roman" w:hAnsi="Times New Roman" w:cs="Times New Roman"/>
          <w:color w:val="000000"/>
          <w:sz w:val="27"/>
          <w:szCs w:val="27"/>
        </w:rPr>
        <w:t>этом</w:t>
      </w:r>
      <w:r w:rsidRPr="002A60B8">
        <w:rPr>
          <w:rFonts w:ascii="Times New Roman" w:eastAsia="Times New Roman" w:hAnsi="Times New Roman" w:cs="Times New Roman"/>
          <w:color w:val="000000"/>
          <w:sz w:val="27"/>
          <w:szCs w:val="27"/>
        </w:rPr>
        <w:t xml:space="preserve"> случае потерю массы 0,013 для </w:t>
      </w:r>
      <w:r w:rsidR="00D84578">
        <w:rPr>
          <w:rFonts w:ascii="Times New Roman" w:eastAsia="Times New Roman" w:hAnsi="Times New Roman" w:cs="Times New Roman"/>
          <w:color w:val="000000"/>
          <w:sz w:val="27"/>
          <w:szCs w:val="27"/>
        </w:rPr>
        <w:t xml:space="preserve">водорода </w:t>
      </w:r>
      <w:r w:rsidRPr="002A60B8">
        <w:rPr>
          <w:rFonts w:ascii="Times New Roman" w:eastAsia="Times New Roman" w:hAnsi="Times New Roman" w:cs="Times New Roman"/>
          <w:color w:val="000000"/>
          <w:sz w:val="27"/>
          <w:szCs w:val="27"/>
        </w:rPr>
        <w:t xml:space="preserve">и избыток массы 0,001 для нейтрона, это полностью подтверждает мою точку зрения, поскольку архимедовый объем </w:t>
      </w:r>
      <w:r w:rsidR="00D84578">
        <w:rPr>
          <w:rFonts w:ascii="Times New Roman" w:eastAsia="Times New Roman" w:hAnsi="Times New Roman" w:cs="Times New Roman"/>
          <w:color w:val="000000"/>
          <w:sz w:val="27"/>
          <w:szCs w:val="27"/>
        </w:rPr>
        <w:t>водорода</w:t>
      </w:r>
      <w:r w:rsidRPr="002A60B8">
        <w:rPr>
          <w:rFonts w:ascii="Times New Roman" w:eastAsia="Times New Roman" w:hAnsi="Times New Roman" w:cs="Times New Roman"/>
          <w:color w:val="000000"/>
          <w:sz w:val="27"/>
          <w:szCs w:val="27"/>
        </w:rPr>
        <w:t xml:space="preserve"> больше, чем у нейтрона.</w:t>
      </w:r>
    </w:p>
    <w:p w:rsidR="002A60B8" w:rsidRPr="002A60B8" w:rsidRDefault="002A60B8" w:rsidP="002A60B8">
      <w:pPr>
        <w:spacing w:after="270" w:line="240" w:lineRule="auto"/>
        <w:ind w:left="-1134"/>
        <w:rPr>
          <w:rFonts w:ascii="Times New Roman" w:eastAsia="Times New Roman" w:hAnsi="Times New Roman" w:cs="Times New Roman"/>
          <w:color w:val="000000"/>
          <w:sz w:val="27"/>
          <w:szCs w:val="27"/>
        </w:rPr>
      </w:pPr>
      <w:r w:rsidRPr="002A60B8">
        <w:rPr>
          <w:rFonts w:ascii="Times New Roman" w:eastAsia="Times New Roman" w:hAnsi="Times New Roman" w:cs="Times New Roman"/>
          <w:color w:val="000000"/>
          <w:sz w:val="27"/>
          <w:szCs w:val="27"/>
        </w:rPr>
        <w:t>Этот вывод, по-видимому, демонстрирует сокращение протонно-электрон-элементов в нейтроне, поскольку Протон, по-видимому, встроен в электрон, который нейтрализует как водород, так и нейтрон, поскольку электрическое поле компенсируется эффектами сжатия и расширения.</w:t>
      </w:r>
    </w:p>
    <w:p w:rsidR="00D84578" w:rsidRPr="00D84578" w:rsidRDefault="002A60B8" w:rsidP="00D84578">
      <w:pPr>
        <w:spacing w:after="270" w:line="240" w:lineRule="auto"/>
        <w:ind w:left="-1134"/>
        <w:rPr>
          <w:rFonts w:ascii="Times New Roman" w:eastAsia="Times New Roman" w:hAnsi="Times New Roman" w:cs="Times New Roman"/>
          <w:color w:val="000000"/>
          <w:sz w:val="27"/>
          <w:szCs w:val="27"/>
        </w:rPr>
      </w:pPr>
      <w:r w:rsidRPr="002A60B8">
        <w:rPr>
          <w:rFonts w:ascii="Times New Roman" w:eastAsia="Times New Roman" w:hAnsi="Times New Roman" w:cs="Times New Roman"/>
          <w:color w:val="000000"/>
          <w:sz w:val="27"/>
          <w:szCs w:val="27"/>
        </w:rPr>
        <w:t>Каждая комбинация основных частиц в создании атомных ядер приведет к</w:t>
      </w:r>
      <w:r w:rsidR="00D84578">
        <w:rPr>
          <w:rFonts w:ascii="Times New Roman" w:eastAsia="Times New Roman" w:hAnsi="Times New Roman" w:cs="Times New Roman"/>
          <w:color w:val="000000"/>
          <w:sz w:val="27"/>
          <w:szCs w:val="27"/>
        </w:rPr>
        <w:t xml:space="preserve"> </w:t>
      </w:r>
      <w:r w:rsidRPr="002A60B8">
        <w:rPr>
          <w:rFonts w:ascii="Times New Roman" w:eastAsia="Times New Roman" w:hAnsi="Times New Roman" w:cs="Times New Roman"/>
          <w:color w:val="000000"/>
          <w:sz w:val="27"/>
          <w:szCs w:val="27"/>
        </w:rPr>
        <w:t xml:space="preserve"> </w:t>
      </w:r>
      <w:r w:rsidR="00D84578">
        <w:rPr>
          <w:rFonts w:ascii="Times New Roman" w:eastAsia="Times New Roman" w:hAnsi="Times New Roman" w:cs="Times New Roman"/>
          <w:color w:val="000000"/>
          <w:sz w:val="27"/>
          <w:szCs w:val="27"/>
        </w:rPr>
        <w:t>"</w:t>
      </w:r>
      <w:r w:rsidRPr="002A60B8">
        <w:rPr>
          <w:rFonts w:ascii="Times New Roman" w:eastAsia="Times New Roman" w:hAnsi="Times New Roman" w:cs="Times New Roman"/>
          <w:color w:val="000000"/>
          <w:sz w:val="27"/>
          <w:szCs w:val="27"/>
        </w:rPr>
        <w:t>углублению " или полости в гравитационной энергии переменной размерности, правдоподобная гипотеза, которая заменяет силы связи, которые таким образом материализуются для разума.</w:t>
      </w:r>
      <w:r w:rsidR="00D84578">
        <w:rPr>
          <w:rFonts w:ascii="Times New Roman" w:eastAsia="Times New Roman" w:hAnsi="Times New Roman" w:cs="Times New Roman"/>
          <w:color w:val="000000"/>
          <w:sz w:val="27"/>
          <w:szCs w:val="27"/>
        </w:rPr>
        <w:br/>
      </w:r>
      <w:r w:rsidR="00D84578">
        <w:rPr>
          <w:rFonts w:ascii="Times New Roman" w:eastAsia="Times New Roman" w:hAnsi="Times New Roman" w:cs="Times New Roman"/>
          <w:noProof/>
          <w:color w:val="000000"/>
          <w:sz w:val="27"/>
          <w:szCs w:val="27"/>
        </w:rPr>
        <w:drawing>
          <wp:inline distT="0" distB="0" distL="0" distR="0">
            <wp:extent cx="5135245" cy="5156835"/>
            <wp:effectExtent l="19050" t="0" r="8255"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6"/>
                    <a:srcRect/>
                    <a:stretch>
                      <a:fillRect/>
                    </a:stretch>
                  </pic:blipFill>
                  <pic:spPr bwMode="auto">
                    <a:xfrm>
                      <a:off x="0" y="0"/>
                      <a:ext cx="5135245" cy="5156835"/>
                    </a:xfrm>
                    <a:prstGeom prst="rect">
                      <a:avLst/>
                    </a:prstGeom>
                    <a:noFill/>
                    <a:ln w="9525">
                      <a:noFill/>
                      <a:miter lim="800000"/>
                      <a:headEnd/>
                      <a:tailEnd/>
                    </a:ln>
                  </pic:spPr>
                </pic:pic>
              </a:graphicData>
            </a:graphic>
          </wp:inline>
        </w:drawing>
      </w:r>
      <w:r w:rsidR="006915CA" w:rsidRPr="002A60B8">
        <w:rPr>
          <w:rFonts w:ascii="Times New Roman" w:eastAsia="Times New Roman" w:hAnsi="Times New Roman" w:cs="Times New Roman"/>
          <w:color w:val="000000"/>
          <w:sz w:val="27"/>
          <w:szCs w:val="27"/>
        </w:rPr>
        <w:br/>
      </w:r>
      <w:r w:rsidR="00D84578">
        <w:rPr>
          <w:rFonts w:ascii="Times New Roman" w:eastAsia="Times New Roman" w:hAnsi="Times New Roman" w:cs="Times New Roman"/>
          <w:b/>
          <w:bCs/>
          <w:color w:val="000000"/>
          <w:sz w:val="27"/>
          <w:szCs w:val="27"/>
        </w:rPr>
        <w:t>Рисунок</w:t>
      </w:r>
      <w:r w:rsidR="006915CA" w:rsidRPr="00D84578">
        <w:rPr>
          <w:rFonts w:ascii="Times New Roman" w:eastAsia="Times New Roman" w:hAnsi="Times New Roman" w:cs="Times New Roman"/>
          <w:b/>
          <w:bCs/>
          <w:color w:val="000000"/>
          <w:sz w:val="27"/>
          <w:szCs w:val="27"/>
        </w:rPr>
        <w:t>.16</w:t>
      </w:r>
      <w:r w:rsidR="006915CA" w:rsidRPr="00D84578">
        <w:rPr>
          <w:rFonts w:ascii="Times New Roman" w:eastAsia="Times New Roman" w:hAnsi="Times New Roman" w:cs="Times New Roman"/>
          <w:color w:val="000000"/>
          <w:sz w:val="27"/>
          <w:szCs w:val="27"/>
        </w:rPr>
        <w:br/>
      </w:r>
      <w:r w:rsidR="00D84578">
        <w:rPr>
          <w:rFonts w:ascii="Times New Roman" w:eastAsia="Times New Roman" w:hAnsi="Times New Roman" w:cs="Times New Roman"/>
          <w:b/>
          <w:bCs/>
          <w:noProof/>
          <w:color w:val="000000"/>
          <w:sz w:val="27"/>
          <w:szCs w:val="27"/>
        </w:rPr>
        <w:drawing>
          <wp:inline distT="0" distB="0" distL="0" distR="0">
            <wp:extent cx="2998470" cy="2445385"/>
            <wp:effectExtent l="1905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27"/>
                    <a:srcRect/>
                    <a:stretch>
                      <a:fillRect/>
                    </a:stretch>
                  </pic:blipFill>
                  <pic:spPr bwMode="auto">
                    <a:xfrm>
                      <a:off x="0" y="0"/>
                      <a:ext cx="2998470" cy="2445385"/>
                    </a:xfrm>
                    <a:prstGeom prst="rect">
                      <a:avLst/>
                    </a:prstGeom>
                    <a:noFill/>
                    <a:ln w="9525">
                      <a:noFill/>
                      <a:miter lim="800000"/>
                      <a:headEnd/>
                      <a:tailEnd/>
                    </a:ln>
                  </pic:spPr>
                </pic:pic>
              </a:graphicData>
            </a:graphic>
          </wp:inline>
        </w:drawing>
      </w:r>
      <w:r w:rsidR="00D84578" w:rsidRPr="00D84578">
        <w:rPr>
          <w:rFonts w:ascii="Times New Roman" w:eastAsia="Times New Roman" w:hAnsi="Times New Roman" w:cs="Times New Roman"/>
          <w:b/>
          <w:bCs/>
          <w:color w:val="000000"/>
          <w:sz w:val="27"/>
          <w:szCs w:val="27"/>
        </w:rPr>
        <w:br/>
      </w:r>
      <w:r w:rsidR="00D84578">
        <w:rPr>
          <w:rFonts w:ascii="Times New Roman" w:eastAsia="Times New Roman" w:hAnsi="Times New Roman" w:cs="Times New Roman"/>
          <w:b/>
          <w:bCs/>
          <w:color w:val="000000"/>
          <w:sz w:val="27"/>
          <w:szCs w:val="27"/>
        </w:rPr>
        <w:t>Рисунок</w:t>
      </w:r>
      <w:r w:rsidR="00D84578" w:rsidRPr="00D84578">
        <w:rPr>
          <w:rFonts w:ascii="Times New Roman" w:eastAsia="Times New Roman" w:hAnsi="Times New Roman" w:cs="Times New Roman"/>
          <w:b/>
          <w:bCs/>
          <w:color w:val="000000"/>
          <w:sz w:val="27"/>
          <w:szCs w:val="27"/>
        </w:rPr>
        <w:t>.17</w:t>
      </w:r>
      <w:r w:rsidR="006915CA" w:rsidRPr="00D84578">
        <w:rPr>
          <w:rFonts w:ascii="Times New Roman" w:eastAsia="Times New Roman" w:hAnsi="Times New Roman" w:cs="Times New Roman"/>
          <w:b/>
          <w:bCs/>
          <w:color w:val="000000"/>
          <w:sz w:val="27"/>
          <w:szCs w:val="27"/>
        </w:rPr>
        <w:br/>
      </w:r>
      <w:r w:rsidR="00D84578" w:rsidRPr="00D84578">
        <w:rPr>
          <w:rFonts w:ascii="Times New Roman" w:eastAsia="Times New Roman" w:hAnsi="Times New Roman" w:cs="Times New Roman"/>
          <w:color w:val="000000"/>
          <w:sz w:val="27"/>
          <w:szCs w:val="27"/>
        </w:rPr>
        <w:t>Что же касается энергии, вытесненной при атомных реакциях синтеза, то это уже не силы связи, а сама энергия пространства, вытесненная, чтобы уступить место атомной комбинации.</w:t>
      </w:r>
    </w:p>
    <w:p w:rsidR="006915CA" w:rsidRPr="006915CA" w:rsidRDefault="00D84578" w:rsidP="00D84578">
      <w:pPr>
        <w:spacing w:after="270" w:line="240" w:lineRule="auto"/>
        <w:ind w:left="-1134"/>
        <w:rPr>
          <w:rFonts w:ascii="Times New Roman" w:eastAsia="Times New Roman" w:hAnsi="Times New Roman" w:cs="Times New Roman"/>
          <w:color w:val="000000"/>
          <w:sz w:val="27"/>
          <w:szCs w:val="27"/>
        </w:rPr>
      </w:pPr>
      <w:r w:rsidRPr="00D84578">
        <w:rPr>
          <w:rFonts w:ascii="Times New Roman" w:eastAsia="Times New Roman" w:hAnsi="Times New Roman" w:cs="Times New Roman"/>
          <w:color w:val="000000"/>
          <w:sz w:val="27"/>
          <w:szCs w:val="27"/>
        </w:rPr>
        <w:t>Разумеется, давление пространства продолжает проявляться, определяя, впрочем, по мнению Анри Пуанкаре, стабильность ядра. И это тем более интенсивно, как мы увидим позже, что атомы, удаляющиеся от Солнца, то есть от максимального давления, находятся в энергетическом градиенте уменьшенного потенциала, и это до предела Солнечной системы, когда все атомное вещество становится неустойчивым</w:t>
      </w:r>
      <w:r>
        <w:rPr>
          <w:rFonts w:ascii="Times New Roman" w:eastAsia="Times New Roman" w:hAnsi="Times New Roman" w:cs="Times New Roman"/>
          <w:color w:val="000000"/>
          <w:sz w:val="27"/>
          <w:szCs w:val="27"/>
        </w:rPr>
        <w:t xml:space="preserve"> </w:t>
      </w:r>
      <w:r w:rsidRPr="00D84578">
        <w:rPr>
          <w:rFonts w:ascii="Times New Roman" w:eastAsia="Times New Roman" w:hAnsi="Times New Roman" w:cs="Times New Roman"/>
          <w:color w:val="000000"/>
          <w:sz w:val="27"/>
          <w:szCs w:val="27"/>
          <w:highlight w:val="yellow"/>
        </w:rPr>
        <w:t>(Может распасться на свободынй эфир,или фотонный газ)</w:t>
      </w:r>
      <w:r w:rsidRPr="00D84578">
        <w:rPr>
          <w:rFonts w:ascii="Times New Roman" w:eastAsia="Times New Roman" w:hAnsi="Times New Roman" w:cs="Times New Roman"/>
          <w:color w:val="000000"/>
          <w:sz w:val="27"/>
          <w:szCs w:val="27"/>
        </w:rPr>
        <w:t>, оно может вернуться в энергетическое поле Солнца, чтобы начать цикл снова.</w:t>
      </w:r>
      <w:r w:rsidR="0043382C">
        <w:rPr>
          <w:rFonts w:ascii="Times New Roman" w:eastAsia="Times New Roman" w:hAnsi="Times New Roman" w:cs="Times New Roman"/>
          <w:color w:val="000000"/>
          <w:sz w:val="27"/>
          <w:szCs w:val="27"/>
        </w:rPr>
        <w:pict>
          <v:rect id="_x0000_i1072" style="width:1015.55pt;height:1.65pt" o:hrpct="0" o:hralign="center" o:hrstd="t" o:hr="t" fillcolor="#a0a0a0" stroked="f"/>
        </w:pict>
      </w:r>
    </w:p>
    <w:p w:rsidR="006915CA" w:rsidRPr="008E4890" w:rsidRDefault="008E4890" w:rsidP="008E4890">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КОНТРОЛЬ НАД ИНЕРЦИЕЙ</w:t>
      </w:r>
    </w:p>
    <w:p w:rsidR="00253D17" w:rsidRPr="00253D17" w:rsidRDefault="006915CA" w:rsidP="00253D17">
      <w:pPr>
        <w:spacing w:after="270" w:line="240" w:lineRule="auto"/>
        <w:ind w:left="-1134"/>
        <w:rPr>
          <w:rFonts w:ascii="Times New Roman" w:eastAsia="Times New Roman" w:hAnsi="Times New Roman" w:cs="Times New Roman"/>
          <w:color w:val="000000"/>
          <w:sz w:val="27"/>
          <w:szCs w:val="27"/>
        </w:rPr>
      </w:pPr>
      <w:r w:rsidRPr="00253D17">
        <w:rPr>
          <w:rFonts w:ascii="Times New Roman" w:eastAsia="Times New Roman" w:hAnsi="Times New Roman" w:cs="Times New Roman"/>
          <w:color w:val="000000"/>
          <w:sz w:val="27"/>
          <w:szCs w:val="27"/>
        </w:rPr>
        <w:br/>
      </w:r>
      <w:r w:rsidR="00253D17" w:rsidRPr="00253D17">
        <w:rPr>
          <w:rFonts w:ascii="Times New Roman" w:eastAsia="Times New Roman" w:hAnsi="Times New Roman" w:cs="Times New Roman"/>
          <w:color w:val="000000"/>
          <w:sz w:val="27"/>
          <w:szCs w:val="27"/>
        </w:rPr>
        <w:t>Мы знаем из исследований атомистов, что чрезвычайно чувствительная потеря массы на уровне первых элементов Менделеева стабилизируется после различных перегибов на уровне элемента 28, никеля.</w:t>
      </w:r>
    </w:p>
    <w:p w:rsidR="00253D17" w:rsidRPr="00253D17" w:rsidRDefault="00253D17" w:rsidP="00253D17">
      <w:pPr>
        <w:spacing w:after="270" w:line="240" w:lineRule="auto"/>
        <w:ind w:left="-1134"/>
        <w:rPr>
          <w:rFonts w:ascii="Times New Roman" w:eastAsia="Times New Roman" w:hAnsi="Times New Roman" w:cs="Times New Roman"/>
          <w:color w:val="000000"/>
          <w:sz w:val="27"/>
          <w:szCs w:val="27"/>
        </w:rPr>
      </w:pPr>
      <w:r w:rsidRPr="00253D17">
        <w:rPr>
          <w:rFonts w:ascii="Times New Roman" w:eastAsia="Times New Roman" w:hAnsi="Times New Roman" w:cs="Times New Roman"/>
          <w:color w:val="000000"/>
          <w:sz w:val="27"/>
          <w:szCs w:val="27"/>
        </w:rPr>
        <w:t>28/58 действительно обладает, учитывая нейтроны, сами состоящие из протона + электрона, базовой структурой</w:t>
      </w:r>
      <w:r w:rsidR="006915CA" w:rsidRPr="00253D17">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t xml:space="preserve">58 протонов, 58 электронов, </w:t>
      </w:r>
      <w:r w:rsidRPr="00253D17">
        <w:rPr>
          <w:rFonts w:ascii="Times New Roman" w:eastAsia="Times New Roman" w:hAnsi="Times New Roman" w:cs="Times New Roman"/>
          <w:color w:val="000000"/>
          <w:sz w:val="27"/>
          <w:szCs w:val="27"/>
        </w:rPr>
        <w:t>либо путем их теоретической суммы своих масс :</w:t>
      </w:r>
    </w:p>
    <w:p w:rsidR="00253D17" w:rsidRPr="00253D17" w:rsidRDefault="00253D17" w:rsidP="00253D17">
      <w:pPr>
        <w:spacing w:after="270" w:line="240" w:lineRule="auto"/>
        <w:ind w:left="-1134"/>
        <w:rPr>
          <w:rFonts w:ascii="Times New Roman" w:eastAsia="Times New Roman" w:hAnsi="Times New Roman" w:cs="Times New Roman"/>
          <w:color w:val="000000"/>
          <w:sz w:val="27"/>
          <w:szCs w:val="27"/>
        </w:rPr>
      </w:pPr>
      <w:r w:rsidRPr="00253D17">
        <w:rPr>
          <w:rFonts w:ascii="Times New Roman" w:eastAsia="Times New Roman" w:hAnsi="Times New Roman" w:cs="Times New Roman"/>
          <w:color w:val="000000"/>
          <w:sz w:val="27"/>
          <w:szCs w:val="27"/>
        </w:rPr>
        <w:t>97,144622 х 10</w:t>
      </w:r>
      <w:r w:rsidRPr="0078590D">
        <w:rPr>
          <w:rFonts w:ascii="Times New Roman" w:eastAsia="Times New Roman" w:hAnsi="Times New Roman" w:cs="Times New Roman"/>
          <w:color w:val="000000"/>
          <w:sz w:val="27"/>
          <w:szCs w:val="27"/>
        </w:rPr>
        <w:t>^</w:t>
      </w:r>
      <w:r w:rsidRPr="00253D17">
        <w:rPr>
          <w:rFonts w:ascii="Times New Roman" w:eastAsia="Times New Roman" w:hAnsi="Times New Roman" w:cs="Times New Roman"/>
          <w:color w:val="000000"/>
          <w:sz w:val="27"/>
          <w:szCs w:val="27"/>
        </w:rPr>
        <w:t>-24 г-масса.</w:t>
      </w:r>
    </w:p>
    <w:p w:rsidR="00253D17" w:rsidRPr="00253D17" w:rsidRDefault="00253D17" w:rsidP="00253D17">
      <w:pPr>
        <w:spacing w:after="270" w:line="240" w:lineRule="auto"/>
        <w:ind w:left="-1134"/>
        <w:rPr>
          <w:rFonts w:ascii="Times New Roman" w:eastAsia="Times New Roman" w:hAnsi="Times New Roman" w:cs="Times New Roman"/>
          <w:color w:val="000000"/>
          <w:sz w:val="27"/>
          <w:szCs w:val="27"/>
        </w:rPr>
      </w:pPr>
      <w:r w:rsidRPr="00253D17">
        <w:rPr>
          <w:rFonts w:ascii="Times New Roman" w:eastAsia="Times New Roman" w:hAnsi="Times New Roman" w:cs="Times New Roman"/>
          <w:color w:val="000000"/>
          <w:sz w:val="27"/>
          <w:szCs w:val="27"/>
        </w:rPr>
        <w:t xml:space="preserve">В этих условиях молекула-грамм </w:t>
      </w:r>
      <w:r w:rsidR="0078590D">
        <w:rPr>
          <w:rFonts w:ascii="Times New Roman" w:eastAsia="Times New Roman" w:hAnsi="Times New Roman" w:cs="Times New Roman"/>
          <w:color w:val="000000"/>
          <w:sz w:val="27"/>
          <w:szCs w:val="27"/>
        </w:rPr>
        <w:t>Никеля</w:t>
      </w:r>
      <w:r w:rsidRPr="00253D17">
        <w:rPr>
          <w:rFonts w:ascii="Times New Roman" w:eastAsia="Times New Roman" w:hAnsi="Times New Roman" w:cs="Times New Roman"/>
          <w:color w:val="000000"/>
          <w:sz w:val="27"/>
          <w:szCs w:val="27"/>
        </w:rPr>
        <w:t xml:space="preserve"> должна весить :</w:t>
      </w:r>
    </w:p>
    <w:p w:rsidR="00253D17" w:rsidRPr="00253D17" w:rsidRDefault="00253D17" w:rsidP="00253D17">
      <w:pPr>
        <w:spacing w:after="270" w:line="240" w:lineRule="auto"/>
        <w:ind w:left="-1134"/>
        <w:rPr>
          <w:rFonts w:ascii="Times New Roman" w:eastAsia="Times New Roman" w:hAnsi="Times New Roman" w:cs="Times New Roman"/>
          <w:color w:val="000000"/>
          <w:sz w:val="27"/>
          <w:szCs w:val="27"/>
        </w:rPr>
      </w:pPr>
      <w:r w:rsidRPr="00253D17">
        <w:rPr>
          <w:rFonts w:ascii="Times New Roman" w:eastAsia="Times New Roman" w:hAnsi="Times New Roman" w:cs="Times New Roman"/>
          <w:color w:val="000000"/>
          <w:sz w:val="27"/>
          <w:szCs w:val="27"/>
        </w:rPr>
        <w:t>97,144622 х 6,02 х 10</w:t>
      </w:r>
      <w:r w:rsidR="0078590D" w:rsidRPr="0078590D">
        <w:rPr>
          <w:rFonts w:ascii="Times New Roman" w:eastAsia="Times New Roman" w:hAnsi="Times New Roman" w:cs="Times New Roman"/>
          <w:color w:val="000000"/>
          <w:sz w:val="27"/>
          <w:szCs w:val="27"/>
        </w:rPr>
        <w:t>^</w:t>
      </w:r>
      <w:r w:rsidRPr="00253D17">
        <w:rPr>
          <w:rFonts w:ascii="Times New Roman" w:eastAsia="Times New Roman" w:hAnsi="Times New Roman" w:cs="Times New Roman"/>
          <w:color w:val="000000"/>
          <w:sz w:val="27"/>
          <w:szCs w:val="27"/>
        </w:rPr>
        <w:t>-1= 58,481 г.</w:t>
      </w:r>
    </w:p>
    <w:p w:rsidR="00253D17" w:rsidRPr="00253D17" w:rsidRDefault="00253D17" w:rsidP="00253D17">
      <w:pPr>
        <w:spacing w:after="270" w:line="240" w:lineRule="auto"/>
        <w:ind w:left="-1134"/>
        <w:rPr>
          <w:rFonts w:ascii="Times New Roman" w:eastAsia="Times New Roman" w:hAnsi="Times New Roman" w:cs="Times New Roman"/>
          <w:color w:val="000000"/>
          <w:sz w:val="27"/>
          <w:szCs w:val="27"/>
        </w:rPr>
      </w:pPr>
      <w:r w:rsidRPr="00253D17">
        <w:rPr>
          <w:rFonts w:ascii="Times New Roman" w:eastAsia="Times New Roman" w:hAnsi="Times New Roman" w:cs="Times New Roman"/>
          <w:color w:val="000000"/>
          <w:sz w:val="27"/>
          <w:szCs w:val="27"/>
        </w:rPr>
        <w:t>Но на самом деле она весит всего 57,9372, что представляет собой поте</w:t>
      </w:r>
      <w:r w:rsidR="0078590D">
        <w:rPr>
          <w:rFonts w:ascii="Times New Roman" w:eastAsia="Times New Roman" w:hAnsi="Times New Roman" w:cs="Times New Roman"/>
          <w:color w:val="000000"/>
          <w:sz w:val="27"/>
          <w:szCs w:val="27"/>
        </w:rPr>
        <w:t>рю массы архимедовым эффектом :</w:t>
      </w:r>
      <w:r w:rsidR="0078590D" w:rsidRPr="0078590D">
        <w:rPr>
          <w:rFonts w:ascii="Times New Roman" w:eastAsia="Times New Roman" w:hAnsi="Times New Roman" w:cs="Times New Roman"/>
          <w:color w:val="000000"/>
          <w:sz w:val="27"/>
          <w:szCs w:val="27"/>
        </w:rPr>
        <w:t xml:space="preserve"> </w:t>
      </w:r>
      <w:r w:rsidRPr="00253D17">
        <w:rPr>
          <w:rFonts w:ascii="Times New Roman" w:eastAsia="Times New Roman" w:hAnsi="Times New Roman" w:cs="Times New Roman"/>
          <w:color w:val="000000"/>
          <w:sz w:val="27"/>
          <w:szCs w:val="27"/>
        </w:rPr>
        <w:t>0,5438.</w:t>
      </w:r>
    </w:p>
    <w:p w:rsidR="00253D17" w:rsidRPr="00253D17" w:rsidRDefault="00253D17" w:rsidP="00253D17">
      <w:pPr>
        <w:spacing w:after="270" w:line="240" w:lineRule="auto"/>
        <w:ind w:left="-1134"/>
        <w:rPr>
          <w:rFonts w:ascii="Times New Roman" w:eastAsia="Times New Roman" w:hAnsi="Times New Roman" w:cs="Times New Roman"/>
          <w:color w:val="000000"/>
          <w:sz w:val="27"/>
          <w:szCs w:val="27"/>
        </w:rPr>
      </w:pPr>
      <w:r w:rsidRPr="00253D17">
        <w:rPr>
          <w:rFonts w:ascii="Times New Roman" w:eastAsia="Times New Roman" w:hAnsi="Times New Roman" w:cs="Times New Roman"/>
          <w:color w:val="000000"/>
          <w:sz w:val="27"/>
          <w:szCs w:val="27"/>
        </w:rPr>
        <w:t xml:space="preserve">С другой стороны, эта молекула-грамм </w:t>
      </w:r>
      <w:r w:rsidR="0078590D">
        <w:rPr>
          <w:rFonts w:ascii="Times New Roman" w:eastAsia="Times New Roman" w:hAnsi="Times New Roman" w:cs="Times New Roman"/>
          <w:color w:val="000000"/>
          <w:sz w:val="27"/>
          <w:szCs w:val="27"/>
        </w:rPr>
        <w:t>Никеля</w:t>
      </w:r>
      <w:r w:rsidRPr="00253D17">
        <w:rPr>
          <w:rFonts w:ascii="Times New Roman" w:eastAsia="Times New Roman" w:hAnsi="Times New Roman" w:cs="Times New Roman"/>
          <w:color w:val="000000"/>
          <w:sz w:val="27"/>
          <w:szCs w:val="27"/>
        </w:rPr>
        <w:t xml:space="preserve"> занимает пространственный объем 6,7 см</w:t>
      </w:r>
      <w:r w:rsidR="0078590D" w:rsidRPr="0078590D">
        <w:rPr>
          <w:rFonts w:ascii="Times New Roman" w:eastAsia="Times New Roman" w:hAnsi="Times New Roman" w:cs="Times New Roman"/>
          <w:color w:val="000000"/>
          <w:sz w:val="27"/>
          <w:szCs w:val="27"/>
        </w:rPr>
        <w:t>^</w:t>
      </w:r>
      <w:r w:rsidRPr="00253D17">
        <w:rPr>
          <w:rFonts w:ascii="Times New Roman" w:eastAsia="Times New Roman" w:hAnsi="Times New Roman" w:cs="Times New Roman"/>
          <w:color w:val="000000"/>
          <w:sz w:val="27"/>
          <w:szCs w:val="27"/>
        </w:rPr>
        <w:t>3 .</w:t>
      </w:r>
    </w:p>
    <w:p w:rsidR="00253D17" w:rsidRPr="00253D17" w:rsidRDefault="00253D17" w:rsidP="00253D17">
      <w:pPr>
        <w:spacing w:after="270" w:line="240" w:lineRule="auto"/>
        <w:ind w:left="-1134"/>
        <w:rPr>
          <w:rFonts w:ascii="Times New Roman" w:eastAsia="Times New Roman" w:hAnsi="Times New Roman" w:cs="Times New Roman"/>
          <w:color w:val="000000"/>
          <w:sz w:val="27"/>
          <w:szCs w:val="27"/>
        </w:rPr>
      </w:pPr>
      <w:r w:rsidRPr="00253D17">
        <w:rPr>
          <w:rFonts w:ascii="Times New Roman" w:eastAsia="Times New Roman" w:hAnsi="Times New Roman" w:cs="Times New Roman"/>
          <w:color w:val="000000"/>
          <w:sz w:val="27"/>
          <w:szCs w:val="27"/>
        </w:rPr>
        <w:t>Таким образом, мы вправе выразить, что сочетание 58 электронов + 58 протонов дает молекулу-грамм 57,9372 Г, которая занимает объем 6,7 см</w:t>
      </w:r>
      <w:r w:rsidR="0078590D" w:rsidRPr="0078590D">
        <w:rPr>
          <w:rFonts w:ascii="Times New Roman" w:eastAsia="Times New Roman" w:hAnsi="Times New Roman" w:cs="Times New Roman"/>
          <w:color w:val="000000"/>
          <w:sz w:val="27"/>
          <w:szCs w:val="27"/>
        </w:rPr>
        <w:t>^</w:t>
      </w:r>
      <w:r w:rsidRPr="00253D17">
        <w:rPr>
          <w:rFonts w:ascii="Times New Roman" w:eastAsia="Times New Roman" w:hAnsi="Times New Roman" w:cs="Times New Roman"/>
          <w:color w:val="000000"/>
          <w:sz w:val="27"/>
          <w:szCs w:val="27"/>
        </w:rPr>
        <w:t>3 и отгоняет энергию, эквивалентную массе 0,5438 г.</w:t>
      </w:r>
    </w:p>
    <w:p w:rsidR="00253D17" w:rsidRPr="00253D17" w:rsidRDefault="00253D17" w:rsidP="00253D17">
      <w:pPr>
        <w:spacing w:after="270" w:line="240" w:lineRule="auto"/>
        <w:ind w:left="-1134"/>
        <w:rPr>
          <w:rFonts w:ascii="Times New Roman" w:eastAsia="Times New Roman" w:hAnsi="Times New Roman" w:cs="Times New Roman"/>
          <w:color w:val="000000"/>
          <w:sz w:val="27"/>
          <w:szCs w:val="27"/>
        </w:rPr>
      </w:pPr>
      <w:r w:rsidRPr="00253D17">
        <w:rPr>
          <w:rFonts w:ascii="Times New Roman" w:eastAsia="Times New Roman" w:hAnsi="Times New Roman" w:cs="Times New Roman"/>
          <w:color w:val="000000"/>
          <w:sz w:val="27"/>
          <w:szCs w:val="27"/>
        </w:rPr>
        <w:t>Конечно, мы далеки от общего энергетического вакуума, который теоретически остается 10 000 000 тонн массы на см</w:t>
      </w:r>
      <w:r w:rsidR="0078590D" w:rsidRPr="0078590D">
        <w:rPr>
          <w:rFonts w:ascii="Times New Roman" w:eastAsia="Times New Roman" w:hAnsi="Times New Roman" w:cs="Times New Roman"/>
          <w:color w:val="000000"/>
          <w:sz w:val="27"/>
          <w:szCs w:val="27"/>
        </w:rPr>
        <w:t>^</w:t>
      </w:r>
      <w:r w:rsidRPr="00253D17">
        <w:rPr>
          <w:rFonts w:ascii="Times New Roman" w:eastAsia="Times New Roman" w:hAnsi="Times New Roman" w:cs="Times New Roman"/>
          <w:color w:val="000000"/>
          <w:sz w:val="27"/>
          <w:szCs w:val="27"/>
        </w:rPr>
        <w:t>3 .</w:t>
      </w:r>
    </w:p>
    <w:p w:rsidR="00253D17" w:rsidRPr="00253D17" w:rsidRDefault="00253D17" w:rsidP="00253D17">
      <w:pPr>
        <w:spacing w:after="270" w:line="240" w:lineRule="auto"/>
        <w:ind w:left="-1134"/>
        <w:rPr>
          <w:rFonts w:ascii="Times New Roman" w:eastAsia="Times New Roman" w:hAnsi="Times New Roman" w:cs="Times New Roman"/>
          <w:color w:val="000000"/>
          <w:sz w:val="27"/>
          <w:szCs w:val="27"/>
        </w:rPr>
      </w:pPr>
      <w:r w:rsidRPr="00253D17">
        <w:rPr>
          <w:rFonts w:ascii="Times New Roman" w:eastAsia="Times New Roman" w:hAnsi="Times New Roman" w:cs="Times New Roman"/>
          <w:color w:val="000000"/>
          <w:sz w:val="27"/>
          <w:szCs w:val="27"/>
        </w:rPr>
        <w:t>Дальнейший расчет дал бы для несовершенного примера ни значение плотности пространственной энергии порядка половины плотности воды, потому что вакуум остается очень относительным. Но если я укажу эти значения, то приблизим их к Солнцу, равному 1,41, и к Урану, равному 0,3, с единственной целью найти там физический закон, о котором мы поговорим позже.</w:t>
      </w:r>
    </w:p>
    <w:p w:rsidR="004C09CB" w:rsidRPr="004C09CB" w:rsidRDefault="00253D17" w:rsidP="004C09CB">
      <w:pPr>
        <w:spacing w:after="270" w:line="240" w:lineRule="auto"/>
        <w:ind w:left="-1134"/>
        <w:rPr>
          <w:rFonts w:ascii="Times New Roman" w:eastAsia="Times New Roman" w:hAnsi="Times New Roman" w:cs="Times New Roman"/>
          <w:color w:val="000000"/>
          <w:sz w:val="27"/>
          <w:szCs w:val="27"/>
        </w:rPr>
      </w:pPr>
      <w:r w:rsidRPr="004C09CB">
        <w:rPr>
          <w:rFonts w:ascii="Times New Roman" w:eastAsia="Times New Roman" w:hAnsi="Times New Roman" w:cs="Times New Roman"/>
          <w:color w:val="000000"/>
          <w:sz w:val="27"/>
          <w:szCs w:val="27"/>
        </w:rPr>
        <w:t xml:space="preserve">Другим примером является </w:t>
      </w:r>
      <w:r w:rsidR="0078590D">
        <w:rPr>
          <w:rFonts w:ascii="Times New Roman" w:eastAsia="Times New Roman" w:hAnsi="Times New Roman" w:cs="Times New Roman"/>
          <w:color w:val="000000"/>
          <w:sz w:val="27"/>
          <w:szCs w:val="27"/>
        </w:rPr>
        <w:t>О</w:t>
      </w:r>
      <w:r w:rsidRPr="004C09CB">
        <w:rPr>
          <w:rFonts w:ascii="Times New Roman" w:eastAsia="Times New Roman" w:hAnsi="Times New Roman" w:cs="Times New Roman"/>
          <w:color w:val="000000"/>
          <w:sz w:val="27"/>
          <w:szCs w:val="27"/>
        </w:rPr>
        <w:t>смий, плотность которого составляет 22 тонны в м</w:t>
      </w:r>
      <w:r w:rsidR="0078590D" w:rsidRPr="004C09CB">
        <w:rPr>
          <w:rFonts w:ascii="Times New Roman" w:eastAsia="Times New Roman" w:hAnsi="Times New Roman" w:cs="Times New Roman"/>
          <w:color w:val="000000"/>
          <w:sz w:val="27"/>
          <w:szCs w:val="27"/>
        </w:rPr>
        <w:t>^</w:t>
      </w:r>
      <w:r w:rsidRPr="004C09CB">
        <w:rPr>
          <w:rFonts w:ascii="Times New Roman" w:eastAsia="Times New Roman" w:hAnsi="Times New Roman" w:cs="Times New Roman"/>
          <w:color w:val="000000"/>
          <w:sz w:val="27"/>
          <w:szCs w:val="27"/>
        </w:rPr>
        <w:t>3</w:t>
      </w:r>
      <w:r w:rsidR="006915CA" w:rsidRPr="004C09CB">
        <w:rPr>
          <w:rFonts w:ascii="Times New Roman" w:eastAsia="Times New Roman" w:hAnsi="Times New Roman" w:cs="Times New Roman"/>
          <w:color w:val="000000"/>
          <w:sz w:val="27"/>
          <w:szCs w:val="27"/>
        </w:rPr>
        <w:br/>
      </w:r>
      <w:r w:rsidR="006915CA" w:rsidRPr="004C09CB">
        <w:rPr>
          <w:rFonts w:ascii="Times New Roman" w:eastAsia="Times New Roman" w:hAnsi="Times New Roman" w:cs="Times New Roman"/>
          <w:color w:val="000000"/>
          <w:sz w:val="27"/>
          <w:szCs w:val="27"/>
        </w:rPr>
        <w:br/>
      </w:r>
      <w:r w:rsidR="004C09CB" w:rsidRPr="004C09CB">
        <w:rPr>
          <w:rFonts w:ascii="Times New Roman" w:eastAsia="Times New Roman" w:hAnsi="Times New Roman" w:cs="Times New Roman"/>
          <w:color w:val="000000"/>
          <w:sz w:val="27"/>
          <w:szCs w:val="27"/>
        </w:rPr>
        <w:t>Но сумма масс частиц составляет в осмии 22 200 кг-массу, т.</w:t>
      </w:r>
    </w:p>
    <w:p w:rsidR="004C09CB" w:rsidRPr="004C09CB" w:rsidRDefault="004C09CB" w:rsidP="004C09CB">
      <w:pPr>
        <w:spacing w:after="270" w:line="240" w:lineRule="auto"/>
        <w:ind w:left="-1134"/>
        <w:rPr>
          <w:rFonts w:ascii="Times New Roman" w:eastAsia="Times New Roman" w:hAnsi="Times New Roman" w:cs="Times New Roman"/>
          <w:color w:val="000000"/>
          <w:sz w:val="27"/>
          <w:szCs w:val="27"/>
        </w:rPr>
      </w:pPr>
      <w:r w:rsidRPr="004C09CB">
        <w:rPr>
          <w:rFonts w:ascii="Times New Roman" w:eastAsia="Times New Roman" w:hAnsi="Times New Roman" w:cs="Times New Roman"/>
          <w:color w:val="000000"/>
          <w:sz w:val="27"/>
          <w:szCs w:val="27"/>
        </w:rPr>
        <w:t>Очевидно, что этот 200-килограммовый вес на земле облегчается в 1м</w:t>
      </w:r>
      <w:r w:rsidR="00E51C22" w:rsidRPr="00E51C22">
        <w:rPr>
          <w:rFonts w:ascii="Times New Roman" w:eastAsia="Times New Roman" w:hAnsi="Times New Roman" w:cs="Times New Roman"/>
          <w:color w:val="000000"/>
          <w:sz w:val="27"/>
          <w:szCs w:val="27"/>
        </w:rPr>
        <w:t>^</w:t>
      </w:r>
      <w:r w:rsidRPr="004C09CB">
        <w:rPr>
          <w:rFonts w:ascii="Times New Roman" w:eastAsia="Times New Roman" w:hAnsi="Times New Roman" w:cs="Times New Roman"/>
          <w:color w:val="000000"/>
          <w:sz w:val="27"/>
          <w:szCs w:val="27"/>
        </w:rPr>
        <w:t>3 осмия из-за веса гравитационной энергии, движущейся в объеме металла, так же, как и архимедовское снижение веса по сравнению с атмосферой на 1,33 килограммового веса на 1 м</w:t>
      </w:r>
      <w:r w:rsidR="00E51C22" w:rsidRPr="00E51C22">
        <w:rPr>
          <w:rFonts w:ascii="Times New Roman" w:eastAsia="Times New Roman" w:hAnsi="Times New Roman" w:cs="Times New Roman"/>
          <w:color w:val="000000"/>
          <w:sz w:val="27"/>
          <w:szCs w:val="27"/>
        </w:rPr>
        <w:t>^</w:t>
      </w:r>
      <w:r w:rsidRPr="004C09CB">
        <w:rPr>
          <w:rFonts w:ascii="Times New Roman" w:eastAsia="Times New Roman" w:hAnsi="Times New Roman" w:cs="Times New Roman"/>
          <w:color w:val="000000"/>
          <w:sz w:val="27"/>
          <w:szCs w:val="27"/>
        </w:rPr>
        <w:t>3 перемещенного воздуха.</w:t>
      </w:r>
    </w:p>
    <w:p w:rsidR="004C09CB" w:rsidRPr="004C09CB" w:rsidRDefault="004C09CB" w:rsidP="004C09CB">
      <w:pPr>
        <w:spacing w:after="270" w:line="240" w:lineRule="auto"/>
        <w:ind w:left="-1134"/>
        <w:rPr>
          <w:rFonts w:ascii="Times New Roman" w:eastAsia="Times New Roman" w:hAnsi="Times New Roman" w:cs="Times New Roman"/>
          <w:color w:val="000000"/>
          <w:sz w:val="27"/>
          <w:szCs w:val="27"/>
        </w:rPr>
      </w:pPr>
      <w:r w:rsidRPr="004C09CB">
        <w:rPr>
          <w:rFonts w:ascii="Times New Roman" w:eastAsia="Times New Roman" w:hAnsi="Times New Roman" w:cs="Times New Roman"/>
          <w:color w:val="000000"/>
          <w:sz w:val="27"/>
          <w:szCs w:val="27"/>
        </w:rPr>
        <w:t>Однако стоит задуматься, что эти 200 килограммов-Вес</w:t>
      </w:r>
      <w:r w:rsidR="00E51C22">
        <w:rPr>
          <w:rFonts w:ascii="Times New Roman" w:eastAsia="Times New Roman" w:hAnsi="Times New Roman" w:cs="Times New Roman"/>
          <w:color w:val="000000"/>
          <w:sz w:val="27"/>
          <w:szCs w:val="27"/>
        </w:rPr>
        <w:t>а</w:t>
      </w:r>
      <w:r w:rsidRPr="004C09CB">
        <w:rPr>
          <w:rFonts w:ascii="Times New Roman" w:eastAsia="Times New Roman" w:hAnsi="Times New Roman" w:cs="Times New Roman"/>
          <w:color w:val="000000"/>
          <w:sz w:val="27"/>
          <w:szCs w:val="27"/>
        </w:rPr>
        <w:t>, подавленные перемещением энергии, если их разоблачить, все еще существуют, потому что мы их полностью восстановим, распадясь на металл.</w:t>
      </w:r>
    </w:p>
    <w:p w:rsidR="004C09CB" w:rsidRPr="004C09CB" w:rsidRDefault="004C09CB" w:rsidP="004C09CB">
      <w:pPr>
        <w:spacing w:after="270" w:line="240" w:lineRule="auto"/>
        <w:ind w:left="-1134"/>
        <w:rPr>
          <w:rFonts w:ascii="Times New Roman" w:eastAsia="Times New Roman" w:hAnsi="Times New Roman" w:cs="Times New Roman"/>
          <w:color w:val="000000"/>
          <w:sz w:val="27"/>
          <w:szCs w:val="27"/>
        </w:rPr>
      </w:pPr>
      <w:r w:rsidRPr="004C09CB">
        <w:rPr>
          <w:rFonts w:ascii="Times New Roman" w:eastAsia="Times New Roman" w:hAnsi="Times New Roman" w:cs="Times New Roman"/>
          <w:color w:val="000000"/>
          <w:sz w:val="27"/>
          <w:szCs w:val="27"/>
        </w:rPr>
        <w:t>В случае горизонтального ускорения мы будем действовать точно так же на 22 200 килограммов массы, в то время как усилие будет поддерживаться только 22 200-200, или 22 000 килограммов массы.</w:t>
      </w:r>
    </w:p>
    <w:p w:rsidR="004C09CB" w:rsidRPr="004C09CB" w:rsidRDefault="004C09CB" w:rsidP="004C09CB">
      <w:pPr>
        <w:spacing w:after="270" w:line="240" w:lineRule="auto"/>
        <w:ind w:left="-1134"/>
        <w:rPr>
          <w:rFonts w:ascii="Times New Roman" w:eastAsia="Times New Roman" w:hAnsi="Times New Roman" w:cs="Times New Roman"/>
          <w:color w:val="000000"/>
          <w:sz w:val="27"/>
          <w:szCs w:val="27"/>
        </w:rPr>
      </w:pPr>
      <w:r w:rsidRPr="004C09CB">
        <w:rPr>
          <w:rFonts w:ascii="Times New Roman" w:eastAsia="Times New Roman" w:hAnsi="Times New Roman" w:cs="Times New Roman"/>
          <w:color w:val="000000"/>
          <w:sz w:val="27"/>
          <w:szCs w:val="27"/>
        </w:rPr>
        <w:t>Я подчеркиваю этот важный момент.</w:t>
      </w:r>
    </w:p>
    <w:p w:rsidR="004C09CB" w:rsidRPr="004C09CB" w:rsidRDefault="004C09CB" w:rsidP="004C09CB">
      <w:pPr>
        <w:spacing w:after="270" w:line="240" w:lineRule="auto"/>
        <w:ind w:left="-1134"/>
        <w:rPr>
          <w:rFonts w:ascii="Times New Roman" w:eastAsia="Times New Roman" w:hAnsi="Times New Roman" w:cs="Times New Roman"/>
          <w:color w:val="000000"/>
          <w:sz w:val="27"/>
          <w:szCs w:val="27"/>
        </w:rPr>
      </w:pPr>
      <w:r w:rsidRPr="004C09CB">
        <w:rPr>
          <w:rFonts w:ascii="Times New Roman" w:eastAsia="Times New Roman" w:hAnsi="Times New Roman" w:cs="Times New Roman"/>
          <w:color w:val="000000"/>
          <w:sz w:val="27"/>
          <w:szCs w:val="27"/>
        </w:rPr>
        <w:t>Таким образом, если бы архимедовский процесс дегравитации был связан с этим м3 осмия, доведенным до предела дегравитации, нам было бы достаточно одного щелчка, чтобы отправить 22 тонны в небесную бесконечность, и даже простой тормоз пера остановил бы его, не изменив его молекулярную структуру, при условии, что он заключен в объем энергии 10</w:t>
      </w:r>
      <w:r w:rsidR="00E51C22" w:rsidRPr="00E51C22">
        <w:rPr>
          <w:rFonts w:ascii="Times New Roman" w:eastAsia="Times New Roman" w:hAnsi="Times New Roman" w:cs="Times New Roman"/>
          <w:color w:val="000000"/>
          <w:sz w:val="27"/>
          <w:szCs w:val="27"/>
        </w:rPr>
        <w:t>^</w:t>
      </w:r>
      <w:r w:rsidRPr="004C09CB">
        <w:rPr>
          <w:rFonts w:ascii="Times New Roman" w:eastAsia="Times New Roman" w:hAnsi="Times New Roman" w:cs="Times New Roman"/>
          <w:color w:val="000000"/>
          <w:sz w:val="27"/>
          <w:szCs w:val="27"/>
        </w:rPr>
        <w:t>27 Дж / см3, сам окруженный достаточным вакуумом, который постоянно поддерживается.</w:t>
      </w:r>
    </w:p>
    <w:p w:rsidR="004C09CB" w:rsidRPr="004C09CB" w:rsidRDefault="004C09CB" w:rsidP="004C09CB">
      <w:pPr>
        <w:spacing w:after="270" w:line="240" w:lineRule="auto"/>
        <w:ind w:left="-1134"/>
        <w:rPr>
          <w:rFonts w:ascii="Times New Roman" w:eastAsia="Times New Roman" w:hAnsi="Times New Roman" w:cs="Times New Roman"/>
          <w:color w:val="000000"/>
          <w:sz w:val="27"/>
          <w:szCs w:val="27"/>
        </w:rPr>
      </w:pPr>
      <w:r w:rsidRPr="004C09CB">
        <w:rPr>
          <w:rFonts w:ascii="Times New Roman" w:eastAsia="Times New Roman" w:hAnsi="Times New Roman" w:cs="Times New Roman"/>
          <w:color w:val="000000"/>
          <w:sz w:val="27"/>
          <w:szCs w:val="27"/>
        </w:rPr>
        <w:t>Таким образом, можно получить скорости, близкие к бесконечности, доступные массам в состоянии антигравитации, следовательно, практически отрицательные массы.</w:t>
      </w:r>
    </w:p>
    <w:p w:rsidR="004C09CB" w:rsidRPr="004C09CB" w:rsidRDefault="004C09CB" w:rsidP="004C09CB">
      <w:pPr>
        <w:spacing w:after="270" w:line="240" w:lineRule="auto"/>
        <w:ind w:left="-1134"/>
        <w:rPr>
          <w:rFonts w:ascii="Times New Roman" w:eastAsia="Times New Roman" w:hAnsi="Times New Roman" w:cs="Times New Roman"/>
          <w:color w:val="000000"/>
          <w:sz w:val="27"/>
          <w:szCs w:val="27"/>
        </w:rPr>
      </w:pPr>
      <w:r w:rsidRPr="004C09CB">
        <w:rPr>
          <w:rFonts w:ascii="Times New Roman" w:eastAsia="Times New Roman" w:hAnsi="Times New Roman" w:cs="Times New Roman"/>
          <w:color w:val="000000"/>
          <w:sz w:val="27"/>
          <w:szCs w:val="27"/>
        </w:rPr>
        <w:t>Проблема заключается в том, чтобы рассмотреть механику сверхгравитированной массы, то есть отрицательного веса, и возникает мысль, что, возможно, ее следует ускорить в направлении, противоположном желаемому смещению, но об этом еще раз будет сказано позднее.</w:t>
      </w:r>
    </w:p>
    <w:p w:rsidR="004C09CB" w:rsidRPr="004C09CB" w:rsidRDefault="004C09CB" w:rsidP="004C09CB">
      <w:pPr>
        <w:spacing w:after="270" w:line="240" w:lineRule="auto"/>
        <w:ind w:left="-1134"/>
        <w:rPr>
          <w:rFonts w:ascii="Times New Roman" w:eastAsia="Times New Roman" w:hAnsi="Times New Roman" w:cs="Times New Roman"/>
          <w:color w:val="000000"/>
          <w:sz w:val="27"/>
          <w:szCs w:val="27"/>
        </w:rPr>
      </w:pPr>
      <w:r w:rsidRPr="004C09CB">
        <w:rPr>
          <w:rFonts w:ascii="Times New Roman" w:eastAsia="Times New Roman" w:hAnsi="Times New Roman" w:cs="Times New Roman"/>
          <w:color w:val="000000"/>
          <w:sz w:val="27"/>
          <w:szCs w:val="27"/>
        </w:rPr>
        <w:t>Мы должны признать, что на этом уровне мы находимся не в области утопии или научной фантастики, а в области физики завтрашнего дня, которая не закончилась удивлением, и довольно странно, что для подтверждения этой точки зрения я обращаюсь к метафизике совершенно признанного и контролируемого феномена спонтанных левитаций.</w:t>
      </w:r>
    </w:p>
    <w:p w:rsidR="004C09CB" w:rsidRPr="004C09CB" w:rsidRDefault="004C09CB" w:rsidP="004C09CB">
      <w:pPr>
        <w:spacing w:after="270" w:line="240" w:lineRule="auto"/>
        <w:ind w:left="-1134"/>
        <w:rPr>
          <w:rFonts w:ascii="Times New Roman" w:eastAsia="Times New Roman" w:hAnsi="Times New Roman" w:cs="Times New Roman"/>
          <w:color w:val="000000"/>
          <w:sz w:val="27"/>
          <w:szCs w:val="27"/>
        </w:rPr>
      </w:pPr>
      <w:r w:rsidRPr="004C09CB">
        <w:rPr>
          <w:rFonts w:ascii="Times New Roman" w:eastAsia="Times New Roman" w:hAnsi="Times New Roman" w:cs="Times New Roman"/>
          <w:color w:val="000000"/>
          <w:sz w:val="27"/>
          <w:szCs w:val="27"/>
        </w:rPr>
        <w:t>Это явление действительно описано многими вполне заслуживающими доверия авторами, так как некоторые официальные американские работы серьезно занимаются этими проблемами, некоторые левитации святых или предметов сопровождались мгновенными ускорениями при малейшем вздохе, а последние, проецируемые с большой скоростью на препятствия, останавливались без малейшего физического повреждения.</w:t>
      </w:r>
    </w:p>
    <w:p w:rsidR="004C09CB" w:rsidRPr="004C09CB" w:rsidRDefault="004C09CB" w:rsidP="004C09CB">
      <w:pPr>
        <w:spacing w:after="270" w:line="240" w:lineRule="auto"/>
        <w:ind w:left="-1134"/>
        <w:rPr>
          <w:rFonts w:ascii="Times New Roman" w:eastAsia="Times New Roman" w:hAnsi="Times New Roman" w:cs="Times New Roman"/>
          <w:color w:val="000000"/>
          <w:sz w:val="27"/>
          <w:szCs w:val="27"/>
        </w:rPr>
      </w:pPr>
      <w:r w:rsidRPr="004C09CB">
        <w:rPr>
          <w:rFonts w:ascii="Times New Roman" w:eastAsia="Times New Roman" w:hAnsi="Times New Roman" w:cs="Times New Roman"/>
          <w:color w:val="000000"/>
          <w:sz w:val="27"/>
          <w:szCs w:val="27"/>
        </w:rPr>
        <w:t>Эти факты по-прежнему остаются загадочными, но если полость 1 см</w:t>
      </w:r>
      <w:r w:rsidR="00E51C22" w:rsidRPr="00E51C22">
        <w:rPr>
          <w:rFonts w:ascii="Times New Roman" w:eastAsia="Times New Roman" w:hAnsi="Times New Roman" w:cs="Times New Roman"/>
          <w:color w:val="000000"/>
          <w:sz w:val="27"/>
          <w:szCs w:val="27"/>
        </w:rPr>
        <w:t>^</w:t>
      </w:r>
      <w:r w:rsidRPr="004C09CB">
        <w:rPr>
          <w:rFonts w:ascii="Times New Roman" w:eastAsia="Times New Roman" w:hAnsi="Times New Roman" w:cs="Times New Roman"/>
          <w:color w:val="000000"/>
          <w:sz w:val="27"/>
          <w:szCs w:val="27"/>
        </w:rPr>
        <w:t>3, вероятно, определит левитационные мощности 10 000 000 тонн, то, следовательно, для подъема 100 кг достаточно стомиллионной дыры см</w:t>
      </w:r>
      <w:r w:rsidR="00E51C22" w:rsidRPr="00E51C22">
        <w:rPr>
          <w:rFonts w:ascii="Times New Roman" w:eastAsia="Times New Roman" w:hAnsi="Times New Roman" w:cs="Times New Roman"/>
          <w:color w:val="000000"/>
          <w:sz w:val="27"/>
          <w:szCs w:val="27"/>
        </w:rPr>
        <w:t>^</w:t>
      </w:r>
      <w:r w:rsidRPr="004C09CB">
        <w:rPr>
          <w:rFonts w:ascii="Times New Roman" w:eastAsia="Times New Roman" w:hAnsi="Times New Roman" w:cs="Times New Roman"/>
          <w:color w:val="000000"/>
          <w:sz w:val="27"/>
          <w:szCs w:val="27"/>
        </w:rPr>
        <w:t>3, и я думаю, что некоторые психофизические силы, возможно, путем поляризации способны определять такие эффекты спонтанно.</w:t>
      </w:r>
    </w:p>
    <w:p w:rsidR="006915CA" w:rsidRPr="006915CA" w:rsidRDefault="004C09CB" w:rsidP="0049059A">
      <w:pPr>
        <w:spacing w:after="270" w:line="240" w:lineRule="auto"/>
        <w:ind w:left="-1134"/>
        <w:rPr>
          <w:rFonts w:ascii="Times New Roman" w:eastAsia="Times New Roman" w:hAnsi="Times New Roman" w:cs="Times New Roman"/>
          <w:color w:val="000000"/>
          <w:sz w:val="27"/>
          <w:szCs w:val="27"/>
        </w:rPr>
      </w:pPr>
      <w:r w:rsidRPr="004C09CB">
        <w:rPr>
          <w:rFonts w:ascii="Times New Roman" w:eastAsia="Times New Roman" w:hAnsi="Times New Roman" w:cs="Times New Roman"/>
          <w:color w:val="000000"/>
          <w:sz w:val="27"/>
          <w:szCs w:val="27"/>
        </w:rPr>
        <w:t xml:space="preserve">В наших следующих редакциях будут рассмотрены аспекты планетарной и звездной космогонии завтрашнего дня, оспаривая многие догмы современной физики, в частности, релятивистскую ошибку предела скоростей во Вселенной, возможно, истину в нашем энергетическом градиенте, но ошибку ниже, ошибку </w:t>
      </w:r>
      <w:r w:rsidR="00E51C22">
        <w:rPr>
          <w:rFonts w:ascii="Times New Roman" w:eastAsia="Times New Roman" w:hAnsi="Times New Roman" w:cs="Times New Roman"/>
          <w:color w:val="000000"/>
          <w:sz w:val="27"/>
          <w:szCs w:val="27"/>
        </w:rPr>
        <w:t>Реликтового</w:t>
      </w:r>
      <w:r w:rsidRPr="004C09CB">
        <w:rPr>
          <w:rFonts w:ascii="Times New Roman" w:eastAsia="Times New Roman" w:hAnsi="Times New Roman" w:cs="Times New Roman"/>
          <w:color w:val="000000"/>
          <w:sz w:val="27"/>
          <w:szCs w:val="27"/>
        </w:rPr>
        <w:t xml:space="preserve"> излучения, датируемого миллиардами лет, в то время как передача фотонов может быть мгновенной в некоторых межзвездных зонах, последовательную ошибку расширения Вселенной, поскольку время является лишь физическим аспектом пространства, в то время как Вселенная вечна, но преображается, неуклонно возвращаясь к исходной точке.</w:t>
      </w:r>
      <w:r w:rsidR="006915CA" w:rsidRPr="004C09CB">
        <w:rPr>
          <w:rFonts w:ascii="Times New Roman" w:eastAsia="Times New Roman" w:hAnsi="Times New Roman" w:cs="Times New Roman"/>
          <w:color w:val="000000"/>
          <w:sz w:val="27"/>
          <w:szCs w:val="27"/>
        </w:rPr>
        <w:br/>
      </w:r>
      <w:r w:rsidR="006915CA" w:rsidRPr="004C09CB">
        <w:rPr>
          <w:rFonts w:ascii="Times New Roman" w:eastAsia="Times New Roman" w:hAnsi="Times New Roman" w:cs="Times New Roman"/>
          <w:color w:val="000000"/>
          <w:sz w:val="27"/>
          <w:szCs w:val="27"/>
        </w:rPr>
        <w:br/>
      </w:r>
      <w:r w:rsidR="00E51C22" w:rsidRPr="00E51C22">
        <w:rPr>
          <w:rFonts w:ascii="Times New Roman" w:eastAsia="Times New Roman" w:hAnsi="Times New Roman" w:cs="Times New Roman"/>
          <w:color w:val="000000"/>
          <w:sz w:val="27"/>
          <w:szCs w:val="27"/>
        </w:rPr>
        <w:t>Позднее мы изучим ряд процессов, позволяющих получить антигравитацию на человеческом уровне вместе с космическими скоростями, практически освобожденными от фактора времени,и, наконец, временно остановимся на обзоре связей, которые связывают людей с психическим полем, полем или объединяют все преобразующие силы природы и которые являются областью нашей концепции Божественного.</w:t>
      </w:r>
      <w:r w:rsidR="0043382C">
        <w:rPr>
          <w:rFonts w:ascii="Times New Roman" w:eastAsia="Times New Roman" w:hAnsi="Times New Roman" w:cs="Times New Roman"/>
          <w:color w:val="000000"/>
          <w:sz w:val="27"/>
          <w:szCs w:val="27"/>
        </w:rPr>
        <w:pict>
          <v:rect id="_x0000_i1073" style="width:1015.55pt;height:1.65pt" o:hrpct="0" o:hralign="center" o:hrstd="t" o:hr="t" fillcolor="#a0a0a0" stroked="f"/>
        </w:pict>
      </w:r>
    </w:p>
    <w:p w:rsidR="006915CA" w:rsidRPr="0049059A" w:rsidRDefault="0049059A" w:rsidP="0049059A">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ПРОЕКТ АНТИГРАВИТАЦИОННОГО КОСМИЧЕСКОГО КОРАБЛЯ</w:t>
      </w:r>
    </w:p>
    <w:p w:rsidR="005C200D" w:rsidRPr="005C200D" w:rsidRDefault="006915CA" w:rsidP="005C200D">
      <w:pPr>
        <w:spacing w:after="270" w:line="240" w:lineRule="auto"/>
        <w:ind w:left="-1134"/>
        <w:rPr>
          <w:rFonts w:ascii="Times New Roman" w:eastAsia="Times New Roman" w:hAnsi="Times New Roman" w:cs="Times New Roman"/>
          <w:color w:val="000000"/>
          <w:sz w:val="27"/>
          <w:szCs w:val="27"/>
        </w:rPr>
      </w:pPr>
      <w:r w:rsidRPr="005C200D">
        <w:rPr>
          <w:rFonts w:ascii="Times New Roman" w:eastAsia="Times New Roman" w:hAnsi="Times New Roman" w:cs="Times New Roman"/>
          <w:color w:val="000000"/>
          <w:sz w:val="27"/>
          <w:szCs w:val="27"/>
        </w:rPr>
        <w:br/>
      </w:r>
      <w:r w:rsidR="005C200D" w:rsidRPr="005C200D">
        <w:rPr>
          <w:rFonts w:ascii="Times New Roman" w:eastAsia="Times New Roman" w:hAnsi="Times New Roman" w:cs="Times New Roman"/>
          <w:color w:val="000000"/>
          <w:sz w:val="27"/>
          <w:szCs w:val="27"/>
        </w:rPr>
        <w:t>В предыдущих трех главах были представлены два электромагнитных процесса, которые могли бы опираться на гравитационную энергетическую среду для подавления веса массы и получения реактивных, движущих и направленных эффектов.</w:t>
      </w:r>
    </w:p>
    <w:p w:rsidR="005C200D" w:rsidRPr="005C200D" w:rsidRDefault="005C200D" w:rsidP="005C200D">
      <w:pPr>
        <w:spacing w:after="270" w:line="240" w:lineRule="auto"/>
        <w:ind w:left="-1134"/>
        <w:rPr>
          <w:rFonts w:ascii="Times New Roman" w:eastAsia="Times New Roman" w:hAnsi="Times New Roman" w:cs="Times New Roman"/>
          <w:color w:val="000000"/>
          <w:sz w:val="27"/>
          <w:szCs w:val="27"/>
        </w:rPr>
      </w:pPr>
      <w:r w:rsidRPr="005C200D">
        <w:rPr>
          <w:rFonts w:ascii="Times New Roman" w:eastAsia="Times New Roman" w:hAnsi="Times New Roman" w:cs="Times New Roman"/>
          <w:color w:val="000000"/>
          <w:sz w:val="27"/>
          <w:szCs w:val="27"/>
        </w:rPr>
        <w:t xml:space="preserve">В ходе этих демонстраций выяснилось, что удаление </w:t>
      </w:r>
      <w:r w:rsidR="006A0D9F">
        <w:rPr>
          <w:rFonts w:ascii="Times New Roman" w:eastAsia="Times New Roman" w:hAnsi="Times New Roman" w:cs="Times New Roman"/>
          <w:color w:val="000000"/>
          <w:sz w:val="27"/>
          <w:szCs w:val="27"/>
        </w:rPr>
        <w:t xml:space="preserve">веса массы приводит к тому, что </w:t>
      </w:r>
      <w:r w:rsidRPr="005C200D">
        <w:rPr>
          <w:rFonts w:ascii="Times New Roman" w:eastAsia="Times New Roman" w:hAnsi="Times New Roman" w:cs="Times New Roman"/>
          <w:color w:val="000000"/>
          <w:sz w:val="27"/>
          <w:szCs w:val="27"/>
        </w:rPr>
        <w:t>де-факто приводит к его инерции.</w:t>
      </w:r>
    </w:p>
    <w:p w:rsidR="005C200D" w:rsidRPr="005C200D" w:rsidRDefault="005C200D" w:rsidP="005C200D">
      <w:pPr>
        <w:spacing w:after="270" w:line="240" w:lineRule="auto"/>
        <w:ind w:left="-1134"/>
        <w:rPr>
          <w:rFonts w:ascii="Times New Roman" w:eastAsia="Times New Roman" w:hAnsi="Times New Roman" w:cs="Times New Roman"/>
          <w:color w:val="000000"/>
          <w:sz w:val="27"/>
          <w:szCs w:val="27"/>
        </w:rPr>
      </w:pPr>
      <w:r w:rsidRPr="005C200D">
        <w:rPr>
          <w:rFonts w:ascii="Times New Roman" w:eastAsia="Times New Roman" w:hAnsi="Times New Roman" w:cs="Times New Roman"/>
          <w:color w:val="000000"/>
          <w:sz w:val="27"/>
          <w:szCs w:val="27"/>
        </w:rPr>
        <w:t>Космический аппарат, который мы спроецируем на эти данные, кажется, уже соответствует по своим характеристикам тем, которые наблюдаются у НЛО, то есть корабль без видимой силы тяжести, который допускает стремительные эволюции и ускорения, на первый взгляд не совместимые с человеческим пилотированием, и непонятным образом появляется и исчезает на виду.</w:t>
      </w:r>
    </w:p>
    <w:p w:rsidR="005C200D" w:rsidRPr="005C200D" w:rsidRDefault="005C200D" w:rsidP="005C200D">
      <w:pPr>
        <w:spacing w:after="270" w:line="240" w:lineRule="auto"/>
        <w:ind w:left="-1134"/>
        <w:rPr>
          <w:rFonts w:ascii="Times New Roman" w:eastAsia="Times New Roman" w:hAnsi="Times New Roman" w:cs="Times New Roman"/>
          <w:color w:val="000000"/>
          <w:sz w:val="27"/>
          <w:szCs w:val="27"/>
        </w:rPr>
      </w:pPr>
      <w:r w:rsidRPr="005C200D">
        <w:rPr>
          <w:rFonts w:ascii="Times New Roman" w:eastAsia="Times New Roman" w:hAnsi="Times New Roman" w:cs="Times New Roman"/>
          <w:color w:val="000000"/>
          <w:sz w:val="27"/>
          <w:szCs w:val="27"/>
        </w:rPr>
        <w:t>Я думаю, что достаточно объяснил себе различные аспекты материи в нулевом взвешенном состоянии, которое я определил как «призрачное» состояние при определенных условиях.</w:t>
      </w:r>
    </w:p>
    <w:p w:rsidR="005C200D" w:rsidRPr="005C200D" w:rsidRDefault="005C200D" w:rsidP="005C200D">
      <w:pPr>
        <w:spacing w:after="270" w:line="240" w:lineRule="auto"/>
        <w:ind w:left="-1134"/>
        <w:rPr>
          <w:rFonts w:ascii="Times New Roman" w:eastAsia="Times New Roman" w:hAnsi="Times New Roman" w:cs="Times New Roman"/>
          <w:color w:val="000000"/>
          <w:sz w:val="27"/>
          <w:szCs w:val="27"/>
        </w:rPr>
      </w:pPr>
      <w:r w:rsidRPr="005C200D">
        <w:rPr>
          <w:rFonts w:ascii="Times New Roman" w:eastAsia="Times New Roman" w:hAnsi="Times New Roman" w:cs="Times New Roman"/>
          <w:color w:val="000000"/>
          <w:sz w:val="27"/>
          <w:szCs w:val="27"/>
        </w:rPr>
        <w:t xml:space="preserve">Нет необходимости уточнять это достижение НЛО, и чтение </w:t>
      </w:r>
      <w:r w:rsidR="006A0D9F">
        <w:rPr>
          <w:rFonts w:ascii="Times New Roman" w:eastAsia="Times New Roman" w:hAnsi="Times New Roman" w:cs="Times New Roman"/>
          <w:color w:val="000000"/>
          <w:sz w:val="27"/>
          <w:szCs w:val="27"/>
        </w:rPr>
        <w:t xml:space="preserve">приложенного </w:t>
      </w:r>
      <w:r w:rsidRPr="005C200D">
        <w:rPr>
          <w:rFonts w:ascii="Times New Roman" w:eastAsia="Times New Roman" w:hAnsi="Times New Roman" w:cs="Times New Roman"/>
          <w:color w:val="000000"/>
          <w:sz w:val="27"/>
          <w:szCs w:val="27"/>
        </w:rPr>
        <w:t>патента, датированного 1960 годом, должно быть достаточным для понимания этих механизмов.</w:t>
      </w:r>
    </w:p>
    <w:p w:rsidR="005C200D" w:rsidRPr="005C200D" w:rsidRDefault="005C200D" w:rsidP="005C200D">
      <w:pPr>
        <w:spacing w:after="270" w:line="240" w:lineRule="auto"/>
        <w:ind w:left="-1134"/>
        <w:rPr>
          <w:rFonts w:ascii="Times New Roman" w:eastAsia="Times New Roman" w:hAnsi="Times New Roman" w:cs="Times New Roman"/>
          <w:color w:val="000000"/>
          <w:sz w:val="27"/>
          <w:szCs w:val="27"/>
        </w:rPr>
      </w:pPr>
      <w:r w:rsidRPr="005C200D">
        <w:rPr>
          <w:rFonts w:ascii="Times New Roman" w:eastAsia="Times New Roman" w:hAnsi="Times New Roman" w:cs="Times New Roman"/>
          <w:color w:val="000000"/>
          <w:sz w:val="27"/>
          <w:szCs w:val="27"/>
        </w:rPr>
        <w:t>Этот патент был представлен во всех технически развитых странах, и в целом все его аспекты были приняты, несмотря на некоторую неохоту из-за того, что это были очень необычные механизмы !</w:t>
      </w:r>
    </w:p>
    <w:p w:rsidR="005C200D" w:rsidRPr="005C200D" w:rsidRDefault="005C200D" w:rsidP="005C200D">
      <w:pPr>
        <w:spacing w:after="270" w:line="240" w:lineRule="auto"/>
        <w:ind w:left="-1134"/>
        <w:rPr>
          <w:rFonts w:ascii="Times New Roman" w:eastAsia="Times New Roman" w:hAnsi="Times New Roman" w:cs="Times New Roman"/>
          <w:color w:val="000000"/>
          <w:sz w:val="27"/>
          <w:szCs w:val="27"/>
        </w:rPr>
      </w:pPr>
      <w:r w:rsidRPr="005C200D">
        <w:rPr>
          <w:rFonts w:ascii="Times New Roman" w:eastAsia="Times New Roman" w:hAnsi="Times New Roman" w:cs="Times New Roman"/>
          <w:color w:val="000000"/>
          <w:sz w:val="27"/>
          <w:szCs w:val="27"/>
        </w:rPr>
        <w:t>Во всяком случае, мне было выдвинуто одно-единственное возражение, которое, если оно в конечном итоге утратит энергосберегающий аспект системы, ни в коем случае не может нарушить основы, на которых строится космический корабль !</w:t>
      </w:r>
    </w:p>
    <w:p w:rsidR="005C200D" w:rsidRPr="005C200D" w:rsidRDefault="005C200D" w:rsidP="005C200D">
      <w:pPr>
        <w:spacing w:after="270" w:line="240" w:lineRule="auto"/>
        <w:ind w:left="-1134"/>
        <w:rPr>
          <w:rFonts w:ascii="Times New Roman" w:eastAsia="Times New Roman" w:hAnsi="Times New Roman" w:cs="Times New Roman"/>
          <w:color w:val="000000"/>
          <w:sz w:val="27"/>
          <w:szCs w:val="27"/>
        </w:rPr>
      </w:pPr>
      <w:r w:rsidRPr="005C200D">
        <w:rPr>
          <w:rFonts w:ascii="Times New Roman" w:eastAsia="Times New Roman" w:hAnsi="Times New Roman" w:cs="Times New Roman"/>
          <w:color w:val="000000"/>
          <w:sz w:val="27"/>
          <w:szCs w:val="27"/>
        </w:rPr>
        <w:t xml:space="preserve">Это возражение касается потери энергии вращающегося электронного луча </w:t>
      </w:r>
      <w:r w:rsidR="006A0D9F" w:rsidRPr="006A0D9F">
        <w:rPr>
          <w:rFonts w:ascii="Times New Roman" w:eastAsia="Times New Roman" w:hAnsi="Times New Roman" w:cs="Times New Roman"/>
          <w:color w:val="000000"/>
          <w:sz w:val="27"/>
          <w:szCs w:val="27"/>
          <w:highlight w:val="yellow"/>
        </w:rPr>
        <w:t>(пучка электронов)</w:t>
      </w:r>
      <w:r w:rsidR="006A0D9F">
        <w:rPr>
          <w:rFonts w:ascii="Times New Roman" w:eastAsia="Times New Roman" w:hAnsi="Times New Roman" w:cs="Times New Roman"/>
          <w:color w:val="000000"/>
          <w:sz w:val="27"/>
          <w:szCs w:val="27"/>
        </w:rPr>
        <w:t xml:space="preserve"> </w:t>
      </w:r>
      <w:r w:rsidRPr="005C200D">
        <w:rPr>
          <w:rFonts w:ascii="Times New Roman" w:eastAsia="Times New Roman" w:hAnsi="Times New Roman" w:cs="Times New Roman"/>
          <w:color w:val="000000"/>
          <w:sz w:val="27"/>
          <w:szCs w:val="27"/>
        </w:rPr>
        <w:t>под действием центростремительных ускорений.</w:t>
      </w:r>
    </w:p>
    <w:p w:rsidR="005C200D" w:rsidRPr="005C200D" w:rsidRDefault="005C200D" w:rsidP="005C200D">
      <w:pPr>
        <w:spacing w:after="270" w:line="240" w:lineRule="auto"/>
        <w:ind w:left="-1134"/>
        <w:rPr>
          <w:rFonts w:ascii="Times New Roman" w:eastAsia="Times New Roman" w:hAnsi="Times New Roman" w:cs="Times New Roman"/>
          <w:color w:val="000000"/>
          <w:sz w:val="27"/>
          <w:szCs w:val="27"/>
        </w:rPr>
      </w:pPr>
      <w:r w:rsidRPr="005C200D">
        <w:rPr>
          <w:rFonts w:ascii="Times New Roman" w:eastAsia="Times New Roman" w:hAnsi="Times New Roman" w:cs="Times New Roman"/>
          <w:color w:val="000000"/>
          <w:sz w:val="27"/>
          <w:szCs w:val="27"/>
        </w:rPr>
        <w:t>Таким образом, согласно официальным представлениям, Луч после запуска со скоростью света должен поддерживаться вращением за счет непрерывного поступления энергии, эквивалентной энергии, утраченной в результате паразитных ускорений.</w:t>
      </w:r>
    </w:p>
    <w:p w:rsidR="005C200D" w:rsidRPr="005C200D" w:rsidRDefault="005C200D" w:rsidP="005C200D">
      <w:pPr>
        <w:spacing w:after="270" w:line="240" w:lineRule="auto"/>
        <w:ind w:left="-1134"/>
        <w:rPr>
          <w:rFonts w:ascii="Times New Roman" w:eastAsia="Times New Roman" w:hAnsi="Times New Roman" w:cs="Times New Roman"/>
          <w:color w:val="000000"/>
          <w:sz w:val="27"/>
          <w:szCs w:val="27"/>
        </w:rPr>
      </w:pPr>
      <w:r w:rsidRPr="005C200D">
        <w:rPr>
          <w:rFonts w:ascii="Times New Roman" w:eastAsia="Times New Roman" w:hAnsi="Times New Roman" w:cs="Times New Roman"/>
          <w:color w:val="000000"/>
          <w:sz w:val="27"/>
          <w:szCs w:val="27"/>
        </w:rPr>
        <w:t>Это возражение, на мой взгляд, может представлять одно или несколько решений, если учесть, что в металле, находящемся в состоянии сверхпроводимости, ток более миллиона ампер, вероятно, будет вращаться бесконечно без потерь джоулей или энергии:</w:t>
      </w:r>
    </w:p>
    <w:p w:rsidR="005C200D" w:rsidRPr="005C200D" w:rsidRDefault="005C200D" w:rsidP="005C200D">
      <w:pPr>
        <w:spacing w:after="270" w:line="240" w:lineRule="auto"/>
        <w:ind w:left="-1134"/>
        <w:rPr>
          <w:rFonts w:ascii="Times New Roman" w:eastAsia="Times New Roman" w:hAnsi="Times New Roman" w:cs="Times New Roman"/>
          <w:color w:val="000000"/>
          <w:sz w:val="27"/>
          <w:szCs w:val="27"/>
        </w:rPr>
      </w:pPr>
      <w:r w:rsidRPr="005C200D">
        <w:rPr>
          <w:rFonts w:ascii="Times New Roman" w:eastAsia="Times New Roman" w:hAnsi="Times New Roman" w:cs="Times New Roman"/>
          <w:color w:val="000000"/>
          <w:sz w:val="27"/>
          <w:szCs w:val="27"/>
        </w:rPr>
        <w:t>Почему этот самый ток, помещенный в вакуум в виде луча, теряет свою энергию ? В этом, по-видимому, и состоит противоречие, требующее объяснения.</w:t>
      </w:r>
    </w:p>
    <w:p w:rsidR="005C200D" w:rsidRPr="005C200D" w:rsidRDefault="005C200D" w:rsidP="005C200D">
      <w:pPr>
        <w:spacing w:after="270" w:line="240" w:lineRule="auto"/>
        <w:ind w:left="-1134"/>
        <w:rPr>
          <w:rFonts w:ascii="Times New Roman" w:eastAsia="Times New Roman" w:hAnsi="Times New Roman" w:cs="Times New Roman"/>
          <w:color w:val="000000"/>
          <w:sz w:val="27"/>
          <w:szCs w:val="27"/>
        </w:rPr>
      </w:pPr>
      <w:r w:rsidRPr="005C200D">
        <w:rPr>
          <w:rFonts w:ascii="Times New Roman" w:eastAsia="Times New Roman" w:hAnsi="Times New Roman" w:cs="Times New Roman"/>
          <w:color w:val="000000"/>
          <w:sz w:val="27"/>
          <w:szCs w:val="27"/>
        </w:rPr>
        <w:t>Я задал вопрос техникам и все еще жду их ответа.</w:t>
      </w:r>
    </w:p>
    <w:p w:rsidR="005C200D" w:rsidRPr="005C200D" w:rsidRDefault="005C200D" w:rsidP="005C200D">
      <w:pPr>
        <w:spacing w:after="270" w:line="240" w:lineRule="auto"/>
        <w:ind w:left="-1134"/>
        <w:rPr>
          <w:rFonts w:ascii="Times New Roman" w:eastAsia="Times New Roman" w:hAnsi="Times New Roman" w:cs="Times New Roman"/>
          <w:color w:val="000000"/>
          <w:sz w:val="27"/>
          <w:szCs w:val="27"/>
        </w:rPr>
      </w:pPr>
      <w:r w:rsidRPr="005C200D">
        <w:rPr>
          <w:rFonts w:ascii="Times New Roman" w:eastAsia="Times New Roman" w:hAnsi="Times New Roman" w:cs="Times New Roman"/>
          <w:color w:val="000000"/>
          <w:sz w:val="27"/>
          <w:szCs w:val="27"/>
        </w:rPr>
        <w:t>Кстати, стоит отметить, что в моем устройстве я получаю круговую траекторию луча в вакууме за счет комбинированного воздействия центробежной силы и кулоновского притяжения, тогда как в ускорителе типа циклотрона это вращение обусловлено перегибом луча магнитным полем.</w:t>
      </w:r>
    </w:p>
    <w:p w:rsidR="006A0D9F" w:rsidRPr="006A0D9F" w:rsidRDefault="005C200D" w:rsidP="006A0D9F">
      <w:pPr>
        <w:spacing w:after="270" w:line="240" w:lineRule="auto"/>
        <w:ind w:left="-1134"/>
        <w:rPr>
          <w:rFonts w:ascii="Times New Roman" w:eastAsia="Times New Roman" w:hAnsi="Times New Roman" w:cs="Times New Roman"/>
          <w:color w:val="000000"/>
          <w:sz w:val="27"/>
          <w:szCs w:val="27"/>
        </w:rPr>
      </w:pPr>
      <w:r w:rsidRPr="006A0D9F">
        <w:rPr>
          <w:rFonts w:ascii="Times New Roman" w:eastAsia="Times New Roman" w:hAnsi="Times New Roman" w:cs="Times New Roman"/>
          <w:color w:val="FF0000"/>
          <w:sz w:val="27"/>
          <w:szCs w:val="27"/>
        </w:rPr>
        <w:t>Выходит, что между током, созданным круговым внутри сверхпроводящего металла на основе чисто магнитных эффектов, и этим же током, измененным кулоновским центростремительным эффектом, существует, безусловно, совсем другая механика.</w:t>
      </w:r>
      <w:r w:rsidR="006915CA" w:rsidRPr="005C200D">
        <w:rPr>
          <w:rFonts w:ascii="Times New Roman" w:eastAsia="Times New Roman" w:hAnsi="Times New Roman" w:cs="Times New Roman"/>
          <w:color w:val="000000"/>
          <w:sz w:val="27"/>
          <w:szCs w:val="27"/>
        </w:rPr>
        <w:br/>
      </w:r>
      <w:r w:rsidR="006915CA" w:rsidRPr="005C200D">
        <w:rPr>
          <w:rFonts w:ascii="Times New Roman" w:eastAsia="Times New Roman" w:hAnsi="Times New Roman" w:cs="Times New Roman"/>
          <w:color w:val="000000"/>
          <w:sz w:val="27"/>
          <w:szCs w:val="27"/>
        </w:rPr>
        <w:br/>
      </w:r>
      <w:r w:rsidR="006A0D9F" w:rsidRPr="006A0D9F">
        <w:rPr>
          <w:rFonts w:ascii="Times New Roman" w:eastAsia="Times New Roman" w:hAnsi="Times New Roman" w:cs="Times New Roman"/>
          <w:color w:val="000000"/>
          <w:sz w:val="27"/>
          <w:szCs w:val="27"/>
        </w:rPr>
        <w:t xml:space="preserve">В том же духе, почему электрон бесконечно вращается, хотя и по переменным траекториям, на своих атомных орбитах вокруг одного или </w:t>
      </w:r>
      <w:r w:rsidR="006A0D9F" w:rsidRPr="006A0D9F">
        <w:rPr>
          <w:rFonts w:ascii="Times New Roman" w:eastAsia="Times New Roman" w:hAnsi="Times New Roman" w:cs="Times New Roman"/>
          <w:color w:val="000000"/>
          <w:sz w:val="27"/>
          <w:szCs w:val="27"/>
          <w:lang w:val="en-US"/>
        </w:rPr>
        <w:t>N</w:t>
      </w:r>
      <w:r w:rsidR="006A0D9F" w:rsidRPr="006A0D9F">
        <w:rPr>
          <w:rFonts w:ascii="Times New Roman" w:eastAsia="Times New Roman" w:hAnsi="Times New Roman" w:cs="Times New Roman"/>
          <w:color w:val="000000"/>
          <w:sz w:val="27"/>
          <w:szCs w:val="27"/>
        </w:rPr>
        <w:t xml:space="preserve"> протонов, и это без видимых потерь энергии ? Это, конечно, показывает, что единственное принципиальное возражение, которое было у меня против патента ниже, это те, которые содержат одно или несколько решений, первое из которых, конечно, заключается в возможности </w:t>
      </w:r>
      <w:r w:rsidR="006A0D9F" w:rsidRPr="006A0D9F">
        <w:rPr>
          <w:rFonts w:ascii="Times New Roman" w:eastAsia="Times New Roman" w:hAnsi="Times New Roman" w:cs="Times New Roman"/>
          <w:color w:val="FF0000"/>
          <w:sz w:val="27"/>
          <w:szCs w:val="27"/>
        </w:rPr>
        <w:t>заключать электронный луч в кольцо сверх</w:t>
      </w:r>
      <w:r w:rsidR="006A0D9F">
        <w:rPr>
          <w:rFonts w:ascii="Times New Roman" w:eastAsia="Times New Roman" w:hAnsi="Times New Roman" w:cs="Times New Roman"/>
          <w:color w:val="FF0000"/>
          <w:sz w:val="27"/>
          <w:szCs w:val="27"/>
        </w:rPr>
        <w:t>проводимости</w:t>
      </w:r>
      <w:r w:rsidR="006A0D9F" w:rsidRPr="006A0D9F">
        <w:rPr>
          <w:rFonts w:ascii="Times New Roman" w:eastAsia="Times New Roman" w:hAnsi="Times New Roman" w:cs="Times New Roman"/>
          <w:color w:val="FF0000"/>
          <w:sz w:val="27"/>
          <w:szCs w:val="27"/>
        </w:rPr>
        <w:t xml:space="preserve"> !</w:t>
      </w:r>
    </w:p>
    <w:p w:rsidR="006A0D9F" w:rsidRPr="006A0D9F" w:rsidRDefault="006A0D9F" w:rsidP="006A0D9F">
      <w:pPr>
        <w:spacing w:after="270" w:line="240" w:lineRule="auto"/>
        <w:ind w:left="-1134"/>
        <w:rPr>
          <w:rFonts w:ascii="Times New Roman" w:eastAsia="Times New Roman" w:hAnsi="Times New Roman" w:cs="Times New Roman"/>
          <w:color w:val="000000"/>
          <w:sz w:val="27"/>
          <w:szCs w:val="27"/>
        </w:rPr>
      </w:pPr>
      <w:r w:rsidRPr="006A0D9F">
        <w:rPr>
          <w:rFonts w:ascii="Times New Roman" w:eastAsia="Times New Roman" w:hAnsi="Times New Roman" w:cs="Times New Roman"/>
          <w:color w:val="000000"/>
          <w:sz w:val="27"/>
          <w:szCs w:val="27"/>
        </w:rPr>
        <w:t>Однако вполне возможно, что в этом случае прогнозируемые эффекты будут изменены, и только эксперименты могут разделять мнения.</w:t>
      </w:r>
    </w:p>
    <w:p w:rsidR="006A0D9F" w:rsidRPr="006A0D9F" w:rsidRDefault="006A0D9F" w:rsidP="006A0D9F">
      <w:pPr>
        <w:spacing w:after="270" w:line="240" w:lineRule="auto"/>
        <w:ind w:left="-1134"/>
        <w:rPr>
          <w:rFonts w:ascii="Times New Roman" w:eastAsia="Times New Roman" w:hAnsi="Times New Roman" w:cs="Times New Roman"/>
          <w:color w:val="000000"/>
          <w:sz w:val="27"/>
          <w:szCs w:val="27"/>
        </w:rPr>
      </w:pPr>
      <w:r w:rsidRPr="006A0D9F">
        <w:rPr>
          <w:rFonts w:ascii="Times New Roman" w:eastAsia="Times New Roman" w:hAnsi="Times New Roman" w:cs="Times New Roman"/>
          <w:color w:val="000000"/>
          <w:sz w:val="27"/>
          <w:szCs w:val="27"/>
        </w:rPr>
        <w:t>Я не могу заключить, не упоминая недавнюю демонстрацию инерциального эффекта спина Оливье Коста де Борегар и успешно экспериментировал с Шарлем Гойо, который в конечном счете только мой Магнус электро-магнитный эффект, который я изложил и не зря принцип вот уже более десяти лет, на многих конференциях во Франции, Европе или США !</w:t>
      </w:r>
    </w:p>
    <w:p w:rsidR="006A0D9F" w:rsidRPr="006A0D9F" w:rsidRDefault="006A0D9F" w:rsidP="006A0D9F">
      <w:pPr>
        <w:spacing w:after="270" w:line="240" w:lineRule="auto"/>
        <w:ind w:left="-1134"/>
        <w:rPr>
          <w:rFonts w:ascii="Times New Roman" w:eastAsia="Times New Roman" w:hAnsi="Times New Roman" w:cs="Times New Roman"/>
          <w:color w:val="000000"/>
          <w:sz w:val="27"/>
          <w:szCs w:val="27"/>
        </w:rPr>
      </w:pPr>
      <w:r w:rsidRPr="006A0D9F">
        <w:rPr>
          <w:rFonts w:ascii="Times New Roman" w:eastAsia="Times New Roman" w:hAnsi="Times New Roman" w:cs="Times New Roman"/>
          <w:color w:val="000000"/>
          <w:sz w:val="27"/>
          <w:szCs w:val="27"/>
        </w:rPr>
        <w:t>Я даже общался, иногда вынужденно, с членами Института Анри Пуанкаре (Иванов ? ).</w:t>
      </w:r>
    </w:p>
    <w:p w:rsidR="006915CA" w:rsidRPr="006915CA" w:rsidRDefault="006A0D9F" w:rsidP="006A0D9F">
      <w:pPr>
        <w:spacing w:after="270" w:line="240" w:lineRule="auto"/>
        <w:ind w:left="-1134"/>
        <w:rPr>
          <w:rFonts w:ascii="Times New Roman" w:eastAsia="Times New Roman" w:hAnsi="Times New Roman" w:cs="Times New Roman"/>
          <w:color w:val="000000"/>
          <w:sz w:val="27"/>
          <w:szCs w:val="27"/>
        </w:rPr>
      </w:pPr>
      <w:r w:rsidRPr="006A0D9F">
        <w:rPr>
          <w:rFonts w:ascii="Times New Roman" w:eastAsia="Times New Roman" w:hAnsi="Times New Roman" w:cs="Times New Roman"/>
          <w:color w:val="000000"/>
          <w:sz w:val="27"/>
          <w:szCs w:val="27"/>
        </w:rPr>
        <w:t>Поэтому я рассчитываю на честную игру этих авторов, чтобы признать мою антипатию, само мое авторство, в выражении этого механизма. Хотя, если судить по некоторым объяснениям, которые я получил в свое время от некоторых руководителей Дворца открытий и которые доказывали, что идея была далеко не в воздухе из-за рационалистических взглядов того времени, которые, как я надеюсь, будут развиваться.</w:t>
      </w:r>
      <w:r w:rsidR="0043382C">
        <w:rPr>
          <w:rFonts w:ascii="Times New Roman" w:eastAsia="Times New Roman" w:hAnsi="Times New Roman" w:cs="Times New Roman"/>
          <w:color w:val="000000"/>
          <w:sz w:val="27"/>
          <w:szCs w:val="27"/>
        </w:rPr>
        <w:pict>
          <v:rect id="_x0000_i1074" style="width:1015.55pt;height:1.65pt" o:hrpct="0" o:hralign="center" o:hrstd="t" o:hr="t" fillcolor="#a0a0a0" stroked="f"/>
        </w:pict>
      </w:r>
    </w:p>
    <w:p w:rsidR="006A0D9F" w:rsidRPr="006A0D9F" w:rsidRDefault="006A0D9F" w:rsidP="00384B7A">
      <w:pPr>
        <w:spacing w:after="270" w:line="240" w:lineRule="auto"/>
        <w:ind w:left="-1134"/>
        <w:jc w:val="center"/>
        <w:rPr>
          <w:rFonts w:ascii="Times New Roman" w:eastAsia="Times New Roman" w:hAnsi="Times New Roman" w:cs="Times New Roman"/>
          <w:b/>
          <w:bCs/>
          <w:color w:val="000000"/>
          <w:sz w:val="36"/>
          <w:szCs w:val="36"/>
        </w:rPr>
      </w:pP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sidR="006915CA" w:rsidRPr="006A0D9F">
        <w:rPr>
          <w:rFonts w:ascii="Times New Roman" w:eastAsia="Times New Roman" w:hAnsi="Times New Roman" w:cs="Times New Roman"/>
          <w:b/>
          <w:bCs/>
          <w:color w:val="000000"/>
          <w:sz w:val="27"/>
          <w:szCs w:val="27"/>
        </w:rPr>
        <w:br/>
      </w:r>
      <w:r w:rsidRPr="006A0D9F">
        <w:rPr>
          <w:rFonts w:ascii="Times New Roman" w:eastAsia="Times New Roman" w:hAnsi="Times New Roman" w:cs="Times New Roman"/>
          <w:b/>
          <w:bCs/>
          <w:color w:val="000000"/>
          <w:sz w:val="36"/>
          <w:szCs w:val="36"/>
        </w:rPr>
        <w:t>Французская Республика</w:t>
      </w:r>
    </w:p>
    <w:p w:rsidR="006A0D9F" w:rsidRPr="006A0D9F" w:rsidRDefault="006A0D9F" w:rsidP="00384B7A">
      <w:pPr>
        <w:spacing w:after="270" w:line="240" w:lineRule="auto"/>
        <w:ind w:left="-1134"/>
        <w:jc w:val="center"/>
        <w:rPr>
          <w:rFonts w:ascii="Times New Roman" w:eastAsia="Times New Roman" w:hAnsi="Times New Roman" w:cs="Times New Roman"/>
          <w:b/>
          <w:bCs/>
          <w:color w:val="000000"/>
          <w:sz w:val="36"/>
          <w:szCs w:val="36"/>
        </w:rPr>
      </w:pPr>
      <w:r w:rsidRPr="006A0D9F">
        <w:rPr>
          <w:rFonts w:ascii="Times New Roman" w:eastAsia="Times New Roman" w:hAnsi="Times New Roman" w:cs="Times New Roman"/>
          <w:b/>
          <w:bCs/>
          <w:color w:val="000000"/>
          <w:sz w:val="36"/>
          <w:szCs w:val="36"/>
        </w:rPr>
        <w:t>МИНИСТЕРСТВО ПРОМЫШЛЕННОСТИ</w:t>
      </w:r>
    </w:p>
    <w:p w:rsidR="006A0D9F" w:rsidRPr="006A0D9F" w:rsidRDefault="006A0D9F" w:rsidP="00384B7A">
      <w:pPr>
        <w:spacing w:after="270" w:line="240" w:lineRule="auto"/>
        <w:ind w:left="-1134"/>
        <w:jc w:val="center"/>
        <w:rPr>
          <w:rFonts w:ascii="Times New Roman" w:eastAsia="Times New Roman" w:hAnsi="Times New Roman" w:cs="Times New Roman"/>
          <w:b/>
          <w:bCs/>
          <w:color w:val="000000"/>
          <w:sz w:val="36"/>
          <w:szCs w:val="36"/>
        </w:rPr>
      </w:pPr>
      <w:r w:rsidRPr="006A0D9F">
        <w:rPr>
          <w:rFonts w:ascii="Times New Roman" w:eastAsia="Times New Roman" w:hAnsi="Times New Roman" w:cs="Times New Roman"/>
          <w:b/>
          <w:bCs/>
          <w:color w:val="000000"/>
          <w:sz w:val="36"/>
          <w:szCs w:val="36"/>
        </w:rPr>
        <w:t>Служба промышленной собственности</w:t>
      </w:r>
    </w:p>
    <w:p w:rsidR="006A0D9F" w:rsidRPr="006A0D9F" w:rsidRDefault="006A0D9F" w:rsidP="00384B7A">
      <w:pPr>
        <w:spacing w:after="270" w:line="240" w:lineRule="auto"/>
        <w:ind w:left="-1134"/>
        <w:jc w:val="center"/>
        <w:rPr>
          <w:rFonts w:ascii="Times New Roman" w:eastAsia="Times New Roman" w:hAnsi="Times New Roman" w:cs="Times New Roman"/>
          <w:b/>
          <w:bCs/>
          <w:color w:val="000000"/>
          <w:sz w:val="36"/>
          <w:szCs w:val="36"/>
        </w:rPr>
      </w:pPr>
      <w:r w:rsidRPr="006A0D9F">
        <w:rPr>
          <w:rFonts w:ascii="Times New Roman" w:eastAsia="Times New Roman" w:hAnsi="Times New Roman" w:cs="Times New Roman"/>
          <w:b/>
          <w:bCs/>
          <w:color w:val="000000"/>
          <w:sz w:val="36"/>
          <w:szCs w:val="36"/>
        </w:rPr>
        <w:t>ПАТЕНТ НА ИЗОБРЕТЕНИЕ</w:t>
      </w:r>
    </w:p>
    <w:p w:rsidR="006A0D9F" w:rsidRPr="006A0D9F" w:rsidRDefault="006A0D9F" w:rsidP="00384B7A">
      <w:pPr>
        <w:spacing w:after="270" w:line="240" w:lineRule="auto"/>
        <w:ind w:left="-1134"/>
        <w:jc w:val="center"/>
        <w:rPr>
          <w:rFonts w:ascii="Times New Roman" w:eastAsia="Times New Roman" w:hAnsi="Times New Roman" w:cs="Times New Roman"/>
          <w:b/>
          <w:bCs/>
          <w:color w:val="000000"/>
          <w:sz w:val="36"/>
          <w:szCs w:val="36"/>
        </w:rPr>
      </w:pPr>
      <w:r w:rsidRPr="006A0D9F">
        <w:rPr>
          <w:rFonts w:ascii="Times New Roman" w:eastAsia="Times New Roman" w:hAnsi="Times New Roman" w:cs="Times New Roman"/>
          <w:b/>
          <w:bCs/>
          <w:color w:val="000000"/>
          <w:sz w:val="36"/>
          <w:szCs w:val="36"/>
        </w:rPr>
        <w:t>П. В. № 814.855 № 1.253.902</w:t>
      </w:r>
    </w:p>
    <w:p w:rsidR="00384B7A" w:rsidRDefault="006A0D9F" w:rsidP="00384B7A">
      <w:pPr>
        <w:spacing w:after="270" w:line="240" w:lineRule="auto"/>
        <w:ind w:left="-1134"/>
        <w:jc w:val="center"/>
        <w:rPr>
          <w:rFonts w:ascii="Times New Roman" w:eastAsia="Times New Roman" w:hAnsi="Times New Roman" w:cs="Times New Roman"/>
          <w:color w:val="000000"/>
          <w:sz w:val="27"/>
          <w:szCs w:val="27"/>
        </w:rPr>
      </w:pPr>
      <w:r w:rsidRPr="00384B7A">
        <w:rPr>
          <w:rFonts w:ascii="Times New Roman" w:eastAsia="Times New Roman" w:hAnsi="Times New Roman" w:cs="Times New Roman"/>
          <w:b/>
          <w:bCs/>
          <w:color w:val="000000"/>
          <w:sz w:val="36"/>
          <w:szCs w:val="36"/>
        </w:rPr>
        <w:t xml:space="preserve">Международной классификации : </w:t>
      </w:r>
      <w:r w:rsidRPr="006A0D9F">
        <w:rPr>
          <w:rFonts w:ascii="Times New Roman" w:eastAsia="Times New Roman" w:hAnsi="Times New Roman" w:cs="Times New Roman"/>
          <w:b/>
          <w:bCs/>
          <w:color w:val="000000"/>
          <w:sz w:val="36"/>
          <w:szCs w:val="36"/>
          <w:lang w:val="en-US"/>
        </w:rPr>
        <w:t>B</w:t>
      </w:r>
      <w:r w:rsidRPr="00384B7A">
        <w:rPr>
          <w:rFonts w:ascii="Times New Roman" w:eastAsia="Times New Roman" w:hAnsi="Times New Roman" w:cs="Times New Roman"/>
          <w:b/>
          <w:bCs/>
          <w:color w:val="000000"/>
          <w:sz w:val="36"/>
          <w:szCs w:val="36"/>
        </w:rPr>
        <w:t xml:space="preserve"> 64 </w:t>
      </w:r>
      <w:r w:rsidRPr="006A0D9F">
        <w:rPr>
          <w:rFonts w:ascii="Times New Roman" w:eastAsia="Times New Roman" w:hAnsi="Times New Roman" w:cs="Times New Roman"/>
          <w:b/>
          <w:bCs/>
          <w:color w:val="000000"/>
          <w:sz w:val="36"/>
          <w:szCs w:val="36"/>
          <w:lang w:val="en-US"/>
        </w:rPr>
        <w:t>c</w:t>
      </w:r>
      <w:r w:rsidR="006915CA" w:rsidRPr="00384B7A">
        <w:rPr>
          <w:rFonts w:ascii="Times New Roman" w:eastAsia="Times New Roman" w:hAnsi="Times New Roman" w:cs="Times New Roman"/>
          <w:color w:val="000000"/>
          <w:sz w:val="27"/>
          <w:szCs w:val="27"/>
        </w:rPr>
        <w:br/>
      </w:r>
      <w:r w:rsidR="00384B7A">
        <w:rPr>
          <w:rFonts w:ascii="Times New Roman" w:eastAsia="Times New Roman" w:hAnsi="Times New Roman" w:cs="Times New Roman"/>
          <w:color w:val="000000"/>
          <w:sz w:val="27"/>
          <w:szCs w:val="27"/>
        </w:rPr>
        <w:t xml:space="preserve"> </w:t>
      </w:r>
    </w:p>
    <w:p w:rsidR="00384B7A" w:rsidRPr="00384B7A" w:rsidRDefault="00384B7A" w:rsidP="00384B7A">
      <w:pPr>
        <w:spacing w:after="270" w:line="240" w:lineRule="auto"/>
        <w:ind w:left="-1134"/>
        <w:rPr>
          <w:rFonts w:ascii="Times New Roman" w:eastAsia="Times New Roman" w:hAnsi="Times New Roman" w:cs="Times New Roman"/>
          <w:b/>
          <w:color w:val="000000"/>
          <w:sz w:val="27"/>
          <w:szCs w:val="27"/>
        </w:rPr>
      </w:pPr>
      <w:r w:rsidRPr="00384B7A">
        <w:rPr>
          <w:rFonts w:ascii="Times New Roman" w:eastAsia="Times New Roman" w:hAnsi="Times New Roman" w:cs="Times New Roman"/>
          <w:b/>
          <w:color w:val="000000"/>
          <w:sz w:val="27"/>
          <w:szCs w:val="27"/>
        </w:rPr>
        <w:t>Оборудование для космических полетов</w:t>
      </w:r>
    </w:p>
    <w:p w:rsidR="00384B7A" w:rsidRPr="00384B7A" w:rsidRDefault="00384B7A" w:rsidP="00384B7A">
      <w:pPr>
        <w:spacing w:after="270" w:line="240" w:lineRule="auto"/>
        <w:ind w:left="-1134"/>
        <w:rPr>
          <w:rFonts w:ascii="Times New Roman" w:eastAsia="Times New Roman" w:hAnsi="Times New Roman" w:cs="Times New Roman"/>
          <w:color w:val="000000"/>
          <w:sz w:val="27"/>
          <w:szCs w:val="27"/>
        </w:rPr>
      </w:pPr>
      <w:r w:rsidRPr="00384B7A">
        <w:rPr>
          <w:rFonts w:ascii="Times New Roman" w:eastAsia="Times New Roman" w:hAnsi="Times New Roman" w:cs="Times New Roman"/>
          <w:color w:val="000000"/>
          <w:sz w:val="27"/>
          <w:szCs w:val="27"/>
        </w:rPr>
        <w:t>Марсель-Жан-Жозеф Пейдж, проживающий во Франции (Пиренеи).</w:t>
      </w:r>
    </w:p>
    <w:p w:rsidR="00384B7A" w:rsidRPr="00384B7A" w:rsidRDefault="00384B7A" w:rsidP="00384B7A">
      <w:pPr>
        <w:spacing w:after="270" w:line="240" w:lineRule="auto"/>
        <w:ind w:left="-1134"/>
        <w:rPr>
          <w:rFonts w:ascii="Times New Roman" w:eastAsia="Times New Roman" w:hAnsi="Times New Roman" w:cs="Times New Roman"/>
          <w:color w:val="000000"/>
          <w:sz w:val="27"/>
          <w:szCs w:val="27"/>
        </w:rPr>
      </w:pPr>
      <w:r w:rsidRPr="00384B7A">
        <w:rPr>
          <w:rFonts w:ascii="Times New Roman" w:eastAsia="Times New Roman" w:hAnsi="Times New Roman" w:cs="Times New Roman"/>
          <w:color w:val="000000"/>
          <w:sz w:val="27"/>
          <w:szCs w:val="27"/>
        </w:rPr>
        <w:t>Спросил 5 января 1960 года в 15 часов 14 минут, в Париже</w:t>
      </w:r>
    </w:p>
    <w:p w:rsidR="000E0DD0" w:rsidRPr="000E0DD0" w:rsidRDefault="00384B7A" w:rsidP="000E0DD0">
      <w:pPr>
        <w:spacing w:after="270" w:line="240" w:lineRule="auto"/>
        <w:ind w:left="-1134"/>
        <w:rPr>
          <w:rFonts w:ascii="Times New Roman" w:eastAsia="Times New Roman" w:hAnsi="Times New Roman" w:cs="Times New Roman"/>
          <w:color w:val="000000"/>
          <w:sz w:val="27"/>
          <w:szCs w:val="27"/>
        </w:rPr>
      </w:pPr>
      <w:r w:rsidRPr="000E0DD0">
        <w:rPr>
          <w:rFonts w:ascii="Times New Roman" w:eastAsia="Times New Roman" w:hAnsi="Times New Roman" w:cs="Times New Roman"/>
          <w:color w:val="000000"/>
          <w:sz w:val="27"/>
          <w:szCs w:val="27"/>
        </w:rPr>
        <w:t>Выдано 9 января 1961 года</w:t>
      </w:r>
      <w:r w:rsidR="006915CA" w:rsidRPr="000E0DD0">
        <w:rPr>
          <w:rFonts w:ascii="Times New Roman" w:eastAsia="Times New Roman" w:hAnsi="Times New Roman" w:cs="Times New Roman"/>
          <w:color w:val="000000"/>
          <w:sz w:val="27"/>
          <w:szCs w:val="27"/>
        </w:rPr>
        <w:br/>
      </w:r>
      <w:r w:rsidR="006915CA" w:rsidRPr="000E0DD0">
        <w:rPr>
          <w:rFonts w:ascii="Times New Roman" w:eastAsia="Times New Roman" w:hAnsi="Times New Roman" w:cs="Times New Roman"/>
          <w:color w:val="000000"/>
          <w:sz w:val="27"/>
          <w:szCs w:val="27"/>
        </w:rPr>
        <w:br/>
      </w:r>
      <w:r w:rsidR="000E0DD0" w:rsidRPr="000E0DD0">
        <w:rPr>
          <w:rFonts w:ascii="Times New Roman" w:eastAsia="Times New Roman" w:hAnsi="Times New Roman" w:cs="Times New Roman"/>
          <w:color w:val="000000"/>
          <w:sz w:val="27"/>
          <w:szCs w:val="27"/>
        </w:rPr>
        <w:t>(Патент на изобретение, выдача которого была отложена в соответствии со статьей 11,7 закона от 5 июля 1844 года с поправками, внесенными Законом от 7 апреля 1902 года).</w:t>
      </w:r>
    </w:p>
    <w:p w:rsidR="00581733" w:rsidRPr="00581733" w:rsidRDefault="000E0DD0" w:rsidP="00581733">
      <w:pPr>
        <w:spacing w:after="270" w:line="240" w:lineRule="auto"/>
        <w:ind w:left="-1134"/>
        <w:rPr>
          <w:rFonts w:ascii="Times New Roman" w:eastAsia="Times New Roman" w:hAnsi="Times New Roman" w:cs="Times New Roman"/>
          <w:color w:val="000000"/>
          <w:sz w:val="27"/>
          <w:szCs w:val="27"/>
        </w:rPr>
      </w:pPr>
      <w:r w:rsidRPr="000E0DD0">
        <w:rPr>
          <w:rFonts w:ascii="Times New Roman" w:eastAsia="Times New Roman" w:hAnsi="Times New Roman" w:cs="Times New Roman"/>
          <w:color w:val="000000"/>
          <w:sz w:val="27"/>
          <w:szCs w:val="27"/>
        </w:rPr>
        <w:t>Настоящее изобретение представляет собой результат теоретических и экспериментальных исследований и научных наблюдений, которые привели к теоретической потере массы во всех системах конденсаторного типа и, в частности, в вращающихся системах протонно-электронного типа, включая поток одного или нескольких электронов, описывающих замкнутую траекторию вокруг положительно заряженного центрального ядра. Упомянутая потеря массы может быть теоретически объяснена различными предположениями. Во-первых, вероятно, что атмосферный вакуум состоит из среды материальных частиц или фотонов. Создание вибрационного поля или электромагнитного поля в пространстве определило бы вытеснение из этого пространства фотонов, из которого возникнет фотонный вакуум. Этот фотонный вакуум или абсолютный вакуум будет определять на рассматриваемом пространстве архимедовскую тягу, аналогичную той, которая наблюдается для замкнутого корпуса, находящегося в атмосферном вакууме, или для замкнутого корпуса, находящегося в погружении.</w:t>
      </w:r>
      <w:r w:rsidR="006915CA" w:rsidRPr="000E0DD0">
        <w:rPr>
          <w:rFonts w:ascii="Times New Roman" w:eastAsia="Times New Roman" w:hAnsi="Times New Roman" w:cs="Times New Roman"/>
          <w:color w:val="000000"/>
          <w:sz w:val="27"/>
          <w:szCs w:val="27"/>
        </w:rPr>
        <w:br/>
      </w:r>
      <w:r w:rsidR="006915CA" w:rsidRPr="000E0DD0">
        <w:rPr>
          <w:rFonts w:ascii="Times New Roman" w:eastAsia="Times New Roman" w:hAnsi="Times New Roman" w:cs="Times New Roman"/>
          <w:color w:val="000000"/>
          <w:sz w:val="27"/>
          <w:szCs w:val="27"/>
        </w:rPr>
        <w:br/>
      </w:r>
      <w:r w:rsidR="00581733" w:rsidRPr="00581733">
        <w:rPr>
          <w:rFonts w:ascii="Times New Roman" w:eastAsia="Times New Roman" w:hAnsi="Times New Roman" w:cs="Times New Roman"/>
          <w:color w:val="000000"/>
          <w:sz w:val="27"/>
          <w:szCs w:val="27"/>
        </w:rPr>
        <w:t>Фотонный вакуум логически тем выше, чем больше мощность вибрационной энергии.</w:t>
      </w:r>
      <w:r w:rsidR="00581733">
        <w:rPr>
          <w:rFonts w:ascii="Times New Roman" w:eastAsia="Times New Roman" w:hAnsi="Times New Roman" w:cs="Times New Roman"/>
          <w:color w:val="000000"/>
          <w:sz w:val="27"/>
          <w:szCs w:val="27"/>
        </w:rPr>
        <w:br/>
      </w:r>
      <w:r w:rsidR="00581733" w:rsidRPr="00581733">
        <w:rPr>
          <w:rFonts w:ascii="Times New Roman" w:eastAsia="Times New Roman" w:hAnsi="Times New Roman" w:cs="Times New Roman"/>
          <w:color w:val="000000"/>
          <w:sz w:val="27"/>
          <w:szCs w:val="27"/>
          <w:highlight w:val="yellow"/>
        </w:rPr>
        <w:t>(Чем выше частота колебаний тем больше мощность)</w:t>
      </w:r>
      <w:r w:rsidR="00581733">
        <w:rPr>
          <w:rFonts w:ascii="Times New Roman" w:eastAsia="Times New Roman" w:hAnsi="Times New Roman" w:cs="Times New Roman"/>
          <w:color w:val="000000"/>
          <w:sz w:val="27"/>
          <w:szCs w:val="27"/>
        </w:rPr>
        <w:br/>
      </w:r>
      <w:r w:rsidR="00581733">
        <w:rPr>
          <w:rFonts w:ascii="Times New Roman" w:eastAsia="Times New Roman" w:hAnsi="Times New Roman" w:cs="Times New Roman"/>
          <w:color w:val="000000"/>
          <w:sz w:val="27"/>
          <w:szCs w:val="27"/>
        </w:rPr>
        <w:br/>
      </w:r>
      <w:r w:rsidR="00581733" w:rsidRPr="00581733">
        <w:rPr>
          <w:rFonts w:ascii="Times New Roman" w:eastAsia="Times New Roman" w:hAnsi="Times New Roman" w:cs="Times New Roman"/>
          <w:color w:val="000000"/>
          <w:sz w:val="27"/>
          <w:szCs w:val="27"/>
        </w:rPr>
        <w:t>Можно также представить, допустив, что Вселенная купается в более или менее устойчивой системе электрических или магнитных волн, что эта потеря массы обусловлена созданием энергетического вакуума, то есть созданием протон</w:t>
      </w:r>
      <w:r w:rsidR="00581733">
        <w:rPr>
          <w:rFonts w:ascii="Times New Roman" w:eastAsia="Times New Roman" w:hAnsi="Times New Roman" w:cs="Times New Roman"/>
          <w:color w:val="000000"/>
          <w:sz w:val="27"/>
          <w:szCs w:val="27"/>
        </w:rPr>
        <w:t>-</w:t>
      </w:r>
      <w:r w:rsidR="00581733" w:rsidRPr="00581733">
        <w:rPr>
          <w:rFonts w:ascii="Times New Roman" w:eastAsia="Times New Roman" w:hAnsi="Times New Roman" w:cs="Times New Roman"/>
          <w:color w:val="000000"/>
          <w:sz w:val="27"/>
          <w:szCs w:val="27"/>
        </w:rPr>
        <w:t>электронной системой электромагнитной силы, имеющей направление, противоположное так называемому массовому притяжению. Это приведет к тому, что увеличение энергетического потенциала протон-электрон-системы за счет увеличения скорости электрона уменьшит видимую массу электрона, возникающую в результате массового притяжения между молекулярными системами, образованными атомами со стабильной электронной скоростью.</w:t>
      </w:r>
    </w:p>
    <w:p w:rsidR="00581733" w:rsidRPr="00581733" w:rsidRDefault="00581733" w:rsidP="00581733">
      <w:pPr>
        <w:spacing w:after="270" w:line="240" w:lineRule="auto"/>
        <w:ind w:left="-1134"/>
        <w:rPr>
          <w:rFonts w:ascii="Times New Roman" w:eastAsia="Times New Roman" w:hAnsi="Times New Roman" w:cs="Times New Roman"/>
          <w:color w:val="000000"/>
          <w:sz w:val="27"/>
          <w:szCs w:val="27"/>
        </w:rPr>
      </w:pPr>
      <w:r w:rsidRPr="00581733">
        <w:rPr>
          <w:rFonts w:ascii="Times New Roman" w:eastAsia="Times New Roman" w:hAnsi="Times New Roman" w:cs="Times New Roman"/>
          <w:color w:val="000000"/>
          <w:sz w:val="27"/>
          <w:szCs w:val="27"/>
        </w:rPr>
        <w:t>Каково бы ни было теоретическое объяснение явления, наблюдаемого в протон</w:t>
      </w:r>
      <w:r>
        <w:rPr>
          <w:rFonts w:ascii="Times New Roman" w:eastAsia="Times New Roman" w:hAnsi="Times New Roman" w:cs="Times New Roman"/>
          <w:color w:val="000000"/>
          <w:sz w:val="27"/>
          <w:szCs w:val="27"/>
        </w:rPr>
        <w:t>-</w:t>
      </w:r>
      <w:r w:rsidRPr="00581733">
        <w:rPr>
          <w:rFonts w:ascii="Times New Roman" w:eastAsia="Times New Roman" w:hAnsi="Times New Roman" w:cs="Times New Roman"/>
          <w:color w:val="000000"/>
          <w:sz w:val="27"/>
          <w:szCs w:val="27"/>
        </w:rPr>
        <w:t>электронных системах, оказыв</w:t>
      </w:r>
      <w:r>
        <w:rPr>
          <w:rFonts w:ascii="Times New Roman" w:eastAsia="Times New Roman" w:hAnsi="Times New Roman" w:cs="Times New Roman"/>
          <w:color w:val="000000"/>
          <w:sz w:val="27"/>
          <w:szCs w:val="27"/>
        </w:rPr>
        <w:t>ается, что интенсивность этого антигравитационного</w:t>
      </w:r>
      <w:r w:rsidRPr="00581733">
        <w:rPr>
          <w:rFonts w:ascii="Times New Roman" w:eastAsia="Times New Roman" w:hAnsi="Times New Roman" w:cs="Times New Roman"/>
          <w:color w:val="000000"/>
          <w:sz w:val="27"/>
          <w:szCs w:val="27"/>
        </w:rPr>
        <w:t xml:space="preserve"> эффекта тем более высока, чем выше энергия электрона, то есть скорость его выше. Ориентировочная скорость электрона в атоме водорода или протиума составляет 2000 км / с, а потеря массы по отношению к нейтрону одинаково</w:t>
      </w:r>
      <w:r>
        <w:rPr>
          <w:rFonts w:ascii="Times New Roman" w:eastAsia="Times New Roman" w:hAnsi="Times New Roman" w:cs="Times New Roman"/>
          <w:color w:val="000000"/>
          <w:sz w:val="27"/>
          <w:szCs w:val="27"/>
        </w:rPr>
        <w:t>го строеня</w:t>
      </w:r>
      <w:r w:rsidRPr="00581733">
        <w:rPr>
          <w:rFonts w:ascii="Times New Roman" w:eastAsia="Times New Roman" w:hAnsi="Times New Roman" w:cs="Times New Roman"/>
          <w:color w:val="000000"/>
          <w:sz w:val="27"/>
          <w:szCs w:val="27"/>
        </w:rPr>
        <w:t xml:space="preserve"> и массы 1,00893-0,00081. Было подсчитано, что для </w:t>
      </w:r>
      <w:r>
        <w:rPr>
          <w:rFonts w:ascii="Times New Roman" w:eastAsia="Times New Roman" w:hAnsi="Times New Roman" w:cs="Times New Roman"/>
          <w:color w:val="000000"/>
          <w:sz w:val="27"/>
          <w:szCs w:val="27"/>
        </w:rPr>
        <w:t>антигравитации</w:t>
      </w:r>
      <w:r w:rsidRPr="00581733">
        <w:rPr>
          <w:rFonts w:ascii="Times New Roman" w:eastAsia="Times New Roman" w:hAnsi="Times New Roman" w:cs="Times New Roman"/>
          <w:color w:val="000000"/>
          <w:sz w:val="27"/>
          <w:szCs w:val="27"/>
        </w:rPr>
        <w:t xml:space="preserve"> атома протиума достаточно будет придать его электрону скорость 70-75 000 км/с, удерживая его на орбите вспомогательным магнитным полем.</w:t>
      </w:r>
      <w:r w:rsidR="006915CA" w:rsidRPr="00581733">
        <w:rPr>
          <w:rFonts w:ascii="Times New Roman" w:eastAsia="Times New Roman" w:hAnsi="Times New Roman" w:cs="Times New Roman"/>
          <w:color w:val="000000"/>
          <w:sz w:val="27"/>
          <w:szCs w:val="27"/>
        </w:rPr>
        <w:br/>
      </w:r>
      <w:r w:rsidR="006915CA" w:rsidRPr="00581733">
        <w:rPr>
          <w:rFonts w:ascii="Times New Roman" w:eastAsia="Times New Roman" w:hAnsi="Times New Roman" w:cs="Times New Roman"/>
          <w:color w:val="000000"/>
          <w:sz w:val="27"/>
          <w:szCs w:val="27"/>
        </w:rPr>
        <w:br/>
      </w:r>
      <w:r w:rsidRPr="00581733">
        <w:rPr>
          <w:rFonts w:ascii="Times New Roman" w:eastAsia="Times New Roman" w:hAnsi="Times New Roman" w:cs="Times New Roman"/>
          <w:color w:val="000000"/>
          <w:sz w:val="27"/>
          <w:szCs w:val="27"/>
        </w:rPr>
        <w:t xml:space="preserve">Настоящее изобретение использует описанное выше </w:t>
      </w:r>
      <w:r>
        <w:rPr>
          <w:rFonts w:ascii="Times New Roman" w:eastAsia="Times New Roman" w:hAnsi="Times New Roman" w:cs="Times New Roman"/>
          <w:color w:val="000000"/>
          <w:sz w:val="27"/>
          <w:szCs w:val="27"/>
        </w:rPr>
        <w:t>антигравитационное</w:t>
      </w:r>
      <w:r w:rsidRPr="00581733">
        <w:rPr>
          <w:rFonts w:ascii="Times New Roman" w:eastAsia="Times New Roman" w:hAnsi="Times New Roman" w:cs="Times New Roman"/>
          <w:color w:val="000000"/>
          <w:sz w:val="27"/>
          <w:szCs w:val="27"/>
        </w:rPr>
        <w:t xml:space="preserve"> явление для создания летающего аппарата. Транспортное средство, соответствующее изобретению, состоит главным образом из центрального ядра, образованного полой сферой или жилым корпусом, способным получать положительный электрический заряд на ее периферии, Экваториальной оболочки, по крайней мере частично окружающей центральное ядро и подвергаемой атмосферному вакууму, выполненной из изолирующего материала, и потока электронов с </w:t>
      </w:r>
      <w:r>
        <w:rPr>
          <w:rFonts w:ascii="Times New Roman" w:eastAsia="Times New Roman" w:hAnsi="Times New Roman" w:cs="Times New Roman"/>
          <w:color w:val="000000"/>
          <w:sz w:val="27"/>
          <w:szCs w:val="27"/>
        </w:rPr>
        <w:t>сверхсветовой</w:t>
      </w:r>
      <w:r w:rsidRPr="00581733">
        <w:rPr>
          <w:rFonts w:ascii="Times New Roman" w:eastAsia="Times New Roman" w:hAnsi="Times New Roman" w:cs="Times New Roman"/>
          <w:color w:val="000000"/>
          <w:sz w:val="27"/>
          <w:szCs w:val="27"/>
        </w:rPr>
        <w:t xml:space="preserve"> скоростью, возникающего в этом корпусе и описывающего круговую орбиту вокруг ядра. </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581733">
        <w:rPr>
          <w:rFonts w:ascii="Times New Roman" w:eastAsia="Times New Roman" w:hAnsi="Times New Roman" w:cs="Times New Roman"/>
          <w:color w:val="000000"/>
          <w:sz w:val="27"/>
          <w:szCs w:val="27"/>
        </w:rPr>
        <w:t>Электронный поток, движущийся в вакууме атмосферы, не подвергается никакому трению, и он представляет собой электрический маховик очень большой энергии, которая сохраняется бесконечно долго во времени. Предполагается, что траектория потока электронов сохраняет свою первоначальную круговую форму за счет притяжения электронов положительно заряженным центральным ядром, причем это притяжение компенсируется центробежной силой над массой электронов. Подъемный эффект дается кораблю архимедовым толчком, возникающим либо из фотонного вакуума, либо из энергетического вакуума, в зависимости от того, допустимо ли одно из вышеперечисленных предположений.</w:t>
      </w:r>
    </w:p>
    <w:p w:rsidR="00A8028C" w:rsidRPr="00A8028C" w:rsidRDefault="00581733" w:rsidP="00A8028C">
      <w:pPr>
        <w:spacing w:after="270" w:line="240" w:lineRule="auto"/>
        <w:ind w:left="-1134"/>
        <w:rPr>
          <w:rFonts w:ascii="Times New Roman" w:eastAsia="Times New Roman" w:hAnsi="Times New Roman" w:cs="Times New Roman"/>
          <w:color w:val="000000"/>
          <w:sz w:val="27"/>
          <w:szCs w:val="27"/>
        </w:rPr>
      </w:pPr>
      <w:r w:rsidRPr="00581733">
        <w:rPr>
          <w:rFonts w:ascii="Times New Roman" w:eastAsia="Times New Roman" w:hAnsi="Times New Roman" w:cs="Times New Roman"/>
          <w:color w:val="000000"/>
          <w:sz w:val="27"/>
          <w:szCs w:val="27"/>
        </w:rPr>
        <w:t>Электронный поток может возникать в экваториальной оболочке путем подачи электронов, извлеченных из центрального ядра, через вольфрамовые нити, нагретые легким аккумулятором и расположенные по экватору центральной сферы, в вращающееся электромагнитное поле, скорость которого стабилизируется в радиусе, соответствующем выбранной электронами траектории, радиусом не менее 5 м и, желательно, около десяти метров, со скоростью, существенно равной скорости света в земном гравитационном поле. Когда электроны достигли требу</w:t>
      </w:r>
      <w:r w:rsidR="0031689A">
        <w:rPr>
          <w:rFonts w:ascii="Times New Roman" w:eastAsia="Times New Roman" w:hAnsi="Times New Roman" w:cs="Times New Roman"/>
          <w:color w:val="000000"/>
          <w:sz w:val="27"/>
          <w:szCs w:val="27"/>
        </w:rPr>
        <w:t xml:space="preserve">емой скорости с соответствующим </w:t>
      </w:r>
      <w:r w:rsidRPr="00581733">
        <w:rPr>
          <w:rFonts w:ascii="Times New Roman" w:eastAsia="Times New Roman" w:hAnsi="Times New Roman" w:cs="Times New Roman"/>
          <w:color w:val="000000"/>
          <w:sz w:val="27"/>
          <w:szCs w:val="27"/>
        </w:rPr>
        <w:t>дегравитативным эффектом, вращающееся электромагнитное поле может быть подавлено. Последняя возможность позволяет заряжать корабль стационарными наземными установками, что позволяет достичь мощности порядка тех, которые должны быть введены в действие.</w:t>
      </w:r>
      <w:r w:rsidR="006915CA" w:rsidRPr="00581733">
        <w:rPr>
          <w:rFonts w:ascii="Times New Roman" w:eastAsia="Times New Roman" w:hAnsi="Times New Roman" w:cs="Times New Roman"/>
          <w:color w:val="000000"/>
          <w:sz w:val="27"/>
          <w:szCs w:val="27"/>
        </w:rPr>
        <w:br/>
      </w:r>
      <w:r w:rsidR="006915CA" w:rsidRPr="00581733">
        <w:rPr>
          <w:rFonts w:ascii="Times New Roman" w:eastAsia="Times New Roman" w:hAnsi="Times New Roman" w:cs="Times New Roman"/>
          <w:color w:val="000000"/>
          <w:sz w:val="27"/>
          <w:szCs w:val="27"/>
        </w:rPr>
        <w:br/>
      </w:r>
      <w:r w:rsidR="00A8028C">
        <w:rPr>
          <w:rFonts w:ascii="Times New Roman" w:eastAsia="Times New Roman" w:hAnsi="Times New Roman" w:cs="Times New Roman"/>
          <w:color w:val="000000"/>
          <w:sz w:val="27"/>
          <w:szCs w:val="27"/>
        </w:rPr>
        <w:br/>
      </w:r>
      <w:r w:rsidR="00A8028C" w:rsidRPr="00A8028C">
        <w:rPr>
          <w:rFonts w:ascii="Times New Roman" w:eastAsia="Times New Roman" w:hAnsi="Times New Roman" w:cs="Times New Roman"/>
          <w:color w:val="000000"/>
          <w:sz w:val="27"/>
          <w:szCs w:val="27"/>
        </w:rPr>
        <w:t xml:space="preserve">Осуществляемое вращающееся электромагнитное поле состоит из синхронных, но перпендикулярных магнитного поля и электрического поля, с тем чтобы постоянно давать ускорение электрическому заряду, образованному электроном, подаваемым в пространство указанных полей. </w:t>
      </w:r>
      <w:r w:rsidR="00A8028C">
        <w:rPr>
          <w:rFonts w:ascii="Times New Roman" w:eastAsia="Times New Roman" w:hAnsi="Times New Roman" w:cs="Times New Roman"/>
          <w:color w:val="000000"/>
          <w:sz w:val="27"/>
          <w:szCs w:val="27"/>
        </w:rPr>
        <w:br/>
      </w:r>
      <w:r w:rsidR="00A8028C">
        <w:rPr>
          <w:rFonts w:ascii="Times New Roman" w:eastAsia="Times New Roman" w:hAnsi="Times New Roman" w:cs="Times New Roman"/>
          <w:color w:val="000000"/>
          <w:sz w:val="27"/>
          <w:szCs w:val="27"/>
        </w:rPr>
        <w:br/>
      </w:r>
      <w:r w:rsidR="00A8028C" w:rsidRPr="00A8028C">
        <w:rPr>
          <w:rFonts w:ascii="Times New Roman" w:eastAsia="Times New Roman" w:hAnsi="Times New Roman" w:cs="Times New Roman"/>
          <w:color w:val="000000"/>
          <w:sz w:val="27"/>
          <w:szCs w:val="27"/>
        </w:rPr>
        <w:t xml:space="preserve">Таким образом, заряд корабля осуществляется путем размещения экваториального корпуса корабля в ускорителе, работающем с питанием, таким образом, чтобы создавать вращающиеся поля на постепенно увеличивающихся частотах, чтобы постепенно ускорять электроны. Один из вариантов заключается в использовании, учитывая применяемые частоты, </w:t>
      </w:r>
      <w:r w:rsidR="00A8028C" w:rsidRPr="00A8028C">
        <w:rPr>
          <w:rFonts w:ascii="Times New Roman" w:eastAsia="Times New Roman" w:hAnsi="Times New Roman" w:cs="Times New Roman"/>
          <w:color w:val="000000"/>
          <w:sz w:val="27"/>
          <w:szCs w:val="27"/>
          <w:lang w:val="en-US"/>
        </w:rPr>
        <w:t>V</w:t>
      </w:r>
      <w:r w:rsidR="00A8028C" w:rsidRPr="00A8028C">
        <w:rPr>
          <w:rFonts w:ascii="Times New Roman" w:eastAsia="Times New Roman" w:hAnsi="Times New Roman" w:cs="Times New Roman"/>
          <w:color w:val="000000"/>
          <w:sz w:val="27"/>
          <w:szCs w:val="27"/>
        </w:rPr>
        <w:t>-образных или аналогичных электродов, радиально соединяющих экваториальный корпус и работающих под управлением магнетрона.</w:t>
      </w:r>
    </w:p>
    <w:p w:rsidR="00A8028C" w:rsidRPr="00A8028C" w:rsidRDefault="00A8028C" w:rsidP="00A8028C">
      <w:pPr>
        <w:spacing w:after="270" w:line="240" w:lineRule="auto"/>
        <w:ind w:left="-1134"/>
        <w:rPr>
          <w:rFonts w:ascii="Times New Roman" w:eastAsia="Times New Roman" w:hAnsi="Times New Roman" w:cs="Times New Roman"/>
          <w:color w:val="000000"/>
          <w:sz w:val="27"/>
          <w:szCs w:val="27"/>
        </w:rPr>
      </w:pPr>
      <w:r w:rsidRPr="00A8028C">
        <w:rPr>
          <w:rFonts w:ascii="Times New Roman" w:eastAsia="Times New Roman" w:hAnsi="Times New Roman" w:cs="Times New Roman"/>
          <w:color w:val="000000"/>
          <w:sz w:val="27"/>
          <w:szCs w:val="27"/>
        </w:rPr>
        <w:t xml:space="preserve">Электрон-заряд корабля также может быть обеспечен с помощью устройства, известного как «электронная пушка» и состоящего из прямолинейного вакуумного корпуса, имеющего на одном конце электрогенераторную нить накала с электродами постепенно возрастающего напряжения по длине корпуса. </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A8028C">
        <w:rPr>
          <w:rFonts w:ascii="Times New Roman" w:eastAsia="Times New Roman" w:hAnsi="Times New Roman" w:cs="Times New Roman"/>
          <w:color w:val="000000"/>
          <w:sz w:val="27"/>
          <w:szCs w:val="27"/>
        </w:rPr>
        <w:t>Нить накала электронагенератора электрически соединена с электрическим изолированным центральным ядром, а конец «электронной пушки» плотно соединен с экваториальным корпусом, причем отверстие для впрыска электронов экваториального корпуса, вероятно, будет закрыто газонепроницаемым способом, чтобы после зарядки электрон-ствол можно было отделить от снаряда.</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A8028C">
        <w:rPr>
          <w:rFonts w:ascii="Times New Roman" w:eastAsia="Times New Roman" w:hAnsi="Times New Roman" w:cs="Times New Roman"/>
          <w:color w:val="000000"/>
          <w:sz w:val="27"/>
          <w:szCs w:val="27"/>
        </w:rPr>
        <w:t>Круговая траектория задается потоку электронов магнитным полем, которому подчинена Экваториальная оболочка. Поскольку траектория автоматически сохраняется, когда плотность электронного заряда достигается путем равновесия между центробежной силой и электростатическим притяжением между указанным электроном и ядром, катушки, генерирующие магнитное поле, могут быть удалены после зарядки от устройства.</w:t>
      </w:r>
    </w:p>
    <w:p w:rsidR="00A8028C" w:rsidRPr="00A8028C" w:rsidRDefault="00A8028C" w:rsidP="00A8028C">
      <w:pPr>
        <w:spacing w:after="270" w:line="240" w:lineRule="auto"/>
        <w:ind w:left="-1134"/>
        <w:rPr>
          <w:rFonts w:ascii="Times New Roman" w:eastAsia="Times New Roman" w:hAnsi="Times New Roman" w:cs="Times New Roman"/>
          <w:color w:val="000000"/>
          <w:sz w:val="27"/>
          <w:szCs w:val="27"/>
        </w:rPr>
      </w:pPr>
      <w:r w:rsidRPr="00A8028C">
        <w:rPr>
          <w:rFonts w:ascii="Times New Roman" w:eastAsia="Times New Roman" w:hAnsi="Times New Roman" w:cs="Times New Roman"/>
          <w:color w:val="000000"/>
          <w:sz w:val="27"/>
          <w:szCs w:val="27"/>
        </w:rPr>
        <w:t>Направление и, в более общем плане, пространственное перемещение корабля может быть достигнуто, с одной стороны, путем использования балласта для перемещения параллельно полю массового притяжения или путем изменения дегравируемой массы путем воздействия положительного электрического заряда Экваториальной поверхности сферы, с другой стороны, для перемещения во всех направлениях с использованием эффекта "Магнуса</w:t>
      </w:r>
      <w:r w:rsidR="00082C07">
        <w:rPr>
          <w:rFonts w:ascii="Times New Roman" w:eastAsia="Times New Roman" w:hAnsi="Times New Roman" w:cs="Times New Roman"/>
          <w:color w:val="000000"/>
          <w:sz w:val="27"/>
          <w:szCs w:val="27"/>
        </w:rPr>
        <w:t>"</w:t>
      </w:r>
      <w:r w:rsidRPr="00A8028C">
        <w:rPr>
          <w:rFonts w:ascii="Times New Roman" w:eastAsia="Times New Roman" w:hAnsi="Times New Roman" w:cs="Times New Roman"/>
          <w:color w:val="000000"/>
          <w:sz w:val="27"/>
          <w:szCs w:val="27"/>
        </w:rPr>
        <w:t xml:space="preserve"> или эффекта второго ускорения на массу электронов, находящихся в электронном потоке по круговой траектории. Действительно, предполагается, что электроны могут состоять из анимированных фотонов с круговой траекторией очень малого радиуса, что научно обозначается понятием «спин» или ось вращения электрона на нем.</w:t>
      </w:r>
    </w:p>
    <w:p w:rsidR="00A8028C" w:rsidRPr="00A8028C" w:rsidRDefault="00A8028C" w:rsidP="00A8028C">
      <w:pPr>
        <w:spacing w:after="270" w:line="240" w:lineRule="auto"/>
        <w:ind w:left="-1134"/>
        <w:rPr>
          <w:rFonts w:ascii="Times New Roman" w:eastAsia="Times New Roman" w:hAnsi="Times New Roman" w:cs="Times New Roman"/>
          <w:color w:val="000000"/>
          <w:sz w:val="27"/>
          <w:szCs w:val="27"/>
        </w:rPr>
      </w:pPr>
      <w:r w:rsidRPr="00A8028C">
        <w:rPr>
          <w:rFonts w:ascii="Times New Roman" w:eastAsia="Times New Roman" w:hAnsi="Times New Roman" w:cs="Times New Roman"/>
          <w:color w:val="000000"/>
          <w:sz w:val="27"/>
          <w:szCs w:val="27"/>
        </w:rPr>
        <w:t>В электронной пушке, в которой электроны имеют прямолинейную траекторию, спин ориентирован в указанном направлении. Если применить к этому прямолинейному потоку электронов магнитное поле, спин этим полем выпрямляется, и электроны принимают круговую траекторию.</w:t>
      </w:r>
    </w:p>
    <w:p w:rsidR="00A8028C" w:rsidRPr="00A8028C" w:rsidRDefault="00082C07" w:rsidP="00A8028C">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A8028C" w:rsidRPr="00A8028C">
        <w:rPr>
          <w:rFonts w:ascii="Times New Roman" w:eastAsia="Times New Roman" w:hAnsi="Times New Roman" w:cs="Times New Roman"/>
          <w:color w:val="000000"/>
          <w:sz w:val="27"/>
          <w:szCs w:val="27"/>
        </w:rPr>
        <w:t xml:space="preserve">В соответствии с изобретением и для создания значительных ускорений при </w:t>
      </w:r>
      <w:r>
        <w:rPr>
          <w:rFonts w:ascii="Times New Roman" w:eastAsia="Times New Roman" w:hAnsi="Times New Roman" w:cs="Times New Roman"/>
          <w:color w:val="000000"/>
          <w:sz w:val="27"/>
          <w:szCs w:val="27"/>
        </w:rPr>
        <w:t xml:space="preserve">антигравитации </w:t>
      </w:r>
      <w:r w:rsidR="00A8028C" w:rsidRPr="00A8028C">
        <w:rPr>
          <w:rFonts w:ascii="Times New Roman" w:eastAsia="Times New Roman" w:hAnsi="Times New Roman" w:cs="Times New Roman"/>
          <w:color w:val="000000"/>
          <w:sz w:val="27"/>
          <w:szCs w:val="27"/>
        </w:rPr>
        <w:t>масс</w:t>
      </w:r>
      <w:r>
        <w:rPr>
          <w:rFonts w:ascii="Times New Roman" w:eastAsia="Times New Roman" w:hAnsi="Times New Roman" w:cs="Times New Roman"/>
          <w:color w:val="000000"/>
          <w:sz w:val="27"/>
          <w:szCs w:val="27"/>
        </w:rPr>
        <w:t>ы</w:t>
      </w:r>
      <w:r w:rsidR="00A8028C" w:rsidRPr="00A8028C">
        <w:rPr>
          <w:rFonts w:ascii="Times New Roman" w:eastAsia="Times New Roman" w:hAnsi="Times New Roman" w:cs="Times New Roman"/>
          <w:color w:val="000000"/>
          <w:sz w:val="27"/>
          <w:szCs w:val="27"/>
        </w:rPr>
        <w:t xml:space="preserve"> создается сила, временно изменяющая при помощи дополнительного магнитного поля направление спинов. Соответственно, направление достигается путем размещения на поверхности экваториального корпуса предпочтительно в трех точках, равномерно расположенных угловато, электрических катушек, способных создавать указанное магнитное поле. Из-за меньшего значения поля, необходимого для создания силы, придающей дегравируемой массе очень большие ускорения, такие катушки могут подаваться из генератора или электрического аккумулятора, размещенного в транспортном средстве, при этом ток подачи катушек контролируется любым доступным для пользователя устройством, размещенным в центральном ядре.</w:t>
      </w:r>
    </w:p>
    <w:p w:rsidR="00082C07" w:rsidRPr="00082C07" w:rsidRDefault="00A8028C" w:rsidP="00082C07">
      <w:pPr>
        <w:spacing w:after="270" w:line="240" w:lineRule="auto"/>
        <w:ind w:left="-1134"/>
        <w:rPr>
          <w:rFonts w:ascii="Times New Roman" w:eastAsia="Times New Roman" w:hAnsi="Times New Roman" w:cs="Times New Roman"/>
          <w:color w:val="000000"/>
          <w:sz w:val="27"/>
          <w:szCs w:val="27"/>
        </w:rPr>
      </w:pPr>
      <w:r w:rsidRPr="00A8028C">
        <w:rPr>
          <w:rFonts w:ascii="Times New Roman" w:eastAsia="Times New Roman" w:hAnsi="Times New Roman" w:cs="Times New Roman"/>
          <w:color w:val="000000"/>
          <w:sz w:val="27"/>
          <w:szCs w:val="27"/>
        </w:rPr>
        <w:t>Следует отметить, что центральное ядро и Экваториальная оболочка должны выдерживать только внутреннее давление, равное атмосферному вакууму при перемещениях в космическом вакууме, а второе-внешнее давление, равное атмосферному давлению в процессе эволюции в атмосфере, могут быть выполнены незначительно. Как представляется, в случае с этим транспортным средством нет необходимости обеспечивать защиту от трения в воздухе или от космических лучей или тому подобного.</w:t>
      </w:r>
      <w:r>
        <w:rPr>
          <w:rFonts w:ascii="Times New Roman" w:eastAsia="Times New Roman" w:hAnsi="Times New Roman" w:cs="Times New Roman"/>
          <w:color w:val="000000"/>
          <w:sz w:val="27"/>
          <w:szCs w:val="27"/>
        </w:rPr>
        <w:br/>
      </w:r>
      <w:r w:rsidR="006915CA" w:rsidRPr="00A8028C">
        <w:rPr>
          <w:rFonts w:ascii="Times New Roman" w:eastAsia="Times New Roman" w:hAnsi="Times New Roman" w:cs="Times New Roman"/>
          <w:color w:val="000000"/>
          <w:sz w:val="27"/>
          <w:szCs w:val="27"/>
        </w:rPr>
        <w:br/>
      </w:r>
      <w:r w:rsidR="00082C07" w:rsidRPr="00082C07">
        <w:rPr>
          <w:rFonts w:ascii="Times New Roman" w:eastAsia="Times New Roman" w:hAnsi="Times New Roman" w:cs="Times New Roman"/>
          <w:color w:val="000000"/>
          <w:sz w:val="27"/>
          <w:szCs w:val="27"/>
        </w:rPr>
        <w:t>С одной стороны, диамагнитные газовые молекулы подвергаются силам отталкивания под действием электромагнитного поля, которое находится в середине материального вакуума, кроме того, фотонный или энергетический вакуум, созданный в пространстве, окружающем по крайней мере центральное ядро, вызывает дифракцию любых частиц, таких как космическое излучение.</w:t>
      </w:r>
    </w:p>
    <w:p w:rsidR="00082C07" w:rsidRPr="00082C07" w:rsidRDefault="00082C07" w:rsidP="00082C07">
      <w:pPr>
        <w:spacing w:after="270" w:line="240" w:lineRule="auto"/>
        <w:ind w:left="-1134"/>
        <w:rPr>
          <w:rFonts w:ascii="Times New Roman" w:eastAsia="Times New Roman" w:hAnsi="Times New Roman" w:cs="Times New Roman"/>
          <w:color w:val="000000"/>
          <w:sz w:val="27"/>
          <w:szCs w:val="27"/>
        </w:rPr>
      </w:pPr>
      <w:r w:rsidRPr="00082C07">
        <w:rPr>
          <w:rFonts w:ascii="Times New Roman" w:eastAsia="Times New Roman" w:hAnsi="Times New Roman" w:cs="Times New Roman"/>
          <w:color w:val="000000"/>
          <w:sz w:val="27"/>
          <w:szCs w:val="27"/>
        </w:rPr>
        <w:t>Ниже приводятся два примера создания космического летательного аппарата со ссылкой на прилагаемые чертежи, в которых :</w:t>
      </w:r>
      <w:r>
        <w:rPr>
          <w:rFonts w:ascii="Times New Roman" w:eastAsia="Times New Roman" w:hAnsi="Times New Roman" w:cs="Times New Roman"/>
          <w:color w:val="000000"/>
          <w:sz w:val="27"/>
          <w:szCs w:val="27"/>
        </w:rPr>
        <w:br/>
      </w:r>
      <w:r>
        <w:rPr>
          <w:rFonts w:ascii="Times New Roman" w:eastAsia="Times New Roman" w:hAnsi="Times New Roman" w:cs="Times New Roman"/>
          <w:noProof/>
          <w:color w:val="000000"/>
          <w:sz w:val="27"/>
          <w:szCs w:val="27"/>
        </w:rPr>
        <w:drawing>
          <wp:inline distT="0" distB="0" distL="0" distR="0">
            <wp:extent cx="4752975" cy="3221355"/>
            <wp:effectExtent l="19050" t="0" r="9525" b="0"/>
            <wp:docPr id="12"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28"/>
                    <a:srcRect/>
                    <a:stretch>
                      <a:fillRect/>
                    </a:stretch>
                  </pic:blipFill>
                  <pic:spPr bwMode="auto">
                    <a:xfrm>
                      <a:off x="0" y="0"/>
                      <a:ext cx="4752975" cy="3221355"/>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7"/>
          <w:szCs w:val="27"/>
        </w:rPr>
        <w:br/>
      </w:r>
      <w:r w:rsidRPr="00082C07">
        <w:rPr>
          <w:rFonts w:ascii="Times New Roman" w:eastAsia="Times New Roman" w:hAnsi="Times New Roman" w:cs="Times New Roman"/>
          <w:b/>
          <w:color w:val="000000"/>
          <w:sz w:val="27"/>
          <w:szCs w:val="27"/>
        </w:rPr>
        <w:t>Рисунок 1</w:t>
      </w:r>
      <w:r>
        <w:rPr>
          <w:rFonts w:ascii="Times New Roman" w:eastAsia="Times New Roman" w:hAnsi="Times New Roman" w:cs="Times New Roman"/>
          <w:color w:val="000000"/>
          <w:sz w:val="27"/>
          <w:szCs w:val="27"/>
        </w:rPr>
        <w:br/>
      </w:r>
      <w:r w:rsidRPr="00082C07">
        <w:rPr>
          <w:rFonts w:ascii="Times New Roman" w:eastAsia="Times New Roman" w:hAnsi="Times New Roman" w:cs="Times New Roman"/>
          <w:color w:val="000000"/>
          <w:sz w:val="27"/>
          <w:szCs w:val="27"/>
        </w:rPr>
        <w:t xml:space="preserve">На </w:t>
      </w:r>
      <w:r>
        <w:rPr>
          <w:rFonts w:ascii="Times New Roman" w:eastAsia="Times New Roman" w:hAnsi="Times New Roman" w:cs="Times New Roman"/>
          <w:color w:val="000000"/>
          <w:sz w:val="27"/>
          <w:szCs w:val="27"/>
        </w:rPr>
        <w:t>Рис</w:t>
      </w:r>
      <w:r w:rsidRPr="00082C07">
        <w:rPr>
          <w:rFonts w:ascii="Times New Roman" w:eastAsia="Times New Roman" w:hAnsi="Times New Roman" w:cs="Times New Roman"/>
          <w:color w:val="000000"/>
          <w:sz w:val="27"/>
          <w:szCs w:val="27"/>
        </w:rPr>
        <w:t xml:space="preserve"> 1 показана схема вертикального сечения аппарата для космических полетов по первому варианту реализации на </w:t>
      </w:r>
      <w:r>
        <w:rPr>
          <w:rFonts w:ascii="Times New Roman" w:eastAsia="Times New Roman" w:hAnsi="Times New Roman" w:cs="Times New Roman"/>
          <w:color w:val="000000"/>
          <w:sz w:val="27"/>
          <w:szCs w:val="27"/>
        </w:rPr>
        <w:t>Рис</w:t>
      </w:r>
      <w:r w:rsidRPr="00082C07">
        <w:rPr>
          <w:rFonts w:ascii="Times New Roman" w:eastAsia="Times New Roman" w:hAnsi="Times New Roman" w:cs="Times New Roman"/>
          <w:color w:val="000000"/>
          <w:sz w:val="27"/>
          <w:szCs w:val="27"/>
        </w:rPr>
        <w:t>. 2 показан вид его в плане ;</w:t>
      </w:r>
      <w:r w:rsidRPr="00082C07">
        <w:rPr>
          <w:rFonts w:ascii="Times New Roman" w:eastAsia="Times New Roman" w:hAnsi="Times New Roman" w:cs="Times New Roman"/>
          <w:noProof/>
          <w:color w:val="000000"/>
          <w:sz w:val="27"/>
          <w:szCs w:val="27"/>
        </w:rPr>
        <w:t xml:space="preserve"> </w:t>
      </w:r>
      <w:r>
        <w:rPr>
          <w:rFonts w:ascii="Times New Roman" w:eastAsia="Times New Roman" w:hAnsi="Times New Roman" w:cs="Times New Roman"/>
          <w:noProof/>
          <w:color w:val="000000"/>
          <w:sz w:val="27"/>
          <w:szCs w:val="27"/>
        </w:rPr>
        <w:drawing>
          <wp:inline distT="0" distB="0" distL="0" distR="0">
            <wp:extent cx="4795520" cy="4518660"/>
            <wp:effectExtent l="19050" t="0" r="5080" b="0"/>
            <wp:docPr id="8"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29"/>
                    <a:srcRect/>
                    <a:stretch>
                      <a:fillRect/>
                    </a:stretch>
                  </pic:blipFill>
                  <pic:spPr bwMode="auto">
                    <a:xfrm>
                      <a:off x="0" y="0"/>
                      <a:ext cx="4795520" cy="451866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0000"/>
          <w:sz w:val="27"/>
          <w:szCs w:val="27"/>
        </w:rPr>
        <w:br/>
      </w:r>
      <w:r w:rsidRPr="00082C07">
        <w:rPr>
          <w:rFonts w:ascii="Times New Roman" w:eastAsia="Times New Roman" w:hAnsi="Times New Roman" w:cs="Times New Roman"/>
          <w:b/>
          <w:noProof/>
          <w:color w:val="000000"/>
          <w:sz w:val="27"/>
          <w:szCs w:val="27"/>
        </w:rPr>
        <w:t>Рисунок 2</w:t>
      </w:r>
      <w:r>
        <w:rPr>
          <w:rFonts w:ascii="Times New Roman" w:eastAsia="Times New Roman" w:hAnsi="Times New Roman" w:cs="Times New Roman"/>
          <w:color w:val="000000"/>
          <w:sz w:val="27"/>
          <w:szCs w:val="27"/>
        </w:rPr>
        <w:br/>
      </w:r>
      <w:r w:rsidRPr="00082C07">
        <w:rPr>
          <w:rFonts w:ascii="Times New Roman" w:eastAsia="Times New Roman" w:hAnsi="Times New Roman" w:cs="Times New Roman"/>
          <w:color w:val="000000"/>
          <w:sz w:val="27"/>
          <w:szCs w:val="27"/>
        </w:rPr>
        <w:t>Рис. 3 представляет собой схематический перспективный вид электронного зарядного устройства транспортного средства ;</w:t>
      </w:r>
      <w:r>
        <w:rPr>
          <w:rFonts w:ascii="Times New Roman" w:eastAsia="Times New Roman" w:hAnsi="Times New Roman" w:cs="Times New Roman"/>
          <w:color w:val="000000"/>
          <w:sz w:val="27"/>
          <w:szCs w:val="27"/>
        </w:rPr>
        <w:br/>
      </w:r>
      <w:r>
        <w:rPr>
          <w:rFonts w:ascii="Times New Roman" w:eastAsia="Times New Roman" w:hAnsi="Times New Roman" w:cs="Times New Roman"/>
          <w:noProof/>
          <w:color w:val="000000"/>
          <w:sz w:val="27"/>
          <w:szCs w:val="27"/>
        </w:rPr>
        <w:drawing>
          <wp:inline distT="0" distB="0" distL="0" distR="0">
            <wp:extent cx="5741670" cy="2158365"/>
            <wp:effectExtent l="1905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0"/>
                    <a:srcRect/>
                    <a:stretch>
                      <a:fillRect/>
                    </a:stretch>
                  </pic:blipFill>
                  <pic:spPr bwMode="auto">
                    <a:xfrm>
                      <a:off x="0" y="0"/>
                      <a:ext cx="5741670" cy="2158365"/>
                    </a:xfrm>
                    <a:prstGeom prst="rect">
                      <a:avLst/>
                    </a:prstGeom>
                    <a:noFill/>
                    <a:ln w="9525">
                      <a:noFill/>
                      <a:miter lim="800000"/>
                      <a:headEnd/>
                      <a:tailEnd/>
                    </a:ln>
                  </pic:spPr>
                </pic:pic>
              </a:graphicData>
            </a:graphic>
          </wp:inline>
        </w:drawing>
      </w:r>
      <w:r w:rsidR="005232F1">
        <w:rPr>
          <w:rFonts w:ascii="Times New Roman" w:eastAsia="Times New Roman" w:hAnsi="Times New Roman" w:cs="Times New Roman"/>
          <w:color w:val="000000"/>
          <w:sz w:val="27"/>
          <w:szCs w:val="27"/>
        </w:rPr>
        <w:br/>
      </w:r>
      <w:r w:rsidRPr="00082C07">
        <w:rPr>
          <w:rFonts w:ascii="Times New Roman" w:eastAsia="Times New Roman" w:hAnsi="Times New Roman" w:cs="Times New Roman"/>
          <w:b/>
          <w:color w:val="000000"/>
          <w:sz w:val="27"/>
          <w:szCs w:val="27"/>
        </w:rPr>
        <w:t>Рисунок 3</w:t>
      </w:r>
      <w:r w:rsidR="005232F1">
        <w:rPr>
          <w:rFonts w:ascii="Times New Roman" w:eastAsia="Times New Roman" w:hAnsi="Times New Roman" w:cs="Times New Roman"/>
          <w:color w:val="000000"/>
          <w:sz w:val="27"/>
          <w:szCs w:val="27"/>
        </w:rPr>
        <w:br/>
        <w:t>Рис</w:t>
      </w:r>
      <w:r w:rsidRPr="00082C07">
        <w:rPr>
          <w:rFonts w:ascii="Times New Roman" w:eastAsia="Times New Roman" w:hAnsi="Times New Roman" w:cs="Times New Roman"/>
          <w:color w:val="000000"/>
          <w:sz w:val="27"/>
          <w:szCs w:val="27"/>
        </w:rPr>
        <w:t>. 4 представляет собой схематический вид варианта исполнения с измененным зарядным устройством.</w:t>
      </w:r>
      <w:r w:rsidR="005232F1">
        <w:rPr>
          <w:rFonts w:ascii="Times New Roman" w:eastAsia="Times New Roman" w:hAnsi="Times New Roman" w:cs="Times New Roman"/>
          <w:color w:val="000000"/>
          <w:sz w:val="27"/>
          <w:szCs w:val="27"/>
        </w:rPr>
        <w:br/>
      </w:r>
      <w:r w:rsidR="005232F1">
        <w:rPr>
          <w:rFonts w:ascii="Times New Roman" w:eastAsia="Times New Roman" w:hAnsi="Times New Roman" w:cs="Times New Roman"/>
          <w:noProof/>
          <w:color w:val="000000"/>
          <w:sz w:val="27"/>
          <w:szCs w:val="27"/>
        </w:rPr>
        <w:drawing>
          <wp:inline distT="0" distB="0" distL="0" distR="0">
            <wp:extent cx="5940425" cy="3032111"/>
            <wp:effectExtent l="19050" t="0" r="3175"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
                    <a:srcRect/>
                    <a:stretch>
                      <a:fillRect/>
                    </a:stretch>
                  </pic:blipFill>
                  <pic:spPr bwMode="auto">
                    <a:xfrm>
                      <a:off x="0" y="0"/>
                      <a:ext cx="5940425" cy="3032111"/>
                    </a:xfrm>
                    <a:prstGeom prst="rect">
                      <a:avLst/>
                    </a:prstGeom>
                    <a:noFill/>
                    <a:ln w="9525">
                      <a:noFill/>
                      <a:miter lim="800000"/>
                      <a:headEnd/>
                      <a:tailEnd/>
                    </a:ln>
                  </pic:spPr>
                </pic:pic>
              </a:graphicData>
            </a:graphic>
          </wp:inline>
        </w:drawing>
      </w:r>
      <w:r w:rsidR="005232F1">
        <w:rPr>
          <w:rFonts w:ascii="Times New Roman" w:eastAsia="Times New Roman" w:hAnsi="Times New Roman" w:cs="Times New Roman"/>
          <w:color w:val="000000"/>
          <w:sz w:val="27"/>
          <w:szCs w:val="27"/>
        </w:rPr>
        <w:br/>
      </w:r>
      <w:r w:rsidR="005232F1" w:rsidRPr="00082C07">
        <w:rPr>
          <w:rFonts w:ascii="Times New Roman" w:eastAsia="Times New Roman" w:hAnsi="Times New Roman" w:cs="Times New Roman"/>
          <w:b/>
          <w:color w:val="000000"/>
          <w:sz w:val="27"/>
          <w:szCs w:val="27"/>
        </w:rPr>
        <w:t xml:space="preserve">Рисунок </w:t>
      </w:r>
      <w:r w:rsidR="005232F1">
        <w:rPr>
          <w:rFonts w:ascii="Times New Roman" w:eastAsia="Times New Roman" w:hAnsi="Times New Roman" w:cs="Times New Roman"/>
          <w:b/>
          <w:color w:val="000000"/>
          <w:sz w:val="27"/>
          <w:szCs w:val="27"/>
        </w:rPr>
        <w:t>4</w:t>
      </w:r>
    </w:p>
    <w:p w:rsidR="00982720" w:rsidRPr="00982720" w:rsidRDefault="00082C07" w:rsidP="00982720">
      <w:pPr>
        <w:spacing w:after="270" w:line="240" w:lineRule="auto"/>
        <w:ind w:left="-1134"/>
        <w:rPr>
          <w:rFonts w:ascii="Times New Roman" w:eastAsia="Times New Roman" w:hAnsi="Times New Roman" w:cs="Times New Roman"/>
          <w:color w:val="000000"/>
          <w:sz w:val="27"/>
          <w:szCs w:val="27"/>
        </w:rPr>
      </w:pPr>
      <w:r w:rsidRPr="00082C07">
        <w:rPr>
          <w:rFonts w:ascii="Times New Roman" w:eastAsia="Times New Roman" w:hAnsi="Times New Roman" w:cs="Times New Roman"/>
          <w:color w:val="000000"/>
          <w:sz w:val="27"/>
          <w:szCs w:val="27"/>
        </w:rPr>
        <w:t xml:space="preserve">Устройство для космических полетов, показанное на </w:t>
      </w:r>
      <w:r w:rsidR="00D22C7B">
        <w:rPr>
          <w:rFonts w:ascii="Times New Roman" w:eastAsia="Times New Roman" w:hAnsi="Times New Roman" w:cs="Times New Roman"/>
          <w:color w:val="000000"/>
          <w:sz w:val="27"/>
          <w:szCs w:val="27"/>
        </w:rPr>
        <w:t xml:space="preserve">Рис </w:t>
      </w:r>
      <w:r w:rsidRPr="00082C07">
        <w:rPr>
          <w:rFonts w:ascii="Times New Roman" w:eastAsia="Times New Roman" w:hAnsi="Times New Roman" w:cs="Times New Roman"/>
          <w:color w:val="000000"/>
          <w:sz w:val="27"/>
          <w:szCs w:val="27"/>
        </w:rPr>
        <w:t xml:space="preserve">1, состоит из Центральной сферы 1 из легкого металла, проводящего, например, магний. В верхней его части предусмотрен прозрачный колпак 2, а в нижней-люк 3, состоящий из сферического колпака, управляемого цилиндрами 4. Сфера также имеет три ножки 5, установленные в треугольнике, телескопические и выдвижные. Диаметр сферы составляет приблизительно 4-5 м, но эти размеры могут изменяться в зависимости от мощности корабля, причем этот диаметр практически минимален. Она разделена на различные посты или отсеки 6 переборками. Упомянутая сфера солидарна с экваториальной оболочкой, состоящей из </w:t>
      </w:r>
      <w:r w:rsidR="00D22C7B">
        <w:rPr>
          <w:rFonts w:ascii="Times New Roman" w:eastAsia="Times New Roman" w:hAnsi="Times New Roman" w:cs="Times New Roman"/>
          <w:color w:val="000000"/>
          <w:sz w:val="27"/>
          <w:szCs w:val="27"/>
        </w:rPr>
        <w:t xml:space="preserve">двух половин-оболочек 7, </w:t>
      </w:r>
      <w:r w:rsidR="00D22C7B" w:rsidRPr="00D22C7B">
        <w:rPr>
          <w:rFonts w:ascii="Times New Roman" w:eastAsia="Times New Roman" w:hAnsi="Times New Roman" w:cs="Times New Roman"/>
          <w:color w:val="000000"/>
          <w:sz w:val="27"/>
          <w:szCs w:val="27"/>
        </w:rPr>
        <w:t>изготовленных из изоляционного материала, такого как пластик, Соединенных в экваториальной плоскости, с тем чтобы создать герметичную оболочку в экваториальной плоскости сферы.</w:t>
      </w:r>
      <w:r w:rsidR="006915CA" w:rsidRPr="00082C07">
        <w:rPr>
          <w:rFonts w:ascii="Times New Roman" w:eastAsia="Times New Roman" w:hAnsi="Times New Roman" w:cs="Times New Roman"/>
          <w:color w:val="000000"/>
          <w:sz w:val="27"/>
          <w:szCs w:val="27"/>
        </w:rPr>
        <w:br/>
      </w:r>
      <w:r w:rsidR="006915CA" w:rsidRPr="00082C07">
        <w:rPr>
          <w:rFonts w:ascii="Times New Roman" w:eastAsia="Times New Roman" w:hAnsi="Times New Roman" w:cs="Times New Roman"/>
          <w:color w:val="000000"/>
          <w:sz w:val="27"/>
          <w:szCs w:val="27"/>
        </w:rPr>
        <w:br/>
      </w:r>
      <w:r w:rsidR="00982720" w:rsidRPr="00982720">
        <w:rPr>
          <w:rFonts w:ascii="Times New Roman" w:eastAsia="Times New Roman" w:hAnsi="Times New Roman" w:cs="Times New Roman"/>
          <w:color w:val="000000"/>
          <w:sz w:val="27"/>
          <w:szCs w:val="27"/>
        </w:rPr>
        <w:t>С другой стороны, сфера имеет, следуя своей экваториальной плоскости, ряд нитей 8, таких как вольфрамовые нити, нагреваемые от аккумулятора 9 или других аналогичных электрических генераторов, при этом средняя точка нити 8 электрически соединена с массой снаряда в 10. Мы представляли одну нить накала, но их может быть переменное число, распределенное вокруг сферы.</w:t>
      </w:r>
    </w:p>
    <w:p w:rsidR="00982720" w:rsidRPr="00982720" w:rsidRDefault="00982720" w:rsidP="00982720">
      <w:pPr>
        <w:spacing w:after="270" w:line="240" w:lineRule="auto"/>
        <w:ind w:left="-1134"/>
        <w:rPr>
          <w:rFonts w:ascii="Times New Roman" w:eastAsia="Times New Roman" w:hAnsi="Times New Roman" w:cs="Times New Roman"/>
          <w:color w:val="000000"/>
          <w:sz w:val="27"/>
          <w:szCs w:val="27"/>
        </w:rPr>
      </w:pPr>
      <w:r w:rsidRPr="00982720">
        <w:rPr>
          <w:rFonts w:ascii="Times New Roman" w:eastAsia="Times New Roman" w:hAnsi="Times New Roman" w:cs="Times New Roman"/>
          <w:color w:val="000000"/>
          <w:sz w:val="27"/>
          <w:szCs w:val="27"/>
        </w:rPr>
        <w:t>Кроме того, транспортное средство оснащено молекулярным насосом 12, действующим внутри транспортного средства 7 и отводящим всасываемые им газы либо в сферу, либо за пределы сферы 1. Его выход за пределы сферы 13 может быть предусмотрен для подключения к более мощным вакуумным приборам при погрузке корабля на землю. Внутри двух оболочек 7 и на одном круге оболочки установлены плоские катушки 14, причем эти плоские катушки образуют три пары, расположенные друг от друга на расстоянии 120°.</w:t>
      </w:r>
    </w:p>
    <w:p w:rsidR="00734ABC" w:rsidRPr="00734ABC" w:rsidRDefault="00982720" w:rsidP="00734ABC">
      <w:pPr>
        <w:spacing w:after="270" w:line="240" w:lineRule="auto"/>
        <w:ind w:left="-1134"/>
        <w:rPr>
          <w:rFonts w:ascii="Times New Roman" w:eastAsia="Times New Roman" w:hAnsi="Times New Roman" w:cs="Times New Roman"/>
          <w:color w:val="000000"/>
          <w:sz w:val="27"/>
          <w:szCs w:val="27"/>
        </w:rPr>
      </w:pPr>
      <w:r w:rsidRPr="00982720">
        <w:rPr>
          <w:rFonts w:ascii="Times New Roman" w:eastAsia="Times New Roman" w:hAnsi="Times New Roman" w:cs="Times New Roman"/>
          <w:color w:val="000000"/>
          <w:sz w:val="27"/>
          <w:szCs w:val="27"/>
        </w:rPr>
        <w:t xml:space="preserve">Эти пары катушек питаются проводниками 15 от генератора или аккумулятора 9, причем сила тока, направленного на каждую пару, регулируется, например, резисторами 16, а три резистора в треугольнике регулируются большим или меньшим ударом элемента, нанесенного на конец рукоятки 17, расположенной радиально на автоматически управляемом шаровом шарнире 18 19. </w:t>
      </w:r>
      <w:r w:rsidRPr="00B327B2">
        <w:rPr>
          <w:rFonts w:ascii="Times New Roman" w:eastAsia="Times New Roman" w:hAnsi="Times New Roman" w:cs="Times New Roman"/>
          <w:color w:val="000000"/>
          <w:sz w:val="27"/>
          <w:szCs w:val="27"/>
        </w:rPr>
        <w:t>Система 20 может управлять включением или выключением всех пар катушек.</w:t>
      </w:r>
      <w:r w:rsidR="00734ABC">
        <w:rPr>
          <w:rFonts w:ascii="Times New Roman" w:eastAsia="Times New Roman" w:hAnsi="Times New Roman" w:cs="Times New Roman"/>
          <w:color w:val="000000"/>
          <w:sz w:val="27"/>
          <w:szCs w:val="27"/>
        </w:rPr>
        <w:br/>
      </w:r>
      <w:r w:rsidR="00734ABC">
        <w:rPr>
          <w:rFonts w:ascii="Times New Roman" w:eastAsia="Times New Roman" w:hAnsi="Times New Roman" w:cs="Times New Roman"/>
          <w:color w:val="000000"/>
          <w:sz w:val="27"/>
          <w:szCs w:val="27"/>
        </w:rPr>
        <w:br/>
      </w:r>
      <w:r w:rsidR="00734ABC" w:rsidRPr="00734ABC">
        <w:rPr>
          <w:rFonts w:ascii="Times New Roman" w:eastAsia="Times New Roman" w:hAnsi="Times New Roman" w:cs="Times New Roman"/>
          <w:color w:val="000000"/>
          <w:sz w:val="27"/>
          <w:szCs w:val="27"/>
        </w:rPr>
        <w:t>Для приведения в действие транспортного средства сначала необходимо вакуумировать корпус</w:t>
      </w:r>
      <w:r w:rsidR="00734ABC">
        <w:rPr>
          <w:rFonts w:ascii="Times New Roman" w:eastAsia="Times New Roman" w:hAnsi="Times New Roman" w:cs="Times New Roman"/>
          <w:color w:val="000000"/>
          <w:sz w:val="27"/>
          <w:szCs w:val="27"/>
        </w:rPr>
        <w:t>.</w:t>
      </w:r>
    </w:p>
    <w:p w:rsidR="00734ABC" w:rsidRPr="00734ABC" w:rsidRDefault="00734ABC" w:rsidP="00734ABC">
      <w:pPr>
        <w:spacing w:after="270" w:line="240" w:lineRule="auto"/>
        <w:ind w:left="-1134"/>
        <w:rPr>
          <w:rFonts w:ascii="Times New Roman" w:eastAsia="Times New Roman" w:hAnsi="Times New Roman" w:cs="Times New Roman"/>
          <w:color w:val="000000"/>
          <w:sz w:val="27"/>
          <w:szCs w:val="27"/>
        </w:rPr>
      </w:pPr>
      <w:r w:rsidRPr="00734ABC">
        <w:rPr>
          <w:rFonts w:ascii="Times New Roman" w:eastAsia="Times New Roman" w:hAnsi="Times New Roman" w:cs="Times New Roman"/>
          <w:color w:val="000000"/>
          <w:sz w:val="27"/>
          <w:szCs w:val="27"/>
        </w:rPr>
        <w:t xml:space="preserve">Экваториальная граница, ограниченная оболочками 7 и периферийной частью сферы 1 Через Источник вакуума, находящийся снаружи корабля, причем вакуум совершен молекулярным насосом 12. При достижении степени вакуума, обычно применяемой в </w:t>
      </w:r>
      <w:r>
        <w:rPr>
          <w:rFonts w:ascii="Times New Roman" w:eastAsia="Times New Roman" w:hAnsi="Times New Roman" w:cs="Times New Roman"/>
          <w:color w:val="000000"/>
          <w:sz w:val="27"/>
          <w:szCs w:val="27"/>
        </w:rPr>
        <w:t xml:space="preserve">обычных ускорителях частиц, под </w:t>
      </w:r>
      <w:r w:rsidRPr="00734ABC">
        <w:rPr>
          <w:rFonts w:ascii="Times New Roman" w:eastAsia="Times New Roman" w:hAnsi="Times New Roman" w:cs="Times New Roman"/>
          <w:color w:val="000000"/>
          <w:sz w:val="27"/>
          <w:szCs w:val="27"/>
        </w:rPr>
        <w:t xml:space="preserve">3), расположенных на расстоянии 120° друг от друга и состоящих из V-образных металлических частей, каждая из которых радиально обнимает периферический край экваториального корпуса. Эти электроды соединены с пластиной трех ламп 22, решетки которых управляются с помощью схемы настройки типа </w:t>
      </w:r>
      <w:r>
        <w:rPr>
          <w:rFonts w:ascii="Times New Roman" w:eastAsia="Times New Roman" w:hAnsi="Times New Roman" w:cs="Times New Roman"/>
          <w:color w:val="000000"/>
          <w:sz w:val="27"/>
          <w:szCs w:val="27"/>
        </w:rPr>
        <w:t>само</w:t>
      </w:r>
      <w:r w:rsidRPr="00734ABC">
        <w:rPr>
          <w:rFonts w:ascii="Times New Roman" w:eastAsia="Times New Roman" w:hAnsi="Times New Roman" w:cs="Times New Roman"/>
          <w:color w:val="000000"/>
          <w:sz w:val="27"/>
          <w:szCs w:val="27"/>
        </w:rPr>
        <w:t>-</w:t>
      </w:r>
      <w:r w:rsidRPr="00734ABC">
        <w:t xml:space="preserve"> </w:t>
      </w:r>
      <w:r w:rsidRPr="00734ABC">
        <w:rPr>
          <w:rFonts w:ascii="Times New Roman" w:eastAsia="Times New Roman" w:hAnsi="Times New Roman" w:cs="Times New Roman"/>
          <w:color w:val="000000"/>
          <w:sz w:val="27"/>
          <w:szCs w:val="27"/>
        </w:rPr>
        <w:t>емкости 23 с тремя электродами 24, расположенными в магнетоне 25 при 120° друг от друга.</w:t>
      </w:r>
    </w:p>
    <w:p w:rsidR="00734ABC" w:rsidRPr="00734ABC" w:rsidRDefault="00734ABC" w:rsidP="00734ABC">
      <w:pPr>
        <w:spacing w:after="270" w:line="240" w:lineRule="auto"/>
        <w:ind w:left="-1134"/>
        <w:rPr>
          <w:rFonts w:ascii="Times New Roman" w:eastAsia="Times New Roman" w:hAnsi="Times New Roman" w:cs="Times New Roman"/>
          <w:color w:val="000000"/>
          <w:sz w:val="27"/>
          <w:szCs w:val="27"/>
        </w:rPr>
      </w:pPr>
      <w:r w:rsidRPr="00734ABC">
        <w:rPr>
          <w:rFonts w:ascii="Times New Roman" w:eastAsia="Times New Roman" w:hAnsi="Times New Roman" w:cs="Times New Roman"/>
          <w:color w:val="000000"/>
          <w:sz w:val="27"/>
          <w:szCs w:val="27"/>
        </w:rPr>
        <w:t>Скорость магнетона постепенно ускоряется таким образом, чтобы определить внутри экваториального корпуса и за счет высоких частот, посылаемых в электроды 21, систему электрических и магнитных полей, вращающихся в фазе, но перпендикулярных. Ионы, извлеченные нитями 8 из магниевой оболочки, ускоряются указанными вращающимися полями. Скорость вращения вращающихся полей постепенно увеличивалась до придания электронам скорости порядка 290 000-295 000 км / с. Затем электроны циркулируют в геометрическом Торе 26 одновременно с постепенным появлением в периферийной экваториальной зоне магниевой сферы положительного электрического заряда. Траектория электронов в Торе 26 или в непосредственной близости от оси указанного Тора поддерживается равновесием между центростремительным электрическим притяжением, между положительным электрическим зарядом</w:t>
      </w:r>
      <w:r w:rsidRPr="00734ABC">
        <w:t xml:space="preserve"> </w:t>
      </w:r>
      <w:r w:rsidRPr="00734ABC">
        <w:rPr>
          <w:rFonts w:ascii="Times New Roman" w:eastAsia="Times New Roman" w:hAnsi="Times New Roman" w:cs="Times New Roman"/>
          <w:color w:val="000000"/>
          <w:sz w:val="27"/>
          <w:szCs w:val="27"/>
        </w:rPr>
        <w:t>возникающим на экваториальной поверхности сферы 1 и электронами, и центробежной силой, которой подвергаются электроны в силу скорости их движения по траектории.</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734ABC">
        <w:rPr>
          <w:rFonts w:ascii="Times New Roman" w:eastAsia="Times New Roman" w:hAnsi="Times New Roman" w:cs="Times New Roman"/>
          <w:color w:val="000000"/>
          <w:sz w:val="27"/>
          <w:szCs w:val="27"/>
        </w:rPr>
        <w:t>При этом эффект массового притяжения и инерции массы в одну тонну подавляется путем создания электронного потока примерно 3000 А. Следует отметить, что этот электронный поток в 3000 а равен единичному заряду электрона, умноженному на число электронов, включенных в поток, и на число оборотов, совершаемых каждым электроном в течение одной секунды по траектории.</w:t>
      </w:r>
    </w:p>
    <w:p w:rsidR="00734ABC" w:rsidRPr="00734ABC" w:rsidRDefault="00734ABC" w:rsidP="00734ABC">
      <w:pPr>
        <w:spacing w:after="270" w:line="240" w:lineRule="auto"/>
        <w:ind w:left="-1134"/>
        <w:rPr>
          <w:rFonts w:ascii="Times New Roman" w:eastAsia="Times New Roman" w:hAnsi="Times New Roman" w:cs="Times New Roman"/>
          <w:color w:val="000000"/>
          <w:sz w:val="27"/>
          <w:szCs w:val="27"/>
        </w:rPr>
      </w:pPr>
      <w:r w:rsidRPr="00734ABC">
        <w:rPr>
          <w:rFonts w:ascii="Times New Roman" w:eastAsia="Times New Roman" w:hAnsi="Times New Roman" w:cs="Times New Roman"/>
          <w:color w:val="000000"/>
          <w:sz w:val="27"/>
          <w:szCs w:val="27"/>
        </w:rPr>
        <w:t>Следует отметить, что весь корабль электрически нейтрален, причем положительные заряды сосредоточены на экваториальной периферии сферы 1, а заряды электронов отменяются. Потенциал полярных частей сферы не изменяется зарядом корабля, и между ними и землей места, где он был загружен, не возникает напряжения. С другой стороны, если корабль циркулирует между планетами с разными потенциалами, он может принимать относительный потенциал по отношению либо к этой планете, либо даже по отношению к атмосферной среде, в которой он циркулирует. Этот потенциал эвакуируется, предпочтительно с помощью пикового эффекта, снабжая антеннами полярные части корабля. Кроме того, эти антенны могут быть использованы для изменения энергии электронного маховика, например, путем изменения баланса 1 путем устранения этими антеннами доли положительных зарядов сферы 1.</w:t>
      </w:r>
    </w:p>
    <w:p w:rsidR="00E34B88" w:rsidRDefault="00734ABC" w:rsidP="00E34B88">
      <w:pPr>
        <w:spacing w:after="270" w:line="240" w:lineRule="auto"/>
        <w:ind w:left="-1134"/>
        <w:rPr>
          <w:rFonts w:ascii="Times New Roman" w:eastAsia="Times New Roman" w:hAnsi="Times New Roman" w:cs="Times New Roman"/>
          <w:color w:val="000000"/>
          <w:sz w:val="27"/>
          <w:szCs w:val="27"/>
        </w:rPr>
      </w:pPr>
      <w:r w:rsidRPr="00734ABC">
        <w:rPr>
          <w:rFonts w:ascii="Times New Roman" w:eastAsia="Times New Roman" w:hAnsi="Times New Roman" w:cs="Times New Roman"/>
          <w:color w:val="000000"/>
          <w:sz w:val="27"/>
          <w:szCs w:val="27"/>
        </w:rPr>
        <w:t>Управление кораблем осуществляется эффектом "Магнуса" путем создания катушками 14 симметричных или диссимметричных полей, изменяющих траекторию движения электронов. Для этого ток дозируется в различных катушках за действие на системе 19.</w:t>
      </w:r>
      <w:r w:rsidR="0004186C">
        <w:rPr>
          <w:rFonts w:ascii="Times New Roman" w:eastAsia="Times New Roman" w:hAnsi="Times New Roman" w:cs="Times New Roman"/>
          <w:color w:val="000000"/>
          <w:sz w:val="27"/>
          <w:szCs w:val="27"/>
        </w:rPr>
        <w:br/>
      </w:r>
      <w:r w:rsidR="0004186C">
        <w:rPr>
          <w:rFonts w:ascii="Times New Roman" w:eastAsia="Times New Roman" w:hAnsi="Times New Roman" w:cs="Times New Roman"/>
          <w:color w:val="000000"/>
          <w:sz w:val="27"/>
          <w:szCs w:val="27"/>
        </w:rPr>
        <w:br/>
      </w:r>
      <w:r w:rsidR="0004186C" w:rsidRPr="0004186C">
        <w:rPr>
          <w:rFonts w:ascii="Times New Roman" w:eastAsia="Times New Roman" w:hAnsi="Times New Roman" w:cs="Times New Roman"/>
          <w:color w:val="000000"/>
          <w:sz w:val="27"/>
          <w:szCs w:val="27"/>
        </w:rPr>
        <w:t xml:space="preserve">В устройстве, показанном на рис.4, транспортное средство состоит из сферы или центрального цилиндра 27, окруженного цилиндрической Экваториальной оболочкой 28. Как описано со ссылкой на фиг.1-3, Экваториальная оболочка может быть подвергнута атмосферному вакууму и имеет пары катушек 29, аналогичных вышеописанным катушкам 14 и управляемых аналогичным образом. Заряд снаряда обеспечивается размещением на нижней и верхней гранях экваториального корпуса магнитных пластин в плоских катушках 30, которые могут развивать поле примерно 4000 г. экваториальный корпус соединен с ним, сохраняя вакуум, на конце электронной пушки 31, снабженной пластинами 32, потенциалы которых восходят от нити накала 33 к экваториальному корпусу и достигают около 1 млн вольт в непосредственной близости от него. Нить накала 33 электрически соединена с массой сферы 27. Поскольку электронная пушка установлена и атмосферный вакуум осуществляется в ней и в корпусе, приводится в действие электронная пушка, которая впрыскивает в экваториальный корпус 28 электроны со скоростью, существенно равной скорости света ; магнитные лотки 30 дают указанным электронам круговую траекторию. При достижении нагрузки, то есть когда электронный поток имеет интенсивность 3 000 а на тонну, подлежащую дегравированию, электронный ствол выключается, герметично закрывается связь между ним и экваториальным корпусом и затем удаляются магнитные лотки. </w:t>
      </w:r>
      <w:r w:rsidR="006964DF">
        <w:rPr>
          <w:rFonts w:ascii="Times New Roman" w:eastAsia="Times New Roman" w:hAnsi="Times New Roman" w:cs="Times New Roman"/>
          <w:color w:val="000000"/>
          <w:sz w:val="27"/>
          <w:szCs w:val="27"/>
        </w:rPr>
        <w:br/>
      </w:r>
      <w:r w:rsidR="006964DF">
        <w:rPr>
          <w:rFonts w:ascii="Times New Roman" w:eastAsia="Times New Roman" w:hAnsi="Times New Roman" w:cs="Times New Roman"/>
          <w:color w:val="000000"/>
          <w:sz w:val="27"/>
          <w:szCs w:val="27"/>
        </w:rPr>
        <w:br/>
      </w:r>
      <w:r w:rsidR="0004186C" w:rsidRPr="0004186C">
        <w:rPr>
          <w:rFonts w:ascii="Times New Roman" w:eastAsia="Times New Roman" w:hAnsi="Times New Roman" w:cs="Times New Roman"/>
          <w:color w:val="000000"/>
          <w:sz w:val="27"/>
          <w:szCs w:val="27"/>
        </w:rPr>
        <w:t xml:space="preserve">Корабль находится в состоянии </w:t>
      </w:r>
      <w:r w:rsidR="006964DF">
        <w:rPr>
          <w:rFonts w:ascii="Times New Roman" w:eastAsia="Times New Roman" w:hAnsi="Times New Roman" w:cs="Times New Roman"/>
          <w:color w:val="000000"/>
          <w:sz w:val="27"/>
          <w:szCs w:val="27"/>
        </w:rPr>
        <w:t>левитации</w:t>
      </w:r>
      <w:r w:rsidR="0004186C" w:rsidRPr="0004186C">
        <w:rPr>
          <w:rFonts w:ascii="Times New Roman" w:eastAsia="Times New Roman" w:hAnsi="Times New Roman" w:cs="Times New Roman"/>
          <w:color w:val="000000"/>
          <w:sz w:val="27"/>
          <w:szCs w:val="27"/>
        </w:rPr>
        <w:t>, и его перемещения контролируются либо изменением траектории электронов с помощью катушек 29, либо изменением траектории или интенсивности электронного потока. Вышеописанные варианты реализации в качестве примеров могут иметь множество модификаций, не выходя за рамки настоящего изобретения</w:t>
      </w:r>
      <w:r w:rsidR="00E34B88">
        <w:rPr>
          <w:rFonts w:ascii="Times New Roman" w:eastAsia="Times New Roman" w:hAnsi="Times New Roman" w:cs="Times New Roman"/>
          <w:color w:val="000000"/>
          <w:sz w:val="27"/>
          <w:szCs w:val="27"/>
        </w:rPr>
        <w:t xml:space="preserve">. </w:t>
      </w:r>
    </w:p>
    <w:p w:rsidR="00E34B88" w:rsidRPr="00E34B88" w:rsidRDefault="00E34B88" w:rsidP="00E34B88">
      <w:pPr>
        <w:spacing w:after="270" w:line="240" w:lineRule="auto"/>
        <w:ind w:left="-1134"/>
        <w:jc w:val="center"/>
        <w:rPr>
          <w:rFonts w:ascii="Times New Roman" w:eastAsia="Times New Roman" w:hAnsi="Times New Roman" w:cs="Times New Roman"/>
          <w:b/>
          <w:color w:val="000000"/>
          <w:sz w:val="27"/>
          <w:szCs w:val="27"/>
        </w:rPr>
      </w:pPr>
      <w:r>
        <w:rPr>
          <w:rFonts w:ascii="Times New Roman" w:eastAsia="Times New Roman" w:hAnsi="Times New Roman" w:cs="Times New Roman"/>
          <w:color w:val="000000"/>
          <w:sz w:val="27"/>
          <w:szCs w:val="27"/>
        </w:rPr>
        <w:br/>
      </w:r>
      <w:r w:rsidRPr="00E34B88">
        <w:rPr>
          <w:rFonts w:ascii="Times New Roman" w:eastAsia="Times New Roman" w:hAnsi="Times New Roman" w:cs="Times New Roman"/>
          <w:b/>
          <w:color w:val="000000"/>
          <w:sz w:val="27"/>
          <w:szCs w:val="27"/>
        </w:rPr>
        <w:t>РЕЗЮМЕ</w:t>
      </w:r>
    </w:p>
    <w:p w:rsidR="00E34B88" w:rsidRPr="00E34B88" w:rsidRDefault="00E34B88" w:rsidP="00E34B88">
      <w:pPr>
        <w:spacing w:after="270" w:line="240" w:lineRule="auto"/>
        <w:ind w:left="-1134"/>
        <w:rPr>
          <w:rFonts w:ascii="Times New Roman" w:eastAsia="Times New Roman" w:hAnsi="Times New Roman" w:cs="Times New Roman"/>
          <w:color w:val="000000"/>
          <w:sz w:val="27"/>
          <w:szCs w:val="27"/>
        </w:rPr>
      </w:pPr>
      <w:r w:rsidRPr="00E34B88">
        <w:rPr>
          <w:rFonts w:ascii="Times New Roman" w:eastAsia="Times New Roman" w:hAnsi="Times New Roman" w:cs="Times New Roman"/>
          <w:color w:val="000000"/>
          <w:sz w:val="27"/>
          <w:szCs w:val="27"/>
        </w:rPr>
        <w:t>Целью настоящего изобретения является :</w:t>
      </w:r>
    </w:p>
    <w:p w:rsidR="00E34B88" w:rsidRPr="00E34B88" w:rsidRDefault="00E34B88" w:rsidP="00E34B88">
      <w:pPr>
        <w:spacing w:after="270" w:line="240" w:lineRule="auto"/>
        <w:ind w:left="-1134"/>
        <w:rPr>
          <w:rFonts w:ascii="Times New Roman" w:eastAsia="Times New Roman" w:hAnsi="Times New Roman" w:cs="Times New Roman"/>
          <w:color w:val="000000"/>
          <w:sz w:val="27"/>
          <w:szCs w:val="27"/>
        </w:rPr>
      </w:pPr>
      <w:r w:rsidRPr="00E34B88">
        <w:rPr>
          <w:rFonts w:ascii="Times New Roman" w:eastAsia="Times New Roman" w:hAnsi="Times New Roman" w:cs="Times New Roman"/>
          <w:color w:val="000000"/>
          <w:sz w:val="27"/>
          <w:szCs w:val="27"/>
        </w:rPr>
        <w:t>1° Устройство для космических полетов, состоящее главным образом из центрального ядра, образованного полой сферой или жилым корпусом, способным получать положительный электрический заряд на ее периферии, Экваториальной оболочкой, по крайней мере частично окружающей центральное ядро и подвергаемой атмосферному вакууму, выполненной из изолирующего матери</w:t>
      </w:r>
      <w:r w:rsidR="00C916F9">
        <w:rPr>
          <w:rFonts w:ascii="Times New Roman" w:eastAsia="Times New Roman" w:hAnsi="Times New Roman" w:cs="Times New Roman"/>
          <w:color w:val="000000"/>
          <w:sz w:val="27"/>
          <w:szCs w:val="27"/>
        </w:rPr>
        <w:t>ала, и потоком электронов с сверхсветовой</w:t>
      </w:r>
      <w:r w:rsidRPr="00E34B88">
        <w:rPr>
          <w:rFonts w:ascii="Times New Roman" w:eastAsia="Times New Roman" w:hAnsi="Times New Roman" w:cs="Times New Roman"/>
          <w:color w:val="000000"/>
          <w:sz w:val="27"/>
          <w:szCs w:val="27"/>
        </w:rPr>
        <w:t xml:space="preserve"> скоростью, возникающим в этом корпусе и описывающим круговую орбиту вокруг ядра.</w:t>
      </w:r>
    </w:p>
    <w:p w:rsidR="00E34B88" w:rsidRPr="00E34B88" w:rsidRDefault="00E34B88" w:rsidP="00E34B88">
      <w:pPr>
        <w:spacing w:after="270" w:line="240" w:lineRule="auto"/>
        <w:ind w:left="-1134"/>
        <w:rPr>
          <w:rFonts w:ascii="Times New Roman" w:eastAsia="Times New Roman" w:hAnsi="Times New Roman" w:cs="Times New Roman"/>
          <w:color w:val="000000"/>
          <w:sz w:val="27"/>
          <w:szCs w:val="27"/>
        </w:rPr>
      </w:pPr>
      <w:r w:rsidRPr="00E34B88">
        <w:rPr>
          <w:rFonts w:ascii="Times New Roman" w:eastAsia="Times New Roman" w:hAnsi="Times New Roman" w:cs="Times New Roman"/>
          <w:color w:val="000000"/>
          <w:sz w:val="27"/>
          <w:szCs w:val="27"/>
        </w:rPr>
        <w:t xml:space="preserve">2° </w:t>
      </w:r>
      <w:r w:rsidR="00C916F9">
        <w:rPr>
          <w:rFonts w:ascii="Times New Roman" w:eastAsia="Times New Roman" w:hAnsi="Times New Roman" w:cs="Times New Roman"/>
          <w:color w:val="000000"/>
          <w:sz w:val="27"/>
          <w:szCs w:val="27"/>
        </w:rPr>
        <w:t>В</w:t>
      </w:r>
      <w:r w:rsidRPr="00E34B88">
        <w:rPr>
          <w:rFonts w:ascii="Times New Roman" w:eastAsia="Times New Roman" w:hAnsi="Times New Roman" w:cs="Times New Roman"/>
          <w:color w:val="000000"/>
          <w:sz w:val="27"/>
          <w:szCs w:val="27"/>
        </w:rPr>
        <w:t xml:space="preserve"> таком транспортном средстве следующие дополнительные характеристики, рассматриваемые изолированно или во всех их технически возможных сочетаниях :</w:t>
      </w:r>
    </w:p>
    <w:p w:rsidR="00E34B88" w:rsidRPr="00E34B88" w:rsidRDefault="00E34B88" w:rsidP="00E34B88">
      <w:pPr>
        <w:spacing w:after="270" w:line="240" w:lineRule="auto"/>
        <w:ind w:left="-1134"/>
        <w:rPr>
          <w:rFonts w:ascii="Times New Roman" w:eastAsia="Times New Roman" w:hAnsi="Times New Roman" w:cs="Times New Roman"/>
          <w:color w:val="000000"/>
          <w:sz w:val="27"/>
          <w:szCs w:val="27"/>
        </w:rPr>
      </w:pPr>
      <w:r w:rsidRPr="00E34B88">
        <w:rPr>
          <w:rFonts w:ascii="Times New Roman" w:eastAsia="Times New Roman" w:hAnsi="Times New Roman" w:cs="Times New Roman"/>
          <w:color w:val="000000"/>
          <w:sz w:val="27"/>
          <w:szCs w:val="27"/>
        </w:rPr>
        <w:t>а) сфера, имеющая на экваториальной периферии нагретые нити накала ;</w:t>
      </w:r>
    </w:p>
    <w:p w:rsidR="00E34B88" w:rsidRPr="00E34B88" w:rsidRDefault="00E34B88" w:rsidP="00E34B88">
      <w:pPr>
        <w:spacing w:after="270" w:line="240" w:lineRule="auto"/>
        <w:ind w:left="-1134"/>
        <w:rPr>
          <w:rFonts w:ascii="Times New Roman" w:eastAsia="Times New Roman" w:hAnsi="Times New Roman" w:cs="Times New Roman"/>
          <w:color w:val="000000"/>
          <w:sz w:val="27"/>
          <w:szCs w:val="27"/>
        </w:rPr>
      </w:pPr>
      <w:r w:rsidRPr="00E34B88">
        <w:rPr>
          <w:rFonts w:ascii="Times New Roman" w:eastAsia="Times New Roman" w:hAnsi="Times New Roman" w:cs="Times New Roman"/>
          <w:color w:val="000000"/>
          <w:sz w:val="27"/>
          <w:szCs w:val="27"/>
        </w:rPr>
        <w:t>b) пары электрических катушек помещаются на обеих стенках экваториального корпуса значительно напротив орбиты электронов и равномерно смещаются друг от друга в угловом направлении, при этом сила тока, направленного на катушки, регулируется для обеспечения направления движения транспортного средства ;</w:t>
      </w:r>
    </w:p>
    <w:p w:rsidR="00E34B88" w:rsidRPr="00E34B88" w:rsidRDefault="00E34B88" w:rsidP="00E34B88">
      <w:pPr>
        <w:spacing w:after="270" w:line="240" w:lineRule="auto"/>
        <w:ind w:left="-1134"/>
        <w:rPr>
          <w:rFonts w:ascii="Times New Roman" w:eastAsia="Times New Roman" w:hAnsi="Times New Roman" w:cs="Times New Roman"/>
          <w:color w:val="000000"/>
          <w:sz w:val="27"/>
          <w:szCs w:val="27"/>
        </w:rPr>
      </w:pPr>
      <w:r w:rsidRPr="00E34B88">
        <w:rPr>
          <w:rFonts w:ascii="Times New Roman" w:eastAsia="Times New Roman" w:hAnsi="Times New Roman" w:cs="Times New Roman"/>
          <w:color w:val="000000"/>
          <w:sz w:val="27"/>
          <w:szCs w:val="27"/>
        </w:rPr>
        <w:t>с) маневр транспортного средства обеспечивается по крайней мере частично за счет изменения положительного заряда ядра.</w:t>
      </w:r>
    </w:p>
    <w:p w:rsidR="00E34B88" w:rsidRPr="00E34B88" w:rsidRDefault="00E34B88" w:rsidP="00E34B88">
      <w:pPr>
        <w:spacing w:after="270" w:line="240" w:lineRule="auto"/>
        <w:ind w:left="-1134"/>
        <w:rPr>
          <w:rFonts w:ascii="Times New Roman" w:eastAsia="Times New Roman" w:hAnsi="Times New Roman" w:cs="Times New Roman"/>
          <w:color w:val="000000"/>
          <w:sz w:val="27"/>
          <w:szCs w:val="27"/>
        </w:rPr>
      </w:pPr>
      <w:r w:rsidRPr="00E34B88">
        <w:rPr>
          <w:rFonts w:ascii="Times New Roman" w:eastAsia="Times New Roman" w:hAnsi="Times New Roman" w:cs="Times New Roman"/>
          <w:color w:val="000000"/>
          <w:sz w:val="27"/>
          <w:szCs w:val="27"/>
        </w:rPr>
        <w:t xml:space="preserve">3° </w:t>
      </w:r>
      <w:r w:rsidR="00C916F9">
        <w:rPr>
          <w:rFonts w:ascii="Times New Roman" w:eastAsia="Times New Roman" w:hAnsi="Times New Roman" w:cs="Times New Roman"/>
          <w:color w:val="000000"/>
          <w:sz w:val="27"/>
          <w:szCs w:val="27"/>
        </w:rPr>
        <w:t>С</w:t>
      </w:r>
      <w:r w:rsidRPr="00E34B88">
        <w:rPr>
          <w:rFonts w:ascii="Times New Roman" w:eastAsia="Times New Roman" w:hAnsi="Times New Roman" w:cs="Times New Roman"/>
          <w:color w:val="000000"/>
          <w:sz w:val="27"/>
          <w:szCs w:val="27"/>
        </w:rPr>
        <w:t>пособ зарядки транспортного средства в соответствии с 1° и 2° выше, в соответствии с которым используется ряд электродов, радиально прилегающих к экваториальному корпусу, причем указанные электроды равномерно расположены по периферии транспортного средства и каждый из них соединен с пластиной лампы, при этом решетки указанных ламп питаются магнетроном.</w:t>
      </w:r>
    </w:p>
    <w:p w:rsidR="00E34B88" w:rsidRPr="00E34B88" w:rsidRDefault="00E34B88" w:rsidP="00E34B88">
      <w:pPr>
        <w:spacing w:after="270" w:line="240" w:lineRule="auto"/>
        <w:ind w:left="-1134"/>
        <w:rPr>
          <w:rFonts w:ascii="Times New Roman" w:eastAsia="Times New Roman" w:hAnsi="Times New Roman" w:cs="Times New Roman"/>
          <w:color w:val="000000"/>
          <w:sz w:val="27"/>
          <w:szCs w:val="27"/>
        </w:rPr>
      </w:pPr>
      <w:r w:rsidRPr="00E34B88">
        <w:rPr>
          <w:rFonts w:ascii="Times New Roman" w:eastAsia="Times New Roman" w:hAnsi="Times New Roman" w:cs="Times New Roman"/>
          <w:color w:val="000000"/>
          <w:sz w:val="27"/>
          <w:szCs w:val="27"/>
        </w:rPr>
        <w:t xml:space="preserve">4° </w:t>
      </w:r>
      <w:r w:rsidR="00C916F9">
        <w:rPr>
          <w:rFonts w:ascii="Times New Roman" w:eastAsia="Times New Roman" w:hAnsi="Times New Roman" w:cs="Times New Roman"/>
          <w:color w:val="000000"/>
          <w:sz w:val="27"/>
          <w:szCs w:val="27"/>
        </w:rPr>
        <w:t>С</w:t>
      </w:r>
      <w:r w:rsidRPr="00E34B88">
        <w:rPr>
          <w:rFonts w:ascii="Times New Roman" w:eastAsia="Times New Roman" w:hAnsi="Times New Roman" w:cs="Times New Roman"/>
          <w:color w:val="000000"/>
          <w:sz w:val="27"/>
          <w:szCs w:val="27"/>
        </w:rPr>
        <w:t xml:space="preserve">пособ заряжания </w:t>
      </w:r>
      <w:r w:rsidR="00C916F9">
        <w:rPr>
          <w:rFonts w:ascii="Times New Roman" w:eastAsia="Times New Roman" w:hAnsi="Times New Roman" w:cs="Times New Roman"/>
          <w:color w:val="000000"/>
          <w:sz w:val="27"/>
          <w:szCs w:val="27"/>
        </w:rPr>
        <w:t>корабля</w:t>
      </w:r>
      <w:r w:rsidRPr="00E34B88">
        <w:rPr>
          <w:rFonts w:ascii="Times New Roman" w:eastAsia="Times New Roman" w:hAnsi="Times New Roman" w:cs="Times New Roman"/>
          <w:color w:val="000000"/>
          <w:sz w:val="27"/>
          <w:szCs w:val="27"/>
        </w:rPr>
        <w:t xml:space="preserve"> в пределах 1° и 2° выше, в соответствии с которым экваториальный корпус соединяется с концом электронной пушки, ось которой касательна к электронной орбите, причем эта пушка может придавать электронам предварительные скорости, а экваториальный корпус помещается между магнитными пластинами, которые могут отклонять траекторию этих электронов, с тем чтобы они могли перемещаться по орбите.</w:t>
      </w:r>
    </w:p>
    <w:p w:rsidR="00E34B88" w:rsidRPr="00E34B88" w:rsidRDefault="00E34B88" w:rsidP="00E34B88">
      <w:pPr>
        <w:spacing w:after="270" w:line="240" w:lineRule="auto"/>
        <w:ind w:left="-1134"/>
        <w:rPr>
          <w:rFonts w:ascii="Times New Roman" w:eastAsia="Times New Roman" w:hAnsi="Times New Roman" w:cs="Times New Roman"/>
          <w:color w:val="000000"/>
          <w:sz w:val="27"/>
          <w:szCs w:val="27"/>
        </w:rPr>
      </w:pPr>
      <w:r w:rsidRPr="00E34B88">
        <w:rPr>
          <w:rFonts w:ascii="Times New Roman" w:eastAsia="Times New Roman" w:hAnsi="Times New Roman" w:cs="Times New Roman"/>
          <w:color w:val="000000"/>
          <w:sz w:val="27"/>
          <w:szCs w:val="27"/>
        </w:rPr>
        <w:t>Марсель-Жан-Жозеф страницы</w:t>
      </w:r>
    </w:p>
    <w:p w:rsidR="00E34B88" w:rsidRPr="00E34B88" w:rsidRDefault="00E34B88" w:rsidP="00E34B88">
      <w:pPr>
        <w:spacing w:after="270" w:line="240" w:lineRule="auto"/>
        <w:ind w:left="-1134"/>
        <w:rPr>
          <w:rFonts w:ascii="Times New Roman" w:eastAsia="Times New Roman" w:hAnsi="Times New Roman" w:cs="Times New Roman"/>
          <w:color w:val="000000"/>
          <w:sz w:val="27"/>
          <w:szCs w:val="27"/>
        </w:rPr>
      </w:pPr>
      <w:r w:rsidRPr="00E34B88">
        <w:rPr>
          <w:rFonts w:ascii="Times New Roman" w:eastAsia="Times New Roman" w:hAnsi="Times New Roman" w:cs="Times New Roman"/>
          <w:color w:val="000000"/>
          <w:sz w:val="27"/>
          <w:szCs w:val="27"/>
        </w:rPr>
        <w:t>По доверенности :</w:t>
      </w:r>
    </w:p>
    <w:p w:rsidR="00C916F9" w:rsidRPr="00C916F9" w:rsidRDefault="00E34B88" w:rsidP="00C916F9">
      <w:pPr>
        <w:spacing w:after="270" w:line="240" w:lineRule="auto"/>
        <w:ind w:left="-1134"/>
        <w:rPr>
          <w:rFonts w:ascii="Times New Roman" w:eastAsia="Times New Roman" w:hAnsi="Times New Roman" w:cs="Times New Roman"/>
          <w:color w:val="000000"/>
          <w:sz w:val="27"/>
          <w:szCs w:val="27"/>
        </w:rPr>
      </w:pPr>
      <w:r w:rsidRPr="00E34B88">
        <w:rPr>
          <w:rFonts w:ascii="Times New Roman" w:eastAsia="Times New Roman" w:hAnsi="Times New Roman" w:cs="Times New Roman"/>
          <w:color w:val="000000"/>
          <w:sz w:val="27"/>
          <w:szCs w:val="27"/>
        </w:rPr>
        <w:t>Лемонье А.</w:t>
      </w:r>
      <w:r w:rsidR="00734ABC">
        <w:rPr>
          <w:rFonts w:ascii="Times New Roman" w:eastAsia="Times New Roman" w:hAnsi="Times New Roman" w:cs="Times New Roman"/>
          <w:color w:val="000000"/>
          <w:sz w:val="27"/>
          <w:szCs w:val="27"/>
        </w:rPr>
        <w:br/>
      </w:r>
      <w:r w:rsidR="0043382C">
        <w:rPr>
          <w:rFonts w:ascii="Times New Roman" w:eastAsia="Times New Roman" w:hAnsi="Times New Roman" w:cs="Times New Roman"/>
          <w:color w:val="000000"/>
          <w:sz w:val="27"/>
          <w:szCs w:val="27"/>
        </w:rPr>
        <w:pict>
          <v:rect id="_x0000_i1075" style="width:1015.55pt;height:1.65pt" o:hrpct="0" o:hralign="center" o:hrstd="t" o:hr="t" fillcolor="#a0a0a0" stroked="f"/>
        </w:pict>
      </w:r>
      <w:r w:rsidR="00C916F9" w:rsidRPr="00C916F9">
        <w:rPr>
          <w:rFonts w:ascii="Times New Roman" w:eastAsia="Times New Roman" w:hAnsi="Times New Roman" w:cs="Times New Roman"/>
          <w:color w:val="000000"/>
          <w:sz w:val="27"/>
          <w:szCs w:val="27"/>
        </w:rPr>
        <w:t>С тех пор, как появились люди, и мыслящие, количество выработанных космогенетических теорий стало значительным, и многие авторы даже в конце жизни отреклись от того, что было их глубинными убеждениями в иные времена.</w:t>
      </w:r>
      <w:r w:rsidR="00C916F9">
        <w:rPr>
          <w:rFonts w:ascii="Times New Roman" w:eastAsia="Times New Roman" w:hAnsi="Times New Roman" w:cs="Times New Roman"/>
          <w:color w:val="000000"/>
          <w:sz w:val="27"/>
          <w:szCs w:val="27"/>
        </w:rPr>
        <w:br/>
      </w:r>
    </w:p>
    <w:p w:rsidR="00C916F9" w:rsidRPr="00C916F9" w:rsidRDefault="00C916F9" w:rsidP="00C916F9">
      <w:pPr>
        <w:spacing w:after="0" w:line="240" w:lineRule="auto"/>
        <w:ind w:left="-1134"/>
        <w:rPr>
          <w:rFonts w:ascii="Times New Roman" w:eastAsia="Times New Roman" w:hAnsi="Times New Roman" w:cs="Times New Roman"/>
          <w:color w:val="000000"/>
          <w:sz w:val="27"/>
          <w:szCs w:val="27"/>
        </w:rPr>
      </w:pPr>
      <w:r w:rsidRPr="00C916F9">
        <w:rPr>
          <w:rFonts w:ascii="Times New Roman" w:eastAsia="Times New Roman" w:hAnsi="Times New Roman" w:cs="Times New Roman"/>
          <w:color w:val="000000"/>
          <w:sz w:val="27"/>
          <w:szCs w:val="27"/>
        </w:rPr>
        <w:t>Конечно, если воображение ученых плодородно, тем не менее ни одна из этих теорий не объясняет полностью механизм превращений, который, исходя из теоретического небытия, позволяет прийти к описанию космической системы без вмешательства гипотетического Творца.</w:t>
      </w:r>
    </w:p>
    <w:p w:rsidR="00C916F9" w:rsidRPr="00C916F9" w:rsidRDefault="00C916F9" w:rsidP="00C916F9">
      <w:pPr>
        <w:spacing w:after="0" w:line="240" w:lineRule="auto"/>
        <w:ind w:left="-1134"/>
        <w:rPr>
          <w:rFonts w:ascii="Times New Roman" w:eastAsia="Times New Roman" w:hAnsi="Times New Roman" w:cs="Times New Roman"/>
          <w:color w:val="000000"/>
          <w:sz w:val="27"/>
          <w:szCs w:val="27"/>
        </w:rPr>
      </w:pPr>
      <w:r w:rsidRPr="00C916F9">
        <w:rPr>
          <w:rFonts w:ascii="Times New Roman" w:eastAsia="Times New Roman" w:hAnsi="Times New Roman" w:cs="Times New Roman"/>
          <w:color w:val="000000"/>
          <w:sz w:val="27"/>
          <w:szCs w:val="27"/>
        </w:rPr>
        <w:t>Здесь, на мой взгляд, много псевдозадач, которые скрывают простые реалии, излишне усложняя их.</w:t>
      </w:r>
    </w:p>
    <w:p w:rsidR="00C916F9" w:rsidRPr="00C916F9" w:rsidRDefault="00C916F9" w:rsidP="00C916F9">
      <w:pPr>
        <w:spacing w:after="0" w:line="240" w:lineRule="auto"/>
        <w:ind w:left="-1134"/>
        <w:rPr>
          <w:rFonts w:ascii="Times New Roman" w:eastAsia="Times New Roman" w:hAnsi="Times New Roman" w:cs="Times New Roman"/>
          <w:color w:val="000000"/>
          <w:sz w:val="27"/>
          <w:szCs w:val="27"/>
        </w:rPr>
      </w:pPr>
      <w:r w:rsidRPr="00C916F9">
        <w:rPr>
          <w:rFonts w:ascii="Times New Roman" w:eastAsia="Times New Roman" w:hAnsi="Times New Roman" w:cs="Times New Roman"/>
          <w:color w:val="000000"/>
          <w:sz w:val="27"/>
          <w:szCs w:val="27"/>
        </w:rPr>
        <w:t>Разве мы не только что присудили Нобелевскую премию по физике американцу, который в очередной раз доказал, если это было еще официально необходимо, что энергия звезд заключается в трансмутации водорода в гелий !</w:t>
      </w:r>
    </w:p>
    <w:p w:rsidR="00C916F9" w:rsidRPr="00C916F9" w:rsidRDefault="00C916F9" w:rsidP="00C916F9">
      <w:pPr>
        <w:spacing w:after="0" w:line="240" w:lineRule="auto"/>
        <w:ind w:left="-1134"/>
        <w:rPr>
          <w:rFonts w:ascii="Times New Roman" w:eastAsia="Times New Roman" w:hAnsi="Times New Roman" w:cs="Times New Roman"/>
          <w:color w:val="000000"/>
          <w:sz w:val="27"/>
          <w:szCs w:val="27"/>
        </w:rPr>
      </w:pPr>
      <w:r w:rsidRPr="00C916F9">
        <w:rPr>
          <w:rFonts w:ascii="Times New Roman" w:eastAsia="Times New Roman" w:hAnsi="Times New Roman" w:cs="Times New Roman"/>
          <w:color w:val="000000"/>
          <w:sz w:val="27"/>
          <w:szCs w:val="27"/>
        </w:rPr>
        <w:t>Очевидно, что я не буду противоречить этому предположению, поскольку оно дает гарантии точности, но я задам этому привилегированному автору простой вопрос :</w:t>
      </w:r>
    </w:p>
    <w:p w:rsidR="006915CA" w:rsidRPr="006915CA" w:rsidRDefault="00C916F9" w:rsidP="00C916F9">
      <w:pPr>
        <w:spacing w:after="0" w:line="240" w:lineRule="auto"/>
        <w:ind w:left="-1134"/>
        <w:rPr>
          <w:rFonts w:ascii="Times New Roman" w:eastAsia="Times New Roman" w:hAnsi="Times New Roman" w:cs="Times New Roman"/>
          <w:color w:val="000000"/>
          <w:sz w:val="27"/>
          <w:szCs w:val="27"/>
        </w:rPr>
      </w:pPr>
      <w:r w:rsidRPr="00C916F9">
        <w:rPr>
          <w:rFonts w:ascii="Times New Roman" w:eastAsia="Times New Roman" w:hAnsi="Times New Roman" w:cs="Times New Roman"/>
          <w:color w:val="000000"/>
          <w:sz w:val="27"/>
          <w:szCs w:val="27"/>
        </w:rPr>
        <w:t>Откуда водород? И как он находится на уровне звезды, нашего Солнца, например ?</w:t>
      </w:r>
      <w:r w:rsidR="0043382C">
        <w:rPr>
          <w:rFonts w:ascii="Times New Roman" w:eastAsia="Times New Roman" w:hAnsi="Times New Roman" w:cs="Times New Roman"/>
          <w:color w:val="000000"/>
          <w:sz w:val="27"/>
          <w:szCs w:val="27"/>
        </w:rPr>
        <w:pict>
          <v:rect id="_x0000_i1076" style="width:1015.55pt;height:1.65pt" o:hrpct="0"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F0724D" w:rsidRDefault="00F0724D" w:rsidP="00F0724D">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КОСМОГОНИЯ</w:t>
      </w:r>
    </w:p>
    <w:p w:rsidR="005E1077" w:rsidRPr="005E1077" w:rsidRDefault="006915CA" w:rsidP="005E1077">
      <w:pPr>
        <w:spacing w:after="270" w:line="240" w:lineRule="auto"/>
        <w:ind w:left="-1134"/>
        <w:rPr>
          <w:rFonts w:ascii="Times New Roman" w:eastAsia="Times New Roman" w:hAnsi="Times New Roman" w:cs="Times New Roman"/>
          <w:color w:val="000000"/>
          <w:sz w:val="27"/>
          <w:szCs w:val="27"/>
        </w:rPr>
      </w:pPr>
      <w:r w:rsidRPr="005E1077">
        <w:rPr>
          <w:rFonts w:ascii="Times New Roman" w:eastAsia="Times New Roman" w:hAnsi="Times New Roman" w:cs="Times New Roman"/>
          <w:color w:val="000000"/>
          <w:sz w:val="27"/>
          <w:szCs w:val="27"/>
        </w:rPr>
        <w:br/>
      </w:r>
      <w:r w:rsidR="005E1077" w:rsidRPr="005E1077">
        <w:rPr>
          <w:rFonts w:ascii="Times New Roman" w:eastAsia="Times New Roman" w:hAnsi="Times New Roman" w:cs="Times New Roman"/>
          <w:color w:val="000000"/>
          <w:sz w:val="27"/>
          <w:szCs w:val="27"/>
        </w:rPr>
        <w:t>Поэтому именно этот момент я попытаюсь прояснить. Если бы я был релятивистом, склонным к эйнштейновским идеям, я, конечно, был бы очень смущен, объяснив лишний раз, что пространство пусто, оно все равно обладает искривлениями, и именно такое предположение, плод воображения математика, я называю неразумным, чтобы оставаться в пределах вежливости.</w:t>
      </w:r>
    </w:p>
    <w:p w:rsidR="005E1077" w:rsidRPr="005E1077" w:rsidRDefault="005E1077" w:rsidP="005E1077">
      <w:pPr>
        <w:spacing w:after="270" w:line="240" w:lineRule="auto"/>
        <w:ind w:left="-1134"/>
        <w:rPr>
          <w:rFonts w:ascii="Times New Roman" w:eastAsia="Times New Roman" w:hAnsi="Times New Roman" w:cs="Times New Roman"/>
          <w:color w:val="000000"/>
          <w:sz w:val="27"/>
          <w:szCs w:val="27"/>
        </w:rPr>
      </w:pPr>
      <w:r w:rsidRPr="005E1077">
        <w:rPr>
          <w:rFonts w:ascii="Times New Roman" w:eastAsia="Times New Roman" w:hAnsi="Times New Roman" w:cs="Times New Roman"/>
          <w:color w:val="000000"/>
          <w:sz w:val="27"/>
          <w:szCs w:val="27"/>
        </w:rPr>
        <w:t xml:space="preserve">Но я освободился, несмотря на официальное идолопоклонство, от этого способа рассуждений, и я более просто вижу пространство, населенное гравитонами разных энергий, одни квазистатическими, другие </w:t>
      </w:r>
      <w:r w:rsidR="00C13ED1">
        <w:rPr>
          <w:rFonts w:ascii="Times New Roman" w:eastAsia="Times New Roman" w:hAnsi="Times New Roman" w:cs="Times New Roman"/>
          <w:color w:val="000000"/>
          <w:sz w:val="27"/>
          <w:szCs w:val="27"/>
        </w:rPr>
        <w:t xml:space="preserve">наделенными </w:t>
      </w:r>
      <w:r w:rsidRPr="005E1077">
        <w:rPr>
          <w:rFonts w:ascii="Times New Roman" w:eastAsia="Times New Roman" w:hAnsi="Times New Roman" w:cs="Times New Roman"/>
          <w:color w:val="000000"/>
          <w:sz w:val="27"/>
          <w:szCs w:val="27"/>
        </w:rPr>
        <w:t xml:space="preserve">сверхсветовыми скоростями, а третьи, наконец, превратили свою поступательную кинетическую энергию в вращательную энергию в виде спина (М. </w:t>
      </w:r>
      <w:r w:rsidRPr="005E1077">
        <w:rPr>
          <w:rFonts w:ascii="Times New Roman" w:eastAsia="Times New Roman" w:hAnsi="Times New Roman" w:cs="Times New Roman"/>
          <w:color w:val="000000"/>
          <w:sz w:val="27"/>
          <w:szCs w:val="27"/>
          <w:lang w:val="en-US"/>
        </w:rPr>
        <w:t>Douligez</w:t>
      </w:r>
      <w:r w:rsidRPr="005E1077">
        <w:rPr>
          <w:rFonts w:ascii="Times New Roman" w:eastAsia="Times New Roman" w:hAnsi="Times New Roman" w:cs="Times New Roman"/>
          <w:color w:val="000000"/>
          <w:sz w:val="27"/>
          <w:szCs w:val="27"/>
        </w:rPr>
        <w:t>).</w:t>
      </w:r>
    </w:p>
    <w:p w:rsidR="005E1077" w:rsidRPr="005E1077" w:rsidRDefault="005E1077" w:rsidP="005E1077">
      <w:pPr>
        <w:spacing w:after="270" w:line="240" w:lineRule="auto"/>
        <w:ind w:left="-1134"/>
        <w:rPr>
          <w:rFonts w:ascii="Times New Roman" w:eastAsia="Times New Roman" w:hAnsi="Times New Roman" w:cs="Times New Roman"/>
          <w:color w:val="000000"/>
          <w:sz w:val="27"/>
          <w:szCs w:val="27"/>
        </w:rPr>
      </w:pPr>
      <w:r w:rsidRPr="005E1077">
        <w:rPr>
          <w:rFonts w:ascii="Times New Roman" w:eastAsia="Times New Roman" w:hAnsi="Times New Roman" w:cs="Times New Roman"/>
          <w:color w:val="000000"/>
          <w:sz w:val="27"/>
          <w:szCs w:val="27"/>
        </w:rPr>
        <w:t>Чтобы правильно понять космические механизмы этой среды, проще всего из осязаемых данных попытаться экстраполировать на их уровень.</w:t>
      </w:r>
    </w:p>
    <w:p w:rsidR="005E1077" w:rsidRPr="005E1077" w:rsidRDefault="005E1077" w:rsidP="005E1077">
      <w:pPr>
        <w:spacing w:after="270" w:line="240" w:lineRule="auto"/>
        <w:ind w:left="-1134"/>
        <w:rPr>
          <w:rFonts w:ascii="Times New Roman" w:eastAsia="Times New Roman" w:hAnsi="Times New Roman" w:cs="Times New Roman"/>
          <w:color w:val="000000"/>
          <w:sz w:val="27"/>
          <w:szCs w:val="27"/>
        </w:rPr>
      </w:pPr>
      <w:r w:rsidRPr="005E1077">
        <w:rPr>
          <w:rFonts w:ascii="Times New Roman" w:eastAsia="Times New Roman" w:hAnsi="Times New Roman" w:cs="Times New Roman"/>
          <w:color w:val="000000"/>
          <w:sz w:val="27"/>
          <w:szCs w:val="27"/>
        </w:rPr>
        <w:t>Либо действительно пространство, « занятое» вакуумом физиков, в которое мы вводим определенное количество молекул газа, совершенное или нет.</w:t>
      </w:r>
    </w:p>
    <w:p w:rsidR="005E1077" w:rsidRPr="005E1077" w:rsidRDefault="005E1077" w:rsidP="005E1077">
      <w:pPr>
        <w:spacing w:after="270" w:line="240" w:lineRule="auto"/>
        <w:ind w:left="-1134"/>
        <w:rPr>
          <w:rFonts w:ascii="Times New Roman" w:eastAsia="Times New Roman" w:hAnsi="Times New Roman" w:cs="Times New Roman"/>
          <w:color w:val="000000"/>
          <w:sz w:val="27"/>
          <w:szCs w:val="27"/>
        </w:rPr>
      </w:pPr>
      <w:r w:rsidRPr="005E1077">
        <w:rPr>
          <w:rFonts w:ascii="Times New Roman" w:eastAsia="Times New Roman" w:hAnsi="Times New Roman" w:cs="Times New Roman"/>
          <w:color w:val="000000"/>
          <w:sz w:val="27"/>
          <w:szCs w:val="27"/>
        </w:rPr>
        <w:t>В зависимости от температуры газа он будет либо занимать как можно больший объем, либо конденсироваться (если последний находится рядом с 0 Кельвином, но этот случай нас не интересует).</w:t>
      </w:r>
    </w:p>
    <w:p w:rsidR="005E1077" w:rsidRPr="005E1077" w:rsidRDefault="005E1077" w:rsidP="005E1077">
      <w:pPr>
        <w:spacing w:after="270" w:line="240" w:lineRule="auto"/>
        <w:ind w:left="-1134"/>
        <w:rPr>
          <w:rFonts w:ascii="Times New Roman" w:eastAsia="Times New Roman" w:hAnsi="Times New Roman" w:cs="Times New Roman"/>
          <w:color w:val="000000"/>
          <w:sz w:val="27"/>
          <w:szCs w:val="27"/>
        </w:rPr>
      </w:pPr>
      <w:r w:rsidRPr="005E1077">
        <w:rPr>
          <w:rFonts w:ascii="Times New Roman" w:eastAsia="Times New Roman" w:hAnsi="Times New Roman" w:cs="Times New Roman"/>
          <w:color w:val="000000"/>
          <w:sz w:val="27"/>
          <w:szCs w:val="27"/>
        </w:rPr>
        <w:t>Итак, давайте представим себе, как бомбить со всех сторон эти расширяющиеся молекулы излучением высокой энергии, что будет ?</w:t>
      </w:r>
    </w:p>
    <w:p w:rsidR="005E1077" w:rsidRPr="005E1077" w:rsidRDefault="005E1077" w:rsidP="005E1077">
      <w:pPr>
        <w:spacing w:after="270" w:line="240" w:lineRule="auto"/>
        <w:ind w:left="-1134"/>
        <w:rPr>
          <w:rFonts w:ascii="Times New Roman" w:eastAsia="Times New Roman" w:hAnsi="Times New Roman" w:cs="Times New Roman"/>
          <w:color w:val="000000"/>
          <w:sz w:val="27"/>
          <w:szCs w:val="27"/>
        </w:rPr>
      </w:pPr>
      <w:r w:rsidRPr="005E1077">
        <w:rPr>
          <w:rFonts w:ascii="Times New Roman" w:eastAsia="Times New Roman" w:hAnsi="Times New Roman" w:cs="Times New Roman"/>
          <w:color w:val="000000"/>
          <w:sz w:val="27"/>
          <w:szCs w:val="27"/>
        </w:rPr>
        <w:t>Оставим, если хотите,в тени все электродинамические механизмы, чтобы видеть только общий.</w:t>
      </w:r>
    </w:p>
    <w:p w:rsidR="005E1077" w:rsidRPr="005E1077" w:rsidRDefault="005E1077" w:rsidP="005E1077">
      <w:pPr>
        <w:spacing w:after="270" w:line="240" w:lineRule="auto"/>
        <w:ind w:left="-1134"/>
        <w:rPr>
          <w:rFonts w:ascii="Times New Roman" w:eastAsia="Times New Roman" w:hAnsi="Times New Roman" w:cs="Times New Roman"/>
          <w:color w:val="000000"/>
          <w:sz w:val="27"/>
          <w:szCs w:val="27"/>
        </w:rPr>
      </w:pPr>
      <w:r w:rsidRPr="005E1077">
        <w:rPr>
          <w:rFonts w:ascii="Times New Roman" w:eastAsia="Times New Roman" w:hAnsi="Times New Roman" w:cs="Times New Roman"/>
          <w:color w:val="000000"/>
          <w:sz w:val="27"/>
          <w:szCs w:val="27"/>
        </w:rPr>
        <w:t>Ясно, что когда радиационные давления будут сильнее, чем при кинетическом расширении, этот объем газа окажется сжатым, и если излучение будет исходить из всех пространственных направлений, мы сможем описать внешний вид этого объема в виде газовой сферы.</w:t>
      </w:r>
    </w:p>
    <w:p w:rsidR="005E1077" w:rsidRPr="005E1077" w:rsidRDefault="005E1077" w:rsidP="005E1077">
      <w:pPr>
        <w:spacing w:after="270" w:line="240" w:lineRule="auto"/>
        <w:ind w:left="-1134"/>
        <w:rPr>
          <w:rFonts w:ascii="Times New Roman" w:eastAsia="Times New Roman" w:hAnsi="Times New Roman" w:cs="Times New Roman"/>
          <w:color w:val="000000"/>
          <w:sz w:val="27"/>
          <w:szCs w:val="27"/>
        </w:rPr>
      </w:pPr>
      <w:r w:rsidRPr="005E1077">
        <w:rPr>
          <w:rFonts w:ascii="Times New Roman" w:eastAsia="Times New Roman" w:hAnsi="Times New Roman" w:cs="Times New Roman"/>
          <w:color w:val="000000"/>
          <w:sz w:val="27"/>
          <w:szCs w:val="27"/>
        </w:rPr>
        <w:t>Для нас очевидно, что внутри этой сферы локальное давление будет возрастать от внешней поверхности к центру.</w:t>
      </w:r>
    </w:p>
    <w:p w:rsidR="005E1077" w:rsidRPr="005E1077" w:rsidRDefault="005E1077" w:rsidP="005E1077">
      <w:pPr>
        <w:spacing w:after="270" w:line="240" w:lineRule="auto"/>
        <w:ind w:left="-1134"/>
        <w:rPr>
          <w:rFonts w:ascii="Times New Roman" w:eastAsia="Times New Roman" w:hAnsi="Times New Roman" w:cs="Times New Roman"/>
          <w:color w:val="000000"/>
          <w:sz w:val="27"/>
          <w:szCs w:val="27"/>
        </w:rPr>
      </w:pPr>
      <w:r w:rsidRPr="005E1077">
        <w:rPr>
          <w:rFonts w:ascii="Times New Roman" w:eastAsia="Times New Roman" w:hAnsi="Times New Roman" w:cs="Times New Roman"/>
          <w:color w:val="000000"/>
          <w:sz w:val="27"/>
          <w:szCs w:val="27"/>
        </w:rPr>
        <w:t>Что произойдет, если мы увеличим давление ?</w:t>
      </w:r>
    </w:p>
    <w:p w:rsidR="006915CA" w:rsidRPr="006915CA" w:rsidRDefault="005E1077" w:rsidP="00C13ED1">
      <w:pPr>
        <w:spacing w:after="270" w:line="240" w:lineRule="auto"/>
        <w:ind w:left="-1134"/>
        <w:rPr>
          <w:rFonts w:ascii="Times New Roman" w:eastAsia="Times New Roman" w:hAnsi="Times New Roman" w:cs="Times New Roman"/>
          <w:color w:val="000000"/>
          <w:sz w:val="27"/>
          <w:szCs w:val="27"/>
        </w:rPr>
      </w:pPr>
      <w:r w:rsidRPr="005E1077">
        <w:rPr>
          <w:rFonts w:ascii="Times New Roman" w:eastAsia="Times New Roman" w:hAnsi="Times New Roman" w:cs="Times New Roman"/>
          <w:color w:val="000000"/>
          <w:sz w:val="27"/>
          <w:szCs w:val="27"/>
        </w:rPr>
        <w:t>Никто мне не возразит, надеюсь, если я утверждаю, что в центре сферы появится, для заданной локальной температуры и определенного газа, капля сжиженного газа !</w:t>
      </w:r>
      <w:r w:rsidR="006915CA" w:rsidRPr="005E1077">
        <w:rPr>
          <w:rFonts w:ascii="Times New Roman" w:eastAsia="Times New Roman" w:hAnsi="Times New Roman" w:cs="Times New Roman"/>
          <w:color w:val="000000"/>
          <w:sz w:val="27"/>
          <w:szCs w:val="27"/>
        </w:rPr>
        <w:br/>
      </w:r>
      <w:r w:rsidR="006915CA" w:rsidRPr="005E1077">
        <w:rPr>
          <w:rFonts w:ascii="Times New Roman" w:eastAsia="Times New Roman" w:hAnsi="Times New Roman" w:cs="Times New Roman"/>
          <w:color w:val="000000"/>
          <w:sz w:val="27"/>
          <w:szCs w:val="27"/>
        </w:rPr>
        <w:br/>
      </w:r>
      <w:r w:rsidR="00C13ED1" w:rsidRPr="00C13ED1">
        <w:rPr>
          <w:rFonts w:ascii="Times New Roman" w:eastAsia="Times New Roman" w:hAnsi="Times New Roman" w:cs="Times New Roman"/>
          <w:color w:val="000000"/>
          <w:sz w:val="27"/>
          <w:szCs w:val="27"/>
        </w:rPr>
        <w:t>Но мы знаем, что это сжижение не может произойти без теплового излучения, предназначенного для снижения температуры жидкости, поэтому эта капля будет излучать тепло.</w:t>
      </w:r>
      <w:r w:rsidR="00C13ED1">
        <w:rPr>
          <w:rFonts w:ascii="Times New Roman" w:eastAsia="Times New Roman" w:hAnsi="Times New Roman" w:cs="Times New Roman"/>
          <w:color w:val="000000"/>
          <w:sz w:val="27"/>
          <w:szCs w:val="27"/>
        </w:rPr>
        <w:t xml:space="preserve"> </w:t>
      </w:r>
      <w:r w:rsidR="00C13ED1" w:rsidRPr="00C13ED1">
        <w:rPr>
          <w:rFonts w:ascii="Times New Roman" w:eastAsia="Times New Roman" w:hAnsi="Times New Roman" w:cs="Times New Roman"/>
          <w:color w:val="000000"/>
          <w:sz w:val="27"/>
          <w:szCs w:val="27"/>
          <w:highlight w:val="yellow"/>
        </w:rPr>
        <w:t>(Описан процесс создания Звезд)</w:t>
      </w:r>
      <w:r w:rsidR="0043382C">
        <w:rPr>
          <w:rFonts w:ascii="Times New Roman" w:eastAsia="Times New Roman" w:hAnsi="Times New Roman" w:cs="Times New Roman"/>
          <w:color w:val="000000"/>
          <w:sz w:val="27"/>
          <w:szCs w:val="27"/>
        </w:rPr>
        <w:pict>
          <v:rect id="_x0000_i1077" style="width:1015.55pt;height:1.65pt" o:hrpct="0" o:hralign="center"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C13ED1" w:rsidRDefault="00C13ED1" w:rsidP="00C13ED1">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СОЗДАНИЕ СОЛНЦА</w:t>
      </w:r>
    </w:p>
    <w:p w:rsidR="00C13ED1" w:rsidRPr="00C13ED1" w:rsidRDefault="006915CA" w:rsidP="00C13ED1">
      <w:pPr>
        <w:spacing w:after="270" w:line="240" w:lineRule="auto"/>
        <w:ind w:left="-1134"/>
        <w:rPr>
          <w:rFonts w:ascii="Times New Roman" w:eastAsia="Times New Roman" w:hAnsi="Times New Roman" w:cs="Times New Roman"/>
          <w:color w:val="000000"/>
          <w:sz w:val="27"/>
          <w:szCs w:val="27"/>
        </w:rPr>
      </w:pPr>
      <w:r w:rsidRPr="00C13ED1">
        <w:rPr>
          <w:rFonts w:ascii="Times New Roman" w:eastAsia="Times New Roman" w:hAnsi="Times New Roman" w:cs="Times New Roman"/>
          <w:color w:val="000000"/>
          <w:sz w:val="27"/>
          <w:szCs w:val="27"/>
        </w:rPr>
        <w:br/>
      </w:r>
      <w:r w:rsidR="00C13ED1" w:rsidRPr="00C13ED1">
        <w:rPr>
          <w:rFonts w:ascii="Times New Roman" w:eastAsia="Times New Roman" w:hAnsi="Times New Roman" w:cs="Times New Roman"/>
          <w:color w:val="000000"/>
          <w:sz w:val="27"/>
          <w:szCs w:val="27"/>
        </w:rPr>
        <w:t xml:space="preserve">Давайте вернемся к нашему примеру и перейдем, </w:t>
      </w:r>
      <w:r w:rsidR="00C13ED1" w:rsidRPr="00C13ED1">
        <w:rPr>
          <w:rFonts w:ascii="Times New Roman" w:eastAsia="Times New Roman" w:hAnsi="Times New Roman" w:cs="Times New Roman"/>
          <w:color w:val="000000"/>
          <w:sz w:val="27"/>
          <w:szCs w:val="27"/>
          <w:lang w:val="en-US"/>
        </w:rPr>
        <w:t>mutatis</w:t>
      </w:r>
      <w:r w:rsidR="00C13ED1" w:rsidRPr="00C13ED1">
        <w:rPr>
          <w:rFonts w:ascii="Times New Roman" w:eastAsia="Times New Roman" w:hAnsi="Times New Roman" w:cs="Times New Roman"/>
          <w:color w:val="000000"/>
          <w:sz w:val="27"/>
          <w:szCs w:val="27"/>
        </w:rPr>
        <w:t xml:space="preserve"> </w:t>
      </w:r>
      <w:r w:rsidR="00C13ED1" w:rsidRPr="00C13ED1">
        <w:rPr>
          <w:rFonts w:ascii="Times New Roman" w:eastAsia="Times New Roman" w:hAnsi="Times New Roman" w:cs="Times New Roman"/>
          <w:color w:val="000000"/>
          <w:sz w:val="27"/>
          <w:szCs w:val="27"/>
          <w:lang w:val="en-US"/>
        </w:rPr>
        <w:t>mutandi</w:t>
      </w:r>
      <w:r w:rsidR="00C13ED1" w:rsidRPr="00C13ED1">
        <w:rPr>
          <w:rFonts w:ascii="Times New Roman" w:eastAsia="Times New Roman" w:hAnsi="Times New Roman" w:cs="Times New Roman"/>
          <w:color w:val="000000"/>
          <w:sz w:val="27"/>
          <w:szCs w:val="27"/>
        </w:rPr>
        <w:t xml:space="preserve">, от газа молекул к </w:t>
      </w:r>
      <w:r w:rsidR="00C13ED1">
        <w:rPr>
          <w:rFonts w:ascii="Times New Roman" w:eastAsia="Times New Roman" w:hAnsi="Times New Roman" w:cs="Times New Roman"/>
          <w:color w:val="000000"/>
          <w:sz w:val="27"/>
          <w:szCs w:val="27"/>
        </w:rPr>
        <w:br/>
        <w:t>"газу?</w:t>
      </w:r>
      <w:r w:rsidR="00C13ED1" w:rsidRPr="00C13ED1">
        <w:rPr>
          <w:rFonts w:ascii="Times New Roman" w:eastAsia="Times New Roman" w:hAnsi="Times New Roman" w:cs="Times New Roman"/>
          <w:color w:val="000000"/>
          <w:sz w:val="27"/>
          <w:szCs w:val="27"/>
        </w:rPr>
        <w:t>"из гравитонов механизм сжа</w:t>
      </w:r>
      <w:r w:rsidR="00DE440B">
        <w:rPr>
          <w:rFonts w:ascii="Times New Roman" w:eastAsia="Times New Roman" w:hAnsi="Times New Roman" w:cs="Times New Roman"/>
          <w:color w:val="000000"/>
          <w:sz w:val="27"/>
          <w:szCs w:val="27"/>
        </w:rPr>
        <w:t xml:space="preserve">тия этих сверхчастиц излучением </w:t>
      </w:r>
      <w:r w:rsidR="00C13ED1" w:rsidRPr="00C13ED1">
        <w:rPr>
          <w:rFonts w:ascii="Times New Roman" w:eastAsia="Times New Roman" w:hAnsi="Times New Roman" w:cs="Times New Roman"/>
          <w:color w:val="000000"/>
          <w:sz w:val="27"/>
          <w:szCs w:val="27"/>
        </w:rPr>
        <w:t>высокоэнергетических космических гравитонов будет схож и повлечет за собой те же последствия : создание в центре тяжести системы конденсации гравитонов в виде солнечной или звездной плазмы, которая будет излучать для охлаждения различные энергетические, тепловые, световые и электромагнитные излучения.</w:t>
      </w:r>
    </w:p>
    <w:p w:rsidR="00C13ED1" w:rsidRPr="00C13ED1" w:rsidRDefault="00C13ED1" w:rsidP="00C13ED1">
      <w:pPr>
        <w:spacing w:after="270" w:line="240" w:lineRule="auto"/>
        <w:ind w:left="-1134"/>
        <w:rPr>
          <w:rFonts w:ascii="Times New Roman" w:eastAsia="Times New Roman" w:hAnsi="Times New Roman" w:cs="Times New Roman"/>
          <w:color w:val="000000"/>
          <w:sz w:val="27"/>
          <w:szCs w:val="27"/>
        </w:rPr>
      </w:pPr>
      <w:r w:rsidRPr="00C13ED1">
        <w:rPr>
          <w:rFonts w:ascii="Times New Roman" w:eastAsia="Times New Roman" w:hAnsi="Times New Roman" w:cs="Times New Roman"/>
          <w:color w:val="000000"/>
          <w:sz w:val="27"/>
          <w:szCs w:val="27"/>
        </w:rPr>
        <w:t xml:space="preserve">Правда, </w:t>
      </w:r>
      <w:r w:rsidR="00DE440B">
        <w:rPr>
          <w:rFonts w:ascii="Times New Roman" w:eastAsia="Times New Roman" w:hAnsi="Times New Roman" w:cs="Times New Roman"/>
          <w:color w:val="000000"/>
          <w:sz w:val="27"/>
          <w:szCs w:val="27"/>
        </w:rPr>
        <w:t>скрытый</w:t>
      </w:r>
      <w:r w:rsidRPr="00C13ED1">
        <w:rPr>
          <w:rFonts w:ascii="Times New Roman" w:eastAsia="Times New Roman" w:hAnsi="Times New Roman" w:cs="Times New Roman"/>
          <w:color w:val="000000"/>
          <w:sz w:val="27"/>
          <w:szCs w:val="27"/>
        </w:rPr>
        <w:t xml:space="preserve"> механизм сжижения газа имеет мало сходства с созданием плазмы из чистых энергетических элементов, но надо признать, что грубо говоря, результаты отмечены мощной аналогией.</w:t>
      </w:r>
    </w:p>
    <w:p w:rsidR="00C13ED1" w:rsidRPr="00C13ED1" w:rsidRDefault="00C13ED1" w:rsidP="00C13ED1">
      <w:pPr>
        <w:spacing w:after="270" w:line="240" w:lineRule="auto"/>
        <w:ind w:left="-1134"/>
        <w:rPr>
          <w:rFonts w:ascii="Times New Roman" w:eastAsia="Times New Roman" w:hAnsi="Times New Roman" w:cs="Times New Roman"/>
          <w:color w:val="000000"/>
          <w:sz w:val="27"/>
          <w:szCs w:val="27"/>
        </w:rPr>
      </w:pPr>
      <w:r w:rsidRPr="00C13ED1">
        <w:rPr>
          <w:rFonts w:ascii="Times New Roman" w:eastAsia="Times New Roman" w:hAnsi="Times New Roman" w:cs="Times New Roman"/>
          <w:color w:val="000000"/>
          <w:sz w:val="27"/>
          <w:szCs w:val="27"/>
        </w:rPr>
        <w:t>И в том, и в другом случае мы исходим из слабых элементов, чтобы привести к видимой и осязаемой субстанции, и эта аналогия позволяет нам продвинуться вперед в концепции постоянного создания материи из гипотетического, хотя и все более осязаемого элемента, а для понимания творения (если это понятие не является псевдо-проблемой) остается попытаться определить космическую энергию, из которой все обычно развивается, вплоть до создания другой энергии определенного типа-сознания и интеллекта.</w:t>
      </w:r>
    </w:p>
    <w:p w:rsidR="00C13ED1" w:rsidRPr="00C13ED1" w:rsidRDefault="00C13ED1" w:rsidP="00C13ED1">
      <w:pPr>
        <w:spacing w:after="270" w:line="240" w:lineRule="auto"/>
        <w:ind w:left="-1134"/>
        <w:rPr>
          <w:rFonts w:ascii="Times New Roman" w:eastAsia="Times New Roman" w:hAnsi="Times New Roman" w:cs="Times New Roman"/>
          <w:color w:val="000000"/>
          <w:sz w:val="27"/>
          <w:szCs w:val="27"/>
        </w:rPr>
      </w:pPr>
      <w:r w:rsidRPr="00C13ED1">
        <w:rPr>
          <w:rFonts w:ascii="Times New Roman" w:eastAsia="Times New Roman" w:hAnsi="Times New Roman" w:cs="Times New Roman"/>
          <w:color w:val="000000"/>
          <w:sz w:val="27"/>
          <w:szCs w:val="27"/>
        </w:rPr>
        <w:t>Однако позвольте мне, чтобы успокоить некоторые обеспокоенные умы, подтвердить им, что этот личный взгляд на космогенез получил везде, с тех пор как я выставил его, либо в США, или в Германии и Италии, самый откровенный прием и что даже некоторые математики и лучшие, подтвердили мне, хотя и убежденные релятивисты, их согласие.</w:t>
      </w:r>
    </w:p>
    <w:p w:rsidR="00C13ED1" w:rsidRPr="00C13ED1" w:rsidRDefault="00C13ED1" w:rsidP="00C13ED1">
      <w:pPr>
        <w:spacing w:after="270" w:line="240" w:lineRule="auto"/>
        <w:ind w:left="-1134"/>
        <w:rPr>
          <w:rFonts w:ascii="Times New Roman" w:eastAsia="Times New Roman" w:hAnsi="Times New Roman" w:cs="Times New Roman"/>
          <w:color w:val="000000"/>
          <w:sz w:val="27"/>
          <w:szCs w:val="27"/>
        </w:rPr>
      </w:pPr>
      <w:r w:rsidRPr="00C13ED1">
        <w:rPr>
          <w:rFonts w:ascii="Times New Roman" w:eastAsia="Times New Roman" w:hAnsi="Times New Roman" w:cs="Times New Roman"/>
          <w:color w:val="000000"/>
          <w:sz w:val="27"/>
          <w:szCs w:val="27"/>
        </w:rPr>
        <w:t>Не следует забывать, что наш гравитонный пузырь простирается далеко за пределы Плутона и десять миллиардов километров можно считать минимальным радиусом. В результате бомбардировка этого пузыря космическим гравитационным излучением должна дать в его центре тяжести, занятом нашим Солнцем, огромные баридинамические эффекты</w:t>
      </w:r>
      <w:r w:rsidR="00DE440B">
        <w:rPr>
          <w:rFonts w:ascii="Times New Roman" w:eastAsia="Times New Roman" w:hAnsi="Times New Roman" w:cs="Times New Roman"/>
          <w:color w:val="000000"/>
          <w:sz w:val="27"/>
          <w:szCs w:val="27"/>
        </w:rPr>
        <w:t xml:space="preserve"> </w:t>
      </w:r>
      <w:r w:rsidR="00DE440B" w:rsidRPr="00DE440B">
        <w:rPr>
          <w:rFonts w:ascii="Times New Roman" w:eastAsia="Times New Roman" w:hAnsi="Times New Roman" w:cs="Times New Roman"/>
          <w:color w:val="000000"/>
          <w:sz w:val="27"/>
          <w:szCs w:val="27"/>
          <w:highlight w:val="yellow"/>
        </w:rPr>
        <w:t>(Эффекты давления)</w:t>
      </w:r>
      <w:r w:rsidRPr="00C13ED1">
        <w:rPr>
          <w:rFonts w:ascii="Times New Roman" w:eastAsia="Times New Roman" w:hAnsi="Times New Roman" w:cs="Times New Roman"/>
          <w:color w:val="000000"/>
          <w:sz w:val="27"/>
          <w:szCs w:val="27"/>
        </w:rPr>
        <w:t>, характерные для создания плазменных частиц, которые мы рассмотрим в следующей главе.</w:t>
      </w:r>
    </w:p>
    <w:p w:rsidR="00C13ED1" w:rsidRPr="00C13ED1" w:rsidRDefault="00C13ED1" w:rsidP="00C13ED1">
      <w:pPr>
        <w:spacing w:after="270" w:line="240" w:lineRule="auto"/>
        <w:ind w:left="-1134"/>
        <w:rPr>
          <w:rFonts w:ascii="Times New Roman" w:eastAsia="Times New Roman" w:hAnsi="Times New Roman" w:cs="Times New Roman"/>
          <w:color w:val="000000"/>
          <w:sz w:val="27"/>
          <w:szCs w:val="27"/>
        </w:rPr>
      </w:pPr>
      <w:r w:rsidRPr="00C13ED1">
        <w:rPr>
          <w:rFonts w:ascii="Times New Roman" w:eastAsia="Times New Roman" w:hAnsi="Times New Roman" w:cs="Times New Roman"/>
          <w:color w:val="000000"/>
          <w:sz w:val="27"/>
          <w:szCs w:val="27"/>
        </w:rPr>
        <w:t>С другой стороны, в настоящее время принято считать, что планеты, близкие к Солнцу, то есть вплоть до Юпитера, купаются в солнечной атмосфере, что позволит нам понять продолжение механизмов.</w:t>
      </w:r>
    </w:p>
    <w:p w:rsidR="00C13ED1" w:rsidRPr="00C13ED1" w:rsidRDefault="00C13ED1" w:rsidP="00C13ED1">
      <w:pPr>
        <w:spacing w:after="270" w:line="240" w:lineRule="auto"/>
        <w:ind w:left="-1134"/>
        <w:rPr>
          <w:rFonts w:ascii="Times New Roman" w:eastAsia="Times New Roman" w:hAnsi="Times New Roman" w:cs="Times New Roman"/>
          <w:color w:val="000000"/>
          <w:sz w:val="27"/>
          <w:szCs w:val="27"/>
        </w:rPr>
      </w:pPr>
      <w:r w:rsidRPr="00C13ED1">
        <w:rPr>
          <w:rFonts w:ascii="Times New Roman" w:eastAsia="Times New Roman" w:hAnsi="Times New Roman" w:cs="Times New Roman"/>
          <w:color w:val="000000"/>
          <w:sz w:val="27"/>
          <w:szCs w:val="27"/>
        </w:rPr>
        <w:t>Эта конструкция, с другой стороны, единственная, которая объясняет постоянство объема-массы Солнца, которое, хотя и теряет каждую секунду, в течение миллиардов лет, несколько тысяч тонн-масс лучистой энергии, по расчетам астрономов, сохраняет свою субстанцию.</w:t>
      </w:r>
    </w:p>
    <w:p w:rsidR="006915CA" w:rsidRPr="006915CA" w:rsidRDefault="00C13ED1" w:rsidP="00DE440B">
      <w:pPr>
        <w:spacing w:after="270" w:line="240" w:lineRule="auto"/>
        <w:ind w:left="-1134"/>
        <w:rPr>
          <w:rFonts w:ascii="Times New Roman" w:eastAsia="Times New Roman" w:hAnsi="Times New Roman" w:cs="Times New Roman"/>
          <w:color w:val="000000"/>
          <w:sz w:val="27"/>
          <w:szCs w:val="27"/>
        </w:rPr>
      </w:pPr>
      <w:r w:rsidRPr="00C13ED1">
        <w:rPr>
          <w:rFonts w:ascii="Times New Roman" w:eastAsia="Times New Roman" w:hAnsi="Times New Roman" w:cs="Times New Roman"/>
          <w:color w:val="000000"/>
          <w:sz w:val="27"/>
          <w:szCs w:val="27"/>
        </w:rPr>
        <w:t>Конечно,как и во всех механизмах природы, существует порог равновесия, при этом вещество, утраченное в излучении, постоянно компенсируется вновь созданным.</w:t>
      </w:r>
      <w:r w:rsidR="006915CA" w:rsidRPr="00C13ED1">
        <w:rPr>
          <w:rFonts w:ascii="Times New Roman" w:eastAsia="Times New Roman" w:hAnsi="Times New Roman" w:cs="Times New Roman"/>
          <w:color w:val="000000"/>
          <w:sz w:val="27"/>
          <w:szCs w:val="27"/>
        </w:rPr>
        <w:br/>
      </w:r>
      <w:r>
        <w:rPr>
          <w:rFonts w:ascii="Times New Roman" w:eastAsia="Times New Roman" w:hAnsi="Times New Roman" w:cs="Times New Roman"/>
          <w:b/>
          <w:bCs/>
          <w:noProof/>
          <w:color w:val="000000"/>
          <w:sz w:val="27"/>
          <w:szCs w:val="27"/>
        </w:rPr>
        <w:drawing>
          <wp:inline distT="0" distB="0" distL="0" distR="0">
            <wp:extent cx="3381375" cy="3274695"/>
            <wp:effectExtent l="19050" t="0" r="9525"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
                    <a:srcRect/>
                    <a:stretch>
                      <a:fillRect/>
                    </a:stretch>
                  </pic:blipFill>
                  <pic:spPr bwMode="auto">
                    <a:xfrm>
                      <a:off x="0" y="0"/>
                      <a:ext cx="3381375" cy="3274695"/>
                    </a:xfrm>
                    <a:prstGeom prst="rect">
                      <a:avLst/>
                    </a:prstGeom>
                    <a:noFill/>
                    <a:ln w="9525">
                      <a:noFill/>
                      <a:miter lim="800000"/>
                      <a:headEnd/>
                      <a:tailEnd/>
                    </a:ln>
                  </pic:spPr>
                </pic:pic>
              </a:graphicData>
            </a:graphic>
          </wp:inline>
        </w:drawing>
      </w:r>
      <w:r w:rsidR="006915CA" w:rsidRPr="00C13ED1">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t>Рисунок</w:t>
      </w:r>
      <w:r w:rsidR="006915CA" w:rsidRPr="006915CA">
        <w:rPr>
          <w:rFonts w:ascii="Times New Roman" w:eastAsia="Times New Roman" w:hAnsi="Times New Roman" w:cs="Times New Roman"/>
          <w:b/>
          <w:bCs/>
          <w:color w:val="000000"/>
          <w:sz w:val="27"/>
          <w:szCs w:val="27"/>
        </w:rPr>
        <w:t>. 18</w:t>
      </w:r>
      <w:r w:rsidR="0043382C">
        <w:rPr>
          <w:rFonts w:ascii="Times New Roman" w:eastAsia="Times New Roman" w:hAnsi="Times New Roman" w:cs="Times New Roman"/>
          <w:color w:val="000000"/>
          <w:sz w:val="27"/>
          <w:szCs w:val="27"/>
        </w:rPr>
        <w:pict>
          <v:rect id="_x0000_i1078" style="width:1015.55pt;height:1.65pt" o:hrpct="0" o:hralign="center" o:hrstd="t" o:hr="t" fillcolor="#a0a0a0" stroked="f"/>
        </w:pict>
      </w:r>
    </w:p>
    <w:p w:rsidR="006915CA" w:rsidRPr="00DE440B" w:rsidRDefault="00DE440B" w:rsidP="00DE440B">
      <w:pPr>
        <w:spacing w:after="0" w:line="240" w:lineRule="auto"/>
        <w:ind w:left="-1134"/>
        <w:jc w:val="center"/>
        <w:rPr>
          <w:rFonts w:ascii="Times New Roman" w:eastAsia="Times New Roman" w:hAnsi="Times New Roman" w:cs="Times New Roman"/>
          <w:color w:val="000000"/>
          <w:sz w:val="27"/>
          <w:szCs w:val="27"/>
        </w:rPr>
      </w:pPr>
      <w:r w:rsidRPr="00DE440B">
        <w:rPr>
          <w:rFonts w:ascii="Times New Roman" w:eastAsia="Times New Roman" w:hAnsi="Times New Roman" w:cs="Times New Roman"/>
          <w:b/>
          <w:bCs/>
          <w:color w:val="000000"/>
          <w:sz w:val="27"/>
          <w:szCs w:val="27"/>
        </w:rPr>
        <w:t>И ВСЕ-ТАКИ ОНА ВЕРТИТСЯ !</w:t>
      </w:r>
    </w:p>
    <w:p w:rsidR="00DE440B" w:rsidRPr="00DE440B" w:rsidRDefault="006915CA" w:rsidP="00DE440B">
      <w:pPr>
        <w:spacing w:after="270" w:line="240" w:lineRule="auto"/>
        <w:ind w:left="-1134"/>
        <w:rPr>
          <w:rFonts w:ascii="Times New Roman" w:eastAsia="Times New Roman" w:hAnsi="Times New Roman" w:cs="Times New Roman"/>
          <w:color w:val="000000"/>
          <w:sz w:val="27"/>
          <w:szCs w:val="27"/>
        </w:rPr>
      </w:pPr>
      <w:r w:rsidRPr="00DE440B">
        <w:rPr>
          <w:rFonts w:ascii="Times New Roman" w:eastAsia="Times New Roman" w:hAnsi="Times New Roman" w:cs="Times New Roman"/>
          <w:color w:val="000000"/>
          <w:sz w:val="27"/>
          <w:szCs w:val="27"/>
        </w:rPr>
        <w:br/>
      </w:r>
      <w:r w:rsidR="00DE440B" w:rsidRPr="00DE440B">
        <w:rPr>
          <w:rFonts w:ascii="Times New Roman" w:eastAsia="Times New Roman" w:hAnsi="Times New Roman" w:cs="Times New Roman"/>
          <w:color w:val="000000"/>
          <w:sz w:val="27"/>
          <w:szCs w:val="27"/>
        </w:rPr>
        <w:t>Последствия этих воззрений чрезвычайно сложны, но они автоматически приводят к объяснению всех планетных механизмов, как мы уточним.</w:t>
      </w:r>
    </w:p>
    <w:p w:rsidR="00DE440B" w:rsidRPr="00DE440B" w:rsidRDefault="00DE440B" w:rsidP="00DE440B">
      <w:pPr>
        <w:spacing w:after="270" w:line="240" w:lineRule="auto"/>
        <w:ind w:left="-1134"/>
        <w:rPr>
          <w:rFonts w:ascii="Times New Roman" w:eastAsia="Times New Roman" w:hAnsi="Times New Roman" w:cs="Times New Roman"/>
          <w:color w:val="000000"/>
          <w:sz w:val="27"/>
          <w:szCs w:val="27"/>
        </w:rPr>
      </w:pPr>
      <w:r w:rsidRPr="00DE440B">
        <w:rPr>
          <w:rFonts w:ascii="Times New Roman" w:eastAsia="Times New Roman" w:hAnsi="Times New Roman" w:cs="Times New Roman"/>
          <w:color w:val="000000"/>
          <w:sz w:val="27"/>
          <w:szCs w:val="27"/>
        </w:rPr>
        <w:t xml:space="preserve">Во-первых, солнечная точка, поскольку существует конденсация, может рассматриваться как точка утечки для гравитонической среды ; поэтому происходит поступательное движение от этой среды к этой точке, движение, которое в принципе симметрично относительно центра тяжести, но вихревая механика показывает нам, что оно должно привести к вращению солнечной массы с помощью эффекта </w:t>
      </w:r>
      <w:r>
        <w:rPr>
          <w:rFonts w:ascii="Times New Roman" w:eastAsia="Times New Roman" w:hAnsi="Times New Roman" w:cs="Times New Roman"/>
          <w:color w:val="000000"/>
          <w:sz w:val="27"/>
          <w:szCs w:val="27"/>
        </w:rPr>
        <w:t>вихря</w:t>
      </w:r>
      <w:r w:rsidRPr="00DE440B">
        <w:rPr>
          <w:rFonts w:ascii="Times New Roman" w:eastAsia="Times New Roman" w:hAnsi="Times New Roman" w:cs="Times New Roman"/>
          <w:color w:val="000000"/>
          <w:sz w:val="27"/>
          <w:szCs w:val="27"/>
        </w:rPr>
        <w:t>.</w:t>
      </w:r>
    </w:p>
    <w:p w:rsidR="00DE440B" w:rsidRPr="00DE440B" w:rsidRDefault="00DE440B" w:rsidP="00DE440B">
      <w:pPr>
        <w:spacing w:after="270" w:line="240" w:lineRule="auto"/>
        <w:ind w:left="-1134"/>
        <w:rPr>
          <w:rFonts w:ascii="Times New Roman" w:eastAsia="Times New Roman" w:hAnsi="Times New Roman" w:cs="Times New Roman"/>
          <w:color w:val="000000"/>
          <w:sz w:val="27"/>
          <w:szCs w:val="27"/>
        </w:rPr>
      </w:pPr>
      <w:r w:rsidRPr="00DE440B">
        <w:rPr>
          <w:rFonts w:ascii="Times New Roman" w:eastAsia="Times New Roman" w:hAnsi="Times New Roman" w:cs="Times New Roman"/>
          <w:color w:val="000000"/>
          <w:sz w:val="27"/>
          <w:szCs w:val="27"/>
        </w:rPr>
        <w:t xml:space="preserve">Таким образом, это вращение находит свое логическое объяснение, но лучше: поскольку угловая скорость солнечной массы растет от полюсов к экватору, мы имеем здесь картину того, что происходит за пределами видимого вещества </w:t>
      </w:r>
      <w:r>
        <w:rPr>
          <w:rFonts w:ascii="Times New Roman" w:eastAsia="Times New Roman" w:hAnsi="Times New Roman" w:cs="Times New Roman"/>
          <w:color w:val="000000"/>
          <w:sz w:val="27"/>
          <w:szCs w:val="27"/>
        </w:rPr>
        <w:t>звезды</w:t>
      </w:r>
      <w:r w:rsidRPr="00DE440B">
        <w:rPr>
          <w:rFonts w:ascii="Times New Roman" w:eastAsia="Times New Roman" w:hAnsi="Times New Roman" w:cs="Times New Roman"/>
          <w:color w:val="000000"/>
          <w:sz w:val="27"/>
          <w:szCs w:val="27"/>
        </w:rPr>
        <w:t>, то есть поле солнечной среды само приводится в движение с уменьшающимися скоростями в зависимости от расстояния и его положения относительно экваториальной плоскости.</w:t>
      </w:r>
    </w:p>
    <w:p w:rsidR="00DE440B" w:rsidRPr="00DE440B" w:rsidRDefault="00DE440B" w:rsidP="00DE440B">
      <w:pPr>
        <w:spacing w:after="270" w:line="240" w:lineRule="auto"/>
        <w:ind w:left="-1134"/>
        <w:rPr>
          <w:rFonts w:ascii="Times New Roman" w:eastAsia="Times New Roman" w:hAnsi="Times New Roman" w:cs="Times New Roman"/>
          <w:color w:val="000000"/>
          <w:sz w:val="27"/>
          <w:szCs w:val="27"/>
        </w:rPr>
      </w:pPr>
      <w:r w:rsidRPr="00DE440B">
        <w:rPr>
          <w:rFonts w:ascii="Times New Roman" w:eastAsia="Times New Roman" w:hAnsi="Times New Roman" w:cs="Times New Roman"/>
          <w:color w:val="000000"/>
          <w:sz w:val="27"/>
          <w:szCs w:val="27"/>
        </w:rPr>
        <w:t>Эксперимент, очень простой, даст нам картину этого механизма : достаточно вращать твердую сферу в жидкости, содержащей несколько видимых частиц (рис. 19).</w:t>
      </w:r>
      <w:r w:rsidR="006915CA" w:rsidRPr="00DE440B">
        <w:rPr>
          <w:rFonts w:ascii="Times New Roman" w:eastAsia="Times New Roman" w:hAnsi="Times New Roman" w:cs="Times New Roman"/>
          <w:color w:val="000000"/>
          <w:sz w:val="27"/>
          <w:szCs w:val="27"/>
        </w:rPr>
        <w:br/>
      </w:r>
      <w:r>
        <w:rPr>
          <w:rFonts w:ascii="Times New Roman" w:eastAsia="Times New Roman" w:hAnsi="Times New Roman" w:cs="Times New Roman"/>
          <w:b/>
          <w:bCs/>
          <w:noProof/>
          <w:color w:val="000000"/>
          <w:sz w:val="27"/>
          <w:szCs w:val="27"/>
        </w:rPr>
        <w:drawing>
          <wp:inline distT="0" distB="0" distL="0" distR="0">
            <wp:extent cx="4295775" cy="2519680"/>
            <wp:effectExtent l="19050" t="0" r="9525"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33"/>
                    <a:srcRect/>
                    <a:stretch>
                      <a:fillRect/>
                    </a:stretch>
                  </pic:blipFill>
                  <pic:spPr bwMode="auto">
                    <a:xfrm>
                      <a:off x="0" y="0"/>
                      <a:ext cx="4295775" cy="2519680"/>
                    </a:xfrm>
                    <a:prstGeom prst="rect">
                      <a:avLst/>
                    </a:prstGeom>
                    <a:noFill/>
                    <a:ln w="9525">
                      <a:noFill/>
                      <a:miter lim="800000"/>
                      <a:headEnd/>
                      <a:tailEnd/>
                    </a:ln>
                  </pic:spPr>
                </pic:pic>
              </a:graphicData>
            </a:graphic>
          </wp:inline>
        </w:drawing>
      </w:r>
      <w:r w:rsidR="006915CA" w:rsidRPr="00DE440B">
        <w:rPr>
          <w:rFonts w:ascii="Times New Roman" w:eastAsia="Times New Roman" w:hAnsi="Times New Roman" w:cs="Times New Roman"/>
          <w:b/>
          <w:bCs/>
          <w:color w:val="000000"/>
          <w:sz w:val="27"/>
          <w:szCs w:val="27"/>
        </w:rPr>
        <w:br/>
      </w:r>
      <w:r w:rsidR="006915CA" w:rsidRPr="006915CA">
        <w:rPr>
          <w:rFonts w:ascii="Times New Roman" w:eastAsia="Times New Roman" w:hAnsi="Times New Roman" w:cs="Times New Roman"/>
          <w:b/>
          <w:bCs/>
          <w:color w:val="000000"/>
          <w:sz w:val="27"/>
          <w:szCs w:val="27"/>
          <w:lang w:val="en-US"/>
        </w:rPr>
        <w:t> </w:t>
      </w:r>
      <w:r>
        <w:rPr>
          <w:rFonts w:ascii="Times New Roman" w:eastAsia="Times New Roman" w:hAnsi="Times New Roman" w:cs="Times New Roman"/>
          <w:b/>
          <w:bCs/>
          <w:color w:val="000000"/>
          <w:sz w:val="27"/>
          <w:szCs w:val="27"/>
        </w:rPr>
        <w:t>Рисунок</w:t>
      </w:r>
      <w:r w:rsidR="006915CA" w:rsidRPr="00DE440B">
        <w:rPr>
          <w:rFonts w:ascii="Times New Roman" w:eastAsia="Times New Roman" w:hAnsi="Times New Roman" w:cs="Times New Roman"/>
          <w:b/>
          <w:bCs/>
          <w:color w:val="000000"/>
          <w:sz w:val="27"/>
          <w:szCs w:val="27"/>
        </w:rPr>
        <w:t xml:space="preserve"> 19</w:t>
      </w:r>
      <w:r w:rsidR="006915CA" w:rsidRPr="00DE440B">
        <w:rPr>
          <w:rFonts w:ascii="Times New Roman" w:eastAsia="Times New Roman" w:hAnsi="Times New Roman" w:cs="Times New Roman"/>
          <w:color w:val="000000"/>
          <w:sz w:val="27"/>
          <w:szCs w:val="27"/>
        </w:rPr>
        <w:br/>
      </w:r>
      <w:r w:rsidRPr="00DE440B">
        <w:rPr>
          <w:rFonts w:ascii="Times New Roman" w:eastAsia="Times New Roman" w:hAnsi="Times New Roman" w:cs="Times New Roman"/>
          <w:color w:val="000000"/>
          <w:sz w:val="27"/>
          <w:szCs w:val="27"/>
        </w:rPr>
        <w:t>Этот механизм вращения действительно приводит жидкость в Экваториальную плоскость, которая может быть приравнена к плоскости эклиптики, при этом скорость уменьшается в зависимости от удаленности.</w:t>
      </w:r>
    </w:p>
    <w:p w:rsidR="00DE440B" w:rsidRPr="00DE440B" w:rsidRDefault="00DE440B" w:rsidP="00DE440B">
      <w:pPr>
        <w:spacing w:after="270" w:line="240" w:lineRule="auto"/>
        <w:ind w:left="-1134"/>
        <w:rPr>
          <w:rFonts w:ascii="Times New Roman" w:eastAsia="Times New Roman" w:hAnsi="Times New Roman" w:cs="Times New Roman"/>
          <w:color w:val="000000"/>
          <w:sz w:val="27"/>
          <w:szCs w:val="27"/>
        </w:rPr>
      </w:pPr>
      <w:r w:rsidRPr="00DE440B">
        <w:rPr>
          <w:rFonts w:ascii="Times New Roman" w:eastAsia="Times New Roman" w:hAnsi="Times New Roman" w:cs="Times New Roman"/>
          <w:color w:val="000000"/>
          <w:sz w:val="27"/>
          <w:szCs w:val="27"/>
        </w:rPr>
        <w:t>С другой стороны, происходит чрезвычайно наводящее явление, то есть возвращение жидкости, вытесненной центробежным действием, в генерирующую сферу, причем эта жидкость возвращается в исходную точку, возвращаясь в нее симметрично линиями полюсов.</w:t>
      </w:r>
    </w:p>
    <w:p w:rsidR="006915CA" w:rsidRPr="006915CA" w:rsidRDefault="00DE440B" w:rsidP="00233DC9">
      <w:pPr>
        <w:spacing w:after="270" w:line="240" w:lineRule="auto"/>
        <w:ind w:left="-1134"/>
        <w:rPr>
          <w:rFonts w:ascii="Times New Roman" w:eastAsia="Times New Roman" w:hAnsi="Times New Roman" w:cs="Times New Roman"/>
          <w:color w:val="000000"/>
          <w:sz w:val="27"/>
          <w:szCs w:val="27"/>
        </w:rPr>
      </w:pPr>
      <w:r w:rsidRPr="00DE440B">
        <w:rPr>
          <w:rFonts w:ascii="Times New Roman" w:eastAsia="Times New Roman" w:hAnsi="Times New Roman" w:cs="Times New Roman"/>
          <w:color w:val="000000"/>
          <w:sz w:val="27"/>
          <w:szCs w:val="27"/>
        </w:rPr>
        <w:t>Здесь мы имеем общее и полное объяснение механизмов, управляющих всеми движениями и жизнью планет.</w:t>
      </w:r>
      <w:r w:rsidR="0043382C">
        <w:rPr>
          <w:rFonts w:ascii="Times New Roman" w:eastAsia="Times New Roman" w:hAnsi="Times New Roman" w:cs="Times New Roman"/>
          <w:color w:val="000000"/>
          <w:sz w:val="27"/>
          <w:szCs w:val="27"/>
        </w:rPr>
        <w:pict>
          <v:rect id="_x0000_i1079" style="width:1015.55pt;height:1.65pt" o:hrpct="0" o:hralign="center" o:hrstd="t" o:hr="t" fillcolor="#a0a0a0" stroked="f"/>
        </w:pict>
      </w:r>
    </w:p>
    <w:p w:rsidR="006915CA" w:rsidRPr="00DA753F" w:rsidRDefault="00DA753F" w:rsidP="00DA753F">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sidRPr="00DA753F">
        <w:rPr>
          <w:rFonts w:ascii="Times New Roman" w:eastAsia="Times New Roman" w:hAnsi="Times New Roman" w:cs="Times New Roman"/>
          <w:b/>
          <w:bCs/>
          <w:color w:val="000000"/>
          <w:sz w:val="27"/>
          <w:szCs w:val="27"/>
        </w:rPr>
        <w:t>КРУГОВОЕ ВРАЩЕНИЕ ПЛАНЕТ</w:t>
      </w:r>
    </w:p>
    <w:p w:rsidR="006915CA" w:rsidRPr="006915CA" w:rsidRDefault="006915CA" w:rsidP="00DA753F">
      <w:pPr>
        <w:spacing w:after="270" w:line="240" w:lineRule="auto"/>
        <w:ind w:left="-1134"/>
        <w:rPr>
          <w:rFonts w:ascii="Times New Roman" w:eastAsia="Times New Roman" w:hAnsi="Times New Roman" w:cs="Times New Roman"/>
          <w:color w:val="000000"/>
          <w:sz w:val="27"/>
          <w:szCs w:val="27"/>
        </w:rPr>
      </w:pPr>
      <w:r w:rsidRPr="00DA753F">
        <w:rPr>
          <w:rFonts w:ascii="Times New Roman" w:eastAsia="Times New Roman" w:hAnsi="Times New Roman" w:cs="Times New Roman"/>
          <w:color w:val="000000"/>
          <w:sz w:val="27"/>
          <w:szCs w:val="27"/>
        </w:rPr>
        <w:br/>
      </w:r>
      <w:r w:rsidR="00DA753F" w:rsidRPr="00DA753F">
        <w:rPr>
          <w:rFonts w:ascii="Times New Roman" w:eastAsia="Times New Roman" w:hAnsi="Times New Roman" w:cs="Times New Roman"/>
          <w:color w:val="000000"/>
          <w:sz w:val="27"/>
          <w:szCs w:val="27"/>
        </w:rPr>
        <w:t>Наш эксперимент с вращающейся сферой в жидкости доказал нам, что видимые частицы движутся по одной и той же экваториальной плоскости и со все более медленными скоростями в зависимости от удаленности и что, кроме того, движимые центробежной силой, их траектория обязательно представляет собой спираль (рис.20).</w:t>
      </w:r>
      <w:r w:rsidR="00DA753F" w:rsidRPr="00DA753F">
        <w:rPr>
          <w:rFonts w:ascii="Times New Roman" w:eastAsia="Times New Roman" w:hAnsi="Times New Roman" w:cs="Times New Roman"/>
          <w:b/>
          <w:bCs/>
          <w:noProof/>
          <w:color w:val="000000"/>
          <w:sz w:val="27"/>
          <w:szCs w:val="27"/>
        </w:rPr>
        <w:t xml:space="preserve"> </w:t>
      </w:r>
      <w:r w:rsidR="00DA753F">
        <w:rPr>
          <w:rFonts w:ascii="Times New Roman" w:eastAsia="Times New Roman" w:hAnsi="Times New Roman" w:cs="Times New Roman"/>
          <w:b/>
          <w:bCs/>
          <w:color w:val="000000"/>
          <w:sz w:val="27"/>
          <w:szCs w:val="27"/>
        </w:rPr>
        <w:br/>
      </w:r>
      <w:r w:rsidR="00DA753F">
        <w:rPr>
          <w:rFonts w:ascii="Times New Roman" w:eastAsia="Times New Roman" w:hAnsi="Times New Roman" w:cs="Times New Roman"/>
          <w:b/>
          <w:bCs/>
          <w:noProof/>
          <w:color w:val="000000"/>
          <w:sz w:val="27"/>
          <w:szCs w:val="27"/>
        </w:rPr>
        <w:drawing>
          <wp:inline distT="0" distB="0" distL="0" distR="0">
            <wp:extent cx="5443855" cy="3625850"/>
            <wp:effectExtent l="19050" t="0" r="4445" b="0"/>
            <wp:docPr id="14"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4"/>
                    <a:srcRect/>
                    <a:stretch>
                      <a:fillRect/>
                    </a:stretch>
                  </pic:blipFill>
                  <pic:spPr bwMode="auto">
                    <a:xfrm>
                      <a:off x="0" y="0"/>
                      <a:ext cx="5443855" cy="3625850"/>
                    </a:xfrm>
                    <a:prstGeom prst="rect">
                      <a:avLst/>
                    </a:prstGeom>
                    <a:noFill/>
                    <a:ln w="9525">
                      <a:noFill/>
                      <a:miter lim="800000"/>
                      <a:headEnd/>
                      <a:tailEnd/>
                    </a:ln>
                  </pic:spPr>
                </pic:pic>
              </a:graphicData>
            </a:graphic>
          </wp:inline>
        </w:drawing>
      </w:r>
      <w:r w:rsidR="00DA753F">
        <w:rPr>
          <w:rFonts w:ascii="Times New Roman" w:eastAsia="Times New Roman" w:hAnsi="Times New Roman" w:cs="Times New Roman"/>
          <w:b/>
          <w:bCs/>
          <w:noProof/>
          <w:color w:val="000000"/>
          <w:sz w:val="27"/>
          <w:szCs w:val="27"/>
        </w:rPr>
        <w:br/>
      </w:r>
      <w:r w:rsidR="00DA753F">
        <w:rPr>
          <w:rFonts w:ascii="Times New Roman" w:eastAsia="Times New Roman" w:hAnsi="Times New Roman" w:cs="Times New Roman"/>
          <w:b/>
          <w:bCs/>
          <w:color w:val="000000"/>
          <w:sz w:val="27"/>
          <w:szCs w:val="27"/>
        </w:rPr>
        <w:t>Рисунок</w:t>
      </w:r>
      <w:r w:rsidR="00DA753F" w:rsidRPr="006915CA">
        <w:rPr>
          <w:rFonts w:ascii="Times New Roman" w:eastAsia="Times New Roman" w:hAnsi="Times New Roman" w:cs="Times New Roman"/>
          <w:b/>
          <w:bCs/>
          <w:color w:val="000000"/>
          <w:sz w:val="27"/>
          <w:szCs w:val="27"/>
        </w:rPr>
        <w:t xml:space="preserve"> 20</w:t>
      </w:r>
      <w:r w:rsidR="00DA753F">
        <w:rPr>
          <w:rFonts w:ascii="Times New Roman" w:eastAsia="Times New Roman" w:hAnsi="Times New Roman" w:cs="Times New Roman"/>
          <w:color w:val="000000"/>
          <w:sz w:val="27"/>
          <w:szCs w:val="27"/>
        </w:rPr>
        <w:br/>
      </w:r>
      <w:r w:rsidR="00DA753F" w:rsidRPr="00DA753F">
        <w:rPr>
          <w:rFonts w:ascii="Times New Roman" w:eastAsia="Times New Roman" w:hAnsi="Times New Roman" w:cs="Times New Roman"/>
          <w:color w:val="000000"/>
          <w:sz w:val="27"/>
          <w:szCs w:val="27"/>
        </w:rPr>
        <w:t>Следует признать, что в космической реальности механизм вращения планет вокруг Солнца должен давать аналогичные результаты, поскольку планеты зарождаются на уровне Солнца и удаляются от него, приводимые в движение вращением гравитационной среды, последовательно занимающей места предшествующих им и проходящей через те же стадии, как мы определим.</w:t>
      </w:r>
      <w:r w:rsidRPr="006915CA">
        <w:rPr>
          <w:rFonts w:ascii="Times New Roman" w:eastAsia="Times New Roman" w:hAnsi="Times New Roman" w:cs="Times New Roman"/>
          <w:color w:val="000000"/>
          <w:sz w:val="27"/>
          <w:szCs w:val="27"/>
        </w:rPr>
        <w:br/>
      </w:r>
      <w:r w:rsidR="0043382C">
        <w:rPr>
          <w:rFonts w:ascii="Times New Roman" w:eastAsia="Times New Roman" w:hAnsi="Times New Roman" w:cs="Times New Roman"/>
          <w:color w:val="000000"/>
          <w:sz w:val="27"/>
          <w:szCs w:val="27"/>
        </w:rPr>
        <w:pict>
          <v:rect id="_x0000_i1080" style="width:1015.55pt;height:1.65pt" o:hrpct="0" o:hralign="center" o:hrstd="t" o:hr="t" fillcolor="#a0a0a0" stroked="f"/>
        </w:pict>
      </w:r>
    </w:p>
    <w:p w:rsidR="006915CA" w:rsidRPr="00DA753F" w:rsidRDefault="00DA753F" w:rsidP="00DA753F">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МЕРКУРИЙ</w:t>
      </w:r>
    </w:p>
    <w:p w:rsidR="00DA753F" w:rsidRPr="00DA753F" w:rsidRDefault="006915CA" w:rsidP="00DA753F">
      <w:pPr>
        <w:spacing w:after="270" w:line="240" w:lineRule="auto"/>
        <w:ind w:left="-1134"/>
        <w:rPr>
          <w:rFonts w:ascii="Times New Roman" w:eastAsia="Times New Roman" w:hAnsi="Times New Roman" w:cs="Times New Roman"/>
          <w:color w:val="000000"/>
          <w:sz w:val="27"/>
          <w:szCs w:val="27"/>
        </w:rPr>
      </w:pPr>
      <w:r w:rsidRPr="00DA753F">
        <w:rPr>
          <w:rFonts w:ascii="Times New Roman" w:eastAsia="Times New Roman" w:hAnsi="Times New Roman" w:cs="Times New Roman"/>
          <w:color w:val="000000"/>
          <w:sz w:val="27"/>
          <w:szCs w:val="27"/>
        </w:rPr>
        <w:br/>
      </w:r>
      <w:r w:rsidR="00DA753F" w:rsidRPr="00DA753F">
        <w:rPr>
          <w:rFonts w:ascii="Times New Roman" w:eastAsia="Times New Roman" w:hAnsi="Times New Roman" w:cs="Times New Roman"/>
          <w:color w:val="000000"/>
          <w:sz w:val="27"/>
          <w:szCs w:val="27"/>
        </w:rPr>
        <w:t>Эта планета последняя-рожденная, и находится уже на некотором расстоянии от солнца-генератора. Как рождается планета</w:t>
      </w:r>
      <w:r w:rsidR="00DA753F">
        <w:rPr>
          <w:rFonts w:ascii="Times New Roman" w:eastAsia="Times New Roman" w:hAnsi="Times New Roman" w:cs="Times New Roman"/>
          <w:color w:val="000000"/>
          <w:sz w:val="27"/>
          <w:szCs w:val="27"/>
        </w:rPr>
        <w:t>?</w:t>
      </w:r>
      <w:r w:rsidR="00DA753F">
        <w:rPr>
          <w:rFonts w:ascii="Times New Roman" w:eastAsia="Times New Roman" w:hAnsi="Times New Roman" w:cs="Times New Roman"/>
          <w:color w:val="000000"/>
          <w:sz w:val="27"/>
          <w:szCs w:val="27"/>
        </w:rPr>
        <w:br/>
        <w:t>Ч</w:t>
      </w:r>
      <w:r w:rsidR="00DA753F" w:rsidRPr="00DA753F">
        <w:rPr>
          <w:rFonts w:ascii="Times New Roman" w:eastAsia="Times New Roman" w:hAnsi="Times New Roman" w:cs="Times New Roman"/>
          <w:color w:val="000000"/>
          <w:sz w:val="27"/>
          <w:szCs w:val="27"/>
        </w:rPr>
        <w:t>тобы полностью понять этот механизм, стоит сначала подумать о том, что, хотя притягательная интенсивность солнца теоретически в 28 раз больше, чем на нашей земле, окружающая среда сама по себе имеет чрезвычайно высокую относительную плотность, близкую к относительной плотности звезды, которая теоретически составляет 1,41 (то есть воды, что, возможно, не так точно). Но если в результате вулканического вытеснения или раскола солнечная масса слишком велика по отношению к равновесию с атмосферой, определенный объем плазмы отделяется от Солнца, это вещество находится в архимедовом равновесии со средой и поэтому должно двигаться по спиральной траектории, удаляющей его от генерирующего глобуса.</w:t>
      </w:r>
    </w:p>
    <w:p w:rsidR="00DA753F" w:rsidRPr="00DA753F" w:rsidRDefault="00DA753F" w:rsidP="00DA753F">
      <w:pPr>
        <w:spacing w:after="270" w:line="240" w:lineRule="auto"/>
        <w:ind w:left="-1134"/>
        <w:rPr>
          <w:rFonts w:ascii="Times New Roman" w:eastAsia="Times New Roman" w:hAnsi="Times New Roman" w:cs="Times New Roman"/>
          <w:color w:val="000000"/>
          <w:sz w:val="27"/>
          <w:szCs w:val="27"/>
        </w:rPr>
      </w:pPr>
      <w:r w:rsidRPr="00DA753F">
        <w:rPr>
          <w:rFonts w:ascii="Times New Roman" w:eastAsia="Times New Roman" w:hAnsi="Times New Roman" w:cs="Times New Roman"/>
          <w:color w:val="000000"/>
          <w:sz w:val="27"/>
          <w:szCs w:val="27"/>
        </w:rPr>
        <w:t>Однако с удалением происходит охлаждение, и плазма принимает многоатомный вид любого известного вещества, и мы являемся свидетелями создания планеты.</w:t>
      </w:r>
    </w:p>
    <w:p w:rsidR="00DA753F" w:rsidRPr="00DA753F" w:rsidRDefault="00DA753F" w:rsidP="00DA753F">
      <w:pPr>
        <w:spacing w:after="270" w:line="240" w:lineRule="auto"/>
        <w:ind w:left="-1134"/>
        <w:rPr>
          <w:rFonts w:ascii="Times New Roman" w:eastAsia="Times New Roman" w:hAnsi="Times New Roman" w:cs="Times New Roman"/>
          <w:color w:val="000000"/>
          <w:sz w:val="27"/>
          <w:szCs w:val="27"/>
        </w:rPr>
      </w:pPr>
      <w:r w:rsidRPr="00DA753F">
        <w:rPr>
          <w:rFonts w:ascii="Times New Roman" w:eastAsia="Times New Roman" w:hAnsi="Times New Roman" w:cs="Times New Roman"/>
          <w:color w:val="000000"/>
          <w:sz w:val="27"/>
          <w:szCs w:val="27"/>
        </w:rPr>
        <w:t>Миллиарды веков Меркурий, занимающий место Венеры, будет находиться в состоянии, очень близком к тому, что мы сейчас видим на нашей соседке, т. е. его объем будет увеличиваться за счет расширения, в то время как растворенные, но химически организованные газы будут расширяться вокруг его поверхности.</w:t>
      </w:r>
    </w:p>
    <w:p w:rsidR="006915CA" w:rsidRPr="00DA753F" w:rsidRDefault="00DA753F" w:rsidP="00DA753F">
      <w:pPr>
        <w:spacing w:after="270" w:line="240" w:lineRule="auto"/>
        <w:ind w:left="-1134"/>
        <w:rPr>
          <w:rFonts w:ascii="Times New Roman" w:eastAsia="Times New Roman" w:hAnsi="Times New Roman" w:cs="Times New Roman"/>
          <w:color w:val="000000"/>
          <w:sz w:val="27"/>
          <w:szCs w:val="27"/>
        </w:rPr>
      </w:pPr>
      <w:r w:rsidRPr="00DA753F">
        <w:rPr>
          <w:rFonts w:ascii="Times New Roman" w:eastAsia="Times New Roman" w:hAnsi="Times New Roman" w:cs="Times New Roman"/>
          <w:color w:val="000000"/>
          <w:sz w:val="27"/>
          <w:szCs w:val="27"/>
        </w:rPr>
        <w:t>Этот механизм возникает из-за того, что космическое давление уменьшалось в зависимости от удаленности от Солнца, составные элементы планеты увеличивались в объеме, уменьшаясь в плотности.</w:t>
      </w:r>
      <w:r w:rsidR="0043382C">
        <w:rPr>
          <w:rFonts w:ascii="Times New Roman" w:eastAsia="Times New Roman" w:hAnsi="Times New Roman" w:cs="Times New Roman"/>
          <w:color w:val="000000"/>
          <w:sz w:val="27"/>
          <w:szCs w:val="27"/>
        </w:rPr>
        <w:pict>
          <v:rect id="_x0000_i1081" style="width:1015.55pt;height:1.65pt" o:hrpct="0" o:hralign="center" o:hrstd="t" o:hr="t" fillcolor="#a0a0a0" stroked="f"/>
        </w:pict>
      </w:r>
    </w:p>
    <w:p w:rsidR="006915CA" w:rsidRPr="00DA753F" w:rsidRDefault="00DA753F" w:rsidP="00DA753F">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ВЕНЕРА</w:t>
      </w:r>
    </w:p>
    <w:p w:rsidR="00DA753F" w:rsidRPr="00DA753F" w:rsidRDefault="006915CA" w:rsidP="00DA753F">
      <w:pPr>
        <w:spacing w:after="270" w:line="240" w:lineRule="auto"/>
        <w:ind w:left="-1134"/>
        <w:rPr>
          <w:rFonts w:ascii="Times New Roman" w:eastAsia="Times New Roman" w:hAnsi="Times New Roman" w:cs="Times New Roman"/>
          <w:color w:val="000000"/>
          <w:sz w:val="27"/>
          <w:szCs w:val="27"/>
        </w:rPr>
      </w:pPr>
      <w:r w:rsidRPr="00DA753F">
        <w:rPr>
          <w:rFonts w:ascii="Times New Roman" w:eastAsia="Times New Roman" w:hAnsi="Times New Roman" w:cs="Times New Roman"/>
          <w:color w:val="000000"/>
          <w:sz w:val="27"/>
          <w:szCs w:val="27"/>
        </w:rPr>
        <w:br/>
      </w:r>
      <w:r w:rsidR="00DA753F" w:rsidRPr="00DA753F">
        <w:rPr>
          <w:rFonts w:ascii="Times New Roman" w:eastAsia="Times New Roman" w:hAnsi="Times New Roman" w:cs="Times New Roman"/>
          <w:color w:val="000000"/>
          <w:sz w:val="27"/>
          <w:szCs w:val="27"/>
        </w:rPr>
        <w:t>Эта планета, которую можно считать старшей сестрой Меркурия, находится в этих условиях на том месте, которое занимала Земля несколько миллиардов лет назад.</w:t>
      </w:r>
    </w:p>
    <w:p w:rsidR="00DA753F" w:rsidRPr="00DA753F" w:rsidRDefault="00DA753F" w:rsidP="00DA753F">
      <w:pPr>
        <w:spacing w:after="270" w:line="240" w:lineRule="auto"/>
        <w:ind w:left="-1134"/>
        <w:rPr>
          <w:rFonts w:ascii="Times New Roman" w:eastAsia="Times New Roman" w:hAnsi="Times New Roman" w:cs="Times New Roman"/>
          <w:color w:val="000000"/>
          <w:sz w:val="27"/>
          <w:szCs w:val="27"/>
        </w:rPr>
      </w:pPr>
      <w:r w:rsidRPr="00DA753F">
        <w:rPr>
          <w:rFonts w:ascii="Times New Roman" w:eastAsia="Times New Roman" w:hAnsi="Times New Roman" w:cs="Times New Roman"/>
          <w:color w:val="000000"/>
          <w:sz w:val="27"/>
          <w:szCs w:val="27"/>
        </w:rPr>
        <w:t xml:space="preserve">Таким образом, на этой планете царит доисторическая, то есть эпоха, когда зарождение растительности, питающейся углекислым газом, являющимся основной основой ее атмосферы и подверженной тепличным температурам, позволит ей развиваться, превращая </w:t>
      </w:r>
      <w:r w:rsidRPr="00DA753F">
        <w:rPr>
          <w:rFonts w:ascii="Times New Roman" w:eastAsia="Times New Roman" w:hAnsi="Times New Roman" w:cs="Times New Roman"/>
          <w:color w:val="000000"/>
          <w:sz w:val="27"/>
          <w:szCs w:val="27"/>
          <w:lang w:val="en-US"/>
        </w:rPr>
        <w:t>CO</w:t>
      </w:r>
      <w:r w:rsidRPr="00DA753F">
        <w:rPr>
          <w:rFonts w:ascii="Times New Roman" w:eastAsia="Times New Roman" w:hAnsi="Times New Roman" w:cs="Times New Roman"/>
          <w:color w:val="000000"/>
          <w:sz w:val="27"/>
          <w:szCs w:val="27"/>
        </w:rPr>
        <w:t>2</w:t>
      </w:r>
      <w:r w:rsidR="00B045F2">
        <w:rPr>
          <w:rFonts w:ascii="Times New Roman" w:eastAsia="Times New Roman" w:hAnsi="Times New Roman" w:cs="Times New Roman"/>
          <w:color w:val="000000"/>
          <w:sz w:val="27"/>
          <w:szCs w:val="27"/>
        </w:rPr>
        <w:t xml:space="preserve"> в</w:t>
      </w:r>
      <w:r w:rsidRPr="00DA753F">
        <w:rPr>
          <w:rFonts w:ascii="Times New Roman" w:eastAsia="Times New Roman" w:hAnsi="Times New Roman" w:cs="Times New Roman"/>
          <w:color w:val="000000"/>
          <w:sz w:val="27"/>
          <w:szCs w:val="27"/>
        </w:rPr>
        <w:t xml:space="preserve"> чистый кислород и углерод во все его твердые или жидкие аспекты.</w:t>
      </w:r>
    </w:p>
    <w:p w:rsidR="00DA753F" w:rsidRPr="00DA753F" w:rsidRDefault="00DA753F" w:rsidP="00DA753F">
      <w:pPr>
        <w:spacing w:after="270" w:line="240" w:lineRule="auto"/>
        <w:ind w:left="-1134"/>
        <w:rPr>
          <w:rFonts w:ascii="Times New Roman" w:eastAsia="Times New Roman" w:hAnsi="Times New Roman" w:cs="Times New Roman"/>
          <w:color w:val="000000"/>
          <w:sz w:val="27"/>
          <w:szCs w:val="27"/>
        </w:rPr>
      </w:pPr>
      <w:r w:rsidRPr="00DA753F">
        <w:rPr>
          <w:rFonts w:ascii="Times New Roman" w:eastAsia="Times New Roman" w:hAnsi="Times New Roman" w:cs="Times New Roman"/>
          <w:color w:val="000000"/>
          <w:sz w:val="27"/>
          <w:szCs w:val="27"/>
        </w:rPr>
        <w:t>С другой стороны, кажется, что конденсационная вода, содержащаяся в породах, отделяется от ее растворяющего элемента, чтобы помочь растительности.</w:t>
      </w:r>
    </w:p>
    <w:p w:rsidR="00DA753F" w:rsidRPr="00DA753F" w:rsidRDefault="00B045F2" w:rsidP="00DA753F">
      <w:pPr>
        <w:spacing w:after="270" w:line="240" w:lineRule="auto"/>
        <w:ind w:left="-1134"/>
        <w:rPr>
          <w:rFonts w:ascii="Times New Roman" w:eastAsia="Times New Roman" w:hAnsi="Times New Roman" w:cs="Times New Roman"/>
          <w:color w:val="000000"/>
          <w:sz w:val="27"/>
          <w:szCs w:val="27"/>
        </w:rPr>
      </w:pPr>
      <w:r w:rsidRPr="00B045F2">
        <w:rPr>
          <w:rFonts w:ascii="Times New Roman" w:eastAsia="Times New Roman" w:hAnsi="Times New Roman" w:cs="Times New Roman"/>
          <w:color w:val="000000"/>
          <w:sz w:val="27"/>
          <w:szCs w:val="27"/>
        </w:rPr>
        <w:t>Остается вопрос о азоте, который, по-видимому, не дозировался в атмосфере Венеры, хотя и был частью атмосферы Земли и был частью атмосферы Марса в то время, когда эта планета занимала нынешнее положение Земли.</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DA753F" w:rsidRPr="00DA753F">
        <w:rPr>
          <w:rFonts w:ascii="Times New Roman" w:eastAsia="Times New Roman" w:hAnsi="Times New Roman" w:cs="Times New Roman"/>
          <w:color w:val="000000"/>
          <w:sz w:val="27"/>
          <w:szCs w:val="27"/>
        </w:rPr>
        <w:t>Так откуда же взялся земной азот и как Венера будет добывать этот газ ?</w:t>
      </w:r>
    </w:p>
    <w:p w:rsidR="00DA753F" w:rsidRPr="00DA753F" w:rsidRDefault="00DA753F" w:rsidP="00DA753F">
      <w:pPr>
        <w:spacing w:after="270" w:line="240" w:lineRule="auto"/>
        <w:ind w:left="-1134"/>
        <w:rPr>
          <w:rFonts w:ascii="Times New Roman" w:eastAsia="Times New Roman" w:hAnsi="Times New Roman" w:cs="Times New Roman"/>
          <w:color w:val="000000"/>
          <w:sz w:val="27"/>
          <w:szCs w:val="27"/>
        </w:rPr>
      </w:pPr>
      <w:r w:rsidRPr="00DA753F">
        <w:rPr>
          <w:rFonts w:ascii="Times New Roman" w:eastAsia="Times New Roman" w:hAnsi="Times New Roman" w:cs="Times New Roman"/>
          <w:color w:val="000000"/>
          <w:sz w:val="27"/>
          <w:szCs w:val="27"/>
        </w:rPr>
        <w:t xml:space="preserve">Примитивная идея заключается в том, что, как и в случае с </w:t>
      </w:r>
      <w:r w:rsidRPr="00DA753F">
        <w:rPr>
          <w:rFonts w:ascii="Times New Roman" w:eastAsia="Times New Roman" w:hAnsi="Times New Roman" w:cs="Times New Roman"/>
          <w:color w:val="000000"/>
          <w:sz w:val="27"/>
          <w:szCs w:val="27"/>
          <w:lang w:val="en-US"/>
        </w:rPr>
        <w:t>H</w:t>
      </w:r>
      <w:r w:rsidRPr="00DA753F">
        <w:rPr>
          <w:rFonts w:ascii="Times New Roman" w:eastAsia="Times New Roman" w:hAnsi="Times New Roman" w:cs="Times New Roman"/>
          <w:color w:val="000000"/>
          <w:sz w:val="27"/>
          <w:szCs w:val="27"/>
        </w:rPr>
        <w:t>2</w:t>
      </w:r>
      <w:r w:rsidR="00B045F2">
        <w:rPr>
          <w:rFonts w:ascii="Times New Roman" w:eastAsia="Times New Roman" w:hAnsi="Times New Roman" w:cs="Times New Roman"/>
          <w:color w:val="000000"/>
          <w:sz w:val="27"/>
          <w:szCs w:val="27"/>
        </w:rPr>
        <w:t>О</w:t>
      </w:r>
      <w:r w:rsidRPr="00DA753F">
        <w:rPr>
          <w:rFonts w:ascii="Times New Roman" w:eastAsia="Times New Roman" w:hAnsi="Times New Roman" w:cs="Times New Roman"/>
          <w:color w:val="000000"/>
          <w:sz w:val="27"/>
          <w:szCs w:val="27"/>
        </w:rPr>
        <w:t>, этот газ в настоящее время растворяется в огненном теле планеты, поскольку маловероятно, что Марс и Земля столкнулись с хвостом кометы, который их завершил, химически.</w:t>
      </w:r>
    </w:p>
    <w:p w:rsidR="00DA753F" w:rsidRPr="00DA753F" w:rsidRDefault="00DA753F" w:rsidP="00DA753F">
      <w:pPr>
        <w:spacing w:after="270" w:line="240" w:lineRule="auto"/>
        <w:ind w:left="-1134"/>
        <w:rPr>
          <w:rFonts w:ascii="Times New Roman" w:eastAsia="Times New Roman" w:hAnsi="Times New Roman" w:cs="Times New Roman"/>
          <w:color w:val="000000"/>
          <w:sz w:val="27"/>
          <w:szCs w:val="27"/>
        </w:rPr>
      </w:pPr>
      <w:r w:rsidRPr="00DA753F">
        <w:rPr>
          <w:rFonts w:ascii="Times New Roman" w:eastAsia="Times New Roman" w:hAnsi="Times New Roman" w:cs="Times New Roman"/>
          <w:color w:val="000000"/>
          <w:sz w:val="27"/>
          <w:szCs w:val="27"/>
        </w:rPr>
        <w:t xml:space="preserve">Известно, что </w:t>
      </w:r>
      <w:r w:rsidR="00B045F2">
        <w:rPr>
          <w:rFonts w:ascii="Times New Roman" w:eastAsia="Times New Roman" w:hAnsi="Times New Roman" w:cs="Times New Roman"/>
          <w:color w:val="000000"/>
          <w:sz w:val="27"/>
          <w:szCs w:val="27"/>
        </w:rPr>
        <w:t>Азот</w:t>
      </w:r>
      <w:r w:rsidRPr="00DA753F">
        <w:rPr>
          <w:rFonts w:ascii="Times New Roman" w:eastAsia="Times New Roman" w:hAnsi="Times New Roman" w:cs="Times New Roman"/>
          <w:color w:val="000000"/>
          <w:sz w:val="27"/>
          <w:szCs w:val="27"/>
        </w:rPr>
        <w:t xml:space="preserve"> является горячим растворимым в металлах (азотирование).</w:t>
      </w:r>
    </w:p>
    <w:p w:rsidR="00DA753F" w:rsidRPr="00DA753F" w:rsidRDefault="00DA753F" w:rsidP="00DA753F">
      <w:pPr>
        <w:spacing w:after="270" w:line="240" w:lineRule="auto"/>
        <w:ind w:left="-1134"/>
        <w:rPr>
          <w:rFonts w:ascii="Times New Roman" w:eastAsia="Times New Roman" w:hAnsi="Times New Roman" w:cs="Times New Roman"/>
          <w:color w:val="000000"/>
          <w:sz w:val="27"/>
          <w:szCs w:val="27"/>
        </w:rPr>
      </w:pPr>
      <w:r w:rsidRPr="00DA753F">
        <w:rPr>
          <w:rFonts w:ascii="Times New Roman" w:eastAsia="Times New Roman" w:hAnsi="Times New Roman" w:cs="Times New Roman"/>
          <w:color w:val="000000"/>
          <w:sz w:val="27"/>
          <w:szCs w:val="27"/>
        </w:rPr>
        <w:t>Тем не менее остается одно предположение, которое необходимо проверить : не был ли этот газ получен в результате атомного синтеза растительными веществами, которые, как правило, состоят из элементов с-0-Н, также содержат азотные комплексы.</w:t>
      </w:r>
    </w:p>
    <w:p w:rsidR="00DA753F" w:rsidRPr="00DA753F" w:rsidRDefault="00DA753F" w:rsidP="00DA753F">
      <w:pPr>
        <w:spacing w:after="270" w:line="240" w:lineRule="auto"/>
        <w:ind w:left="-1134"/>
        <w:rPr>
          <w:rFonts w:ascii="Times New Roman" w:eastAsia="Times New Roman" w:hAnsi="Times New Roman" w:cs="Times New Roman"/>
          <w:color w:val="000000"/>
          <w:sz w:val="27"/>
          <w:szCs w:val="27"/>
        </w:rPr>
      </w:pPr>
      <w:r w:rsidRPr="00DA753F">
        <w:rPr>
          <w:rFonts w:ascii="Times New Roman" w:eastAsia="Times New Roman" w:hAnsi="Times New Roman" w:cs="Times New Roman"/>
          <w:color w:val="000000"/>
          <w:sz w:val="27"/>
          <w:szCs w:val="27"/>
        </w:rPr>
        <w:t xml:space="preserve">Напомню некоторые эксперименты биологов, которые показали, что при отсутствии существенных элементов растения способны осуществлять атомную трансмутацию, и не следует забывать,что между Азотом и </w:t>
      </w:r>
      <w:r w:rsidR="00B045F2">
        <w:rPr>
          <w:rFonts w:ascii="Times New Roman" w:eastAsia="Times New Roman" w:hAnsi="Times New Roman" w:cs="Times New Roman"/>
          <w:color w:val="000000"/>
          <w:sz w:val="27"/>
          <w:szCs w:val="27"/>
        </w:rPr>
        <w:t>У</w:t>
      </w:r>
      <w:r w:rsidRPr="00DA753F">
        <w:rPr>
          <w:rFonts w:ascii="Times New Roman" w:eastAsia="Times New Roman" w:hAnsi="Times New Roman" w:cs="Times New Roman"/>
          <w:color w:val="000000"/>
          <w:sz w:val="27"/>
          <w:szCs w:val="27"/>
        </w:rPr>
        <w:t>глеродом существует лишь небольшая разница в структуре, причем углерод является 6-м элементом таблицы Менделеева, а азот-7-м (см. Также работы Луи Керврана «биологические трансмутации»).</w:t>
      </w:r>
    </w:p>
    <w:p w:rsidR="006915CA" w:rsidRPr="006915CA" w:rsidRDefault="00B045F2" w:rsidP="00B045F2">
      <w:pPr>
        <w:spacing w:after="270" w:line="240" w:lineRule="auto"/>
        <w:ind w:left="-1134"/>
        <w:rPr>
          <w:rFonts w:ascii="Times New Roman" w:eastAsia="Times New Roman" w:hAnsi="Times New Roman" w:cs="Times New Roman"/>
          <w:color w:val="000000"/>
          <w:sz w:val="27"/>
          <w:szCs w:val="27"/>
        </w:rPr>
      </w:pPr>
      <w:r w:rsidRPr="00B045F2">
        <w:rPr>
          <w:rFonts w:ascii="Times New Roman" w:eastAsia="Times New Roman" w:hAnsi="Times New Roman" w:cs="Times New Roman"/>
          <w:color w:val="000000"/>
          <w:sz w:val="27"/>
          <w:szCs w:val="27"/>
        </w:rPr>
        <w:t>Таким образом, существует механизм, который может позволить исследования, и если азот особенно обильен, это, возможно, из-за скудости его естественных комбинаций, кроме NH3 по сравнению с массой комбинаций кислорода почти со всеми элементами и огромными массами углерода, похороненными в почве.</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DA753F" w:rsidRPr="00DA753F">
        <w:rPr>
          <w:rFonts w:ascii="Times New Roman" w:eastAsia="Times New Roman" w:hAnsi="Times New Roman" w:cs="Times New Roman"/>
          <w:color w:val="000000"/>
          <w:sz w:val="27"/>
          <w:szCs w:val="27"/>
        </w:rPr>
        <w:t>Таким образом, существует большая вероятность того, что биохимический механизм, давший текущее состояние Земли, обновится на этой планете, которая в настоящее время слишком молода для размещения органических существ.</w:t>
      </w:r>
      <w:r w:rsidR="0043382C">
        <w:rPr>
          <w:rFonts w:ascii="Times New Roman" w:eastAsia="Times New Roman" w:hAnsi="Times New Roman" w:cs="Times New Roman"/>
          <w:color w:val="000000"/>
          <w:sz w:val="27"/>
          <w:szCs w:val="27"/>
        </w:rPr>
        <w:pict>
          <v:rect id="_x0000_i1082" style="width:1015.55pt;height:1.65pt" o:hrpct="0" o:hralign="center" o:hrstd="t" o:hr="t" fillcolor="#a0a0a0" stroked="f"/>
        </w:pict>
      </w:r>
    </w:p>
    <w:p w:rsidR="006915CA" w:rsidRPr="00B045F2" w:rsidRDefault="00B045F2" w:rsidP="00B045F2">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ЗЕМЛЯ</w:t>
      </w:r>
    </w:p>
    <w:p w:rsidR="006915CA" w:rsidRPr="006915CA" w:rsidRDefault="006915CA" w:rsidP="00B045F2">
      <w:pPr>
        <w:spacing w:after="270" w:line="240" w:lineRule="auto"/>
        <w:ind w:left="-1134"/>
        <w:rPr>
          <w:rFonts w:ascii="Times New Roman" w:eastAsia="Times New Roman" w:hAnsi="Times New Roman" w:cs="Times New Roman"/>
          <w:color w:val="000000"/>
          <w:sz w:val="27"/>
          <w:szCs w:val="27"/>
        </w:rPr>
      </w:pPr>
      <w:r w:rsidRPr="00B045F2">
        <w:rPr>
          <w:rFonts w:ascii="Times New Roman" w:eastAsia="Times New Roman" w:hAnsi="Times New Roman" w:cs="Times New Roman"/>
          <w:color w:val="000000"/>
          <w:sz w:val="27"/>
          <w:szCs w:val="27"/>
        </w:rPr>
        <w:br/>
      </w:r>
      <w:r w:rsidR="00B045F2" w:rsidRPr="00B045F2">
        <w:rPr>
          <w:rFonts w:ascii="Times New Roman" w:eastAsia="Times New Roman" w:hAnsi="Times New Roman" w:cs="Times New Roman"/>
          <w:color w:val="000000"/>
          <w:sz w:val="27"/>
          <w:szCs w:val="27"/>
        </w:rPr>
        <w:t>Что уж говорить о нашей планете, о которой никто не знает и к</w:t>
      </w:r>
      <w:r w:rsidR="00B045F2">
        <w:rPr>
          <w:rFonts w:ascii="Times New Roman" w:eastAsia="Times New Roman" w:hAnsi="Times New Roman" w:cs="Times New Roman"/>
          <w:color w:val="000000"/>
          <w:sz w:val="27"/>
          <w:szCs w:val="27"/>
        </w:rPr>
        <w:t xml:space="preserve">оторая из-за своего положения во всем </w:t>
      </w:r>
      <w:r w:rsidR="00B045F2" w:rsidRPr="00B045F2">
        <w:rPr>
          <w:rFonts w:ascii="Times New Roman" w:eastAsia="Times New Roman" w:hAnsi="Times New Roman" w:cs="Times New Roman"/>
          <w:color w:val="000000"/>
          <w:sz w:val="27"/>
          <w:szCs w:val="27"/>
        </w:rPr>
        <w:t>мире является единственной, кто несет организованную и одаренную разумом жизнь в ожидании Вене</w:t>
      </w:r>
      <w:r w:rsidR="00B045F2">
        <w:rPr>
          <w:rFonts w:ascii="Times New Roman" w:eastAsia="Times New Roman" w:hAnsi="Times New Roman" w:cs="Times New Roman"/>
          <w:color w:val="000000"/>
          <w:sz w:val="27"/>
          <w:szCs w:val="27"/>
        </w:rPr>
        <w:t>рианской</w:t>
      </w:r>
      <w:r w:rsidR="00B045F2" w:rsidRPr="00B045F2">
        <w:rPr>
          <w:rFonts w:ascii="Times New Roman" w:eastAsia="Times New Roman" w:hAnsi="Times New Roman" w:cs="Times New Roman"/>
          <w:color w:val="000000"/>
          <w:sz w:val="27"/>
          <w:szCs w:val="27"/>
        </w:rPr>
        <w:t xml:space="preserve"> смены, о которой мы подробно поговорим.</w:t>
      </w:r>
      <w:r w:rsidR="0043382C">
        <w:rPr>
          <w:rFonts w:ascii="Times New Roman" w:eastAsia="Times New Roman" w:hAnsi="Times New Roman" w:cs="Times New Roman"/>
          <w:color w:val="000000"/>
          <w:sz w:val="27"/>
          <w:szCs w:val="27"/>
        </w:rPr>
        <w:pict>
          <v:rect id="_x0000_i1083" style="width:1015.55pt;height:1.65pt" o:hrpct="0" o:hralign="center" o:hrstd="t" o:hr="t" fillcolor="#a0a0a0" stroked="f"/>
        </w:pict>
      </w:r>
    </w:p>
    <w:p w:rsidR="006915CA" w:rsidRPr="00B045F2" w:rsidRDefault="00B045F2" w:rsidP="00B045F2">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МАРС</w:t>
      </w:r>
    </w:p>
    <w:p w:rsidR="00B045F2" w:rsidRPr="00B045F2" w:rsidRDefault="006915CA" w:rsidP="00B045F2">
      <w:pPr>
        <w:spacing w:after="270" w:line="240" w:lineRule="auto"/>
        <w:ind w:left="-1134"/>
        <w:rPr>
          <w:rFonts w:ascii="Times New Roman" w:eastAsia="Times New Roman" w:hAnsi="Times New Roman" w:cs="Times New Roman"/>
          <w:color w:val="000000"/>
          <w:sz w:val="27"/>
          <w:szCs w:val="27"/>
        </w:rPr>
      </w:pPr>
      <w:r w:rsidRPr="00B045F2">
        <w:rPr>
          <w:rFonts w:ascii="Times New Roman" w:eastAsia="Times New Roman" w:hAnsi="Times New Roman" w:cs="Times New Roman"/>
          <w:color w:val="000000"/>
          <w:sz w:val="27"/>
          <w:szCs w:val="27"/>
        </w:rPr>
        <w:br/>
      </w:r>
      <w:r w:rsidR="00B045F2" w:rsidRPr="00B045F2">
        <w:rPr>
          <w:rFonts w:ascii="Times New Roman" w:eastAsia="Times New Roman" w:hAnsi="Times New Roman" w:cs="Times New Roman"/>
          <w:color w:val="000000"/>
          <w:sz w:val="27"/>
          <w:szCs w:val="27"/>
        </w:rPr>
        <w:t xml:space="preserve">Марс, к сожалению, представляет нам будущую картину Земли, когда Венера </w:t>
      </w:r>
      <w:r w:rsidR="00B045F2">
        <w:rPr>
          <w:rFonts w:ascii="Times New Roman" w:eastAsia="Times New Roman" w:hAnsi="Times New Roman" w:cs="Times New Roman"/>
          <w:color w:val="000000"/>
          <w:sz w:val="27"/>
          <w:szCs w:val="27"/>
        </w:rPr>
        <w:t>заменит</w:t>
      </w:r>
      <w:r w:rsidR="00B045F2" w:rsidRPr="00B045F2">
        <w:rPr>
          <w:rFonts w:ascii="Times New Roman" w:eastAsia="Times New Roman" w:hAnsi="Times New Roman" w:cs="Times New Roman"/>
          <w:color w:val="000000"/>
          <w:sz w:val="27"/>
          <w:szCs w:val="27"/>
        </w:rPr>
        <w:t xml:space="preserve"> ее, и я не считаю нужным эпилогировать.</w:t>
      </w:r>
    </w:p>
    <w:p w:rsidR="00B045F2" w:rsidRPr="00B045F2" w:rsidRDefault="00B045F2" w:rsidP="00B045F2">
      <w:pPr>
        <w:spacing w:after="270" w:line="240" w:lineRule="auto"/>
        <w:ind w:left="-1134"/>
        <w:rPr>
          <w:rFonts w:ascii="Times New Roman" w:eastAsia="Times New Roman" w:hAnsi="Times New Roman" w:cs="Times New Roman"/>
          <w:color w:val="000000"/>
          <w:sz w:val="27"/>
          <w:szCs w:val="27"/>
        </w:rPr>
      </w:pPr>
      <w:r w:rsidRPr="00B045F2">
        <w:rPr>
          <w:rFonts w:ascii="Times New Roman" w:eastAsia="Times New Roman" w:hAnsi="Times New Roman" w:cs="Times New Roman"/>
          <w:color w:val="000000"/>
          <w:sz w:val="27"/>
          <w:szCs w:val="27"/>
        </w:rPr>
        <w:t>К этому времени наша планета, несмотря на свою гравитацию более сильную, чем у Марса, потеряет большую часть своей атмосферы и воды и, бомбардируемая метеоритами, примет лунный вид, обнаруженный американским зондом на Марсе.</w:t>
      </w:r>
    </w:p>
    <w:p w:rsidR="00B045F2" w:rsidRPr="00B045F2" w:rsidRDefault="00B045F2" w:rsidP="00B045F2">
      <w:pPr>
        <w:spacing w:after="270" w:line="240" w:lineRule="auto"/>
        <w:ind w:left="-1134"/>
        <w:rPr>
          <w:rFonts w:ascii="Times New Roman" w:eastAsia="Times New Roman" w:hAnsi="Times New Roman" w:cs="Times New Roman"/>
          <w:color w:val="000000"/>
          <w:sz w:val="27"/>
          <w:szCs w:val="27"/>
        </w:rPr>
      </w:pPr>
      <w:r w:rsidRPr="00B045F2">
        <w:rPr>
          <w:rFonts w:ascii="Times New Roman" w:eastAsia="Times New Roman" w:hAnsi="Times New Roman" w:cs="Times New Roman"/>
          <w:color w:val="000000"/>
          <w:sz w:val="27"/>
          <w:szCs w:val="27"/>
        </w:rPr>
        <w:t>Поскольку после Марса расположены многочисленные астероиды, возможные остатки планеты, взорвавшейся в результате какого-либо природного или нет катаклизма, можно считать, что марсианские кратеры являются результатом межпланетной бомбардировки либо непосредственно ракетами, либо проекциями астероидов при взрыве планеты Церера.</w:t>
      </w:r>
    </w:p>
    <w:p w:rsidR="006915CA" w:rsidRPr="00B045F2" w:rsidRDefault="00B045F2" w:rsidP="00B045F2">
      <w:pPr>
        <w:spacing w:after="270" w:line="240" w:lineRule="auto"/>
        <w:ind w:left="-1134"/>
        <w:rPr>
          <w:rFonts w:ascii="Times New Roman" w:eastAsia="Times New Roman" w:hAnsi="Times New Roman" w:cs="Times New Roman"/>
          <w:color w:val="000000"/>
          <w:sz w:val="27"/>
          <w:szCs w:val="27"/>
        </w:rPr>
      </w:pPr>
      <w:r w:rsidRPr="00B045F2">
        <w:rPr>
          <w:rFonts w:ascii="Times New Roman" w:eastAsia="Times New Roman" w:hAnsi="Times New Roman" w:cs="Times New Roman"/>
          <w:color w:val="000000"/>
          <w:sz w:val="27"/>
          <w:szCs w:val="27"/>
        </w:rPr>
        <w:t>Пусть этот жалкий пример послужит уроком землянам, если это еще возможно, в чем я сомневаюсь.</w:t>
      </w:r>
      <w:r w:rsidR="006915CA" w:rsidRPr="00B045F2">
        <w:rPr>
          <w:rFonts w:ascii="Times New Roman" w:eastAsia="Times New Roman" w:hAnsi="Times New Roman" w:cs="Times New Roman"/>
          <w:color w:val="000000"/>
          <w:sz w:val="27"/>
          <w:szCs w:val="27"/>
        </w:rPr>
        <w:t>.</w:t>
      </w:r>
      <w:r w:rsidR="0043382C">
        <w:rPr>
          <w:rFonts w:ascii="Times New Roman" w:eastAsia="Times New Roman" w:hAnsi="Times New Roman" w:cs="Times New Roman"/>
          <w:color w:val="000000"/>
          <w:sz w:val="27"/>
          <w:szCs w:val="27"/>
        </w:rPr>
        <w:pict>
          <v:rect id="_x0000_i1084" style="width:1015.55pt;height:1.65pt" o:hrpct="0" o:hralign="center" o:hrstd="t" o:hr="t" fillcolor="#a0a0a0" stroked="f"/>
        </w:pict>
      </w:r>
    </w:p>
    <w:p w:rsidR="006915CA" w:rsidRPr="00B045F2" w:rsidRDefault="00B045F2" w:rsidP="00B045F2">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АСТЕРОИДЫ</w:t>
      </w:r>
    </w:p>
    <w:p w:rsidR="00B045F2" w:rsidRPr="00B045F2" w:rsidRDefault="006915CA" w:rsidP="00B045F2">
      <w:pPr>
        <w:spacing w:after="270" w:line="240" w:lineRule="auto"/>
        <w:ind w:left="-1134"/>
        <w:rPr>
          <w:rFonts w:ascii="Times New Roman" w:eastAsia="Times New Roman" w:hAnsi="Times New Roman" w:cs="Times New Roman"/>
          <w:color w:val="000000"/>
          <w:sz w:val="27"/>
          <w:szCs w:val="27"/>
        </w:rPr>
      </w:pPr>
      <w:r w:rsidRPr="00B045F2">
        <w:rPr>
          <w:rFonts w:ascii="Times New Roman" w:eastAsia="Times New Roman" w:hAnsi="Times New Roman" w:cs="Times New Roman"/>
          <w:color w:val="000000"/>
          <w:sz w:val="27"/>
          <w:szCs w:val="27"/>
        </w:rPr>
        <w:br/>
      </w:r>
      <w:r w:rsidR="00B045F2" w:rsidRPr="00B045F2">
        <w:rPr>
          <w:rFonts w:ascii="Times New Roman" w:eastAsia="Times New Roman" w:hAnsi="Times New Roman" w:cs="Times New Roman"/>
          <w:color w:val="000000"/>
          <w:sz w:val="27"/>
          <w:szCs w:val="27"/>
        </w:rPr>
        <w:t>Пятый элемент нашей Солнечной системы предстает в своем особом состоянии в виде кольца микропланет и космической пыли, вся совокупность которых занимает область, которую закон Боде устанавливает между марсианской и Йовианской орбитами.</w:t>
      </w:r>
    </w:p>
    <w:p w:rsidR="00B045F2" w:rsidRPr="00B045F2" w:rsidRDefault="00B045F2" w:rsidP="00B045F2">
      <w:pPr>
        <w:spacing w:after="270" w:line="240" w:lineRule="auto"/>
        <w:ind w:left="-1134"/>
        <w:rPr>
          <w:rFonts w:ascii="Times New Roman" w:eastAsia="Times New Roman" w:hAnsi="Times New Roman" w:cs="Times New Roman"/>
          <w:color w:val="000000"/>
          <w:sz w:val="27"/>
          <w:szCs w:val="27"/>
        </w:rPr>
      </w:pPr>
      <w:r w:rsidRPr="00B045F2">
        <w:rPr>
          <w:rFonts w:ascii="Times New Roman" w:eastAsia="Times New Roman" w:hAnsi="Times New Roman" w:cs="Times New Roman"/>
          <w:color w:val="000000"/>
          <w:sz w:val="27"/>
          <w:szCs w:val="27"/>
        </w:rPr>
        <w:t>Таким образом, основная масса этого множества практически кольцевая, но многие планетоиды, имеющие даже происхождение, описывают самые разнообразные орбиты между Сатурном и Меркурием.</w:t>
      </w:r>
    </w:p>
    <w:p w:rsidR="00B045F2" w:rsidRPr="00B045F2" w:rsidRDefault="00B045F2" w:rsidP="00B045F2">
      <w:pPr>
        <w:spacing w:after="270" w:line="240" w:lineRule="auto"/>
        <w:ind w:left="-1134"/>
        <w:rPr>
          <w:rFonts w:ascii="Times New Roman" w:eastAsia="Times New Roman" w:hAnsi="Times New Roman" w:cs="Times New Roman"/>
          <w:color w:val="000000"/>
          <w:sz w:val="27"/>
          <w:szCs w:val="27"/>
        </w:rPr>
      </w:pPr>
      <w:r w:rsidRPr="00B045F2">
        <w:rPr>
          <w:rFonts w:ascii="Times New Roman" w:eastAsia="Times New Roman" w:hAnsi="Times New Roman" w:cs="Times New Roman"/>
          <w:color w:val="000000"/>
          <w:sz w:val="27"/>
          <w:szCs w:val="27"/>
        </w:rPr>
        <w:t>Трудно не представить, чтобы это целое было фрагментарным остатком нормальной планеты, которая вспыхнула под катаклизмическим воздействием или взорвалась под действием атомных внутренних или внешних сил.</w:t>
      </w:r>
    </w:p>
    <w:p w:rsidR="00B045F2" w:rsidRPr="00B045F2" w:rsidRDefault="00B045F2" w:rsidP="00B045F2">
      <w:pPr>
        <w:spacing w:after="270" w:line="240" w:lineRule="auto"/>
        <w:ind w:left="-1134"/>
        <w:rPr>
          <w:rFonts w:ascii="Times New Roman" w:eastAsia="Times New Roman" w:hAnsi="Times New Roman" w:cs="Times New Roman"/>
          <w:color w:val="000000"/>
          <w:sz w:val="27"/>
          <w:szCs w:val="27"/>
        </w:rPr>
      </w:pPr>
      <w:r w:rsidRPr="00B045F2">
        <w:rPr>
          <w:rFonts w:ascii="Times New Roman" w:eastAsia="Times New Roman" w:hAnsi="Times New Roman" w:cs="Times New Roman"/>
          <w:color w:val="000000"/>
          <w:sz w:val="27"/>
          <w:szCs w:val="27"/>
        </w:rPr>
        <w:t>Но если астрономы согласны с тем, что все эти астероиды имеют ничтожную массу, то, если мы считаем, что объем планет растет от Меркурия до Юпитера, а затем уменьшается до Плутона, логично предположить, что совокупность пыли, которая проявляет свою реальность сезонными эффектами, должна представлять собой гораздо большую планетарную сущность.</w:t>
      </w:r>
    </w:p>
    <w:p w:rsidR="00B045F2" w:rsidRPr="00B045F2" w:rsidRDefault="00B045F2" w:rsidP="00B045F2">
      <w:pPr>
        <w:spacing w:after="270" w:line="240" w:lineRule="auto"/>
        <w:ind w:left="-1134"/>
        <w:rPr>
          <w:rFonts w:ascii="Times New Roman" w:eastAsia="Times New Roman" w:hAnsi="Times New Roman" w:cs="Times New Roman"/>
          <w:color w:val="000000"/>
          <w:sz w:val="27"/>
          <w:szCs w:val="27"/>
        </w:rPr>
      </w:pPr>
      <w:r w:rsidRPr="00B045F2">
        <w:rPr>
          <w:rFonts w:ascii="Times New Roman" w:eastAsia="Times New Roman" w:hAnsi="Times New Roman" w:cs="Times New Roman"/>
          <w:color w:val="000000"/>
          <w:sz w:val="27"/>
          <w:szCs w:val="27"/>
        </w:rPr>
        <w:t>Следует также учитывать, что взрыв планеты на ее траектории определяет ускорение для половины ее массы и замедление для другой половины.</w:t>
      </w:r>
    </w:p>
    <w:p w:rsidR="00B045F2" w:rsidRPr="00B045F2" w:rsidRDefault="00B045F2" w:rsidP="00B045F2">
      <w:pPr>
        <w:spacing w:after="270" w:line="240" w:lineRule="auto"/>
        <w:ind w:left="-1134"/>
        <w:rPr>
          <w:rFonts w:ascii="Times New Roman" w:eastAsia="Times New Roman" w:hAnsi="Times New Roman" w:cs="Times New Roman"/>
          <w:color w:val="000000"/>
          <w:sz w:val="27"/>
          <w:szCs w:val="27"/>
        </w:rPr>
      </w:pPr>
      <w:r w:rsidRPr="00B045F2">
        <w:rPr>
          <w:rFonts w:ascii="Times New Roman" w:eastAsia="Times New Roman" w:hAnsi="Times New Roman" w:cs="Times New Roman"/>
          <w:color w:val="000000"/>
          <w:sz w:val="27"/>
          <w:szCs w:val="27"/>
        </w:rPr>
        <w:t>Кроме того, что касается проекций, перпендикулярных его траектории, то это будет падение к Солнцу или выброс к Плутону и за его пределами.</w:t>
      </w:r>
    </w:p>
    <w:p w:rsidR="00B045F2" w:rsidRPr="00B045F2" w:rsidRDefault="00B045F2" w:rsidP="00B045F2">
      <w:pPr>
        <w:spacing w:after="270" w:line="240" w:lineRule="auto"/>
        <w:ind w:left="-1134"/>
        <w:rPr>
          <w:rFonts w:ascii="Times New Roman" w:eastAsia="Times New Roman" w:hAnsi="Times New Roman" w:cs="Times New Roman"/>
          <w:color w:val="000000"/>
          <w:sz w:val="27"/>
          <w:szCs w:val="27"/>
        </w:rPr>
      </w:pPr>
      <w:r w:rsidRPr="00B045F2">
        <w:rPr>
          <w:rFonts w:ascii="Times New Roman" w:eastAsia="Times New Roman" w:hAnsi="Times New Roman" w:cs="Times New Roman"/>
          <w:color w:val="000000"/>
          <w:sz w:val="27"/>
          <w:szCs w:val="27"/>
        </w:rPr>
        <w:t>В любом случае орбиты фрагментарных остатков будут баллистически занимать всевозможные аномальные траектории, и, как отмечают астрономы, по крайней мере, по достаточно крупным элементам, видимым в телескоп.</w:t>
      </w:r>
    </w:p>
    <w:p w:rsidR="00B045F2" w:rsidRPr="00B045F2" w:rsidRDefault="00B045F2" w:rsidP="00B045F2">
      <w:pPr>
        <w:spacing w:after="270" w:line="240" w:lineRule="auto"/>
        <w:ind w:left="-1134"/>
        <w:rPr>
          <w:rFonts w:ascii="Times New Roman" w:eastAsia="Times New Roman" w:hAnsi="Times New Roman" w:cs="Times New Roman"/>
          <w:color w:val="000000"/>
          <w:sz w:val="27"/>
          <w:szCs w:val="27"/>
        </w:rPr>
      </w:pPr>
      <w:r w:rsidRPr="00B045F2">
        <w:rPr>
          <w:rFonts w:ascii="Times New Roman" w:eastAsia="Times New Roman" w:hAnsi="Times New Roman" w:cs="Times New Roman"/>
          <w:color w:val="000000"/>
          <w:sz w:val="27"/>
          <w:szCs w:val="27"/>
        </w:rPr>
        <w:t>Какова может быть природа распада этой планеты или ее взрыва ? Мы, конечно, сводимся к гипотезам, но, основываясь на наших взглядах на уменьшение космического давления после удаления от солнца, я вынужден признать логичным, что Церера по каким-то особым причинам могла взорваться, как водородный баллон, поднимающийся на больших высотах, причем внутреннее давление больше не компенсируется гравитоническим или атмосферным давлением.</w:t>
      </w:r>
    </w:p>
    <w:p w:rsidR="00B045F2" w:rsidRPr="00B045F2" w:rsidRDefault="00B045F2" w:rsidP="00B045F2">
      <w:pPr>
        <w:spacing w:after="270" w:line="240" w:lineRule="auto"/>
        <w:ind w:left="-1134"/>
        <w:rPr>
          <w:rFonts w:ascii="Times New Roman" w:eastAsia="Times New Roman" w:hAnsi="Times New Roman" w:cs="Times New Roman"/>
          <w:color w:val="000000"/>
          <w:sz w:val="27"/>
          <w:szCs w:val="27"/>
        </w:rPr>
      </w:pPr>
      <w:r w:rsidRPr="00B045F2">
        <w:rPr>
          <w:rFonts w:ascii="Times New Roman" w:eastAsia="Times New Roman" w:hAnsi="Times New Roman" w:cs="Times New Roman"/>
          <w:color w:val="000000"/>
          <w:sz w:val="27"/>
          <w:szCs w:val="27"/>
        </w:rPr>
        <w:t>Но тогда как же сопротивлялись планеты</w:t>
      </w:r>
      <w:r w:rsidR="00512C4F">
        <w:rPr>
          <w:rFonts w:ascii="Times New Roman" w:eastAsia="Times New Roman" w:hAnsi="Times New Roman" w:cs="Times New Roman"/>
          <w:color w:val="000000"/>
          <w:sz w:val="27"/>
          <w:szCs w:val="27"/>
        </w:rPr>
        <w:t xml:space="preserve"> гиганты</w:t>
      </w:r>
      <w:r w:rsidRPr="00B045F2">
        <w:rPr>
          <w:rFonts w:ascii="Times New Roman" w:eastAsia="Times New Roman" w:hAnsi="Times New Roman" w:cs="Times New Roman"/>
          <w:color w:val="000000"/>
          <w:sz w:val="27"/>
          <w:szCs w:val="27"/>
        </w:rPr>
        <w:t>, увеличивая их объем за счет их плотности ? Я думаю, что это соотношение стабильности / нестабильности в зависимости от массы.</w:t>
      </w:r>
    </w:p>
    <w:p w:rsidR="00B045F2" w:rsidRPr="00B045F2" w:rsidRDefault="00B045F2" w:rsidP="00B045F2">
      <w:pPr>
        <w:spacing w:after="270" w:line="240" w:lineRule="auto"/>
        <w:ind w:left="-1134"/>
        <w:rPr>
          <w:rFonts w:ascii="Times New Roman" w:eastAsia="Times New Roman" w:hAnsi="Times New Roman" w:cs="Times New Roman"/>
          <w:color w:val="000000"/>
          <w:sz w:val="27"/>
          <w:szCs w:val="27"/>
        </w:rPr>
      </w:pPr>
      <w:r w:rsidRPr="00B045F2">
        <w:rPr>
          <w:rFonts w:ascii="Times New Roman" w:eastAsia="Times New Roman" w:hAnsi="Times New Roman" w:cs="Times New Roman"/>
          <w:color w:val="000000"/>
          <w:sz w:val="27"/>
          <w:szCs w:val="27"/>
        </w:rPr>
        <w:t>Возможно даже, что планета в критический период была врезана метеором,которого ее бывший сосед и старший Юпитер избегал в ходе своей эволюции.</w:t>
      </w:r>
    </w:p>
    <w:p w:rsidR="006915CA" w:rsidRPr="006915CA" w:rsidRDefault="00B045F2" w:rsidP="00512C4F">
      <w:pPr>
        <w:spacing w:after="270" w:line="240" w:lineRule="auto"/>
        <w:ind w:left="-1134"/>
        <w:rPr>
          <w:rFonts w:ascii="Times New Roman" w:eastAsia="Times New Roman" w:hAnsi="Times New Roman" w:cs="Times New Roman"/>
          <w:color w:val="000000"/>
          <w:sz w:val="27"/>
          <w:szCs w:val="27"/>
        </w:rPr>
      </w:pPr>
      <w:r w:rsidRPr="00B045F2">
        <w:rPr>
          <w:rFonts w:ascii="Times New Roman" w:eastAsia="Times New Roman" w:hAnsi="Times New Roman" w:cs="Times New Roman"/>
          <w:color w:val="000000"/>
          <w:sz w:val="27"/>
          <w:szCs w:val="27"/>
        </w:rPr>
        <w:t>Однако эти катаклизмические механизмы не должны забывать о возможности атомного распада под воинственными техническими влияниями двух конкурирующих цивилизаций, ныне исчезнувших в небытии времени и пространства-цивилизаций, которые, по-видимому, оставили некоторые остатки.</w:t>
      </w:r>
      <w:r w:rsidR="0043382C">
        <w:rPr>
          <w:rFonts w:ascii="Times New Roman" w:eastAsia="Times New Roman" w:hAnsi="Times New Roman" w:cs="Times New Roman"/>
          <w:color w:val="000000"/>
          <w:sz w:val="27"/>
          <w:szCs w:val="27"/>
        </w:rPr>
        <w:pict>
          <v:rect id="_x0000_i1085" style="width:1015.55pt;height:1.65pt" o:hrpct="0" o:hralign="center" o:hrstd="t" o:hr="t" fillcolor="#a0a0a0" stroked="f"/>
        </w:pict>
      </w:r>
    </w:p>
    <w:p w:rsidR="006915CA" w:rsidRPr="006915CA" w:rsidRDefault="00512C4F"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p>
    <w:p w:rsidR="006915CA" w:rsidRPr="00512C4F" w:rsidRDefault="00512C4F" w:rsidP="00512C4F">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ЮПИТЕР</w:t>
      </w:r>
    </w:p>
    <w:p w:rsidR="006915CA" w:rsidRPr="00512C4F" w:rsidRDefault="006915CA" w:rsidP="00512C4F">
      <w:pPr>
        <w:spacing w:after="270" w:line="240" w:lineRule="auto"/>
        <w:ind w:left="-1134"/>
        <w:rPr>
          <w:rFonts w:ascii="Times New Roman" w:eastAsia="Times New Roman" w:hAnsi="Times New Roman" w:cs="Times New Roman"/>
          <w:color w:val="000000"/>
          <w:sz w:val="27"/>
          <w:szCs w:val="27"/>
        </w:rPr>
      </w:pPr>
      <w:r w:rsidRPr="00512C4F">
        <w:rPr>
          <w:rFonts w:ascii="Times New Roman" w:eastAsia="Times New Roman" w:hAnsi="Times New Roman" w:cs="Times New Roman"/>
          <w:color w:val="000000"/>
          <w:sz w:val="27"/>
          <w:szCs w:val="27"/>
        </w:rPr>
        <w:br/>
      </w:r>
      <w:r w:rsidR="00512C4F" w:rsidRPr="00512C4F">
        <w:rPr>
          <w:rFonts w:ascii="Times New Roman" w:eastAsia="Times New Roman" w:hAnsi="Times New Roman" w:cs="Times New Roman"/>
          <w:color w:val="000000"/>
          <w:sz w:val="27"/>
          <w:szCs w:val="27"/>
        </w:rPr>
        <w:t>Вместе с этой планетой мы находим самое большое из небесных тел нашей Солнечной системы, но если ее объем очень велик, то плотность ее очень близка к плотности солнца-генератора, так как она составляет всего 1,36 ? Несмотря на многочисленные спутники, его поверхность имеет чисто газообразный вид, а средняя температура поверхности -140°</w:t>
      </w:r>
      <w:r w:rsidR="00512C4F" w:rsidRPr="00512C4F">
        <w:rPr>
          <w:rFonts w:ascii="Times New Roman" w:eastAsia="Times New Roman" w:hAnsi="Times New Roman" w:cs="Times New Roman"/>
          <w:color w:val="000000"/>
          <w:sz w:val="27"/>
          <w:szCs w:val="27"/>
          <w:lang w:val="en-US"/>
        </w:rPr>
        <w:t>C</w:t>
      </w:r>
      <w:r w:rsidR="00512C4F" w:rsidRPr="00512C4F">
        <w:rPr>
          <w:rFonts w:ascii="Times New Roman" w:eastAsia="Times New Roman" w:hAnsi="Times New Roman" w:cs="Times New Roman"/>
          <w:color w:val="000000"/>
          <w:sz w:val="27"/>
          <w:szCs w:val="27"/>
        </w:rPr>
        <w:t>.</w:t>
      </w:r>
      <w:r w:rsidR="0043382C">
        <w:rPr>
          <w:rFonts w:ascii="Times New Roman" w:eastAsia="Times New Roman" w:hAnsi="Times New Roman" w:cs="Times New Roman"/>
          <w:color w:val="000000"/>
          <w:sz w:val="27"/>
          <w:szCs w:val="27"/>
        </w:rPr>
        <w:pict>
          <v:rect id="_x0000_i1086" style="width:1015.55pt;height:1.65pt" o:hrpct="0" o:hralign="center" o:hrstd="t" o:hr="t" fillcolor="#a0a0a0" stroked="f"/>
        </w:pict>
      </w:r>
    </w:p>
    <w:p w:rsidR="006915CA" w:rsidRPr="00512C4F" w:rsidRDefault="00512C4F" w:rsidP="00512C4F">
      <w:pPr>
        <w:spacing w:after="0" w:line="240" w:lineRule="auto"/>
        <w:ind w:left="-1134"/>
        <w:jc w:val="center"/>
        <w:rPr>
          <w:rFonts w:ascii="Times New Roman" w:eastAsia="Times New Roman" w:hAnsi="Times New Roman" w:cs="Times New Roman"/>
          <w:b/>
          <w:bCs/>
          <w:color w:val="000000"/>
          <w:sz w:val="27"/>
          <w:szCs w:val="27"/>
        </w:rPr>
      </w:pPr>
      <w:r>
        <w:rPr>
          <w:rFonts w:ascii="Times New Roman" w:eastAsia="Times New Roman" w:hAnsi="Times New Roman" w:cs="Times New Roman"/>
          <w:b/>
          <w:bCs/>
          <w:color w:val="000000"/>
          <w:sz w:val="27"/>
          <w:szCs w:val="27"/>
        </w:rPr>
        <w:t>ПЛАНЕТЫ</w:t>
      </w:r>
      <w:r w:rsidRPr="00512C4F">
        <w:rPr>
          <w:rFonts w:ascii="Times New Roman" w:eastAsia="Times New Roman" w:hAnsi="Times New Roman" w:cs="Times New Roman"/>
          <w:b/>
          <w:bCs/>
          <w:color w:val="000000"/>
          <w:sz w:val="27"/>
          <w:szCs w:val="27"/>
        </w:rPr>
        <w:t xml:space="preserve"> </w:t>
      </w:r>
      <w:r>
        <w:rPr>
          <w:rFonts w:ascii="Times New Roman" w:eastAsia="Times New Roman" w:hAnsi="Times New Roman" w:cs="Times New Roman"/>
          <w:b/>
          <w:bCs/>
          <w:color w:val="000000"/>
          <w:sz w:val="27"/>
          <w:szCs w:val="27"/>
        </w:rPr>
        <w:t>ГИГАНТЫ</w:t>
      </w:r>
      <w:r w:rsidRPr="00512C4F">
        <w:rPr>
          <w:rFonts w:ascii="Times New Roman" w:eastAsia="Times New Roman" w:hAnsi="Times New Roman" w:cs="Times New Roman"/>
          <w:b/>
          <w:bCs/>
          <w:color w:val="000000"/>
          <w:sz w:val="27"/>
          <w:szCs w:val="27"/>
        </w:rPr>
        <w:t>:</w:t>
      </w:r>
      <w:r>
        <w:rPr>
          <w:rFonts w:ascii="Times New Roman" w:eastAsia="Times New Roman" w:hAnsi="Times New Roman" w:cs="Times New Roman"/>
          <w:b/>
          <w:bCs/>
          <w:color w:val="000000"/>
          <w:sz w:val="27"/>
          <w:szCs w:val="27"/>
        </w:rPr>
        <w:br/>
      </w:r>
      <w:r w:rsidRPr="00512C4F">
        <w:rPr>
          <w:rFonts w:ascii="Times New Roman" w:eastAsia="Times New Roman" w:hAnsi="Times New Roman" w:cs="Times New Roman"/>
          <w:b/>
          <w:bCs/>
          <w:color w:val="000000"/>
          <w:sz w:val="27"/>
          <w:szCs w:val="27"/>
        </w:rPr>
        <w:t>САТУРН,НЕПТУН,ЮПИТЕР</w:t>
      </w:r>
    </w:p>
    <w:p w:rsidR="00512C4F" w:rsidRPr="00512C4F" w:rsidRDefault="006915CA" w:rsidP="00512C4F">
      <w:pPr>
        <w:spacing w:after="270" w:line="240" w:lineRule="auto"/>
        <w:ind w:left="-1134"/>
        <w:rPr>
          <w:rFonts w:ascii="Times New Roman" w:eastAsia="Times New Roman" w:hAnsi="Times New Roman" w:cs="Times New Roman"/>
          <w:color w:val="000000"/>
          <w:sz w:val="27"/>
          <w:szCs w:val="27"/>
        </w:rPr>
      </w:pPr>
      <w:r w:rsidRPr="00512C4F">
        <w:rPr>
          <w:rFonts w:ascii="Times New Roman" w:eastAsia="Times New Roman" w:hAnsi="Times New Roman" w:cs="Times New Roman"/>
          <w:color w:val="000000"/>
          <w:sz w:val="27"/>
          <w:szCs w:val="27"/>
        </w:rPr>
        <w:br/>
      </w:r>
      <w:r w:rsidR="00512C4F" w:rsidRPr="00512C4F">
        <w:rPr>
          <w:rFonts w:ascii="Times New Roman" w:eastAsia="Times New Roman" w:hAnsi="Times New Roman" w:cs="Times New Roman"/>
          <w:color w:val="000000"/>
          <w:sz w:val="27"/>
          <w:szCs w:val="27"/>
        </w:rPr>
        <w:t>Важная особенность этих планет заключается в их объеме, который с регулярностью уменьшается до Плутона, вместе с их плотностью и температурой.</w:t>
      </w:r>
    </w:p>
    <w:p w:rsidR="00512C4F" w:rsidRPr="00512C4F" w:rsidRDefault="00512C4F" w:rsidP="00512C4F">
      <w:pPr>
        <w:spacing w:after="270" w:line="240" w:lineRule="auto"/>
        <w:ind w:left="-1134"/>
        <w:rPr>
          <w:rFonts w:ascii="Times New Roman" w:eastAsia="Times New Roman" w:hAnsi="Times New Roman" w:cs="Times New Roman"/>
          <w:color w:val="000000"/>
          <w:sz w:val="27"/>
          <w:szCs w:val="27"/>
        </w:rPr>
      </w:pPr>
      <w:r w:rsidRPr="00512C4F">
        <w:rPr>
          <w:rFonts w:ascii="Times New Roman" w:eastAsia="Times New Roman" w:hAnsi="Times New Roman" w:cs="Times New Roman"/>
          <w:color w:val="000000"/>
          <w:sz w:val="27"/>
          <w:szCs w:val="27"/>
        </w:rPr>
        <w:t>Их околоземная орбитальная скорость уменьшае</w:t>
      </w:r>
      <w:r>
        <w:rPr>
          <w:rFonts w:ascii="Times New Roman" w:eastAsia="Times New Roman" w:hAnsi="Times New Roman" w:cs="Times New Roman"/>
          <w:color w:val="000000"/>
          <w:sz w:val="27"/>
          <w:szCs w:val="27"/>
        </w:rPr>
        <w:t xml:space="preserve">тся и температура, а расширенный объем </w:t>
      </w:r>
      <w:r w:rsidRPr="00512C4F">
        <w:rPr>
          <w:rFonts w:ascii="Times New Roman" w:eastAsia="Times New Roman" w:hAnsi="Times New Roman" w:cs="Times New Roman"/>
          <w:color w:val="000000"/>
          <w:sz w:val="27"/>
          <w:szCs w:val="27"/>
        </w:rPr>
        <w:t>с астрофизической точки зрения демонстрирует бесспорное газовое состояние.</w:t>
      </w:r>
    </w:p>
    <w:p w:rsidR="006915CA" w:rsidRPr="006915CA" w:rsidRDefault="00512C4F" w:rsidP="00512C4F">
      <w:pPr>
        <w:spacing w:after="270" w:line="240" w:lineRule="auto"/>
        <w:ind w:left="-1134"/>
        <w:rPr>
          <w:rFonts w:ascii="Times New Roman" w:eastAsia="Times New Roman" w:hAnsi="Times New Roman" w:cs="Times New Roman"/>
          <w:color w:val="000000"/>
          <w:sz w:val="27"/>
          <w:szCs w:val="27"/>
        </w:rPr>
      </w:pPr>
      <w:r w:rsidRPr="00512C4F">
        <w:rPr>
          <w:rFonts w:ascii="Times New Roman" w:eastAsia="Times New Roman" w:hAnsi="Times New Roman" w:cs="Times New Roman"/>
          <w:color w:val="000000"/>
          <w:sz w:val="27"/>
          <w:szCs w:val="27"/>
        </w:rPr>
        <w:t>С другой стороны, полезно отметить разворот оси поворота на уровне Урана и инверсию направления вращения, которое можно объяснить только вихревым или магнитным механизмом, который мы определим впоследствии.</w:t>
      </w:r>
      <w:r w:rsidR="0043382C">
        <w:rPr>
          <w:rFonts w:ascii="Times New Roman" w:eastAsia="Times New Roman" w:hAnsi="Times New Roman" w:cs="Times New Roman"/>
          <w:color w:val="000000"/>
          <w:sz w:val="27"/>
          <w:szCs w:val="27"/>
        </w:rPr>
        <w:pict>
          <v:rect id="_x0000_i1087" style="width:1015.55pt;height:1.65pt" o:hrpct="0" o:hralign="center" o:hrstd="t" o:hr="t" fillcolor="#a0a0a0" stroked="f"/>
        </w:pict>
      </w:r>
    </w:p>
    <w:p w:rsidR="006915CA" w:rsidRPr="00512C4F" w:rsidRDefault="00512C4F" w:rsidP="00512C4F">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ПЛУТОН</w:t>
      </w:r>
    </w:p>
    <w:p w:rsidR="006915CA" w:rsidRPr="006915CA" w:rsidRDefault="006915CA" w:rsidP="00512C4F">
      <w:pPr>
        <w:spacing w:after="270" w:line="240" w:lineRule="auto"/>
        <w:ind w:left="-1134"/>
        <w:rPr>
          <w:rFonts w:ascii="Times New Roman" w:eastAsia="Times New Roman" w:hAnsi="Times New Roman" w:cs="Times New Roman"/>
          <w:color w:val="000000"/>
          <w:sz w:val="27"/>
          <w:szCs w:val="27"/>
        </w:rPr>
      </w:pPr>
      <w:r w:rsidRPr="00512C4F">
        <w:rPr>
          <w:rFonts w:ascii="Times New Roman" w:eastAsia="Times New Roman" w:hAnsi="Times New Roman" w:cs="Times New Roman"/>
          <w:color w:val="000000"/>
          <w:sz w:val="27"/>
          <w:szCs w:val="27"/>
        </w:rPr>
        <w:br/>
      </w:r>
      <w:r w:rsidR="00512C4F" w:rsidRPr="00512C4F">
        <w:rPr>
          <w:rFonts w:ascii="Times New Roman" w:eastAsia="Times New Roman" w:hAnsi="Times New Roman" w:cs="Times New Roman"/>
          <w:color w:val="000000"/>
          <w:sz w:val="27"/>
          <w:szCs w:val="27"/>
        </w:rPr>
        <w:t>Эта планета недавнего открытия, по-видимому, не подчиняется общему закону уменьшения плотности, но астрофизики, похоже, не согласны с этим, и в любом случае на этой конечной стадии планетарного распада она должна быть ядром, единственным остатком Древней планеты, прошедшей в течение своей жизни полный цикл преобразований, который представляет нам нынешнее состояние Солнечной системы.</w:t>
      </w:r>
      <w:r w:rsidR="0043382C">
        <w:rPr>
          <w:rFonts w:ascii="Times New Roman" w:eastAsia="Times New Roman" w:hAnsi="Times New Roman" w:cs="Times New Roman"/>
          <w:color w:val="000000"/>
          <w:sz w:val="27"/>
          <w:szCs w:val="27"/>
        </w:rPr>
        <w:pict>
          <v:rect id="_x0000_i1088" style="width:1015.55pt;height:1.65pt" o:hrpct="0" o:hralign="center" o:hrstd="t" o:hr="t" fillcolor="#a0a0a0" stroked="f"/>
        </w:pict>
      </w:r>
    </w:p>
    <w:p w:rsidR="006915CA" w:rsidRPr="00512C4F" w:rsidRDefault="00512C4F" w:rsidP="00512C4F">
      <w:pPr>
        <w:spacing w:after="0" w:line="240" w:lineRule="auto"/>
        <w:ind w:left="-1134"/>
        <w:jc w:val="center"/>
        <w:rPr>
          <w:rFonts w:ascii="Times New Roman" w:eastAsia="Times New Roman" w:hAnsi="Times New Roman" w:cs="Times New Roman"/>
          <w:b/>
          <w:bCs/>
          <w:color w:val="000000"/>
          <w:sz w:val="27"/>
          <w:szCs w:val="27"/>
        </w:rPr>
      </w:pPr>
      <w:r>
        <w:rPr>
          <w:rFonts w:ascii="Times New Roman" w:eastAsia="Times New Roman" w:hAnsi="Times New Roman" w:cs="Times New Roman"/>
          <w:b/>
          <w:bCs/>
          <w:color w:val="000000"/>
          <w:sz w:val="27"/>
          <w:szCs w:val="27"/>
        </w:rPr>
        <w:t>ЗАКОН БОДЭ</w:t>
      </w:r>
    </w:p>
    <w:p w:rsidR="00512C4F" w:rsidRPr="00512C4F" w:rsidRDefault="006915CA" w:rsidP="00512C4F">
      <w:pPr>
        <w:spacing w:after="270" w:line="240" w:lineRule="auto"/>
        <w:ind w:left="-1134"/>
        <w:rPr>
          <w:rFonts w:ascii="Times New Roman" w:eastAsia="Times New Roman" w:hAnsi="Times New Roman" w:cs="Times New Roman"/>
          <w:color w:val="000000"/>
          <w:sz w:val="27"/>
          <w:szCs w:val="27"/>
        </w:rPr>
      </w:pPr>
      <w:r w:rsidRPr="00512C4F">
        <w:rPr>
          <w:rFonts w:ascii="Times New Roman" w:eastAsia="Times New Roman" w:hAnsi="Times New Roman" w:cs="Times New Roman"/>
          <w:color w:val="000000"/>
          <w:sz w:val="27"/>
          <w:szCs w:val="27"/>
        </w:rPr>
        <w:br/>
      </w:r>
      <w:r w:rsidR="00512C4F" w:rsidRPr="00512C4F">
        <w:rPr>
          <w:rFonts w:ascii="Times New Roman" w:eastAsia="Times New Roman" w:hAnsi="Times New Roman" w:cs="Times New Roman"/>
          <w:color w:val="000000"/>
          <w:sz w:val="27"/>
          <w:szCs w:val="27"/>
        </w:rPr>
        <w:t>Законы Кеплера слишком известны, чтобы их излагать, однако мы будем помнить, что орбитальная скорость планеты пропорциональна обратному квадрату ее расстояния до Солнца.</w:t>
      </w:r>
    </w:p>
    <w:p w:rsidR="00512C4F" w:rsidRPr="00512C4F" w:rsidRDefault="00512C4F" w:rsidP="00512C4F">
      <w:pPr>
        <w:spacing w:after="270" w:line="240" w:lineRule="auto"/>
        <w:ind w:left="-1134"/>
        <w:rPr>
          <w:rFonts w:ascii="Times New Roman" w:eastAsia="Times New Roman" w:hAnsi="Times New Roman" w:cs="Times New Roman"/>
          <w:color w:val="000000"/>
          <w:sz w:val="27"/>
          <w:szCs w:val="27"/>
        </w:rPr>
      </w:pPr>
      <w:r w:rsidRPr="00512C4F">
        <w:rPr>
          <w:rFonts w:ascii="Times New Roman" w:eastAsia="Times New Roman" w:hAnsi="Times New Roman" w:cs="Times New Roman"/>
          <w:color w:val="000000"/>
          <w:sz w:val="27"/>
          <w:szCs w:val="27"/>
        </w:rPr>
        <w:t>Закон Боде не очень точен, но получается только приблизительное отношение. добавляя к каждому члену геометрической прогрессии причины 2 и начиная с 3, цифру 4. Она дает приблизительно такие расстояния, за исключением Нептуна и Плутона.</w:t>
      </w:r>
    </w:p>
    <w:p w:rsidR="00512C4F" w:rsidRPr="004F3945" w:rsidRDefault="00512C4F" w:rsidP="00512C4F">
      <w:pPr>
        <w:spacing w:after="270" w:line="240" w:lineRule="auto"/>
        <w:ind w:left="-1134"/>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Идет :</w:t>
      </w:r>
    </w:p>
    <w:p w:rsidR="00512C4F" w:rsidRPr="004F3945" w:rsidRDefault="00512C4F" w:rsidP="00512C4F">
      <w:pPr>
        <w:spacing w:after="270" w:line="240" w:lineRule="auto"/>
        <w:ind w:left="-1134"/>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0 3 6 12 24 48 96 192 384</w:t>
      </w:r>
    </w:p>
    <w:p w:rsidR="002E0F38" w:rsidRPr="004F3945" w:rsidRDefault="00512C4F" w:rsidP="004F3945">
      <w:pPr>
        <w:spacing w:after="270" w:line="240" w:lineRule="auto"/>
        <w:ind w:left="-1134"/>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4 7 10 16 28 52 100 196 388</w:t>
      </w:r>
      <w:r w:rsidR="006915CA" w:rsidRPr="004F3945">
        <w:rPr>
          <w:rFonts w:ascii="Times New Roman" w:eastAsia="Times New Roman" w:hAnsi="Times New Roman" w:cs="Times New Roman"/>
          <w:color w:val="000000"/>
          <w:sz w:val="27"/>
          <w:szCs w:val="27"/>
        </w:rPr>
        <w:br/>
      </w:r>
      <w:r w:rsidR="006915CA" w:rsidRPr="004F3945">
        <w:rPr>
          <w:rFonts w:ascii="Times New Roman" w:eastAsia="Times New Roman" w:hAnsi="Times New Roman" w:cs="Times New Roman"/>
          <w:color w:val="000000"/>
          <w:sz w:val="27"/>
          <w:szCs w:val="27"/>
        </w:rPr>
        <w:br/>
      </w:r>
      <w:r w:rsidR="004F3945" w:rsidRPr="004F3945">
        <w:rPr>
          <w:rFonts w:ascii="Times New Roman" w:eastAsia="Times New Roman" w:hAnsi="Times New Roman" w:cs="Times New Roman"/>
          <w:color w:val="000000"/>
          <w:sz w:val="27"/>
          <w:szCs w:val="27"/>
        </w:rPr>
        <w:t xml:space="preserve">Эти значения, разделенные на 10 и третий член, дающий единицу, то есть~, то есть единицу как расстояние от Земли до солнца, хорошо демонстрируют наличие теоретической планеты с числом 2,8, которое соответствует текущему месту </w:t>
      </w:r>
      <w:r w:rsidR="002E0F38" w:rsidRPr="004F3945">
        <w:rPr>
          <w:rFonts w:ascii="Times New Roman" w:eastAsia="Times New Roman" w:hAnsi="Times New Roman" w:cs="Times New Roman"/>
          <w:color w:val="000000"/>
          <w:sz w:val="27"/>
          <w:szCs w:val="27"/>
        </w:rPr>
        <w:t>астероидов.</w:t>
      </w:r>
    </w:p>
    <w:tbl>
      <w:tblPr>
        <w:tblStyle w:val="a7"/>
        <w:tblpPr w:leftFromText="180" w:rightFromText="180" w:vertAnchor="text" w:horzAnchor="margin" w:tblpY="818"/>
        <w:tblW w:w="0" w:type="auto"/>
        <w:tblLook w:val="04A0" w:firstRow="1" w:lastRow="0" w:firstColumn="1" w:lastColumn="0" w:noHBand="0" w:noVBand="1"/>
      </w:tblPr>
      <w:tblGrid>
        <w:gridCol w:w="1914"/>
        <w:gridCol w:w="1914"/>
        <w:gridCol w:w="1914"/>
        <w:gridCol w:w="1914"/>
        <w:gridCol w:w="1915"/>
      </w:tblGrid>
      <w:tr w:rsidR="002E0F38" w:rsidTr="002E0F38">
        <w:tc>
          <w:tcPr>
            <w:tcW w:w="1914" w:type="dxa"/>
          </w:tcPr>
          <w:p w:rsidR="002E0F38" w:rsidRDefault="002E0F38" w:rsidP="002E0F38">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Меркурий</w:t>
            </w:r>
          </w:p>
        </w:tc>
        <w:tc>
          <w:tcPr>
            <w:tcW w:w="1914" w:type="dxa"/>
          </w:tcPr>
          <w:p w:rsidR="002E0F38" w:rsidRDefault="002E0F38" w:rsidP="002E0F38">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Венера</w:t>
            </w:r>
          </w:p>
        </w:tc>
        <w:tc>
          <w:tcPr>
            <w:tcW w:w="1914" w:type="dxa"/>
          </w:tcPr>
          <w:p w:rsidR="002E0F38" w:rsidRDefault="002E0F38" w:rsidP="002E0F38">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Земля</w:t>
            </w:r>
          </w:p>
        </w:tc>
        <w:tc>
          <w:tcPr>
            <w:tcW w:w="1914" w:type="dxa"/>
          </w:tcPr>
          <w:p w:rsidR="002E0F38" w:rsidRDefault="002E0F38" w:rsidP="002E0F38">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Марс</w:t>
            </w:r>
          </w:p>
        </w:tc>
        <w:tc>
          <w:tcPr>
            <w:tcW w:w="1915" w:type="dxa"/>
          </w:tcPr>
          <w:p w:rsidR="002E0F38" w:rsidRDefault="002E0F38" w:rsidP="002E0F38">
            <w:pPr>
              <w:spacing w:after="270"/>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Церера</w:t>
            </w:r>
          </w:p>
        </w:tc>
      </w:tr>
      <w:tr w:rsidR="002E0F38" w:rsidTr="002E0F38">
        <w:tc>
          <w:tcPr>
            <w:tcW w:w="1914" w:type="dxa"/>
          </w:tcPr>
          <w:p w:rsidR="002E0F38" w:rsidRDefault="002E0F38" w:rsidP="002E0F38">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59</w:t>
            </w:r>
          </w:p>
        </w:tc>
        <w:tc>
          <w:tcPr>
            <w:tcW w:w="1914" w:type="dxa"/>
          </w:tcPr>
          <w:p w:rsidR="002E0F38" w:rsidRDefault="002E0F38" w:rsidP="002E0F38">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104</w:t>
            </w:r>
          </w:p>
        </w:tc>
        <w:tc>
          <w:tcPr>
            <w:tcW w:w="1914" w:type="dxa"/>
          </w:tcPr>
          <w:p w:rsidR="002E0F38" w:rsidRDefault="002E0F38" w:rsidP="002E0F38">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148</w:t>
            </w:r>
          </w:p>
        </w:tc>
        <w:tc>
          <w:tcPr>
            <w:tcW w:w="1914" w:type="dxa"/>
          </w:tcPr>
          <w:p w:rsidR="002E0F38" w:rsidRDefault="002E0F38" w:rsidP="002E0F38">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237</w:t>
            </w:r>
          </w:p>
        </w:tc>
        <w:tc>
          <w:tcPr>
            <w:tcW w:w="1915" w:type="dxa"/>
          </w:tcPr>
          <w:p w:rsidR="002E0F38" w:rsidRDefault="002E0F38" w:rsidP="002E0F38">
            <w:pPr>
              <w:spacing w:after="270"/>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414</w:t>
            </w:r>
          </w:p>
        </w:tc>
      </w:tr>
      <w:tr w:rsidR="002E0F38" w:rsidTr="002E0F38">
        <w:tc>
          <w:tcPr>
            <w:tcW w:w="1914" w:type="dxa"/>
          </w:tcPr>
          <w:p w:rsidR="002E0F38" w:rsidRDefault="002E0F38" w:rsidP="002E0F38">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58</w:t>
            </w:r>
          </w:p>
        </w:tc>
        <w:tc>
          <w:tcPr>
            <w:tcW w:w="1914" w:type="dxa"/>
          </w:tcPr>
          <w:p w:rsidR="002E0F38" w:rsidRDefault="002E0F38" w:rsidP="002E0F38">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108</w:t>
            </w:r>
          </w:p>
        </w:tc>
        <w:tc>
          <w:tcPr>
            <w:tcW w:w="1914" w:type="dxa"/>
          </w:tcPr>
          <w:p w:rsidR="002E0F38" w:rsidRDefault="002E0F38" w:rsidP="002E0F38">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149</w:t>
            </w:r>
          </w:p>
        </w:tc>
        <w:tc>
          <w:tcPr>
            <w:tcW w:w="1914" w:type="dxa"/>
          </w:tcPr>
          <w:p w:rsidR="002E0F38" w:rsidRDefault="002E0F38" w:rsidP="002E0F38">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227</w:t>
            </w:r>
          </w:p>
        </w:tc>
        <w:tc>
          <w:tcPr>
            <w:tcW w:w="1915" w:type="dxa"/>
          </w:tcPr>
          <w:p w:rsidR="002E0F38" w:rsidRDefault="002E0F38" w:rsidP="002E0F38">
            <w:pPr>
              <w:spacing w:after="270"/>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41</w:t>
            </w:r>
          </w:p>
        </w:tc>
      </w:tr>
      <w:tr w:rsidR="002E0F38" w:rsidTr="002E0F38">
        <w:tc>
          <w:tcPr>
            <w:tcW w:w="1914" w:type="dxa"/>
          </w:tcPr>
          <w:p w:rsidR="002E0F38" w:rsidRDefault="002E0F38" w:rsidP="002E0F38">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1</w:t>
            </w:r>
          </w:p>
        </w:tc>
        <w:tc>
          <w:tcPr>
            <w:tcW w:w="1914" w:type="dxa"/>
          </w:tcPr>
          <w:p w:rsidR="002E0F38" w:rsidRDefault="002E0F38" w:rsidP="002E0F38">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-4</w:t>
            </w:r>
          </w:p>
        </w:tc>
        <w:tc>
          <w:tcPr>
            <w:tcW w:w="1914" w:type="dxa"/>
          </w:tcPr>
          <w:p w:rsidR="002E0F38" w:rsidRDefault="002E0F38" w:rsidP="002E0F38">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-1</w:t>
            </w:r>
          </w:p>
        </w:tc>
        <w:tc>
          <w:tcPr>
            <w:tcW w:w="1914" w:type="dxa"/>
          </w:tcPr>
          <w:p w:rsidR="002E0F38" w:rsidRDefault="002E0F38" w:rsidP="002E0F38">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10</w:t>
            </w:r>
          </w:p>
        </w:tc>
        <w:tc>
          <w:tcPr>
            <w:tcW w:w="1915" w:type="dxa"/>
          </w:tcPr>
          <w:p w:rsidR="002E0F38" w:rsidRDefault="002E0F38" w:rsidP="002E0F38">
            <w:pPr>
              <w:spacing w:after="270"/>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4</w:t>
            </w:r>
          </w:p>
        </w:tc>
      </w:tr>
    </w:tbl>
    <w:p w:rsidR="004F3945" w:rsidRPr="004F3945" w:rsidRDefault="004F3945" w:rsidP="004F3945">
      <w:pPr>
        <w:spacing w:after="270" w:line="240" w:lineRule="auto"/>
        <w:ind w:left="-1134"/>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Давайте переведем эти значения на расстояния в миллионы километров</w:t>
      </w:r>
    </w:p>
    <w:p w:rsidR="004F3945" w:rsidRPr="004F3945" w:rsidRDefault="004F3945" w:rsidP="004F3945">
      <w:pPr>
        <w:spacing w:after="270" w:line="240" w:lineRule="auto"/>
        <w:ind w:left="-1134"/>
        <w:rPr>
          <w:rFonts w:ascii="Times New Roman" w:eastAsia="Times New Roman" w:hAnsi="Times New Roman" w:cs="Times New Roman"/>
          <w:color w:val="000000"/>
          <w:sz w:val="27"/>
          <w:szCs w:val="27"/>
        </w:rPr>
      </w:pPr>
    </w:p>
    <w:tbl>
      <w:tblPr>
        <w:tblStyle w:val="a7"/>
        <w:tblpPr w:leftFromText="180" w:rightFromText="180" w:vertAnchor="text" w:horzAnchor="margin" w:tblpY="-41"/>
        <w:tblW w:w="0" w:type="auto"/>
        <w:tblLook w:val="04A0" w:firstRow="1" w:lastRow="0" w:firstColumn="1" w:lastColumn="0" w:noHBand="0" w:noVBand="1"/>
      </w:tblPr>
      <w:tblGrid>
        <w:gridCol w:w="1914"/>
        <w:gridCol w:w="1914"/>
        <w:gridCol w:w="1914"/>
        <w:gridCol w:w="1914"/>
        <w:gridCol w:w="1915"/>
      </w:tblGrid>
      <w:tr w:rsidR="004F3945" w:rsidTr="004F3945">
        <w:tc>
          <w:tcPr>
            <w:tcW w:w="1914" w:type="dxa"/>
          </w:tcPr>
          <w:p w:rsidR="004F3945" w:rsidRDefault="004F3945" w:rsidP="004F3945">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Юпитер</w:t>
            </w:r>
          </w:p>
        </w:tc>
        <w:tc>
          <w:tcPr>
            <w:tcW w:w="1914" w:type="dxa"/>
          </w:tcPr>
          <w:p w:rsidR="004F3945" w:rsidRDefault="004F3945" w:rsidP="004F3945">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Сатурн</w:t>
            </w:r>
          </w:p>
        </w:tc>
        <w:tc>
          <w:tcPr>
            <w:tcW w:w="1914" w:type="dxa"/>
          </w:tcPr>
          <w:p w:rsidR="004F3945" w:rsidRDefault="004F3945" w:rsidP="004F3945">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Уран</w:t>
            </w:r>
          </w:p>
        </w:tc>
        <w:tc>
          <w:tcPr>
            <w:tcW w:w="1914" w:type="dxa"/>
          </w:tcPr>
          <w:p w:rsidR="004F3945" w:rsidRDefault="004F3945" w:rsidP="004F3945">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Нептун</w:t>
            </w:r>
          </w:p>
        </w:tc>
        <w:tc>
          <w:tcPr>
            <w:tcW w:w="1915" w:type="dxa"/>
          </w:tcPr>
          <w:p w:rsidR="004F3945" w:rsidRDefault="004F3945" w:rsidP="004F3945">
            <w:pPr>
              <w:spacing w:after="270"/>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Плутон</w:t>
            </w:r>
          </w:p>
        </w:tc>
      </w:tr>
      <w:tr w:rsidR="004F3945" w:rsidTr="004F3945">
        <w:tc>
          <w:tcPr>
            <w:tcW w:w="1914" w:type="dxa"/>
          </w:tcPr>
          <w:p w:rsidR="004F3945" w:rsidRDefault="004F3945" w:rsidP="004F3945">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770</w:t>
            </w:r>
          </w:p>
        </w:tc>
        <w:tc>
          <w:tcPr>
            <w:tcW w:w="1914" w:type="dxa"/>
          </w:tcPr>
          <w:p w:rsidR="004F3945" w:rsidRDefault="004F3945" w:rsidP="004F3945">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1480</w:t>
            </w:r>
          </w:p>
        </w:tc>
        <w:tc>
          <w:tcPr>
            <w:tcW w:w="1914" w:type="dxa"/>
          </w:tcPr>
          <w:p w:rsidR="004F3945" w:rsidRDefault="004F3945" w:rsidP="004F3945">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2900</w:t>
            </w:r>
          </w:p>
        </w:tc>
        <w:tc>
          <w:tcPr>
            <w:tcW w:w="1914" w:type="dxa"/>
          </w:tcPr>
          <w:p w:rsidR="004F3945" w:rsidRDefault="004F3945" w:rsidP="004F3945">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5742</w:t>
            </w:r>
          </w:p>
        </w:tc>
        <w:tc>
          <w:tcPr>
            <w:tcW w:w="1915" w:type="dxa"/>
          </w:tcPr>
          <w:p w:rsidR="004F3945" w:rsidRDefault="002E0F38" w:rsidP="004F3945">
            <w:pPr>
              <w:spacing w:after="270"/>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114</w:t>
            </w:r>
          </w:p>
        </w:tc>
      </w:tr>
      <w:tr w:rsidR="004F3945" w:rsidTr="004F3945">
        <w:tc>
          <w:tcPr>
            <w:tcW w:w="1914" w:type="dxa"/>
          </w:tcPr>
          <w:p w:rsidR="004F3945" w:rsidRDefault="004F3945" w:rsidP="004F3945">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777</w:t>
            </w:r>
          </w:p>
        </w:tc>
        <w:tc>
          <w:tcPr>
            <w:tcW w:w="1914" w:type="dxa"/>
          </w:tcPr>
          <w:p w:rsidR="004F3945" w:rsidRDefault="004F3945" w:rsidP="004F3945">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1426</w:t>
            </w:r>
          </w:p>
        </w:tc>
        <w:tc>
          <w:tcPr>
            <w:tcW w:w="1914" w:type="dxa"/>
          </w:tcPr>
          <w:p w:rsidR="004F3945" w:rsidRDefault="004F3945" w:rsidP="004F3945">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2869</w:t>
            </w:r>
          </w:p>
        </w:tc>
        <w:tc>
          <w:tcPr>
            <w:tcW w:w="1914" w:type="dxa"/>
          </w:tcPr>
          <w:p w:rsidR="004F3945" w:rsidRDefault="004F3945" w:rsidP="004F3945">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4395</w:t>
            </w:r>
          </w:p>
        </w:tc>
        <w:tc>
          <w:tcPr>
            <w:tcW w:w="1915" w:type="dxa"/>
          </w:tcPr>
          <w:p w:rsidR="004F3945" w:rsidRDefault="002E0F38" w:rsidP="004F3945">
            <w:pPr>
              <w:spacing w:after="270"/>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5898</w:t>
            </w:r>
          </w:p>
        </w:tc>
      </w:tr>
      <w:tr w:rsidR="004F3945" w:rsidTr="004F3945">
        <w:tc>
          <w:tcPr>
            <w:tcW w:w="1914" w:type="dxa"/>
          </w:tcPr>
          <w:p w:rsidR="004F3945" w:rsidRDefault="004F3945" w:rsidP="004F3945">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lang w:val="en-US"/>
              </w:rPr>
              <w:t>-7</w:t>
            </w:r>
          </w:p>
        </w:tc>
        <w:tc>
          <w:tcPr>
            <w:tcW w:w="1914" w:type="dxa"/>
          </w:tcPr>
          <w:p w:rsidR="004F3945" w:rsidRDefault="004F3945" w:rsidP="004F3945">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lang w:val="en-US"/>
              </w:rPr>
              <w:t>54</w:t>
            </w:r>
          </w:p>
        </w:tc>
        <w:tc>
          <w:tcPr>
            <w:tcW w:w="1914" w:type="dxa"/>
          </w:tcPr>
          <w:p w:rsidR="004F3945" w:rsidRDefault="004F3945" w:rsidP="004F3945">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lang w:val="en-US"/>
              </w:rPr>
              <w:t>31</w:t>
            </w:r>
          </w:p>
        </w:tc>
        <w:tc>
          <w:tcPr>
            <w:tcW w:w="1914" w:type="dxa"/>
          </w:tcPr>
          <w:p w:rsidR="004F3945" w:rsidRDefault="004F3945" w:rsidP="004F3945">
            <w:pPr>
              <w:spacing w:after="270"/>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lang w:val="en-US"/>
              </w:rPr>
              <w:t>1347</w:t>
            </w:r>
          </w:p>
        </w:tc>
        <w:tc>
          <w:tcPr>
            <w:tcW w:w="1915" w:type="dxa"/>
          </w:tcPr>
          <w:p w:rsidR="004F3945" w:rsidRDefault="002E0F38" w:rsidP="004F3945">
            <w:pPr>
              <w:spacing w:after="270"/>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5528</w:t>
            </w:r>
          </w:p>
        </w:tc>
      </w:tr>
    </w:tbl>
    <w:p w:rsidR="006915CA" w:rsidRPr="006915CA" w:rsidRDefault="004F3945" w:rsidP="002E0F38">
      <w:pPr>
        <w:spacing w:after="270" w:line="240" w:lineRule="auto"/>
        <w:ind w:left="-1134"/>
        <w:rPr>
          <w:rFonts w:ascii="Times New Roman" w:eastAsia="Times New Roman" w:hAnsi="Times New Roman" w:cs="Times New Roman"/>
          <w:color w:val="000000"/>
          <w:sz w:val="27"/>
          <w:szCs w:val="27"/>
        </w:rPr>
      </w:pPr>
      <w:r w:rsidRPr="004F3945">
        <w:rPr>
          <w:rFonts w:ascii="Times New Roman" w:eastAsia="Times New Roman" w:hAnsi="Times New Roman" w:cs="Times New Roman"/>
          <w:color w:val="000000"/>
          <w:sz w:val="27"/>
          <w:szCs w:val="27"/>
        </w:rPr>
        <w:t xml:space="preserve">Эта прогрессия выражает принцип физического закона, который, по-видимому, приблизительно продемонстрирован до уровня </w:t>
      </w:r>
      <w:r w:rsidR="002E0F38">
        <w:rPr>
          <w:rFonts w:ascii="Times New Roman" w:eastAsia="Times New Roman" w:hAnsi="Times New Roman" w:cs="Times New Roman"/>
          <w:color w:val="000000"/>
          <w:sz w:val="27"/>
          <w:szCs w:val="27"/>
        </w:rPr>
        <w:t>Урана</w:t>
      </w:r>
      <w:r w:rsidRPr="004F3945">
        <w:rPr>
          <w:rFonts w:ascii="Times New Roman" w:eastAsia="Times New Roman" w:hAnsi="Times New Roman" w:cs="Times New Roman"/>
          <w:color w:val="000000"/>
          <w:sz w:val="27"/>
          <w:szCs w:val="27"/>
        </w:rPr>
        <w:t>, но становится неточным за его пределами ; поэтому существуют глубокие изменения небесной механики от некоторого отдаления, механики, которые объясняются только вихревыми эффектами, следовательно, из среды, а не из пустоты, допускаемой релятивистскими математиками.</w:t>
      </w:r>
      <w:r w:rsidR="0043382C">
        <w:rPr>
          <w:rFonts w:ascii="Times New Roman" w:eastAsia="Times New Roman" w:hAnsi="Times New Roman" w:cs="Times New Roman"/>
          <w:color w:val="000000"/>
          <w:sz w:val="27"/>
          <w:szCs w:val="27"/>
        </w:rPr>
        <w:pict>
          <v:rect id="_x0000_i1089" style="width:1015.55pt;height:1.65pt" o:hrpct="0" o:hralign="center" o:hrstd="t" o:hr="t" fillcolor="#a0a0a0" stroked="f"/>
        </w:pict>
      </w:r>
    </w:p>
    <w:p w:rsidR="006915CA" w:rsidRPr="002E0F38" w:rsidRDefault="002E0F38" w:rsidP="002E0F38">
      <w:pPr>
        <w:spacing w:after="0" w:line="240" w:lineRule="auto"/>
        <w:ind w:left="-1134"/>
        <w:jc w:val="center"/>
        <w:rPr>
          <w:rFonts w:ascii="Times New Roman" w:eastAsia="Times New Roman" w:hAnsi="Times New Roman" w:cs="Times New Roman"/>
          <w:b/>
          <w:bCs/>
          <w:color w:val="000000"/>
          <w:sz w:val="27"/>
          <w:szCs w:val="27"/>
        </w:rPr>
      </w:pPr>
      <w:r w:rsidRPr="002E0F38">
        <w:rPr>
          <w:rFonts w:ascii="Times New Roman" w:eastAsia="Times New Roman" w:hAnsi="Times New Roman" w:cs="Times New Roman"/>
          <w:b/>
          <w:bCs/>
          <w:color w:val="000000"/>
          <w:sz w:val="27"/>
          <w:szCs w:val="27"/>
        </w:rPr>
        <w:t>МАССА И ПЛОТНОСТЬ</w:t>
      </w:r>
    </w:p>
    <w:p w:rsidR="002E0F38" w:rsidRPr="002E0F38" w:rsidRDefault="006915CA" w:rsidP="002E0F38">
      <w:pPr>
        <w:spacing w:after="270" w:line="240" w:lineRule="auto"/>
        <w:ind w:left="-1134"/>
        <w:rPr>
          <w:rFonts w:ascii="Times New Roman" w:eastAsia="Times New Roman" w:hAnsi="Times New Roman" w:cs="Times New Roman"/>
          <w:color w:val="000000"/>
          <w:sz w:val="27"/>
          <w:szCs w:val="27"/>
        </w:rPr>
      </w:pPr>
      <w:r w:rsidRPr="002E0F38">
        <w:rPr>
          <w:rFonts w:ascii="Times New Roman" w:eastAsia="Times New Roman" w:hAnsi="Times New Roman" w:cs="Times New Roman"/>
          <w:color w:val="000000"/>
          <w:sz w:val="27"/>
          <w:szCs w:val="27"/>
        </w:rPr>
        <w:br/>
      </w:r>
      <w:r w:rsidR="002E0F38" w:rsidRPr="002E0F38">
        <w:rPr>
          <w:rFonts w:ascii="Times New Roman" w:eastAsia="Times New Roman" w:hAnsi="Times New Roman" w:cs="Times New Roman"/>
          <w:color w:val="000000"/>
          <w:sz w:val="27"/>
          <w:szCs w:val="27"/>
        </w:rPr>
        <w:t>Если относительно легко определить массу планет по закону Ньютона, то их теоретическая плотность вытекает из частного веса и объема.</w:t>
      </w:r>
    </w:p>
    <w:p w:rsidR="002E0F38" w:rsidRPr="002E0F38" w:rsidRDefault="002E0F38" w:rsidP="002E0F38">
      <w:pPr>
        <w:spacing w:after="270" w:line="240" w:lineRule="auto"/>
        <w:ind w:left="-1134"/>
        <w:rPr>
          <w:rFonts w:ascii="Times New Roman" w:eastAsia="Times New Roman" w:hAnsi="Times New Roman" w:cs="Times New Roman"/>
          <w:color w:val="000000"/>
          <w:sz w:val="27"/>
          <w:szCs w:val="27"/>
        </w:rPr>
      </w:pPr>
      <w:r w:rsidRPr="002E0F38">
        <w:rPr>
          <w:rFonts w:ascii="Times New Roman" w:eastAsia="Times New Roman" w:hAnsi="Times New Roman" w:cs="Times New Roman"/>
          <w:color w:val="000000"/>
          <w:sz w:val="27"/>
          <w:szCs w:val="27"/>
        </w:rPr>
        <w:t>Однако этот вопрос никогда не рассматривался и требует уточнения.</w:t>
      </w:r>
    </w:p>
    <w:p w:rsidR="002E0F38" w:rsidRPr="002E0F38" w:rsidRDefault="002E0F38" w:rsidP="002E0F38">
      <w:pPr>
        <w:spacing w:after="270" w:line="240" w:lineRule="auto"/>
        <w:ind w:left="-1134"/>
        <w:rPr>
          <w:rFonts w:ascii="Times New Roman" w:eastAsia="Times New Roman" w:hAnsi="Times New Roman" w:cs="Times New Roman"/>
          <w:color w:val="000000"/>
          <w:sz w:val="27"/>
          <w:szCs w:val="27"/>
        </w:rPr>
      </w:pPr>
      <w:r w:rsidRPr="002E0F38">
        <w:rPr>
          <w:rFonts w:ascii="Times New Roman" w:eastAsia="Times New Roman" w:hAnsi="Times New Roman" w:cs="Times New Roman"/>
          <w:color w:val="000000"/>
          <w:sz w:val="27"/>
          <w:szCs w:val="27"/>
        </w:rPr>
        <w:t xml:space="preserve">Если согласно классическим представлениям планета находится в равновесии на своей орбите в зависимости от притяжения ( ? ) солнечное </w:t>
      </w:r>
      <w:r w:rsidR="00B51EAB">
        <w:rPr>
          <w:rFonts w:ascii="Times New Roman" w:eastAsia="Times New Roman" w:hAnsi="Times New Roman" w:cs="Times New Roman"/>
          <w:color w:val="000000"/>
          <w:sz w:val="27"/>
          <w:szCs w:val="27"/>
        </w:rPr>
        <w:t>притяжение</w:t>
      </w:r>
      <w:r w:rsidRPr="002E0F38">
        <w:rPr>
          <w:rFonts w:ascii="Times New Roman" w:eastAsia="Times New Roman" w:hAnsi="Times New Roman" w:cs="Times New Roman"/>
          <w:color w:val="000000"/>
          <w:sz w:val="27"/>
          <w:szCs w:val="27"/>
        </w:rPr>
        <w:t>, компенсируемое центробежным эффектом, требует в силу наших взглядов на энергетическую плотность пространства задействовать сложный архимедовский эффект, который я определил в нескольких выступлениях.</w:t>
      </w:r>
    </w:p>
    <w:p w:rsidR="002E0F38" w:rsidRPr="002E0F38" w:rsidRDefault="002E0F38" w:rsidP="002E0F38">
      <w:pPr>
        <w:spacing w:after="270" w:line="240" w:lineRule="auto"/>
        <w:ind w:left="-1134"/>
        <w:rPr>
          <w:rFonts w:ascii="Times New Roman" w:eastAsia="Times New Roman" w:hAnsi="Times New Roman" w:cs="Times New Roman"/>
          <w:color w:val="000000"/>
          <w:sz w:val="27"/>
          <w:szCs w:val="27"/>
        </w:rPr>
      </w:pPr>
      <w:r w:rsidRPr="002E0F38">
        <w:rPr>
          <w:rFonts w:ascii="Times New Roman" w:eastAsia="Times New Roman" w:hAnsi="Times New Roman" w:cs="Times New Roman"/>
          <w:color w:val="000000"/>
          <w:sz w:val="27"/>
          <w:szCs w:val="27"/>
        </w:rPr>
        <w:t xml:space="preserve">Если мы допустим, что я пытаюсь продемонстрировать в течение нескольких лет, что небесные тела купаются в энергичной атмосфере массы, они должны потерять из этой среды и в соответствии с их </w:t>
      </w:r>
      <w:r w:rsidR="00B51EAB">
        <w:rPr>
          <w:rFonts w:ascii="Times New Roman" w:eastAsia="Times New Roman" w:hAnsi="Times New Roman" w:cs="Times New Roman"/>
          <w:color w:val="000000"/>
          <w:sz w:val="27"/>
          <w:szCs w:val="27"/>
        </w:rPr>
        <w:t>строением</w:t>
      </w:r>
      <w:r w:rsidRPr="002E0F38">
        <w:rPr>
          <w:rFonts w:ascii="Times New Roman" w:eastAsia="Times New Roman" w:hAnsi="Times New Roman" w:cs="Times New Roman"/>
          <w:color w:val="000000"/>
          <w:sz w:val="27"/>
          <w:szCs w:val="27"/>
        </w:rPr>
        <w:t>, молекулярной и атомной,</w:t>
      </w:r>
      <w:r w:rsidR="00B51EAB">
        <w:rPr>
          <w:rFonts w:ascii="Times New Roman" w:eastAsia="Times New Roman" w:hAnsi="Times New Roman" w:cs="Times New Roman"/>
          <w:color w:val="000000"/>
          <w:sz w:val="27"/>
          <w:szCs w:val="27"/>
        </w:rPr>
        <w:t>"</w:t>
      </w:r>
      <w:r w:rsidRPr="002E0F38">
        <w:rPr>
          <w:rFonts w:ascii="Times New Roman" w:eastAsia="Times New Roman" w:hAnsi="Times New Roman" w:cs="Times New Roman"/>
          <w:color w:val="000000"/>
          <w:sz w:val="27"/>
          <w:szCs w:val="27"/>
        </w:rPr>
        <w:t>массу", эквивалентную той, которую они перемещают (я имею в виду массу).</w:t>
      </w:r>
    </w:p>
    <w:p w:rsidR="002E0F38" w:rsidRPr="002E0F38" w:rsidRDefault="002E0F38" w:rsidP="002E0F38">
      <w:pPr>
        <w:spacing w:after="270" w:line="240" w:lineRule="auto"/>
        <w:ind w:left="-1134"/>
        <w:rPr>
          <w:rFonts w:ascii="Times New Roman" w:eastAsia="Times New Roman" w:hAnsi="Times New Roman" w:cs="Times New Roman"/>
          <w:color w:val="000000"/>
          <w:sz w:val="27"/>
          <w:szCs w:val="27"/>
        </w:rPr>
      </w:pPr>
      <w:r w:rsidRPr="002E0F38">
        <w:rPr>
          <w:rFonts w:ascii="Times New Roman" w:eastAsia="Times New Roman" w:hAnsi="Times New Roman" w:cs="Times New Roman"/>
          <w:color w:val="000000"/>
          <w:sz w:val="27"/>
          <w:szCs w:val="27"/>
        </w:rPr>
        <w:t>Я объяснил потерю атомной массы таким процессом, который встречается в астрономических масштабах.</w:t>
      </w:r>
    </w:p>
    <w:p w:rsidR="002E0F38" w:rsidRPr="002E0F38" w:rsidRDefault="002E0F38" w:rsidP="002E0F38">
      <w:pPr>
        <w:spacing w:after="270" w:line="240" w:lineRule="auto"/>
        <w:ind w:left="-1134"/>
        <w:rPr>
          <w:rFonts w:ascii="Times New Roman" w:eastAsia="Times New Roman" w:hAnsi="Times New Roman" w:cs="Times New Roman"/>
          <w:color w:val="000000"/>
          <w:sz w:val="27"/>
          <w:szCs w:val="27"/>
        </w:rPr>
      </w:pPr>
      <w:r w:rsidRPr="002E0F38">
        <w:rPr>
          <w:rFonts w:ascii="Times New Roman" w:eastAsia="Times New Roman" w:hAnsi="Times New Roman" w:cs="Times New Roman"/>
          <w:color w:val="000000"/>
          <w:sz w:val="27"/>
          <w:szCs w:val="27"/>
        </w:rPr>
        <w:t>Так кубический метр осмия теряет массу почти 200 кг-массу.</w:t>
      </w:r>
    </w:p>
    <w:p w:rsidR="002E0F38" w:rsidRPr="002E0F38" w:rsidRDefault="002E0F38" w:rsidP="002E0F38">
      <w:pPr>
        <w:spacing w:after="270" w:line="240" w:lineRule="auto"/>
        <w:ind w:left="-1134"/>
        <w:rPr>
          <w:rFonts w:ascii="Times New Roman" w:eastAsia="Times New Roman" w:hAnsi="Times New Roman" w:cs="Times New Roman"/>
          <w:color w:val="000000"/>
          <w:sz w:val="27"/>
          <w:szCs w:val="27"/>
        </w:rPr>
      </w:pPr>
      <w:r w:rsidRPr="002E0F38">
        <w:rPr>
          <w:rFonts w:ascii="Times New Roman" w:eastAsia="Times New Roman" w:hAnsi="Times New Roman" w:cs="Times New Roman"/>
          <w:color w:val="000000"/>
          <w:sz w:val="27"/>
          <w:szCs w:val="27"/>
        </w:rPr>
        <w:t>Этот эффект является результатом</w:t>
      </w:r>
    </w:p>
    <w:p w:rsidR="002E0F38" w:rsidRPr="002E0F38" w:rsidRDefault="002E0F38" w:rsidP="002E0F38">
      <w:pPr>
        <w:spacing w:after="270" w:line="240" w:lineRule="auto"/>
        <w:ind w:left="-1134"/>
        <w:rPr>
          <w:rFonts w:ascii="Times New Roman" w:eastAsia="Times New Roman" w:hAnsi="Times New Roman" w:cs="Times New Roman"/>
          <w:color w:val="000000"/>
          <w:sz w:val="27"/>
          <w:szCs w:val="27"/>
        </w:rPr>
      </w:pPr>
      <w:r w:rsidRPr="002E0F38">
        <w:rPr>
          <w:rFonts w:ascii="Times New Roman" w:eastAsia="Times New Roman" w:hAnsi="Times New Roman" w:cs="Times New Roman"/>
          <w:color w:val="000000"/>
          <w:sz w:val="27"/>
          <w:szCs w:val="27"/>
        </w:rPr>
        <w:t>1. Смещение энергетической среды материальным объемом рассматриваемой массы.</w:t>
      </w:r>
    </w:p>
    <w:p w:rsidR="002E0F38" w:rsidRPr="002E0F38" w:rsidRDefault="002E0F38" w:rsidP="002E0F38">
      <w:pPr>
        <w:spacing w:after="270" w:line="240" w:lineRule="auto"/>
        <w:ind w:left="-1134"/>
        <w:rPr>
          <w:rFonts w:ascii="Times New Roman" w:eastAsia="Times New Roman" w:hAnsi="Times New Roman" w:cs="Times New Roman"/>
          <w:color w:val="000000"/>
          <w:sz w:val="27"/>
          <w:szCs w:val="27"/>
        </w:rPr>
      </w:pPr>
      <w:r w:rsidRPr="002E0F38">
        <w:rPr>
          <w:rFonts w:ascii="Times New Roman" w:eastAsia="Times New Roman" w:hAnsi="Times New Roman" w:cs="Times New Roman"/>
          <w:color w:val="000000"/>
          <w:sz w:val="27"/>
          <w:szCs w:val="27"/>
        </w:rPr>
        <w:t>2. Подавление гравитационного поля электромагнитным полем, которое</w:t>
      </w:r>
      <w:r w:rsidR="00B51EAB">
        <w:rPr>
          <w:rFonts w:ascii="Times New Roman" w:eastAsia="Times New Roman" w:hAnsi="Times New Roman" w:cs="Times New Roman"/>
          <w:color w:val="000000"/>
          <w:sz w:val="27"/>
          <w:szCs w:val="27"/>
        </w:rPr>
        <w:t xml:space="preserve"> </w:t>
      </w:r>
      <w:r w:rsidRPr="002E0F38">
        <w:rPr>
          <w:rFonts w:ascii="Times New Roman" w:eastAsia="Times New Roman" w:hAnsi="Times New Roman" w:cs="Times New Roman"/>
          <w:color w:val="000000"/>
          <w:sz w:val="27"/>
          <w:szCs w:val="27"/>
        </w:rPr>
        <w:t>сопровождает эту массу.</w:t>
      </w:r>
    </w:p>
    <w:p w:rsidR="002E0F38" w:rsidRPr="002E0F38" w:rsidRDefault="002E0F38" w:rsidP="002E0F38">
      <w:pPr>
        <w:spacing w:after="270" w:line="240" w:lineRule="auto"/>
        <w:ind w:left="-1134"/>
        <w:rPr>
          <w:rFonts w:ascii="Times New Roman" w:eastAsia="Times New Roman" w:hAnsi="Times New Roman" w:cs="Times New Roman"/>
          <w:color w:val="000000"/>
          <w:sz w:val="27"/>
          <w:szCs w:val="27"/>
        </w:rPr>
      </w:pPr>
      <w:r w:rsidRPr="002E0F38">
        <w:rPr>
          <w:rFonts w:ascii="Times New Roman" w:eastAsia="Times New Roman" w:hAnsi="Times New Roman" w:cs="Times New Roman"/>
          <w:color w:val="000000"/>
          <w:sz w:val="27"/>
          <w:szCs w:val="27"/>
        </w:rPr>
        <w:t>То, что верно в атомном масштабе, можно экстраполировать в астрономическом масштабе.</w:t>
      </w:r>
    </w:p>
    <w:p w:rsidR="00B51EAB" w:rsidRPr="00B51EAB" w:rsidRDefault="002E0F38" w:rsidP="00B51EAB">
      <w:pPr>
        <w:spacing w:after="270" w:line="240" w:lineRule="auto"/>
        <w:ind w:left="-1134"/>
        <w:rPr>
          <w:rFonts w:ascii="Times New Roman" w:eastAsia="Times New Roman" w:hAnsi="Times New Roman" w:cs="Times New Roman"/>
          <w:color w:val="000000"/>
          <w:sz w:val="27"/>
          <w:szCs w:val="27"/>
        </w:rPr>
      </w:pPr>
      <w:r w:rsidRPr="002E0F38">
        <w:rPr>
          <w:rFonts w:ascii="Times New Roman" w:eastAsia="Times New Roman" w:hAnsi="Times New Roman" w:cs="Times New Roman"/>
          <w:color w:val="000000"/>
          <w:sz w:val="27"/>
          <w:szCs w:val="27"/>
        </w:rPr>
        <w:t xml:space="preserve">Например, Земля получает гравитационное излучение или гравитоны из всех точек пространства, но по частичному экранному эффекту пропускает только часть из них, т. е. если в одной точке пространства имеется всенаправленный градиент </w:t>
      </w:r>
      <w:r w:rsidR="00B51EAB">
        <w:rPr>
          <w:rFonts w:ascii="Times New Roman" w:eastAsia="Times New Roman" w:hAnsi="Times New Roman" w:cs="Times New Roman"/>
          <w:color w:val="000000"/>
          <w:sz w:val="27"/>
          <w:szCs w:val="27"/>
        </w:rPr>
        <w:t>изотропной</w:t>
      </w:r>
      <w:r w:rsidRPr="002E0F38">
        <w:rPr>
          <w:rFonts w:ascii="Times New Roman" w:eastAsia="Times New Roman" w:hAnsi="Times New Roman" w:cs="Times New Roman"/>
          <w:color w:val="000000"/>
          <w:sz w:val="27"/>
          <w:szCs w:val="27"/>
        </w:rPr>
        <w:t xml:space="preserve"> энергии, то это не будет происходить вокруг планетарной массы, которая будет окружена очень относительным понижающим вакуумом гравитонов в зависимости от удаленности из-за 1/</w:t>
      </w:r>
      <w:r w:rsidRPr="002E0F38">
        <w:rPr>
          <w:rFonts w:ascii="Times New Roman" w:eastAsia="Times New Roman" w:hAnsi="Times New Roman" w:cs="Times New Roman"/>
          <w:color w:val="000000"/>
          <w:sz w:val="27"/>
          <w:szCs w:val="27"/>
          <w:lang w:val="en-US"/>
        </w:rPr>
        <w:t>d</w:t>
      </w:r>
      <w:r w:rsidR="00B51EAB" w:rsidRPr="00B51EAB">
        <w:rPr>
          <w:rFonts w:ascii="Times New Roman" w:eastAsia="Times New Roman" w:hAnsi="Times New Roman" w:cs="Times New Roman"/>
          <w:color w:val="000000"/>
          <w:sz w:val="27"/>
          <w:szCs w:val="27"/>
        </w:rPr>
        <w:t>^</w:t>
      </w:r>
      <w:r w:rsidRPr="002E0F38">
        <w:rPr>
          <w:rFonts w:ascii="Times New Roman" w:eastAsia="Times New Roman" w:hAnsi="Times New Roman" w:cs="Times New Roman"/>
          <w:color w:val="000000"/>
          <w:sz w:val="27"/>
          <w:szCs w:val="27"/>
        </w:rPr>
        <w:t>2 (рис.21).</w:t>
      </w:r>
      <w:r w:rsidR="00B51EAB">
        <w:rPr>
          <w:rFonts w:ascii="Times New Roman" w:eastAsia="Times New Roman" w:hAnsi="Times New Roman" w:cs="Times New Roman"/>
          <w:color w:val="000000"/>
          <w:sz w:val="27"/>
          <w:szCs w:val="27"/>
        </w:rPr>
        <w:br/>
      </w:r>
      <w:r w:rsidR="00B51EAB">
        <w:rPr>
          <w:rFonts w:ascii="Times New Roman" w:eastAsia="Times New Roman" w:hAnsi="Times New Roman" w:cs="Times New Roman"/>
          <w:b/>
          <w:bCs/>
          <w:noProof/>
          <w:color w:val="000000"/>
          <w:sz w:val="27"/>
          <w:szCs w:val="27"/>
        </w:rPr>
        <w:drawing>
          <wp:inline distT="0" distB="0" distL="0" distR="0">
            <wp:extent cx="2849245" cy="2030730"/>
            <wp:effectExtent l="19050" t="0" r="8255"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35"/>
                    <a:srcRect/>
                    <a:stretch>
                      <a:fillRect/>
                    </a:stretch>
                  </pic:blipFill>
                  <pic:spPr bwMode="auto">
                    <a:xfrm>
                      <a:off x="0" y="0"/>
                      <a:ext cx="2849245" cy="2030730"/>
                    </a:xfrm>
                    <a:prstGeom prst="rect">
                      <a:avLst/>
                    </a:prstGeom>
                    <a:noFill/>
                    <a:ln w="9525">
                      <a:noFill/>
                      <a:miter lim="800000"/>
                      <a:headEnd/>
                      <a:tailEnd/>
                    </a:ln>
                  </pic:spPr>
                </pic:pic>
              </a:graphicData>
            </a:graphic>
          </wp:inline>
        </w:drawing>
      </w:r>
      <w:r w:rsidR="006915CA" w:rsidRPr="002E0F38">
        <w:rPr>
          <w:rFonts w:ascii="Times New Roman" w:eastAsia="Times New Roman" w:hAnsi="Times New Roman" w:cs="Times New Roman"/>
          <w:b/>
          <w:bCs/>
          <w:color w:val="000000"/>
          <w:sz w:val="27"/>
          <w:szCs w:val="27"/>
        </w:rPr>
        <w:br/>
      </w:r>
      <w:r w:rsidR="00B51EAB">
        <w:rPr>
          <w:rFonts w:ascii="Times New Roman" w:eastAsia="Times New Roman" w:hAnsi="Times New Roman" w:cs="Times New Roman"/>
          <w:b/>
          <w:bCs/>
          <w:color w:val="000000"/>
          <w:sz w:val="27"/>
          <w:szCs w:val="27"/>
        </w:rPr>
        <w:t>Рисунок</w:t>
      </w:r>
      <w:r w:rsidR="006915CA" w:rsidRPr="00B51EAB">
        <w:rPr>
          <w:rFonts w:ascii="Times New Roman" w:eastAsia="Times New Roman" w:hAnsi="Times New Roman" w:cs="Times New Roman"/>
          <w:b/>
          <w:bCs/>
          <w:color w:val="000000"/>
          <w:sz w:val="27"/>
          <w:szCs w:val="27"/>
        </w:rPr>
        <w:t xml:space="preserve"> 21</w:t>
      </w:r>
      <w:r w:rsidR="006915CA" w:rsidRPr="00B51EAB">
        <w:rPr>
          <w:rFonts w:ascii="Times New Roman" w:eastAsia="Times New Roman" w:hAnsi="Times New Roman" w:cs="Times New Roman"/>
          <w:color w:val="000000"/>
          <w:sz w:val="27"/>
          <w:szCs w:val="27"/>
        </w:rPr>
        <w:br/>
      </w:r>
      <w:r w:rsidR="00B51EAB" w:rsidRPr="00B51EAB">
        <w:rPr>
          <w:rFonts w:ascii="Times New Roman" w:eastAsia="Times New Roman" w:hAnsi="Times New Roman" w:cs="Times New Roman"/>
          <w:color w:val="000000"/>
          <w:sz w:val="27"/>
          <w:szCs w:val="27"/>
        </w:rPr>
        <w:t>Этот относительный гравитационный вакуум, обусловливающий один из аспектов гравитационных явлений, также определяет некую сферу несколько меньшей плотности энергии и, следовательно, архимедовый эффект в космической среде.</w:t>
      </w:r>
    </w:p>
    <w:p w:rsidR="00B51EAB" w:rsidRPr="00B51EAB" w:rsidRDefault="00B51EAB" w:rsidP="00B51EAB">
      <w:pPr>
        <w:spacing w:after="270" w:line="240" w:lineRule="auto"/>
        <w:ind w:left="-1134"/>
        <w:rPr>
          <w:rFonts w:ascii="Times New Roman" w:eastAsia="Times New Roman" w:hAnsi="Times New Roman" w:cs="Times New Roman"/>
          <w:color w:val="000000"/>
          <w:sz w:val="27"/>
          <w:szCs w:val="27"/>
        </w:rPr>
      </w:pPr>
      <w:r w:rsidRPr="00B51EAB">
        <w:rPr>
          <w:rFonts w:ascii="Times New Roman" w:eastAsia="Times New Roman" w:hAnsi="Times New Roman" w:cs="Times New Roman"/>
          <w:color w:val="000000"/>
          <w:sz w:val="27"/>
          <w:szCs w:val="27"/>
        </w:rPr>
        <w:t>Таким образом, для точного вычисления массы планеты, отнимая от ее материальной массы массу гравитационной космической энергии, смещенной эффектом экрана и, следовательно, вызывающей архимедовские эффекты.</w:t>
      </w:r>
    </w:p>
    <w:p w:rsidR="00B51EAB" w:rsidRPr="00B51EAB" w:rsidRDefault="00B51EAB" w:rsidP="00B51EAB">
      <w:pPr>
        <w:spacing w:after="270" w:line="240" w:lineRule="auto"/>
        <w:ind w:left="-1134"/>
        <w:rPr>
          <w:rFonts w:ascii="Times New Roman" w:eastAsia="Times New Roman" w:hAnsi="Times New Roman" w:cs="Times New Roman"/>
          <w:color w:val="000000"/>
          <w:sz w:val="27"/>
          <w:szCs w:val="27"/>
        </w:rPr>
      </w:pPr>
      <w:r w:rsidRPr="00B51EAB">
        <w:rPr>
          <w:rFonts w:ascii="Times New Roman" w:eastAsia="Times New Roman" w:hAnsi="Times New Roman" w:cs="Times New Roman"/>
          <w:color w:val="000000"/>
          <w:sz w:val="27"/>
          <w:szCs w:val="27"/>
        </w:rPr>
        <w:t>Однако существует принципиальное различие между гидростатическим и гравитационным воздействиями, причем первые действуют только давлением на поверхность тел, а вторые-как на каждый атом, составляющий это тело, так и на поле окружающей среды.</w:t>
      </w:r>
    </w:p>
    <w:p w:rsidR="00B51EAB" w:rsidRPr="00B51EAB" w:rsidRDefault="00B51EAB" w:rsidP="00B51EAB">
      <w:pPr>
        <w:spacing w:after="270" w:line="240" w:lineRule="auto"/>
        <w:ind w:left="-1134"/>
        <w:rPr>
          <w:rFonts w:ascii="Times New Roman" w:eastAsia="Times New Roman" w:hAnsi="Times New Roman" w:cs="Times New Roman"/>
          <w:color w:val="000000"/>
          <w:sz w:val="27"/>
          <w:szCs w:val="27"/>
        </w:rPr>
      </w:pPr>
      <w:r w:rsidRPr="00B51EAB">
        <w:rPr>
          <w:rFonts w:ascii="Times New Roman" w:eastAsia="Times New Roman" w:hAnsi="Times New Roman" w:cs="Times New Roman"/>
          <w:color w:val="000000"/>
          <w:sz w:val="27"/>
          <w:szCs w:val="27"/>
        </w:rPr>
        <w:t xml:space="preserve">Пусть это действительно компактная </w:t>
      </w:r>
      <w:r w:rsidRPr="00B51EAB">
        <w:rPr>
          <w:rFonts w:ascii="Times New Roman" w:eastAsia="Times New Roman" w:hAnsi="Times New Roman" w:cs="Times New Roman"/>
          <w:color w:val="000000"/>
          <w:sz w:val="27"/>
          <w:szCs w:val="27"/>
          <w:lang w:val="en-US"/>
        </w:rPr>
        <w:t>m</w:t>
      </w:r>
      <w:r w:rsidRPr="00B51EAB">
        <w:rPr>
          <w:rFonts w:ascii="Times New Roman" w:eastAsia="Times New Roman" w:hAnsi="Times New Roman" w:cs="Times New Roman"/>
          <w:color w:val="000000"/>
          <w:sz w:val="27"/>
          <w:szCs w:val="27"/>
        </w:rPr>
        <w:t xml:space="preserve">-масса </w:t>
      </w:r>
      <w:r w:rsidRPr="00B51EAB">
        <w:rPr>
          <w:rFonts w:ascii="Times New Roman" w:eastAsia="Times New Roman" w:hAnsi="Times New Roman" w:cs="Times New Roman"/>
          <w:color w:val="000000"/>
          <w:sz w:val="27"/>
          <w:szCs w:val="27"/>
          <w:lang w:val="en-US"/>
        </w:rPr>
        <w:t>P</w:t>
      </w:r>
      <w:r w:rsidRPr="00B51EAB">
        <w:rPr>
          <w:rFonts w:ascii="Times New Roman" w:eastAsia="Times New Roman" w:hAnsi="Times New Roman" w:cs="Times New Roman"/>
          <w:color w:val="000000"/>
          <w:sz w:val="27"/>
          <w:szCs w:val="27"/>
        </w:rPr>
        <w:t>, с помощью которой мы осуществляем полую сферу с постепенно увеличивающимся радиусом.</w:t>
      </w:r>
    </w:p>
    <w:p w:rsidR="00B51EAB" w:rsidRPr="00B51EAB" w:rsidRDefault="00B51EAB" w:rsidP="00B51EAB">
      <w:pPr>
        <w:spacing w:after="270" w:line="240" w:lineRule="auto"/>
        <w:ind w:left="-1134"/>
        <w:rPr>
          <w:rFonts w:ascii="Times New Roman" w:eastAsia="Times New Roman" w:hAnsi="Times New Roman" w:cs="Times New Roman"/>
          <w:color w:val="000000"/>
          <w:sz w:val="27"/>
          <w:szCs w:val="27"/>
        </w:rPr>
      </w:pPr>
      <w:r w:rsidRPr="00B51EAB">
        <w:rPr>
          <w:rFonts w:ascii="Times New Roman" w:eastAsia="Times New Roman" w:hAnsi="Times New Roman" w:cs="Times New Roman"/>
          <w:color w:val="000000"/>
          <w:sz w:val="27"/>
          <w:szCs w:val="27"/>
        </w:rPr>
        <w:t>Очевидно, что эффект экрана будет действовать на все больший объем пространства, то есть количество подавленной пространственной энергии будет увеличиваться в соответствии с кубической функцией, в то время как площадь будет расти только в квадрате.</w:t>
      </w:r>
    </w:p>
    <w:p w:rsidR="00B51EAB" w:rsidRPr="00B51EAB" w:rsidRDefault="00B51EAB" w:rsidP="00B51EAB">
      <w:pPr>
        <w:spacing w:after="270" w:line="240" w:lineRule="auto"/>
        <w:ind w:left="-1134"/>
        <w:rPr>
          <w:rFonts w:ascii="Times New Roman" w:eastAsia="Times New Roman" w:hAnsi="Times New Roman" w:cs="Times New Roman"/>
          <w:color w:val="000000"/>
          <w:sz w:val="27"/>
          <w:szCs w:val="27"/>
        </w:rPr>
      </w:pPr>
      <w:r w:rsidRPr="00B51EAB">
        <w:rPr>
          <w:rFonts w:ascii="Times New Roman" w:eastAsia="Times New Roman" w:hAnsi="Times New Roman" w:cs="Times New Roman"/>
          <w:color w:val="000000"/>
          <w:sz w:val="27"/>
          <w:szCs w:val="27"/>
        </w:rPr>
        <w:t xml:space="preserve">Конечно, для одной и той же массы вещества активная толщина экрана будет уменьшаться, но в такой системе возможно электро-магнитное увеличение эффекта экрана и, следовательно, результирующего </w:t>
      </w:r>
      <w:r w:rsidR="00D93DFD">
        <w:rPr>
          <w:rFonts w:ascii="Times New Roman" w:eastAsia="Times New Roman" w:hAnsi="Times New Roman" w:cs="Times New Roman"/>
          <w:color w:val="000000"/>
          <w:sz w:val="27"/>
          <w:szCs w:val="27"/>
        </w:rPr>
        <w:t>антигравитационного</w:t>
      </w:r>
      <w:r w:rsidRPr="00B51EAB">
        <w:rPr>
          <w:rFonts w:ascii="Times New Roman" w:eastAsia="Times New Roman" w:hAnsi="Times New Roman" w:cs="Times New Roman"/>
          <w:color w:val="000000"/>
          <w:sz w:val="27"/>
          <w:szCs w:val="27"/>
        </w:rPr>
        <w:t xml:space="preserve"> эффекта.</w:t>
      </w:r>
    </w:p>
    <w:p w:rsidR="00B51EAB" w:rsidRPr="00B51EAB" w:rsidRDefault="00B51EAB" w:rsidP="00B51EAB">
      <w:pPr>
        <w:spacing w:after="270" w:line="240" w:lineRule="auto"/>
        <w:ind w:left="-1134"/>
        <w:rPr>
          <w:rFonts w:ascii="Times New Roman" w:eastAsia="Times New Roman" w:hAnsi="Times New Roman" w:cs="Times New Roman"/>
          <w:color w:val="000000"/>
          <w:sz w:val="27"/>
          <w:szCs w:val="27"/>
        </w:rPr>
      </w:pPr>
      <w:r w:rsidRPr="00B51EAB">
        <w:rPr>
          <w:rFonts w:ascii="Times New Roman" w:eastAsia="Times New Roman" w:hAnsi="Times New Roman" w:cs="Times New Roman"/>
          <w:color w:val="000000"/>
          <w:sz w:val="27"/>
          <w:szCs w:val="27"/>
        </w:rPr>
        <w:t xml:space="preserve">Не будут ли эти данные применимы для определения </w:t>
      </w:r>
      <w:r w:rsidR="00D93DFD">
        <w:rPr>
          <w:rFonts w:ascii="Times New Roman" w:eastAsia="Times New Roman" w:hAnsi="Times New Roman" w:cs="Times New Roman"/>
          <w:color w:val="000000"/>
          <w:sz w:val="27"/>
          <w:szCs w:val="27"/>
        </w:rPr>
        <w:t>строения</w:t>
      </w:r>
      <w:r w:rsidRPr="00B51EAB">
        <w:rPr>
          <w:rFonts w:ascii="Times New Roman" w:eastAsia="Times New Roman" w:hAnsi="Times New Roman" w:cs="Times New Roman"/>
          <w:color w:val="000000"/>
          <w:sz w:val="27"/>
          <w:szCs w:val="27"/>
        </w:rPr>
        <w:t xml:space="preserve"> Фобоса и его аномалий траекторий ?</w:t>
      </w:r>
    </w:p>
    <w:p w:rsidR="00B51EAB" w:rsidRPr="00B51EAB" w:rsidRDefault="00D93DFD" w:rsidP="00B51EAB">
      <w:pPr>
        <w:spacing w:after="270" w:line="240" w:lineRule="auto"/>
        <w:ind w:left="-1134"/>
        <w:rPr>
          <w:rFonts w:ascii="Times New Roman" w:eastAsia="Times New Roman" w:hAnsi="Times New Roman" w:cs="Times New Roman"/>
          <w:color w:val="000000"/>
          <w:sz w:val="27"/>
          <w:szCs w:val="27"/>
        </w:rPr>
      </w:pPr>
      <w:r w:rsidRPr="00D93DFD">
        <w:rPr>
          <w:rFonts w:ascii="Times New Roman" w:eastAsia="Times New Roman" w:hAnsi="Times New Roman" w:cs="Times New Roman"/>
          <w:color w:val="000000"/>
          <w:sz w:val="27"/>
          <w:szCs w:val="27"/>
        </w:rPr>
        <w:t>Однако существует определенная аналогия между этим процессом и пневматическим насосом, который я изложил в свое время.</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B51EAB" w:rsidRPr="00B51EAB">
        <w:rPr>
          <w:rFonts w:ascii="Times New Roman" w:eastAsia="Times New Roman" w:hAnsi="Times New Roman" w:cs="Times New Roman"/>
          <w:color w:val="000000"/>
          <w:sz w:val="27"/>
          <w:szCs w:val="27"/>
        </w:rPr>
        <w:t>Если мы возьмем корпус насоса и, потянув поршень, сделаем вакуум в цилиндре, то само собой разумеется, что система будет испытывать со стороны воздуха архимедовское действие, соответствующее весу вытесненного воздуха.</w:t>
      </w:r>
    </w:p>
    <w:p w:rsidR="00B51EAB" w:rsidRPr="00B51EAB" w:rsidRDefault="00B51EAB" w:rsidP="00B51EAB">
      <w:pPr>
        <w:spacing w:after="270" w:line="240" w:lineRule="auto"/>
        <w:ind w:left="-1134"/>
        <w:rPr>
          <w:rFonts w:ascii="Times New Roman" w:eastAsia="Times New Roman" w:hAnsi="Times New Roman" w:cs="Times New Roman"/>
          <w:color w:val="000000"/>
          <w:sz w:val="27"/>
          <w:szCs w:val="27"/>
        </w:rPr>
      </w:pPr>
      <w:r w:rsidRPr="00B51EAB">
        <w:rPr>
          <w:rFonts w:ascii="Times New Roman" w:eastAsia="Times New Roman" w:hAnsi="Times New Roman" w:cs="Times New Roman"/>
          <w:color w:val="000000"/>
          <w:sz w:val="27"/>
          <w:szCs w:val="27"/>
        </w:rPr>
        <w:t>Но если работа по вытеснению зависит от длины корпуса насоса, не исключено, что для данной длины вес воздуха уравновешивает вес системы.</w:t>
      </w:r>
    </w:p>
    <w:p w:rsidR="00B51EAB" w:rsidRPr="00B51EAB" w:rsidRDefault="00B51EAB" w:rsidP="00B51EAB">
      <w:pPr>
        <w:spacing w:after="270" w:line="240" w:lineRule="auto"/>
        <w:ind w:left="-1134"/>
        <w:rPr>
          <w:rFonts w:ascii="Times New Roman" w:eastAsia="Times New Roman" w:hAnsi="Times New Roman" w:cs="Times New Roman"/>
          <w:color w:val="000000"/>
          <w:sz w:val="27"/>
          <w:szCs w:val="27"/>
        </w:rPr>
      </w:pPr>
      <w:r w:rsidRPr="00B51EAB">
        <w:rPr>
          <w:rFonts w:ascii="Times New Roman" w:eastAsia="Times New Roman" w:hAnsi="Times New Roman" w:cs="Times New Roman"/>
          <w:color w:val="000000"/>
          <w:sz w:val="27"/>
          <w:szCs w:val="27"/>
        </w:rPr>
        <w:t>Тем не менее, этот результат достигается, сила, которая будет необходима для удержания поршня на конце его хода будет одинаковой независимо от длины цилиндра, принцип, который, следовательно, может быть применен к нашей сфере.</w:t>
      </w:r>
    </w:p>
    <w:p w:rsidR="006915CA" w:rsidRPr="006915CA" w:rsidRDefault="00B51EAB" w:rsidP="00D93DFD">
      <w:pPr>
        <w:spacing w:after="270" w:line="240" w:lineRule="auto"/>
        <w:ind w:left="-1134"/>
        <w:rPr>
          <w:rFonts w:ascii="Times New Roman" w:eastAsia="Times New Roman" w:hAnsi="Times New Roman" w:cs="Times New Roman"/>
          <w:color w:val="000000"/>
          <w:sz w:val="27"/>
          <w:szCs w:val="27"/>
        </w:rPr>
      </w:pPr>
      <w:r w:rsidRPr="00B51EAB">
        <w:rPr>
          <w:rFonts w:ascii="Times New Roman" w:eastAsia="Times New Roman" w:hAnsi="Times New Roman" w:cs="Times New Roman"/>
          <w:color w:val="000000"/>
          <w:sz w:val="27"/>
          <w:szCs w:val="27"/>
        </w:rPr>
        <w:t>Мы будем делать вывод о том, что массы, в настоящее время допущенные к планетам, не соответствуют физической реальности, что вынуждает изменять их, а также некоторые законы.</w:t>
      </w:r>
      <w:r w:rsidR="0043382C">
        <w:rPr>
          <w:rFonts w:ascii="Times New Roman" w:eastAsia="Times New Roman" w:hAnsi="Times New Roman" w:cs="Times New Roman"/>
          <w:color w:val="000000"/>
          <w:sz w:val="27"/>
          <w:szCs w:val="27"/>
        </w:rPr>
        <w:pict>
          <v:rect id="_x0000_i1090" style="width:1015.55pt;height:1.65pt" o:hrpct="0" o:hralign="center" o:hrstd="t" o:hr="t" fillcolor="#a0a0a0" stroked="f"/>
        </w:pict>
      </w:r>
    </w:p>
    <w:p w:rsidR="006915CA" w:rsidRPr="005A638F" w:rsidRDefault="005A638F" w:rsidP="005A638F">
      <w:pPr>
        <w:spacing w:after="0" w:line="240" w:lineRule="auto"/>
        <w:ind w:left="-1134"/>
        <w:jc w:val="center"/>
        <w:rPr>
          <w:rFonts w:ascii="Times New Roman" w:eastAsia="Times New Roman" w:hAnsi="Times New Roman" w:cs="Times New Roman"/>
          <w:b/>
          <w:bCs/>
          <w:color w:val="000000"/>
          <w:sz w:val="27"/>
          <w:szCs w:val="27"/>
        </w:rPr>
      </w:pPr>
      <w:r>
        <w:rPr>
          <w:rFonts w:ascii="Times New Roman" w:eastAsia="Times New Roman" w:hAnsi="Times New Roman" w:cs="Times New Roman"/>
          <w:b/>
          <w:bCs/>
          <w:color w:val="000000"/>
          <w:sz w:val="27"/>
          <w:szCs w:val="27"/>
        </w:rPr>
        <w:t>ВРАЩЕНИЕ</w:t>
      </w:r>
      <w:r w:rsidRPr="005A638F">
        <w:rPr>
          <w:rFonts w:ascii="Times New Roman" w:eastAsia="Times New Roman" w:hAnsi="Times New Roman" w:cs="Times New Roman"/>
          <w:b/>
          <w:bCs/>
          <w:color w:val="000000"/>
          <w:sz w:val="27"/>
          <w:szCs w:val="27"/>
        </w:rPr>
        <w:t xml:space="preserve"> </w:t>
      </w:r>
      <w:r>
        <w:rPr>
          <w:rFonts w:ascii="Times New Roman" w:eastAsia="Times New Roman" w:hAnsi="Times New Roman" w:cs="Times New Roman"/>
          <w:b/>
          <w:bCs/>
          <w:color w:val="000000"/>
          <w:sz w:val="27"/>
          <w:szCs w:val="27"/>
        </w:rPr>
        <w:t>ПЛАНЕТ</w:t>
      </w:r>
    </w:p>
    <w:p w:rsidR="005A638F" w:rsidRPr="005A638F" w:rsidRDefault="006915CA" w:rsidP="005A638F">
      <w:pPr>
        <w:spacing w:after="270" w:line="240" w:lineRule="auto"/>
        <w:ind w:left="-1134"/>
        <w:rPr>
          <w:rFonts w:ascii="Times New Roman" w:eastAsia="Times New Roman" w:hAnsi="Times New Roman" w:cs="Times New Roman"/>
          <w:color w:val="000000"/>
          <w:sz w:val="27"/>
          <w:szCs w:val="27"/>
        </w:rPr>
      </w:pPr>
      <w:r w:rsidRPr="005A638F">
        <w:rPr>
          <w:rFonts w:ascii="Times New Roman" w:eastAsia="Times New Roman" w:hAnsi="Times New Roman" w:cs="Times New Roman"/>
          <w:color w:val="000000"/>
          <w:sz w:val="27"/>
          <w:szCs w:val="27"/>
        </w:rPr>
        <w:br/>
      </w:r>
      <w:r w:rsidR="005A638F" w:rsidRPr="005A638F">
        <w:rPr>
          <w:rFonts w:ascii="Times New Roman" w:eastAsia="Times New Roman" w:hAnsi="Times New Roman" w:cs="Times New Roman"/>
          <w:color w:val="000000"/>
          <w:sz w:val="27"/>
          <w:szCs w:val="27"/>
        </w:rPr>
        <w:t>Среди сложности движений, определяющих планетные траектории, поворот этих масс вокруг своей оси полюсов представляется, в соответствии с классической механикой, трудно объяснимым.</w:t>
      </w:r>
    </w:p>
    <w:p w:rsidR="005A638F" w:rsidRPr="005A638F" w:rsidRDefault="005A638F" w:rsidP="005A638F">
      <w:pPr>
        <w:spacing w:after="270" w:line="240" w:lineRule="auto"/>
        <w:ind w:left="-1134"/>
        <w:rPr>
          <w:rFonts w:ascii="Times New Roman" w:eastAsia="Times New Roman" w:hAnsi="Times New Roman" w:cs="Times New Roman"/>
          <w:color w:val="000000"/>
          <w:sz w:val="27"/>
          <w:szCs w:val="27"/>
        </w:rPr>
      </w:pPr>
      <w:r w:rsidRPr="005A638F">
        <w:rPr>
          <w:rFonts w:ascii="Times New Roman" w:eastAsia="Times New Roman" w:hAnsi="Times New Roman" w:cs="Times New Roman"/>
          <w:color w:val="000000"/>
          <w:sz w:val="27"/>
          <w:szCs w:val="27"/>
        </w:rPr>
        <w:t>Правда, что касается Меркурия и Луны, то их вращение обусловлено только тем, что их форма-диссимметрия фиксирует их на радиусе поворота либо вокруг Солнца, либо вокруг Земли, подобно шарику, удерживаемому вращением вокруг оси проволокой.</w:t>
      </w:r>
    </w:p>
    <w:p w:rsidR="005A638F" w:rsidRPr="005A638F" w:rsidRDefault="005A638F" w:rsidP="005A638F">
      <w:pPr>
        <w:spacing w:after="270" w:line="240" w:lineRule="auto"/>
        <w:ind w:left="-1134"/>
        <w:rPr>
          <w:rFonts w:ascii="Times New Roman" w:eastAsia="Times New Roman" w:hAnsi="Times New Roman" w:cs="Times New Roman"/>
          <w:color w:val="000000"/>
          <w:sz w:val="27"/>
          <w:szCs w:val="27"/>
        </w:rPr>
      </w:pPr>
      <w:r w:rsidRPr="005A638F">
        <w:rPr>
          <w:rFonts w:ascii="Times New Roman" w:eastAsia="Times New Roman" w:hAnsi="Times New Roman" w:cs="Times New Roman"/>
          <w:color w:val="000000"/>
          <w:sz w:val="27"/>
          <w:szCs w:val="27"/>
        </w:rPr>
        <w:t xml:space="preserve">С другой стороны, все планеты </w:t>
      </w:r>
      <w:r w:rsidR="00844EF7">
        <w:rPr>
          <w:rFonts w:ascii="Times New Roman" w:eastAsia="Times New Roman" w:hAnsi="Times New Roman" w:cs="Times New Roman"/>
          <w:color w:val="000000"/>
          <w:sz w:val="27"/>
          <w:szCs w:val="27"/>
        </w:rPr>
        <w:t xml:space="preserve">после Меркурия </w:t>
      </w:r>
      <w:r w:rsidRPr="005A638F">
        <w:rPr>
          <w:rFonts w:ascii="Times New Roman" w:eastAsia="Times New Roman" w:hAnsi="Times New Roman" w:cs="Times New Roman"/>
          <w:color w:val="000000"/>
          <w:sz w:val="27"/>
          <w:szCs w:val="27"/>
        </w:rPr>
        <w:t>имеют поворотный механизм, угловая скорость которого увеличивается, а затем уменьшается, но дает Экваториальную периферийную скорость, которую, по-видимому, нет никаких законов, чтобы точно определить.</w:t>
      </w:r>
    </w:p>
    <w:p w:rsidR="00844EF7" w:rsidRPr="00844EF7" w:rsidRDefault="005A638F" w:rsidP="00844EF7">
      <w:pPr>
        <w:spacing w:after="270" w:line="240" w:lineRule="auto"/>
        <w:ind w:left="-1134"/>
        <w:rPr>
          <w:rFonts w:ascii="Times New Roman" w:eastAsia="Times New Roman" w:hAnsi="Times New Roman" w:cs="Times New Roman"/>
          <w:color w:val="000000"/>
          <w:sz w:val="27"/>
          <w:szCs w:val="27"/>
        </w:rPr>
      </w:pPr>
      <w:r w:rsidRPr="005A638F">
        <w:rPr>
          <w:rFonts w:ascii="Times New Roman" w:eastAsia="Times New Roman" w:hAnsi="Times New Roman" w:cs="Times New Roman"/>
          <w:color w:val="000000"/>
          <w:sz w:val="27"/>
          <w:szCs w:val="27"/>
        </w:rPr>
        <w:t>Если релятивистские представления об этой механике не дают основания для этого, то она становится вполне естественной с того момента, как признается наличие среды, обладающей квази-материальными характеристиками.</w:t>
      </w:r>
      <w:r w:rsidR="006915CA" w:rsidRPr="005A638F">
        <w:rPr>
          <w:rFonts w:ascii="Times New Roman" w:eastAsia="Times New Roman" w:hAnsi="Times New Roman" w:cs="Times New Roman"/>
          <w:color w:val="000000"/>
          <w:sz w:val="27"/>
          <w:szCs w:val="27"/>
        </w:rPr>
        <w:br/>
      </w:r>
      <w:r w:rsidR="00844EF7">
        <w:rPr>
          <w:rFonts w:ascii="Times New Roman" w:eastAsia="Times New Roman" w:hAnsi="Times New Roman" w:cs="Times New Roman"/>
          <w:noProof/>
          <w:color w:val="000000"/>
          <w:sz w:val="27"/>
          <w:szCs w:val="27"/>
        </w:rPr>
        <w:drawing>
          <wp:inline distT="0" distB="0" distL="0" distR="0">
            <wp:extent cx="2243455" cy="2445385"/>
            <wp:effectExtent l="19050" t="0" r="4445"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6"/>
                    <a:srcRect/>
                    <a:stretch>
                      <a:fillRect/>
                    </a:stretch>
                  </pic:blipFill>
                  <pic:spPr bwMode="auto">
                    <a:xfrm>
                      <a:off x="0" y="0"/>
                      <a:ext cx="2243455" cy="2445385"/>
                    </a:xfrm>
                    <a:prstGeom prst="rect">
                      <a:avLst/>
                    </a:prstGeom>
                    <a:noFill/>
                    <a:ln w="9525">
                      <a:noFill/>
                      <a:miter lim="800000"/>
                      <a:headEnd/>
                      <a:tailEnd/>
                    </a:ln>
                  </pic:spPr>
                </pic:pic>
              </a:graphicData>
            </a:graphic>
          </wp:inline>
        </w:drawing>
      </w:r>
      <w:r w:rsidR="006915CA" w:rsidRPr="005A638F">
        <w:rPr>
          <w:rFonts w:ascii="Times New Roman" w:eastAsia="Times New Roman" w:hAnsi="Times New Roman" w:cs="Times New Roman"/>
          <w:color w:val="000000"/>
          <w:sz w:val="27"/>
          <w:szCs w:val="27"/>
        </w:rPr>
        <w:br/>
      </w:r>
      <w:r w:rsidR="006915CA" w:rsidRPr="006915CA">
        <w:rPr>
          <w:rFonts w:ascii="Times New Roman" w:eastAsia="Times New Roman" w:hAnsi="Times New Roman" w:cs="Times New Roman"/>
          <w:b/>
          <w:bCs/>
          <w:color w:val="000000"/>
          <w:sz w:val="27"/>
          <w:szCs w:val="27"/>
          <w:lang w:val="en-US"/>
        </w:rPr>
        <w:t> </w:t>
      </w:r>
      <w:r w:rsidR="00844EF7">
        <w:rPr>
          <w:rFonts w:ascii="Times New Roman" w:eastAsia="Times New Roman" w:hAnsi="Times New Roman" w:cs="Times New Roman"/>
          <w:b/>
          <w:bCs/>
          <w:color w:val="000000"/>
          <w:sz w:val="27"/>
          <w:szCs w:val="27"/>
        </w:rPr>
        <w:t>Рисунок</w:t>
      </w:r>
      <w:r w:rsidR="006915CA" w:rsidRPr="00B327B2">
        <w:rPr>
          <w:rFonts w:ascii="Times New Roman" w:eastAsia="Times New Roman" w:hAnsi="Times New Roman" w:cs="Times New Roman"/>
          <w:b/>
          <w:bCs/>
          <w:color w:val="000000"/>
          <w:sz w:val="27"/>
          <w:szCs w:val="27"/>
        </w:rPr>
        <w:t xml:space="preserve">. </w:t>
      </w:r>
      <w:r w:rsidR="006915CA" w:rsidRPr="00844EF7">
        <w:rPr>
          <w:rFonts w:ascii="Times New Roman" w:eastAsia="Times New Roman" w:hAnsi="Times New Roman" w:cs="Times New Roman"/>
          <w:b/>
          <w:bCs/>
          <w:color w:val="000000"/>
          <w:sz w:val="27"/>
          <w:szCs w:val="27"/>
        </w:rPr>
        <w:t>22</w:t>
      </w:r>
      <w:r w:rsidR="006915CA" w:rsidRPr="00844EF7">
        <w:rPr>
          <w:rFonts w:ascii="Times New Roman" w:eastAsia="Times New Roman" w:hAnsi="Times New Roman" w:cs="Times New Roman"/>
          <w:b/>
          <w:bCs/>
          <w:color w:val="000000"/>
          <w:sz w:val="27"/>
          <w:szCs w:val="27"/>
        </w:rPr>
        <w:br/>
      </w:r>
      <w:r w:rsidR="00844EF7">
        <w:rPr>
          <w:rFonts w:ascii="Times New Roman" w:eastAsia="Times New Roman" w:hAnsi="Times New Roman" w:cs="Times New Roman"/>
          <w:b/>
          <w:bCs/>
          <w:noProof/>
          <w:color w:val="000000"/>
          <w:sz w:val="27"/>
          <w:szCs w:val="27"/>
        </w:rPr>
        <w:drawing>
          <wp:inline distT="0" distB="0" distL="0" distR="0">
            <wp:extent cx="1786255" cy="2424430"/>
            <wp:effectExtent l="19050" t="0" r="4445"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7"/>
                    <a:srcRect/>
                    <a:stretch>
                      <a:fillRect/>
                    </a:stretch>
                  </pic:blipFill>
                  <pic:spPr bwMode="auto">
                    <a:xfrm>
                      <a:off x="0" y="0"/>
                      <a:ext cx="1786255" cy="2424430"/>
                    </a:xfrm>
                    <a:prstGeom prst="rect">
                      <a:avLst/>
                    </a:prstGeom>
                    <a:noFill/>
                    <a:ln w="9525">
                      <a:noFill/>
                      <a:miter lim="800000"/>
                      <a:headEnd/>
                      <a:tailEnd/>
                    </a:ln>
                  </pic:spPr>
                </pic:pic>
              </a:graphicData>
            </a:graphic>
          </wp:inline>
        </w:drawing>
      </w:r>
      <w:r w:rsidR="006915CA" w:rsidRPr="00844EF7">
        <w:rPr>
          <w:rFonts w:ascii="Times New Roman" w:eastAsia="Times New Roman" w:hAnsi="Times New Roman" w:cs="Times New Roman"/>
          <w:b/>
          <w:bCs/>
          <w:color w:val="000000"/>
          <w:sz w:val="27"/>
          <w:szCs w:val="27"/>
        </w:rPr>
        <w:br/>
      </w:r>
      <w:r w:rsidR="006915CA" w:rsidRPr="006915CA">
        <w:rPr>
          <w:rFonts w:ascii="Times New Roman" w:eastAsia="Times New Roman" w:hAnsi="Times New Roman" w:cs="Times New Roman"/>
          <w:b/>
          <w:bCs/>
          <w:color w:val="000000"/>
          <w:sz w:val="27"/>
          <w:szCs w:val="27"/>
          <w:lang w:val="en-US"/>
        </w:rPr>
        <w:t> </w:t>
      </w:r>
      <w:r w:rsidR="00844EF7">
        <w:rPr>
          <w:rFonts w:ascii="Times New Roman" w:eastAsia="Times New Roman" w:hAnsi="Times New Roman" w:cs="Times New Roman"/>
          <w:b/>
          <w:bCs/>
          <w:color w:val="000000"/>
          <w:sz w:val="27"/>
          <w:szCs w:val="27"/>
        </w:rPr>
        <w:t>Рисунок</w:t>
      </w:r>
      <w:r w:rsidR="006915CA" w:rsidRPr="00844EF7">
        <w:rPr>
          <w:rFonts w:ascii="Times New Roman" w:eastAsia="Times New Roman" w:hAnsi="Times New Roman" w:cs="Times New Roman"/>
          <w:b/>
          <w:bCs/>
          <w:color w:val="000000"/>
          <w:sz w:val="27"/>
          <w:szCs w:val="27"/>
        </w:rPr>
        <w:t xml:space="preserve"> 23</w:t>
      </w:r>
      <w:r w:rsidR="006915CA" w:rsidRPr="00844EF7">
        <w:rPr>
          <w:rFonts w:ascii="Times New Roman" w:eastAsia="Times New Roman" w:hAnsi="Times New Roman" w:cs="Times New Roman"/>
          <w:color w:val="000000"/>
          <w:sz w:val="27"/>
          <w:szCs w:val="27"/>
        </w:rPr>
        <w:br/>
      </w:r>
      <w:r w:rsidR="00844EF7">
        <w:rPr>
          <w:rFonts w:ascii="Times New Roman" w:eastAsia="Times New Roman" w:hAnsi="Times New Roman" w:cs="Times New Roman"/>
          <w:b/>
          <w:bCs/>
          <w:noProof/>
          <w:color w:val="000000"/>
          <w:sz w:val="27"/>
          <w:szCs w:val="27"/>
        </w:rPr>
        <w:drawing>
          <wp:inline distT="0" distB="0" distL="0" distR="0">
            <wp:extent cx="5940425" cy="2746003"/>
            <wp:effectExtent l="19050" t="0" r="3175"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38"/>
                    <a:srcRect/>
                    <a:stretch>
                      <a:fillRect/>
                    </a:stretch>
                  </pic:blipFill>
                  <pic:spPr bwMode="auto">
                    <a:xfrm>
                      <a:off x="0" y="0"/>
                      <a:ext cx="5940425" cy="2746003"/>
                    </a:xfrm>
                    <a:prstGeom prst="rect">
                      <a:avLst/>
                    </a:prstGeom>
                    <a:noFill/>
                    <a:ln w="9525">
                      <a:noFill/>
                      <a:miter lim="800000"/>
                      <a:headEnd/>
                      <a:tailEnd/>
                    </a:ln>
                  </pic:spPr>
                </pic:pic>
              </a:graphicData>
            </a:graphic>
          </wp:inline>
        </w:drawing>
      </w:r>
      <w:r w:rsidR="006915CA" w:rsidRPr="00844EF7">
        <w:rPr>
          <w:rFonts w:ascii="Times New Roman" w:eastAsia="Times New Roman" w:hAnsi="Times New Roman" w:cs="Times New Roman"/>
          <w:b/>
          <w:bCs/>
          <w:color w:val="000000"/>
          <w:sz w:val="27"/>
          <w:szCs w:val="27"/>
        </w:rPr>
        <w:br/>
      </w:r>
      <w:r w:rsidR="006915CA" w:rsidRPr="00844EF7">
        <w:rPr>
          <w:rFonts w:ascii="Times New Roman" w:eastAsia="Times New Roman" w:hAnsi="Times New Roman" w:cs="Times New Roman"/>
          <w:color w:val="000000"/>
          <w:sz w:val="27"/>
          <w:szCs w:val="27"/>
        </w:rPr>
        <w:br/>
      </w:r>
      <w:r w:rsidR="00844EF7" w:rsidRPr="00844EF7">
        <w:rPr>
          <w:rFonts w:ascii="Times New Roman" w:eastAsia="Times New Roman" w:hAnsi="Times New Roman" w:cs="Times New Roman"/>
          <w:color w:val="000000"/>
          <w:sz w:val="27"/>
          <w:szCs w:val="27"/>
        </w:rPr>
        <w:t>Это становится очевидным, поскольку мы допускаем, что солнечная энергетическая атмосфера имеет убывающую плотность в зависимости от удаленности, что планетарное тело, управляемое этой средой, испытывает эффект торможения со стороны своей освещенной области и эффект практически ускорителя в ее темной области, следовательно, вращается в том же направлении, что и солнце и его атмосфера, по крайней мере, для планет, тяготеющих к расстоянию от Урана.</w:t>
      </w:r>
    </w:p>
    <w:p w:rsidR="00844EF7" w:rsidRPr="00844EF7" w:rsidRDefault="00844EF7" w:rsidP="00844EF7">
      <w:pPr>
        <w:spacing w:after="270" w:line="240" w:lineRule="auto"/>
        <w:ind w:left="-1134"/>
        <w:rPr>
          <w:rFonts w:ascii="Times New Roman" w:eastAsia="Times New Roman" w:hAnsi="Times New Roman" w:cs="Times New Roman"/>
          <w:color w:val="000000"/>
          <w:sz w:val="27"/>
          <w:szCs w:val="27"/>
        </w:rPr>
      </w:pPr>
      <w:r w:rsidRPr="00844EF7">
        <w:rPr>
          <w:rFonts w:ascii="Times New Roman" w:eastAsia="Times New Roman" w:hAnsi="Times New Roman" w:cs="Times New Roman"/>
          <w:color w:val="000000"/>
          <w:sz w:val="27"/>
          <w:szCs w:val="27"/>
        </w:rPr>
        <w:t>Разворо</w:t>
      </w:r>
      <w:r>
        <w:rPr>
          <w:rFonts w:ascii="Times New Roman" w:eastAsia="Times New Roman" w:hAnsi="Times New Roman" w:cs="Times New Roman"/>
          <w:color w:val="000000"/>
          <w:sz w:val="27"/>
          <w:szCs w:val="27"/>
        </w:rPr>
        <w:t>т этой планеты и тот факт, что планеты после Урана</w:t>
      </w:r>
      <w:r w:rsidRPr="00844EF7">
        <w:rPr>
          <w:rFonts w:ascii="Times New Roman" w:eastAsia="Times New Roman" w:hAnsi="Times New Roman" w:cs="Times New Roman"/>
          <w:color w:val="000000"/>
          <w:sz w:val="27"/>
          <w:szCs w:val="27"/>
        </w:rPr>
        <w:t xml:space="preserve"> вращаются в кажущемся обратном направлении, может свидетельствовать о том, что механизм привода в среде с очень разной плотностью уступает место средству с разной скоростью, поскольку не следует забывать, что несоответствие на этом уровне закона Боде действительно указывает на значительное изменение физических данных (рис. 22 и 23).</w:t>
      </w:r>
    </w:p>
    <w:p w:rsidR="006915CA" w:rsidRPr="00844EF7" w:rsidRDefault="00844EF7" w:rsidP="00844EF7">
      <w:pPr>
        <w:spacing w:after="270" w:line="240" w:lineRule="auto"/>
        <w:ind w:left="-1134"/>
        <w:rPr>
          <w:rFonts w:ascii="Times New Roman" w:eastAsia="Times New Roman" w:hAnsi="Times New Roman" w:cs="Times New Roman"/>
          <w:color w:val="000000"/>
          <w:sz w:val="27"/>
          <w:szCs w:val="27"/>
        </w:rPr>
      </w:pPr>
      <w:r w:rsidRPr="00844EF7">
        <w:rPr>
          <w:rFonts w:ascii="Times New Roman" w:eastAsia="Times New Roman" w:hAnsi="Times New Roman" w:cs="Times New Roman"/>
          <w:color w:val="000000"/>
          <w:sz w:val="27"/>
          <w:szCs w:val="27"/>
        </w:rPr>
        <w:t>При этом следует рассматривать не только реакции среды на материальную массу планет, но и взаимодействия между солнечным полем и планетарными полями окружающей среды.</w:t>
      </w:r>
      <w:r w:rsidR="0043382C">
        <w:rPr>
          <w:rFonts w:ascii="Times New Roman" w:eastAsia="Times New Roman" w:hAnsi="Times New Roman" w:cs="Times New Roman"/>
          <w:color w:val="000000"/>
          <w:sz w:val="27"/>
          <w:szCs w:val="27"/>
        </w:rPr>
        <w:pict>
          <v:rect id="_x0000_i1091" style="width:1015.55pt;height:1.65pt" o:hrpct="0" o:hralign="center" o:hrstd="t" o:hr="t" fillcolor="#a0a0a0" stroked="f"/>
        </w:pict>
      </w:r>
    </w:p>
    <w:p w:rsidR="006915CA" w:rsidRPr="00844EF7" w:rsidRDefault="00844EF7" w:rsidP="00844EF7">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ВЫВОДЫ</w:t>
      </w:r>
    </w:p>
    <w:p w:rsidR="0068785D" w:rsidRPr="0068785D" w:rsidRDefault="006915CA" w:rsidP="0068785D">
      <w:pPr>
        <w:spacing w:after="270" w:line="240" w:lineRule="auto"/>
        <w:ind w:left="-1134"/>
        <w:rPr>
          <w:rFonts w:ascii="Times New Roman" w:eastAsia="Times New Roman" w:hAnsi="Times New Roman" w:cs="Times New Roman"/>
          <w:color w:val="000000"/>
          <w:sz w:val="27"/>
          <w:szCs w:val="27"/>
        </w:rPr>
      </w:pPr>
      <w:r w:rsidRPr="0068785D">
        <w:rPr>
          <w:rFonts w:ascii="Times New Roman" w:eastAsia="Times New Roman" w:hAnsi="Times New Roman" w:cs="Times New Roman"/>
          <w:color w:val="000000"/>
          <w:sz w:val="27"/>
          <w:szCs w:val="27"/>
        </w:rPr>
        <w:br/>
      </w:r>
      <w:r w:rsidR="0068785D" w:rsidRPr="0068785D">
        <w:rPr>
          <w:rFonts w:ascii="Times New Roman" w:eastAsia="Times New Roman" w:hAnsi="Times New Roman" w:cs="Times New Roman"/>
          <w:color w:val="000000"/>
          <w:sz w:val="27"/>
          <w:szCs w:val="27"/>
        </w:rPr>
        <w:t>Такой быстрый взгляд на Солнечную систему и ее механику, по-видимому, навязывает присутствие не пустоты релятивистов, а энергетической среды, одаренной массой и «вязкостью» ( ? ) приравнивается к сложной атмосфере, состоящей как из атомных элементов, таких как солнечный ветер, так и из гравитонных энергетических элементов.</w:t>
      </w:r>
    </w:p>
    <w:p w:rsidR="0068785D" w:rsidRPr="0068785D" w:rsidRDefault="0068785D" w:rsidP="0068785D">
      <w:pPr>
        <w:spacing w:after="270" w:line="240" w:lineRule="auto"/>
        <w:ind w:left="-1134"/>
        <w:rPr>
          <w:rFonts w:ascii="Times New Roman" w:eastAsia="Times New Roman" w:hAnsi="Times New Roman" w:cs="Times New Roman"/>
          <w:color w:val="000000"/>
          <w:sz w:val="27"/>
          <w:szCs w:val="27"/>
        </w:rPr>
      </w:pPr>
      <w:r w:rsidRPr="0068785D">
        <w:rPr>
          <w:rFonts w:ascii="Times New Roman" w:eastAsia="Times New Roman" w:hAnsi="Times New Roman" w:cs="Times New Roman"/>
          <w:color w:val="000000"/>
          <w:sz w:val="27"/>
          <w:szCs w:val="27"/>
        </w:rPr>
        <w:t>Недавние уточнения, предоставленные зарождающейся астронавтикой, уже принесли много подтверждений этим взглядам, и это требует серьезного пересмотра данных, какими бы душераздирающими они ни были, для ученых, питаемых уважением к Теории Относительности.</w:t>
      </w:r>
    </w:p>
    <w:p w:rsidR="0068785D" w:rsidRPr="0068785D" w:rsidRDefault="0068785D" w:rsidP="0068785D">
      <w:pPr>
        <w:spacing w:after="270" w:line="240" w:lineRule="auto"/>
        <w:ind w:left="-1134"/>
        <w:rPr>
          <w:rFonts w:ascii="Times New Roman" w:eastAsia="Times New Roman" w:hAnsi="Times New Roman" w:cs="Times New Roman"/>
          <w:color w:val="000000"/>
          <w:sz w:val="27"/>
          <w:szCs w:val="27"/>
        </w:rPr>
      </w:pPr>
      <w:r w:rsidRPr="0068785D">
        <w:rPr>
          <w:rFonts w:ascii="Times New Roman" w:eastAsia="Times New Roman" w:hAnsi="Times New Roman" w:cs="Times New Roman"/>
          <w:color w:val="000000"/>
          <w:sz w:val="27"/>
          <w:szCs w:val="27"/>
        </w:rPr>
        <w:t>Подводя итог, мы вынуждены признать, что Солнце занимает центр области гравитонической конденсации, сверхкомпрессированной на своем уровне, который определяет материализацию плазмы.</w:t>
      </w:r>
    </w:p>
    <w:p w:rsidR="0068785D" w:rsidRPr="0068785D" w:rsidRDefault="0068785D" w:rsidP="0068785D">
      <w:pPr>
        <w:spacing w:after="270" w:line="240" w:lineRule="auto"/>
        <w:ind w:left="-1134"/>
        <w:rPr>
          <w:rFonts w:ascii="Times New Roman" w:eastAsia="Times New Roman" w:hAnsi="Times New Roman" w:cs="Times New Roman"/>
          <w:color w:val="000000"/>
          <w:sz w:val="27"/>
          <w:szCs w:val="27"/>
        </w:rPr>
      </w:pPr>
      <w:r w:rsidRPr="0068785D">
        <w:rPr>
          <w:rFonts w:ascii="Times New Roman" w:eastAsia="Times New Roman" w:hAnsi="Times New Roman" w:cs="Times New Roman"/>
          <w:color w:val="000000"/>
          <w:sz w:val="27"/>
          <w:szCs w:val="27"/>
        </w:rPr>
        <w:t>Вокруг этого солнца тяготеют энергетические элементы, приводимые в движение с функциональными скоростями определенного равновесия между давлением космического тяготения и центробежными эффектами, обусловленными массой их энергии.</w:t>
      </w:r>
    </w:p>
    <w:p w:rsidR="0068785D" w:rsidRPr="0068785D" w:rsidRDefault="0068785D" w:rsidP="0068785D">
      <w:pPr>
        <w:spacing w:after="270" w:line="240" w:lineRule="auto"/>
        <w:ind w:left="-1134"/>
        <w:rPr>
          <w:rFonts w:ascii="Times New Roman" w:eastAsia="Times New Roman" w:hAnsi="Times New Roman" w:cs="Times New Roman"/>
          <w:color w:val="000000"/>
          <w:sz w:val="27"/>
          <w:szCs w:val="27"/>
        </w:rPr>
      </w:pPr>
      <w:r w:rsidRPr="0068785D">
        <w:rPr>
          <w:rFonts w:ascii="Times New Roman" w:eastAsia="Times New Roman" w:hAnsi="Times New Roman" w:cs="Times New Roman"/>
          <w:color w:val="000000"/>
          <w:sz w:val="27"/>
          <w:szCs w:val="27"/>
        </w:rPr>
        <w:t>Эта среда приводит в движение планетарные массы, возникающие из Солнца по вечному циклу и удаляющиеся от него, описывая спирали.</w:t>
      </w:r>
    </w:p>
    <w:p w:rsidR="0068785D" w:rsidRPr="0068785D" w:rsidRDefault="0068785D" w:rsidP="0068785D">
      <w:pPr>
        <w:spacing w:after="270" w:line="240" w:lineRule="auto"/>
        <w:ind w:left="-1134"/>
        <w:rPr>
          <w:rFonts w:ascii="Times New Roman" w:eastAsia="Times New Roman" w:hAnsi="Times New Roman" w:cs="Times New Roman"/>
          <w:color w:val="000000"/>
          <w:sz w:val="27"/>
          <w:szCs w:val="27"/>
        </w:rPr>
      </w:pPr>
      <w:r w:rsidRPr="0068785D">
        <w:rPr>
          <w:rFonts w:ascii="Times New Roman" w:eastAsia="Times New Roman" w:hAnsi="Times New Roman" w:cs="Times New Roman"/>
          <w:color w:val="000000"/>
          <w:sz w:val="27"/>
          <w:szCs w:val="27"/>
        </w:rPr>
        <w:t>Таким образом, эволюция каждой планеты будет непрерывно проходить через различные стадии, из которых те, что сейчас находятся на орбите, дают совершенно определенную картину.</w:t>
      </w:r>
    </w:p>
    <w:p w:rsidR="0068785D" w:rsidRPr="0068785D" w:rsidRDefault="0068785D" w:rsidP="0068785D">
      <w:pPr>
        <w:spacing w:after="270" w:line="240" w:lineRule="auto"/>
        <w:ind w:left="-1134"/>
        <w:rPr>
          <w:rFonts w:ascii="Times New Roman" w:eastAsia="Times New Roman" w:hAnsi="Times New Roman" w:cs="Times New Roman"/>
          <w:color w:val="000000"/>
          <w:sz w:val="27"/>
          <w:szCs w:val="27"/>
        </w:rPr>
      </w:pPr>
      <w:r w:rsidRPr="0068785D">
        <w:rPr>
          <w:rFonts w:ascii="Times New Roman" w:eastAsia="Times New Roman" w:hAnsi="Times New Roman" w:cs="Times New Roman"/>
          <w:color w:val="000000"/>
          <w:sz w:val="27"/>
          <w:szCs w:val="27"/>
        </w:rPr>
        <w:t>Эволюция происходит от плазменного газа, который сжижается и затвердевает в виде известных химических элементов, а затем планета занимает зоны меньшего энергетического давления, удаляясь от Солнца и охлаждаясь, газы,</w:t>
      </w:r>
      <w:r>
        <w:rPr>
          <w:rFonts w:ascii="Times New Roman" w:eastAsia="Times New Roman" w:hAnsi="Times New Roman" w:cs="Times New Roman"/>
          <w:color w:val="000000"/>
          <w:sz w:val="27"/>
          <w:szCs w:val="27"/>
        </w:rPr>
        <w:t xml:space="preserve"> заключенные</w:t>
      </w:r>
      <w:r w:rsidRPr="0068785D">
        <w:rPr>
          <w:rFonts w:ascii="Times New Roman" w:eastAsia="Times New Roman" w:hAnsi="Times New Roman" w:cs="Times New Roman"/>
          <w:color w:val="000000"/>
          <w:sz w:val="27"/>
          <w:szCs w:val="27"/>
        </w:rPr>
        <w:t xml:space="preserve"> в ее массе, высвобождаются и окружают ее сложной атмосферой, содержащей большинство химически организованных тел, таких как углекислый газ, водяной пар и органические производные.</w:t>
      </w:r>
    </w:p>
    <w:p w:rsidR="0068785D" w:rsidRPr="0068785D" w:rsidRDefault="0068785D" w:rsidP="0068785D">
      <w:pPr>
        <w:spacing w:after="270" w:line="240" w:lineRule="auto"/>
        <w:ind w:left="-1134"/>
        <w:rPr>
          <w:rFonts w:ascii="Times New Roman" w:eastAsia="Times New Roman" w:hAnsi="Times New Roman" w:cs="Times New Roman"/>
          <w:color w:val="000000"/>
          <w:sz w:val="27"/>
          <w:szCs w:val="27"/>
        </w:rPr>
      </w:pPr>
      <w:r w:rsidRPr="0068785D">
        <w:rPr>
          <w:rFonts w:ascii="Times New Roman" w:eastAsia="Times New Roman" w:hAnsi="Times New Roman" w:cs="Times New Roman"/>
          <w:color w:val="000000"/>
          <w:sz w:val="27"/>
          <w:szCs w:val="27"/>
        </w:rPr>
        <w:t>Постепенное охлаждение приведет к конденсации водяного пара, образующегося в виде океанических масс, а затем появится первичная растительность, которая, питаясь углекислым газом, даст с одной стороны кислород, а с другой-углеродные и углеводородные отложения.</w:t>
      </w:r>
    </w:p>
    <w:p w:rsidR="0068785D" w:rsidRPr="0068785D" w:rsidRDefault="0068785D" w:rsidP="0068785D">
      <w:pPr>
        <w:spacing w:after="270" w:line="240" w:lineRule="auto"/>
        <w:ind w:left="-1134"/>
        <w:rPr>
          <w:rFonts w:ascii="Times New Roman" w:eastAsia="Times New Roman" w:hAnsi="Times New Roman" w:cs="Times New Roman"/>
          <w:color w:val="000000"/>
          <w:sz w:val="27"/>
          <w:szCs w:val="27"/>
        </w:rPr>
      </w:pPr>
      <w:r w:rsidRPr="0068785D">
        <w:rPr>
          <w:rFonts w:ascii="Times New Roman" w:eastAsia="Times New Roman" w:hAnsi="Times New Roman" w:cs="Times New Roman"/>
          <w:color w:val="000000"/>
          <w:sz w:val="27"/>
          <w:szCs w:val="27"/>
        </w:rPr>
        <w:t>Этот кислород определит приход животной жизни, которая потребляет кислород и делает углекислый газ, создаст определенный баланс между растительным и животным господством..</w:t>
      </w:r>
    </w:p>
    <w:p w:rsidR="00B77B96" w:rsidRPr="00B77B96" w:rsidRDefault="0068785D" w:rsidP="00B77B96">
      <w:pPr>
        <w:spacing w:after="270" w:line="240" w:lineRule="auto"/>
        <w:ind w:left="-1134"/>
        <w:rPr>
          <w:rFonts w:ascii="Times New Roman" w:eastAsia="Times New Roman" w:hAnsi="Times New Roman" w:cs="Times New Roman"/>
          <w:color w:val="000000"/>
          <w:sz w:val="27"/>
          <w:szCs w:val="27"/>
        </w:rPr>
      </w:pPr>
      <w:r w:rsidRPr="0068785D">
        <w:rPr>
          <w:rFonts w:ascii="Times New Roman" w:eastAsia="Times New Roman" w:hAnsi="Times New Roman" w:cs="Times New Roman"/>
          <w:color w:val="000000"/>
          <w:sz w:val="27"/>
          <w:szCs w:val="27"/>
        </w:rPr>
        <w:t>Из этого равновесия возникнет эпоха интеллекта с появлением гоминийцев, интеллекта, который некоторые считают природой, осознающей себя</w:t>
      </w:r>
      <w:r>
        <w:rPr>
          <w:rFonts w:ascii="Times New Roman" w:eastAsia="Times New Roman" w:hAnsi="Times New Roman" w:cs="Times New Roman"/>
          <w:color w:val="000000"/>
          <w:sz w:val="27"/>
          <w:szCs w:val="27"/>
        </w:rPr>
        <w:br/>
      </w:r>
      <w:r w:rsidRPr="0068785D">
        <w:rPr>
          <w:rFonts w:ascii="Times New Roman" w:eastAsia="Times New Roman" w:hAnsi="Times New Roman" w:cs="Times New Roman"/>
          <w:color w:val="000000"/>
          <w:sz w:val="27"/>
          <w:szCs w:val="27"/>
        </w:rPr>
        <w:t xml:space="preserve"> (Elisée Reclus</w:t>
      </w:r>
      <w:r>
        <w:rPr>
          <w:rFonts w:ascii="Times New Roman" w:eastAsia="Times New Roman" w:hAnsi="Times New Roman" w:cs="Times New Roman"/>
          <w:color w:val="000000"/>
          <w:sz w:val="27"/>
          <w:szCs w:val="27"/>
        </w:rPr>
        <w:t xml:space="preserve"> -</w:t>
      </w:r>
      <w:r w:rsidRPr="0068785D">
        <w:rPr>
          <w:rFonts w:ascii="Times New Roman" w:eastAsia="Times New Roman" w:hAnsi="Times New Roman" w:cs="Times New Roman"/>
          <w:color w:val="000000"/>
          <w:sz w:val="27"/>
          <w:szCs w:val="27"/>
        </w:rPr>
        <w:t>Елисей Затворник).</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68785D">
        <w:rPr>
          <w:rFonts w:ascii="Times New Roman" w:eastAsia="Times New Roman" w:hAnsi="Times New Roman" w:cs="Times New Roman"/>
          <w:color w:val="000000"/>
          <w:sz w:val="27"/>
          <w:szCs w:val="27"/>
        </w:rPr>
        <w:t>Земля сейчас находится на этой стадии, и условия жизни были бы райскими, если бы не разрушительные политические истерии, быстро приведшие к вырождению, провалу всего эволюционного процесса.</w:t>
      </w:r>
      <w:r w:rsidR="006915CA" w:rsidRPr="0068785D">
        <w:rPr>
          <w:rFonts w:ascii="Times New Roman" w:eastAsia="Times New Roman" w:hAnsi="Times New Roman" w:cs="Times New Roman"/>
          <w:color w:val="000000"/>
          <w:sz w:val="27"/>
          <w:szCs w:val="27"/>
        </w:rPr>
        <w:br/>
      </w:r>
      <w:r w:rsidR="006915CA" w:rsidRPr="0068785D">
        <w:rPr>
          <w:rFonts w:ascii="Times New Roman" w:eastAsia="Times New Roman" w:hAnsi="Times New Roman" w:cs="Times New Roman"/>
          <w:color w:val="000000"/>
          <w:sz w:val="27"/>
          <w:szCs w:val="27"/>
        </w:rPr>
        <w:br/>
      </w:r>
      <w:r w:rsidR="00B77B96" w:rsidRPr="00B77B96">
        <w:rPr>
          <w:rFonts w:ascii="Times New Roman" w:eastAsia="Times New Roman" w:hAnsi="Times New Roman" w:cs="Times New Roman"/>
          <w:color w:val="000000"/>
          <w:sz w:val="27"/>
          <w:szCs w:val="27"/>
        </w:rPr>
        <w:t>Можно ли ссылаться на закон естественного отбора видов, я в это не верю, по крайней мере в отношении ныне вопиющих результатов очевидности.</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Эта стадия миновала, и, как увядает цветок, давший свои добрые или отравленные семена, планеты бегут к своему упадку и разрушению.</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Сначала исчезнет водород, выделяемый его низкой плотностью, большой расширительной силой, затем вода, затем нормальная атмосфера, которая только с ее химическими сродствами, вновь обретет первобытный углеводородный вид, затем животная и растительная жизнь.</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По мере уменьшения массы атмосферы, ее экранные эффекты уже не препятствуют воздействию космических смертоносных излучений, химическое действие которых преобладает над биологическим.</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В более высокой степени эффект метеоритного щита исчезает, и именно тогда оказывается нынешний облик Марса, испещренного ударными кратерами !</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Но проявится новое, до сих пор латентное явление : радиоактивность, вследствие того, что космическое давление уменьшает атомные силы сцепления, уже не уравновешиваются, а атомы взрываются, выпуская свою энергию.</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С возрастом, усиливающимся из-за последствий снижения космического давления, планета находится в состоянии нестабильности, где она рискует спонтанным взрывом, возможно, случившимся на Церере.</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Пройдя эту стадию, планетарная масса все по той же причине переходит в жидкое, а затем газообразное состояние, расширяясь, теряя свою плотность, что и есть нынешнее положение Юпитера.</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Продолжая терять свое вещество в результате радиоактивности, он может окружить себя поясом спутников, возможно, в результате частичных взрывов или старых спутников, таких как Сатурн, плотность которого, как температура, все больше уменьшается.</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Такое же вырождение продолжается на уровне урана, а затем Нептуна, причем радиоактивность продолжает дематериализовать атомы, от самых тяжелых до самых легких.</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Конечная известная в настоящее время стадия, по-видимому, является Плутоном, который появляется как остаток планетарного ядра, относительно плотный остаток, но на пути к окончательному распаду. Похоже, что после Плутона ни один телескоп не сможет обнаружить присутствие других планетарных трупов.</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Это долгое путешествие по солнечному пространству, совершенное планетами на протяжении миллиардов веков, завершится неожиданным и вместе с тем вполне логичным и проверяемым выводом.</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B77B96">
        <w:rPr>
          <w:rFonts w:ascii="Times New Roman" w:eastAsia="Times New Roman" w:hAnsi="Times New Roman" w:cs="Times New Roman"/>
          <w:color w:val="000000"/>
          <w:sz w:val="27"/>
          <w:szCs w:val="27"/>
        </w:rPr>
        <w:t>Мы действительно видели в моей предыдущей статье, что жидкость, вытесненная приводом вращающейся сферы, возвращается к ней после сложной траектории по оси полюсов, спутанной с осью вращения. Я думаю, имеет смысл считать, что космическая энергия после последовательного прохождения материализации на уровне Солнца, продолжаемая планетарным приключением со всеми его стадиями, заканчивающимися возвращением к дематериализованной форме, должна вернуться к Солнцу, чтобы начать тот же цикл снова.</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B77B96">
        <w:rPr>
          <w:rFonts w:ascii="Times New Roman" w:eastAsia="Times New Roman" w:hAnsi="Times New Roman" w:cs="Times New Roman"/>
          <w:color w:val="000000"/>
          <w:sz w:val="27"/>
          <w:szCs w:val="27"/>
        </w:rPr>
        <w:t>На мой взгляд, Я верю в вечную Вселенную, на ее уровне, то есть она не имеет ни начала, ни конца, но, с другой стороны, эта вечность населена началами и началами посредством циклического преобразования той же основной субстанции, которая является энергией.</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Цикл одинаков на уровне биологии и выходит далеко за рамки наших человеческих представлений.</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Наша Солнечная система, которая на протяжении миллиардов лет производит и разрушает планеты и цивилизации, может однажды исчезнуть, чтобы превратиться в другие космические элементы, но она, безусловно, начнется снова, потому что подобно тому, как существуют циклические планетные жизни, должны существовать вечно возобновляемые солнечные жизни.</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B77B96">
        <w:rPr>
          <w:rFonts w:ascii="Times New Roman" w:eastAsia="Times New Roman" w:hAnsi="Times New Roman" w:cs="Times New Roman"/>
          <w:color w:val="000000"/>
          <w:sz w:val="27"/>
          <w:szCs w:val="27"/>
        </w:rPr>
        <w:t>Вся Вселенная основана на этом единственном принципе вечных начал и окончаний, внутри неизменного субстрата, лишенного комплекса времени, который в конечном счете является лишь движением.</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B77B96">
        <w:rPr>
          <w:rFonts w:ascii="Times New Roman" w:eastAsia="Times New Roman" w:hAnsi="Times New Roman" w:cs="Times New Roman"/>
          <w:color w:val="000000"/>
          <w:sz w:val="27"/>
          <w:szCs w:val="27"/>
        </w:rPr>
        <w:t>Некоторые полагали, что энергия деградирует, и я согласен в некоторых пределах, но она регенерирует не менее постоянно, и я убежден, что расширение Вселенной, если не ошибаюсь, в конечном счете является лишь экстраполяцией происходящего в Солнечном масштабе, то есть нужно заменить планеты галактиками и увидеть там цикл.</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Возможно, механизм разрушения галактик находится в зависимости от перехода в другое измерение, вернее, в другой аспект, в тот момент, когда их скорость становится сверхсветовой, потому что я не могу поверить, что существует предел космических скоростей во всей Вселенной.</w:t>
      </w:r>
    </w:p>
    <w:p w:rsidR="00B77B96" w:rsidRPr="00B77B96" w:rsidRDefault="00B77B96" w:rsidP="00A30799">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Этот механизм, безусловно, необходим воззрениям великого мастера космоса, который вечен по определению, для регенерации деградировавшей энергии и поддержания движения</w:t>
      </w:r>
      <w:r w:rsidR="00A30799">
        <w:rPr>
          <w:rFonts w:ascii="Times New Roman" w:eastAsia="Times New Roman" w:hAnsi="Times New Roman" w:cs="Times New Roman"/>
          <w:color w:val="000000"/>
          <w:sz w:val="27"/>
          <w:szCs w:val="27"/>
        </w:rPr>
        <w:t>.</w:t>
      </w:r>
      <w:r w:rsidR="00A30799">
        <w:rPr>
          <w:rFonts w:ascii="Times New Roman" w:eastAsia="Times New Roman" w:hAnsi="Times New Roman" w:cs="Times New Roman"/>
          <w:color w:val="000000"/>
          <w:sz w:val="27"/>
          <w:szCs w:val="27"/>
        </w:rPr>
        <w:br/>
      </w:r>
      <w:r w:rsidR="00A30799">
        <w:rPr>
          <w:rFonts w:ascii="Times New Roman" w:eastAsia="Times New Roman" w:hAnsi="Times New Roman" w:cs="Times New Roman"/>
          <w:color w:val="000000"/>
          <w:sz w:val="27"/>
          <w:szCs w:val="27"/>
        </w:rPr>
        <w:br/>
      </w:r>
      <w:r w:rsidR="00A30799" w:rsidRPr="00A30799">
        <w:rPr>
          <w:rFonts w:ascii="Times New Roman" w:eastAsia="Times New Roman" w:hAnsi="Times New Roman" w:cs="Times New Roman"/>
          <w:color w:val="000000"/>
          <w:sz w:val="27"/>
          <w:szCs w:val="27"/>
        </w:rPr>
        <w:t>Я не могу закрыть эту главу, не удовлетворяя справедливую критику тех, кто будет возражать мне, утверждая, что солнечное излучение рассеивается по космосу, поскольку теоретически, по мнению Сириуса, наш энергетический пузырь должен поэтому потерять свою субстанцию, и вся проблема заключается в том, чтобы доказать, что эта энергия, потерянная радиацией, компенсируется в неизвестных формах той, которую мы получаем из самого космоса.</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Если допустить, когда я поднимаю указательный палец к небу, что равновесие мира нарушено, то вполне естественно сделать вывод, что я должен получить от него встречный удар.</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Напрашивается последняя мысль, которая из области философской, если не религиозной, но которую я могу лишь мимоходом пощупать.</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Таким образом, это представление о мире, который постоянно рождается и разрушается, приводит к вечно обновляющимся и погибающим цивилизациям, обреченным на неизбежное разрушение !</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Для нас, входящих в планетарную цивилизацию X сила + в - бесконечности и подвергающихся той же участи, мы не можем не восстать против бездарности стольких зря потраченных энергий и страданий животных и людей без определенной цели.</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Конечно, какие бы религии ни пытались определить эту цель, но она вполне неопределенна, и только вера дает ей реальность.</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Неужели Вселенная в конечном счете будет просто огромным цирком, предназначенным для отвлечения злых и скучающих божеств ?</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Человек все время пытается освободиться от него, всякий раз, когда ему позволяет степень его эволюции, приобретенная у пота на лбу, а может быть, привилегированные мутанты уже взялись за какие-то рычаги управления ?</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Сможет ли наша цивилизация X сила + к-бесконечности, в свою очередь ? Это маловероятно, потому что она не идет по этому пути.</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Действительно, кажется, что если процесс дематериализации неизбежен за пределами Солнечной системы, и между двумя одинаковыми системами, то из-за недостаточного космического давления невозможно выбраться из нашей тюрьмы, да еще и подумать о освобождающем побеге хотя бы в материальности.</w:t>
      </w:r>
    </w:p>
    <w:p w:rsidR="00B77B96" w:rsidRPr="00B77B96" w:rsidRDefault="00B77B96" w:rsidP="00B77B96">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На это способны только мистики.</w:t>
      </w:r>
    </w:p>
    <w:p w:rsidR="00A30799" w:rsidRPr="00A30799" w:rsidRDefault="00B77B96" w:rsidP="00A30799">
      <w:pPr>
        <w:spacing w:after="270" w:line="240" w:lineRule="auto"/>
        <w:ind w:left="-1134"/>
        <w:rPr>
          <w:rFonts w:ascii="Times New Roman" w:eastAsia="Times New Roman" w:hAnsi="Times New Roman" w:cs="Times New Roman"/>
          <w:color w:val="000000"/>
          <w:sz w:val="27"/>
          <w:szCs w:val="27"/>
        </w:rPr>
      </w:pPr>
      <w:r w:rsidRPr="00B77B96">
        <w:rPr>
          <w:rFonts w:ascii="Times New Roman" w:eastAsia="Times New Roman" w:hAnsi="Times New Roman" w:cs="Times New Roman"/>
          <w:color w:val="000000"/>
          <w:sz w:val="27"/>
          <w:szCs w:val="27"/>
        </w:rPr>
        <w:t>Однако я не хочу оставаться на этом выводе слишком пессимистичным и разочаровывающим, и я убежден, что помимо определенных скоростей, совместимых с локальной плотностью энергии, сверхсветовых скоростей, должен возникать эффект сплоченности на уровне материи, позволяющий преодолеть этот порог дематериализации, притом почти мгновенно.</w:t>
      </w:r>
      <w:r w:rsidR="00A30799">
        <w:rPr>
          <w:rFonts w:ascii="Times New Roman" w:eastAsia="Times New Roman" w:hAnsi="Times New Roman" w:cs="Times New Roman"/>
          <w:color w:val="000000"/>
          <w:sz w:val="27"/>
          <w:szCs w:val="27"/>
        </w:rPr>
        <w:br/>
      </w:r>
      <w:r w:rsidR="00A30799">
        <w:rPr>
          <w:rFonts w:ascii="Times New Roman" w:eastAsia="Times New Roman" w:hAnsi="Times New Roman" w:cs="Times New Roman"/>
          <w:color w:val="000000"/>
          <w:sz w:val="27"/>
          <w:szCs w:val="27"/>
        </w:rPr>
        <w:br/>
      </w:r>
      <w:r w:rsidR="00A30799" w:rsidRPr="00A30799">
        <w:rPr>
          <w:rFonts w:ascii="Times New Roman" w:eastAsia="Times New Roman" w:hAnsi="Times New Roman" w:cs="Times New Roman"/>
          <w:color w:val="000000"/>
          <w:sz w:val="27"/>
          <w:szCs w:val="27"/>
        </w:rPr>
        <w:t>Топология учит нас возможности переходов в другие измерения или пространства, не подчиняясь, по-видимому, нашим классическим законам, и позволяя войти в них или с локальной плотностью энергии, сверхсветовые скорости, он должен иметь эффект сплоченности на уровне материи, чтобы пересечь этот порог дематериализации, к тому же почти мгновенным образом компании выйти.</w:t>
      </w:r>
    </w:p>
    <w:p w:rsidR="006915CA" w:rsidRPr="006915CA" w:rsidRDefault="00A30799" w:rsidP="001E4EBD">
      <w:pPr>
        <w:spacing w:after="270" w:line="240" w:lineRule="auto"/>
        <w:ind w:left="-1134"/>
        <w:rPr>
          <w:rFonts w:ascii="Times New Roman" w:eastAsia="Times New Roman" w:hAnsi="Times New Roman" w:cs="Times New Roman"/>
          <w:color w:val="000000"/>
          <w:sz w:val="27"/>
          <w:szCs w:val="27"/>
        </w:rPr>
      </w:pPr>
      <w:r w:rsidRPr="00A30799">
        <w:rPr>
          <w:rFonts w:ascii="Times New Roman" w:eastAsia="Times New Roman" w:hAnsi="Times New Roman" w:cs="Times New Roman"/>
          <w:color w:val="000000"/>
          <w:sz w:val="27"/>
          <w:szCs w:val="27"/>
        </w:rPr>
        <w:t>Эти взгляды могут показаться из области научной фантастики, но есть только научная фантастика, которая стоит, есть только наука завтрашнего дня, всегда доступная при условии, что люди захотят остановиться на пути самоуничтожения, на который они встали, несмотря на предупреждения !</w:t>
      </w:r>
      <w:r w:rsidR="0043382C">
        <w:rPr>
          <w:rFonts w:ascii="Times New Roman" w:eastAsia="Times New Roman" w:hAnsi="Times New Roman" w:cs="Times New Roman"/>
          <w:color w:val="000000"/>
          <w:sz w:val="27"/>
          <w:szCs w:val="27"/>
        </w:rPr>
        <w:pict>
          <v:rect id="_x0000_i1092" style="width:1015.55pt;height:1.65pt" o:hrpct="0" o:hralign="center" o:hrstd="t" o:hr="t" fillcolor="#a0a0a0" stroked="f"/>
        </w:pict>
      </w:r>
    </w:p>
    <w:p w:rsidR="006915CA" w:rsidRPr="00B74966" w:rsidRDefault="006915CA" w:rsidP="001E4EBD">
      <w:pPr>
        <w:spacing w:after="0" w:line="240" w:lineRule="auto"/>
        <w:ind w:left="-1134"/>
        <w:jc w:val="center"/>
        <w:rPr>
          <w:rFonts w:ascii="Times New Roman" w:eastAsia="Times New Roman" w:hAnsi="Times New Roman" w:cs="Times New Roman"/>
          <w:color w:val="000000"/>
          <w:sz w:val="27"/>
          <w:szCs w:val="27"/>
        </w:rPr>
      </w:pPr>
      <w:r w:rsidRPr="006915CA">
        <w:rPr>
          <w:rFonts w:ascii="Times New Roman" w:eastAsia="Times New Roman" w:hAnsi="Times New Roman" w:cs="Times New Roman"/>
          <w:b/>
          <w:bCs/>
          <w:color w:val="000000"/>
          <w:sz w:val="27"/>
          <w:szCs w:val="27"/>
          <w:lang w:val="en-US"/>
        </w:rPr>
        <w:t>A</w:t>
      </w:r>
      <w:r w:rsidR="001E4EBD">
        <w:rPr>
          <w:rFonts w:ascii="Times New Roman" w:eastAsia="Times New Roman" w:hAnsi="Times New Roman" w:cs="Times New Roman"/>
          <w:b/>
          <w:bCs/>
          <w:color w:val="000000"/>
          <w:sz w:val="27"/>
          <w:szCs w:val="27"/>
        </w:rPr>
        <w:t>НТИГРАВИТАЦИЯ</w:t>
      </w:r>
      <w:r w:rsidRPr="00B74966">
        <w:rPr>
          <w:rFonts w:ascii="Times New Roman" w:eastAsia="Times New Roman" w:hAnsi="Times New Roman" w:cs="Times New Roman"/>
          <w:b/>
          <w:bCs/>
          <w:color w:val="000000"/>
          <w:sz w:val="27"/>
          <w:szCs w:val="27"/>
        </w:rPr>
        <w:t xml:space="preserve"> 1972</w:t>
      </w:r>
    </w:p>
    <w:p w:rsidR="00B74966" w:rsidRPr="00B74966" w:rsidRDefault="006915CA" w:rsidP="00B74966">
      <w:pPr>
        <w:spacing w:after="270" w:line="240" w:lineRule="auto"/>
        <w:ind w:left="-1134"/>
        <w:rPr>
          <w:rFonts w:ascii="Times New Roman" w:eastAsia="Times New Roman" w:hAnsi="Times New Roman" w:cs="Times New Roman"/>
          <w:color w:val="000000"/>
          <w:sz w:val="27"/>
          <w:szCs w:val="27"/>
        </w:rPr>
      </w:pPr>
      <w:r w:rsidRPr="00B74966">
        <w:rPr>
          <w:rFonts w:ascii="Times New Roman" w:eastAsia="Times New Roman" w:hAnsi="Times New Roman" w:cs="Times New Roman"/>
          <w:color w:val="000000"/>
          <w:sz w:val="27"/>
          <w:szCs w:val="27"/>
        </w:rPr>
        <w:br/>
      </w:r>
      <w:r w:rsidR="00B74966" w:rsidRPr="00B74966">
        <w:rPr>
          <w:rFonts w:ascii="Times New Roman" w:eastAsia="Times New Roman" w:hAnsi="Times New Roman" w:cs="Times New Roman"/>
          <w:color w:val="000000"/>
          <w:sz w:val="27"/>
          <w:szCs w:val="27"/>
        </w:rPr>
        <w:t>Таким образом, пятнадцать лет прошло в ожидании государственного или частного финансового сотрудничества.</w:t>
      </w:r>
    </w:p>
    <w:p w:rsidR="00B74966" w:rsidRPr="00B74966" w:rsidRDefault="00B74966" w:rsidP="00B74966">
      <w:pPr>
        <w:spacing w:after="270" w:line="240" w:lineRule="auto"/>
        <w:ind w:left="-1134"/>
        <w:rPr>
          <w:rFonts w:ascii="Times New Roman" w:eastAsia="Times New Roman" w:hAnsi="Times New Roman" w:cs="Times New Roman"/>
          <w:color w:val="000000"/>
          <w:sz w:val="27"/>
          <w:szCs w:val="27"/>
        </w:rPr>
      </w:pPr>
      <w:r w:rsidRPr="00B74966">
        <w:rPr>
          <w:rFonts w:ascii="Times New Roman" w:eastAsia="Times New Roman" w:hAnsi="Times New Roman" w:cs="Times New Roman"/>
          <w:color w:val="000000"/>
          <w:sz w:val="27"/>
          <w:szCs w:val="27"/>
        </w:rPr>
        <w:t>Но на Земле подавляющее большинство озабочено исключительно своими проблемами эгоистического и бесплодного обогащения. А подавление гравитации интересует только зарубежные лаборатории с прежде всего военными целями.</w:t>
      </w:r>
    </w:p>
    <w:p w:rsidR="00B74966" w:rsidRPr="00B74966" w:rsidRDefault="00B74966" w:rsidP="00B74966">
      <w:pPr>
        <w:spacing w:after="270" w:line="240" w:lineRule="auto"/>
        <w:ind w:left="-1134"/>
        <w:rPr>
          <w:rFonts w:ascii="Times New Roman" w:eastAsia="Times New Roman" w:hAnsi="Times New Roman" w:cs="Times New Roman"/>
          <w:color w:val="000000"/>
          <w:sz w:val="27"/>
          <w:szCs w:val="27"/>
        </w:rPr>
      </w:pPr>
      <w:r w:rsidRPr="00B74966">
        <w:rPr>
          <w:rFonts w:ascii="Times New Roman" w:eastAsia="Times New Roman" w:hAnsi="Times New Roman" w:cs="Times New Roman"/>
          <w:color w:val="000000"/>
          <w:sz w:val="27"/>
          <w:szCs w:val="27"/>
        </w:rPr>
        <w:t>От Буркхарта Хейма больше нет вестей. Римский Серг после подтверждения экспериментальных положительных результатов моих теорий, кажется, спит, а итальянское правительство, похоже, не заинтересовано.</w:t>
      </w:r>
    </w:p>
    <w:p w:rsidR="00B74966" w:rsidRPr="00B74966" w:rsidRDefault="00B74966" w:rsidP="00B74966">
      <w:pPr>
        <w:spacing w:after="270" w:line="240" w:lineRule="auto"/>
        <w:ind w:left="-1134"/>
        <w:rPr>
          <w:rFonts w:ascii="Times New Roman" w:eastAsia="Times New Roman" w:hAnsi="Times New Roman" w:cs="Times New Roman"/>
          <w:color w:val="000000"/>
          <w:sz w:val="27"/>
          <w:szCs w:val="27"/>
        </w:rPr>
      </w:pPr>
      <w:r w:rsidRPr="00B74966">
        <w:rPr>
          <w:rFonts w:ascii="Times New Roman" w:eastAsia="Times New Roman" w:hAnsi="Times New Roman" w:cs="Times New Roman"/>
          <w:color w:val="000000"/>
          <w:sz w:val="27"/>
          <w:szCs w:val="27"/>
        </w:rPr>
        <w:t>Что касается советских работ, то, как представляется, исследования направлены на антивещество в надежде, что этот элемент находится в естественном состоянии антигравитации в нашем поле тяготения.</w:t>
      </w:r>
    </w:p>
    <w:p w:rsidR="00B74966" w:rsidRPr="00B74966" w:rsidRDefault="00B74966" w:rsidP="00B74966">
      <w:pPr>
        <w:spacing w:after="270" w:line="240" w:lineRule="auto"/>
        <w:ind w:left="-1134"/>
        <w:rPr>
          <w:rFonts w:ascii="Times New Roman" w:eastAsia="Times New Roman" w:hAnsi="Times New Roman" w:cs="Times New Roman"/>
          <w:color w:val="000000"/>
          <w:sz w:val="27"/>
          <w:szCs w:val="27"/>
        </w:rPr>
      </w:pPr>
      <w:r w:rsidRPr="00B74966">
        <w:rPr>
          <w:rFonts w:ascii="Times New Roman" w:eastAsia="Times New Roman" w:hAnsi="Times New Roman" w:cs="Times New Roman"/>
          <w:color w:val="000000"/>
          <w:sz w:val="27"/>
          <w:szCs w:val="27"/>
        </w:rPr>
        <w:t>Никто в мире до сих пор не догадывался, что не нужно производить такой опасный продукт, потому что наш тип отрицательного электрона, если он обладает положительной инертной массой, тоже находится в состоянии естественной архимедовой антигравитации в нашем энергетическом градиенте, его удельная плотность меньше, чем у космической космической энергии.</w:t>
      </w:r>
    </w:p>
    <w:p w:rsidR="00B74966" w:rsidRPr="00B74966" w:rsidRDefault="00B74966" w:rsidP="00B74966">
      <w:pPr>
        <w:spacing w:after="270" w:line="240" w:lineRule="auto"/>
        <w:ind w:left="-1134"/>
        <w:rPr>
          <w:rFonts w:ascii="Times New Roman" w:eastAsia="Times New Roman" w:hAnsi="Times New Roman" w:cs="Times New Roman"/>
          <w:color w:val="000000"/>
          <w:sz w:val="27"/>
          <w:szCs w:val="27"/>
        </w:rPr>
      </w:pPr>
      <w:r w:rsidRPr="00B74966">
        <w:rPr>
          <w:rFonts w:ascii="Times New Roman" w:eastAsia="Times New Roman" w:hAnsi="Times New Roman" w:cs="Times New Roman"/>
          <w:color w:val="000000"/>
          <w:sz w:val="27"/>
          <w:szCs w:val="27"/>
        </w:rPr>
        <w:t>Это будет новая база возможностей, сопровождаемая некоторыми оригинальными устройствами, позволяющими маневренность космических аппаратов, и темой дальнейших разработок.</w:t>
      </w:r>
    </w:p>
    <w:p w:rsidR="00B74966" w:rsidRPr="00B74966" w:rsidRDefault="00B74966" w:rsidP="00B74966">
      <w:pPr>
        <w:spacing w:after="270" w:line="240" w:lineRule="auto"/>
        <w:ind w:left="-1134"/>
        <w:rPr>
          <w:rFonts w:ascii="Times New Roman" w:eastAsia="Times New Roman" w:hAnsi="Times New Roman" w:cs="Times New Roman"/>
          <w:color w:val="000000"/>
          <w:sz w:val="27"/>
          <w:szCs w:val="27"/>
        </w:rPr>
      </w:pPr>
      <w:r w:rsidRPr="00B74966">
        <w:rPr>
          <w:rFonts w:ascii="Times New Roman" w:eastAsia="Times New Roman" w:hAnsi="Times New Roman" w:cs="Times New Roman"/>
          <w:color w:val="000000"/>
          <w:sz w:val="27"/>
          <w:szCs w:val="27"/>
        </w:rPr>
        <w:t xml:space="preserve">С американской стороны, анти - </w:t>
      </w:r>
      <w:r w:rsidR="00DA2777">
        <w:rPr>
          <w:rFonts w:ascii="Times New Roman" w:eastAsia="Times New Roman" w:hAnsi="Times New Roman" w:cs="Times New Roman"/>
          <w:color w:val="000000"/>
          <w:sz w:val="27"/>
          <w:szCs w:val="27"/>
        </w:rPr>
        <w:t>"</w:t>
      </w:r>
      <w:r w:rsidRPr="00B74966">
        <w:rPr>
          <w:rFonts w:ascii="Times New Roman" w:eastAsia="Times New Roman" w:hAnsi="Times New Roman" w:cs="Times New Roman"/>
          <w:color w:val="000000"/>
          <w:sz w:val="27"/>
          <w:szCs w:val="27"/>
          <w:lang w:val="en-US"/>
        </w:rPr>
        <w:t>G</w:t>
      </w:r>
      <w:r w:rsidRPr="00B74966">
        <w:rPr>
          <w:rFonts w:ascii="Times New Roman" w:eastAsia="Times New Roman" w:hAnsi="Times New Roman" w:cs="Times New Roman"/>
          <w:color w:val="000000"/>
          <w:sz w:val="27"/>
          <w:szCs w:val="27"/>
        </w:rPr>
        <w:t xml:space="preserve">" центр </w:t>
      </w:r>
      <w:r w:rsidRPr="00B74966">
        <w:rPr>
          <w:rFonts w:ascii="Times New Roman" w:eastAsia="Times New Roman" w:hAnsi="Times New Roman" w:cs="Times New Roman"/>
          <w:color w:val="000000"/>
          <w:sz w:val="27"/>
          <w:szCs w:val="27"/>
          <w:lang w:val="en-US"/>
        </w:rPr>
        <w:t>General</w:t>
      </w:r>
      <w:r w:rsidRPr="00B74966">
        <w:rPr>
          <w:rFonts w:ascii="Times New Roman" w:eastAsia="Times New Roman" w:hAnsi="Times New Roman" w:cs="Times New Roman"/>
          <w:color w:val="000000"/>
          <w:sz w:val="27"/>
          <w:szCs w:val="27"/>
        </w:rPr>
        <w:t xml:space="preserve"> </w:t>
      </w:r>
      <w:r w:rsidRPr="00B74966">
        <w:rPr>
          <w:rFonts w:ascii="Times New Roman" w:eastAsia="Times New Roman" w:hAnsi="Times New Roman" w:cs="Times New Roman"/>
          <w:color w:val="000000"/>
          <w:sz w:val="27"/>
          <w:szCs w:val="27"/>
          <w:lang w:val="en-US"/>
        </w:rPr>
        <w:t>Electric</w:t>
      </w:r>
      <w:r w:rsidR="00DA2777">
        <w:rPr>
          <w:rFonts w:ascii="Times New Roman" w:eastAsia="Times New Roman" w:hAnsi="Times New Roman" w:cs="Times New Roman"/>
          <w:color w:val="000000"/>
          <w:sz w:val="27"/>
          <w:szCs w:val="27"/>
        </w:rPr>
        <w:t xml:space="preserve"> в Нью-Бостоне и </w:t>
      </w:r>
      <w:r w:rsidRPr="00B74966">
        <w:rPr>
          <w:rFonts w:ascii="Times New Roman" w:eastAsia="Times New Roman" w:hAnsi="Times New Roman" w:cs="Times New Roman"/>
          <w:color w:val="000000"/>
          <w:sz w:val="27"/>
          <w:szCs w:val="27"/>
        </w:rPr>
        <w:t>Скенектади работает в тайне, но по некоторым сведениям ничего положительного пока не добивается.</w:t>
      </w:r>
    </w:p>
    <w:p w:rsidR="00B74966" w:rsidRPr="00B74966" w:rsidRDefault="00B74966" w:rsidP="00B74966">
      <w:pPr>
        <w:spacing w:after="270" w:line="240" w:lineRule="auto"/>
        <w:ind w:left="-1134"/>
        <w:rPr>
          <w:rFonts w:ascii="Times New Roman" w:eastAsia="Times New Roman" w:hAnsi="Times New Roman" w:cs="Times New Roman"/>
          <w:color w:val="000000"/>
          <w:sz w:val="27"/>
          <w:szCs w:val="27"/>
        </w:rPr>
      </w:pPr>
      <w:r w:rsidRPr="00B74966">
        <w:rPr>
          <w:rFonts w:ascii="Times New Roman" w:eastAsia="Times New Roman" w:hAnsi="Times New Roman" w:cs="Times New Roman"/>
          <w:color w:val="000000"/>
          <w:sz w:val="27"/>
          <w:szCs w:val="27"/>
        </w:rPr>
        <w:t xml:space="preserve">Во Франции это совсем другое дело с исследованиями Оливье Коста де Борегара, чей инерционный эффект спина закреплен </w:t>
      </w:r>
      <w:r w:rsidRPr="00B74966">
        <w:rPr>
          <w:rFonts w:ascii="Times New Roman" w:eastAsia="Times New Roman" w:hAnsi="Times New Roman" w:cs="Times New Roman"/>
          <w:color w:val="000000"/>
          <w:sz w:val="27"/>
          <w:szCs w:val="27"/>
          <w:lang w:val="en-US"/>
        </w:rPr>
        <w:t>CNRS</w:t>
      </w:r>
      <w:r w:rsidRPr="00B74966">
        <w:rPr>
          <w:rFonts w:ascii="Times New Roman" w:eastAsia="Times New Roman" w:hAnsi="Times New Roman" w:cs="Times New Roman"/>
          <w:color w:val="000000"/>
          <w:sz w:val="27"/>
          <w:szCs w:val="27"/>
        </w:rPr>
        <w:t>, когда он проявляется только под микроскопом. Наука и жизнь говорит об этом: (№600 сентября 67 стр. 54).</w:t>
      </w:r>
    </w:p>
    <w:p w:rsidR="00B74966" w:rsidRPr="00B74966" w:rsidRDefault="00B74966" w:rsidP="00B74966">
      <w:pPr>
        <w:spacing w:after="270" w:line="240" w:lineRule="auto"/>
        <w:ind w:left="-1134"/>
        <w:rPr>
          <w:rFonts w:ascii="Times New Roman" w:eastAsia="Times New Roman" w:hAnsi="Times New Roman" w:cs="Times New Roman"/>
          <w:color w:val="000000"/>
          <w:sz w:val="27"/>
          <w:szCs w:val="27"/>
        </w:rPr>
      </w:pPr>
      <w:r w:rsidRPr="00B74966">
        <w:rPr>
          <w:rFonts w:ascii="Times New Roman" w:eastAsia="Times New Roman" w:hAnsi="Times New Roman" w:cs="Times New Roman"/>
          <w:color w:val="000000"/>
          <w:sz w:val="27"/>
          <w:szCs w:val="27"/>
        </w:rPr>
        <w:t>"В этой конкретной области (антигравитации) французские физики на несколько лет опережают своих зарубежных коллег</w:t>
      </w:r>
      <w:r w:rsidR="00DA2777">
        <w:rPr>
          <w:rFonts w:ascii="Times New Roman" w:eastAsia="Times New Roman" w:hAnsi="Times New Roman" w:cs="Times New Roman"/>
          <w:color w:val="000000"/>
          <w:sz w:val="27"/>
          <w:szCs w:val="27"/>
        </w:rPr>
        <w:t>"</w:t>
      </w:r>
      <w:r w:rsidRPr="00B74966">
        <w:rPr>
          <w:rFonts w:ascii="Times New Roman" w:eastAsia="Times New Roman" w:hAnsi="Times New Roman" w:cs="Times New Roman"/>
          <w:color w:val="000000"/>
          <w:sz w:val="27"/>
          <w:szCs w:val="27"/>
        </w:rPr>
        <w:t xml:space="preserve"> ... однако несколько строк, предшествующих отметить о эффекте </w:t>
      </w:r>
      <w:r w:rsidR="00DA2777" w:rsidRPr="00DA2777">
        <w:rPr>
          <w:rFonts w:ascii="Times New Roman" w:eastAsia="Times New Roman" w:hAnsi="Times New Roman" w:cs="Times New Roman"/>
          <w:color w:val="000000"/>
          <w:sz w:val="27"/>
          <w:szCs w:val="27"/>
        </w:rPr>
        <w:t>Costa Goillot</w:t>
      </w:r>
      <w:r w:rsidRPr="00B74966">
        <w:rPr>
          <w:rFonts w:ascii="Times New Roman" w:eastAsia="Times New Roman" w:hAnsi="Times New Roman" w:cs="Times New Roman"/>
          <w:color w:val="000000"/>
          <w:sz w:val="27"/>
          <w:szCs w:val="27"/>
        </w:rPr>
        <w:t>:</w:t>
      </w:r>
    </w:p>
    <w:p w:rsidR="00B74966" w:rsidRPr="00B74966" w:rsidRDefault="00DA2777" w:rsidP="00B74966">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w:t>
      </w:r>
      <w:r w:rsidR="00B74966" w:rsidRPr="00B74966">
        <w:rPr>
          <w:rFonts w:ascii="Times New Roman" w:eastAsia="Times New Roman" w:hAnsi="Times New Roman" w:cs="Times New Roman"/>
          <w:color w:val="000000"/>
          <w:sz w:val="27"/>
          <w:szCs w:val="27"/>
        </w:rPr>
        <w:t>На данный момент эффект микроскопический, и его выделение потребовало чудес экспериментальной изобретательности".</w:t>
      </w:r>
    </w:p>
    <w:p w:rsidR="00452E07" w:rsidRPr="00452E07" w:rsidRDefault="00B74966" w:rsidP="00452E07">
      <w:pPr>
        <w:spacing w:after="270" w:line="240" w:lineRule="auto"/>
        <w:ind w:left="-1134"/>
        <w:rPr>
          <w:rFonts w:ascii="Times New Roman" w:eastAsia="Times New Roman" w:hAnsi="Times New Roman" w:cs="Times New Roman"/>
          <w:color w:val="000000"/>
          <w:sz w:val="27"/>
          <w:szCs w:val="27"/>
        </w:rPr>
      </w:pPr>
      <w:r w:rsidRPr="00B74966">
        <w:rPr>
          <w:rFonts w:ascii="Times New Roman" w:eastAsia="Times New Roman" w:hAnsi="Times New Roman" w:cs="Times New Roman"/>
          <w:color w:val="000000"/>
          <w:sz w:val="27"/>
          <w:szCs w:val="27"/>
        </w:rPr>
        <w:t>Если я перехожу к этим строкам, то, конечно, не для того, чтобы свести к минимуму труды высококвалифицированных физиков, а для того, чтобы показать, что решаемая проблема представляется очень простой в свете логики, в то время как физики во всем мире исследуют всевозможные направления и исследования, потому что опять-таки теоретики, искаженные официальным учением, потеряли из виду фундаментальную простоту физической и психической природы. Недаром я употребляю это последнее слово, ибо позже мы увидим его огромный практический размах.</w:t>
      </w:r>
      <w:r w:rsidR="006915CA" w:rsidRPr="00B74966">
        <w:rPr>
          <w:rFonts w:ascii="Times New Roman" w:eastAsia="Times New Roman" w:hAnsi="Times New Roman" w:cs="Times New Roman"/>
          <w:color w:val="000000"/>
          <w:sz w:val="27"/>
          <w:szCs w:val="27"/>
        </w:rPr>
        <w:br/>
      </w:r>
      <w:r w:rsidR="006915CA" w:rsidRPr="00B74966">
        <w:rPr>
          <w:rFonts w:ascii="Times New Roman" w:eastAsia="Times New Roman" w:hAnsi="Times New Roman" w:cs="Times New Roman"/>
          <w:color w:val="000000"/>
          <w:sz w:val="27"/>
          <w:szCs w:val="27"/>
        </w:rPr>
        <w:br/>
      </w:r>
      <w:r w:rsidR="00452E07" w:rsidRPr="00452E07">
        <w:rPr>
          <w:rFonts w:ascii="Times New Roman" w:eastAsia="Times New Roman" w:hAnsi="Times New Roman" w:cs="Times New Roman"/>
          <w:color w:val="000000"/>
          <w:sz w:val="27"/>
          <w:szCs w:val="27"/>
        </w:rPr>
        <w:t xml:space="preserve">Должен ли я напомнить, что я в основном врач-психиатр и поэтому вынужден считать нелогичными даже гениальные </w:t>
      </w:r>
      <w:r w:rsidR="00452E07">
        <w:rPr>
          <w:rFonts w:ascii="Times New Roman" w:eastAsia="Times New Roman" w:hAnsi="Times New Roman" w:cs="Times New Roman"/>
          <w:color w:val="000000"/>
          <w:sz w:val="27"/>
          <w:szCs w:val="27"/>
        </w:rPr>
        <w:t>искажения</w:t>
      </w:r>
      <w:r w:rsidR="00452E07" w:rsidRPr="00452E07">
        <w:rPr>
          <w:rFonts w:ascii="Times New Roman" w:eastAsia="Times New Roman" w:hAnsi="Times New Roman" w:cs="Times New Roman"/>
          <w:color w:val="000000"/>
          <w:sz w:val="27"/>
          <w:szCs w:val="27"/>
        </w:rPr>
        <w:t xml:space="preserve"> разума.</w:t>
      </w:r>
    </w:p>
    <w:p w:rsidR="00452E07" w:rsidRPr="00452E07" w:rsidRDefault="00452E07" w:rsidP="00452E07">
      <w:pPr>
        <w:spacing w:after="270" w:line="240" w:lineRule="auto"/>
        <w:ind w:left="-1134"/>
        <w:rPr>
          <w:rFonts w:ascii="Times New Roman" w:eastAsia="Times New Roman" w:hAnsi="Times New Roman" w:cs="Times New Roman"/>
          <w:color w:val="000000"/>
          <w:sz w:val="27"/>
          <w:szCs w:val="27"/>
        </w:rPr>
      </w:pPr>
      <w:r w:rsidRPr="00452E07">
        <w:rPr>
          <w:rFonts w:ascii="Times New Roman" w:eastAsia="Times New Roman" w:hAnsi="Times New Roman" w:cs="Times New Roman"/>
          <w:color w:val="000000"/>
          <w:sz w:val="27"/>
          <w:szCs w:val="27"/>
        </w:rPr>
        <w:t xml:space="preserve">Конечно, математика во всех ее дисциплинах развивалась, чтобы получить отношения между явлениями, позволяющие измерять их и устанавливать постоянные и рациональные причинно-следственные связи между проявлениями реального и сознательными </w:t>
      </w:r>
      <w:r>
        <w:rPr>
          <w:rFonts w:ascii="Times New Roman" w:eastAsia="Times New Roman" w:hAnsi="Times New Roman" w:cs="Times New Roman"/>
          <w:color w:val="000000"/>
          <w:sz w:val="27"/>
          <w:szCs w:val="27"/>
        </w:rPr>
        <w:t>интерпритациями</w:t>
      </w:r>
      <w:r w:rsidRPr="00452E07">
        <w:rPr>
          <w:rFonts w:ascii="Times New Roman" w:eastAsia="Times New Roman" w:hAnsi="Times New Roman" w:cs="Times New Roman"/>
          <w:color w:val="000000"/>
          <w:sz w:val="27"/>
          <w:szCs w:val="27"/>
        </w:rPr>
        <w:t>, которые они вызывают в мыслящих существах, которыми мы являемся.</w:t>
      </w:r>
    </w:p>
    <w:p w:rsidR="00452E07" w:rsidRPr="00452E07" w:rsidRDefault="00452E07" w:rsidP="00452E07">
      <w:pPr>
        <w:spacing w:after="270" w:line="240" w:lineRule="auto"/>
        <w:ind w:left="-1134"/>
        <w:rPr>
          <w:rFonts w:ascii="Times New Roman" w:eastAsia="Times New Roman" w:hAnsi="Times New Roman" w:cs="Times New Roman"/>
          <w:color w:val="000000"/>
          <w:sz w:val="27"/>
          <w:szCs w:val="27"/>
        </w:rPr>
      </w:pPr>
      <w:r w:rsidRPr="00452E07">
        <w:rPr>
          <w:rFonts w:ascii="Times New Roman" w:eastAsia="Times New Roman" w:hAnsi="Times New Roman" w:cs="Times New Roman"/>
          <w:color w:val="000000"/>
          <w:sz w:val="27"/>
          <w:szCs w:val="27"/>
        </w:rPr>
        <w:t xml:space="preserve">Поэтому нет необходимости понимать сокровенный механизм явлений, то есть их </w:t>
      </w:r>
      <w:r>
        <w:rPr>
          <w:rFonts w:ascii="Times New Roman" w:eastAsia="Times New Roman" w:hAnsi="Times New Roman" w:cs="Times New Roman"/>
          <w:color w:val="000000"/>
          <w:sz w:val="27"/>
          <w:szCs w:val="27"/>
        </w:rPr>
        <w:t>перенос</w:t>
      </w:r>
      <w:r w:rsidRPr="00452E07">
        <w:rPr>
          <w:rFonts w:ascii="Times New Roman" w:eastAsia="Times New Roman" w:hAnsi="Times New Roman" w:cs="Times New Roman"/>
          <w:color w:val="000000"/>
          <w:sz w:val="27"/>
          <w:szCs w:val="27"/>
        </w:rPr>
        <w:t xml:space="preserve"> в понятия, которые обустраивают мозг.</w:t>
      </w:r>
    </w:p>
    <w:p w:rsidR="00452E07" w:rsidRPr="00452E07" w:rsidRDefault="00452E07" w:rsidP="00452E07">
      <w:pPr>
        <w:spacing w:after="270" w:line="240" w:lineRule="auto"/>
        <w:ind w:left="-1134"/>
        <w:rPr>
          <w:rFonts w:ascii="Times New Roman" w:eastAsia="Times New Roman" w:hAnsi="Times New Roman" w:cs="Times New Roman"/>
          <w:color w:val="000000"/>
          <w:sz w:val="27"/>
          <w:szCs w:val="27"/>
        </w:rPr>
      </w:pPr>
      <w:r w:rsidRPr="00452E07">
        <w:rPr>
          <w:rFonts w:ascii="Times New Roman" w:eastAsia="Times New Roman" w:hAnsi="Times New Roman" w:cs="Times New Roman"/>
          <w:color w:val="000000"/>
          <w:sz w:val="27"/>
          <w:szCs w:val="27"/>
        </w:rPr>
        <w:t>Поэтому достаточно будет представить их либо 1-ю буквами алфавита в отношении известных вещей, либо последними для неизвестных, причем их ценность становится известной благодаря автоматическому механизму математических операций.</w:t>
      </w:r>
    </w:p>
    <w:p w:rsidR="00452E07" w:rsidRPr="00452E07" w:rsidRDefault="00452E07" w:rsidP="00452E07">
      <w:pPr>
        <w:spacing w:after="270" w:line="240" w:lineRule="auto"/>
        <w:ind w:left="-1134"/>
        <w:rPr>
          <w:rFonts w:ascii="Times New Roman" w:eastAsia="Times New Roman" w:hAnsi="Times New Roman" w:cs="Times New Roman"/>
          <w:color w:val="000000"/>
          <w:sz w:val="27"/>
          <w:szCs w:val="27"/>
        </w:rPr>
      </w:pPr>
      <w:r w:rsidRPr="00452E07">
        <w:rPr>
          <w:rFonts w:ascii="Times New Roman" w:eastAsia="Times New Roman" w:hAnsi="Times New Roman" w:cs="Times New Roman"/>
          <w:color w:val="000000"/>
          <w:sz w:val="27"/>
          <w:szCs w:val="27"/>
        </w:rPr>
        <w:t>Поэтому мозг действует как компьютер, используя данные своей памяти и ассоциативные механизмы, свойственные ему и свойственные интеллекту.</w:t>
      </w:r>
    </w:p>
    <w:p w:rsidR="00452E07" w:rsidRPr="00452E07" w:rsidRDefault="00452E07" w:rsidP="00452E07">
      <w:pPr>
        <w:spacing w:after="270" w:line="240" w:lineRule="auto"/>
        <w:ind w:left="-1134"/>
        <w:rPr>
          <w:rFonts w:ascii="Times New Roman" w:eastAsia="Times New Roman" w:hAnsi="Times New Roman" w:cs="Times New Roman"/>
          <w:color w:val="000000"/>
          <w:sz w:val="27"/>
          <w:szCs w:val="27"/>
        </w:rPr>
      </w:pPr>
      <w:r w:rsidRPr="00452E07">
        <w:rPr>
          <w:rFonts w:ascii="Times New Roman" w:eastAsia="Times New Roman" w:hAnsi="Times New Roman" w:cs="Times New Roman"/>
          <w:color w:val="000000"/>
          <w:sz w:val="27"/>
          <w:szCs w:val="27"/>
        </w:rPr>
        <w:t>Однако кажется, что он не может сознательно представлять их себе вне изображений, запечатленных в его нейронах.</w:t>
      </w:r>
    </w:p>
    <w:p w:rsidR="00452E07" w:rsidRPr="00452E07" w:rsidRDefault="00452E07" w:rsidP="00452E07">
      <w:pPr>
        <w:spacing w:after="270" w:line="240" w:lineRule="auto"/>
        <w:ind w:left="-1134"/>
        <w:rPr>
          <w:rFonts w:ascii="Times New Roman" w:eastAsia="Times New Roman" w:hAnsi="Times New Roman" w:cs="Times New Roman"/>
          <w:color w:val="000000"/>
          <w:sz w:val="27"/>
          <w:szCs w:val="27"/>
        </w:rPr>
      </w:pPr>
      <w:r w:rsidRPr="00452E07">
        <w:rPr>
          <w:rFonts w:ascii="Times New Roman" w:eastAsia="Times New Roman" w:hAnsi="Times New Roman" w:cs="Times New Roman"/>
          <w:color w:val="000000"/>
          <w:sz w:val="27"/>
          <w:szCs w:val="27"/>
        </w:rPr>
        <w:t>Таким образом, понятие числового значения является фундаментальным, но это аспекты внешнего мира, которые требуют экстраполяции для визуализации, в частности, понятие силы.</w:t>
      </w:r>
    </w:p>
    <w:p w:rsidR="00452E07" w:rsidRPr="00452E07" w:rsidRDefault="00452E07" w:rsidP="00452E07">
      <w:pPr>
        <w:spacing w:after="270" w:line="240" w:lineRule="auto"/>
        <w:ind w:left="-1134"/>
        <w:rPr>
          <w:rFonts w:ascii="Times New Roman" w:eastAsia="Times New Roman" w:hAnsi="Times New Roman" w:cs="Times New Roman"/>
          <w:color w:val="000000"/>
          <w:sz w:val="27"/>
          <w:szCs w:val="27"/>
        </w:rPr>
      </w:pPr>
      <w:r w:rsidRPr="00452E07">
        <w:rPr>
          <w:rFonts w:ascii="Times New Roman" w:eastAsia="Times New Roman" w:hAnsi="Times New Roman" w:cs="Times New Roman"/>
          <w:color w:val="000000"/>
          <w:sz w:val="27"/>
          <w:szCs w:val="27"/>
        </w:rPr>
        <w:t>Очевидно, что его представление вектором, дающим как направление этой силы, так и ее значение, является определенным прогрессом в понимании механизма, ускользающего от материального взгляда на вещи.</w:t>
      </w:r>
    </w:p>
    <w:p w:rsidR="00452E07" w:rsidRPr="00452E07" w:rsidRDefault="00452E07" w:rsidP="00452E07">
      <w:pPr>
        <w:spacing w:after="270" w:line="240" w:lineRule="auto"/>
        <w:ind w:left="-1134"/>
        <w:rPr>
          <w:rFonts w:ascii="Times New Roman" w:eastAsia="Times New Roman" w:hAnsi="Times New Roman" w:cs="Times New Roman"/>
          <w:color w:val="000000"/>
          <w:sz w:val="27"/>
          <w:szCs w:val="27"/>
        </w:rPr>
      </w:pPr>
      <w:r w:rsidRPr="00452E07">
        <w:rPr>
          <w:rFonts w:ascii="Times New Roman" w:eastAsia="Times New Roman" w:hAnsi="Times New Roman" w:cs="Times New Roman"/>
          <w:color w:val="000000"/>
          <w:sz w:val="27"/>
          <w:szCs w:val="27"/>
        </w:rPr>
        <w:t>Однако развитие векторного исчисления, которое действует на эти элементы, требует усилий абстракции, которая создает в нашем сознании состояние сознания, значительно отличающееся от реальности, и тензорное исчисление в настоящее время является наиболее развитой формой этого.</w:t>
      </w:r>
    </w:p>
    <w:p w:rsidR="00452E07" w:rsidRPr="00452E07" w:rsidRDefault="00452E07" w:rsidP="00452E07">
      <w:pPr>
        <w:spacing w:after="270" w:line="240" w:lineRule="auto"/>
        <w:ind w:left="-1134"/>
        <w:rPr>
          <w:rFonts w:ascii="Times New Roman" w:eastAsia="Times New Roman" w:hAnsi="Times New Roman" w:cs="Times New Roman"/>
          <w:color w:val="000000"/>
          <w:sz w:val="27"/>
          <w:szCs w:val="27"/>
        </w:rPr>
      </w:pPr>
      <w:r w:rsidRPr="00452E07">
        <w:rPr>
          <w:rFonts w:ascii="Times New Roman" w:eastAsia="Times New Roman" w:hAnsi="Times New Roman" w:cs="Times New Roman"/>
          <w:color w:val="000000"/>
          <w:sz w:val="27"/>
          <w:szCs w:val="27"/>
        </w:rPr>
        <w:t>Драма заключается в том, что на этой стадии идеализации ум создает себе воображаемый мир, который слишком часто приводит его из абстракций в абстракции к потере контакта с реальным, при этом чувствуя, что он его не покинул.</w:t>
      </w:r>
    </w:p>
    <w:p w:rsidR="00452E07" w:rsidRPr="00452E07" w:rsidRDefault="00452E07" w:rsidP="00452E07">
      <w:pPr>
        <w:spacing w:after="270" w:line="240" w:lineRule="auto"/>
        <w:ind w:left="-1134"/>
        <w:rPr>
          <w:rFonts w:ascii="Times New Roman" w:eastAsia="Times New Roman" w:hAnsi="Times New Roman" w:cs="Times New Roman"/>
          <w:color w:val="000000"/>
          <w:sz w:val="27"/>
          <w:szCs w:val="27"/>
        </w:rPr>
      </w:pPr>
      <w:r w:rsidRPr="00452E07">
        <w:rPr>
          <w:rFonts w:ascii="Times New Roman" w:eastAsia="Times New Roman" w:hAnsi="Times New Roman" w:cs="Times New Roman"/>
          <w:color w:val="000000"/>
          <w:sz w:val="27"/>
          <w:szCs w:val="27"/>
        </w:rPr>
        <w:t>С другой стороны, хорошо известно, что человек видит в вещах только то, что хочет видеть в них, и что в целом он хочет видеть в них только то, что знает.</w:t>
      </w:r>
    </w:p>
    <w:p w:rsidR="00452E07" w:rsidRPr="00452E07" w:rsidRDefault="00452E07" w:rsidP="00452E07">
      <w:pPr>
        <w:spacing w:after="270" w:line="240" w:lineRule="auto"/>
        <w:ind w:left="-1134"/>
        <w:rPr>
          <w:rFonts w:ascii="Times New Roman" w:eastAsia="Times New Roman" w:hAnsi="Times New Roman" w:cs="Times New Roman"/>
          <w:color w:val="000000"/>
          <w:sz w:val="27"/>
          <w:szCs w:val="27"/>
        </w:rPr>
      </w:pPr>
      <w:r w:rsidRPr="00452E07">
        <w:rPr>
          <w:rFonts w:ascii="Times New Roman" w:eastAsia="Times New Roman" w:hAnsi="Times New Roman" w:cs="Times New Roman"/>
          <w:color w:val="000000"/>
          <w:sz w:val="27"/>
          <w:szCs w:val="27"/>
        </w:rPr>
        <w:t>Это, на мой взгляд, тот механизм, который привел релятивистов в мир, хотя и математически логичный, но потерявший связь с реальным.</w:t>
      </w:r>
    </w:p>
    <w:p w:rsidR="00452E07" w:rsidRPr="00452E07" w:rsidRDefault="00452E07" w:rsidP="00452E07">
      <w:pPr>
        <w:spacing w:after="270" w:line="240" w:lineRule="auto"/>
        <w:ind w:left="-1134"/>
        <w:rPr>
          <w:rFonts w:ascii="Times New Roman" w:eastAsia="Times New Roman" w:hAnsi="Times New Roman" w:cs="Times New Roman"/>
          <w:color w:val="000000"/>
          <w:sz w:val="27"/>
          <w:szCs w:val="27"/>
        </w:rPr>
      </w:pPr>
      <w:r w:rsidRPr="00452E07">
        <w:rPr>
          <w:rFonts w:ascii="Times New Roman" w:eastAsia="Times New Roman" w:hAnsi="Times New Roman" w:cs="Times New Roman"/>
          <w:color w:val="000000"/>
          <w:sz w:val="27"/>
          <w:szCs w:val="27"/>
        </w:rPr>
        <w:t>Таким образом, было признано, что пустота-это пустота любой материальной реальности, но она имеет искривления и волны распространяются в ней без материальной поддержки ! Не говоря уже о каких-то парадоксах или непроходимом пределе скорости света.</w:t>
      </w:r>
    </w:p>
    <w:p w:rsidR="00452E07" w:rsidRPr="00452E07" w:rsidRDefault="00452E07" w:rsidP="00452E07">
      <w:pPr>
        <w:spacing w:after="270" w:line="240" w:lineRule="auto"/>
        <w:ind w:left="-1134"/>
        <w:rPr>
          <w:rFonts w:ascii="Times New Roman" w:eastAsia="Times New Roman" w:hAnsi="Times New Roman" w:cs="Times New Roman"/>
          <w:color w:val="000000"/>
          <w:sz w:val="27"/>
          <w:szCs w:val="27"/>
        </w:rPr>
      </w:pPr>
      <w:r w:rsidRPr="00452E07">
        <w:rPr>
          <w:rFonts w:ascii="Times New Roman" w:eastAsia="Times New Roman" w:hAnsi="Times New Roman" w:cs="Times New Roman"/>
          <w:color w:val="000000"/>
          <w:sz w:val="27"/>
          <w:szCs w:val="27"/>
        </w:rPr>
        <w:t>Все то, что требовало иных, более логически реальных представлений и притом объяснимых отчасти другими рассуждениями.</w:t>
      </w:r>
    </w:p>
    <w:p w:rsidR="00452E07" w:rsidRPr="00452E07" w:rsidRDefault="00452E07" w:rsidP="00452E07">
      <w:pPr>
        <w:spacing w:after="270" w:line="240" w:lineRule="auto"/>
        <w:ind w:left="-1134"/>
        <w:rPr>
          <w:rFonts w:ascii="Times New Roman" w:eastAsia="Times New Roman" w:hAnsi="Times New Roman" w:cs="Times New Roman"/>
          <w:color w:val="000000"/>
          <w:sz w:val="27"/>
          <w:szCs w:val="27"/>
        </w:rPr>
      </w:pPr>
      <w:r w:rsidRPr="00452E07">
        <w:rPr>
          <w:rFonts w:ascii="Times New Roman" w:eastAsia="Times New Roman" w:hAnsi="Times New Roman" w:cs="Times New Roman"/>
          <w:color w:val="000000"/>
          <w:sz w:val="27"/>
          <w:szCs w:val="27"/>
        </w:rPr>
        <w:t>То же самое относится и к физикам, которые с самого начала, сохранив свою ясность, отказались от эйнштейновских взглядов, затем подверглись некоторым экспериментальным полупроверкам, впали в релятивистский Мираж и с трудом вернулись к здравым представлениям о реальном.</w:t>
      </w:r>
    </w:p>
    <w:p w:rsidR="00452E07" w:rsidRPr="00452E07" w:rsidRDefault="00452E07" w:rsidP="00452E07">
      <w:pPr>
        <w:spacing w:after="270" w:line="240" w:lineRule="auto"/>
        <w:ind w:left="-1134"/>
        <w:rPr>
          <w:rFonts w:ascii="Times New Roman" w:eastAsia="Times New Roman" w:hAnsi="Times New Roman" w:cs="Times New Roman"/>
          <w:color w:val="000000"/>
          <w:sz w:val="27"/>
          <w:szCs w:val="27"/>
        </w:rPr>
      </w:pPr>
      <w:r w:rsidRPr="00452E07">
        <w:rPr>
          <w:rFonts w:ascii="Times New Roman" w:eastAsia="Times New Roman" w:hAnsi="Times New Roman" w:cs="Times New Roman"/>
          <w:color w:val="000000"/>
          <w:sz w:val="27"/>
          <w:szCs w:val="27"/>
        </w:rPr>
        <w:t xml:space="preserve">Наиболее очевидная драма кратко изложена в письме </w:t>
      </w:r>
      <w:r w:rsidR="002D75DD" w:rsidRPr="002D75DD">
        <w:rPr>
          <w:rFonts w:ascii="Times New Roman" w:eastAsia="Times New Roman" w:hAnsi="Times New Roman" w:cs="Times New Roman"/>
          <w:color w:val="000000"/>
          <w:sz w:val="27"/>
          <w:szCs w:val="27"/>
        </w:rPr>
        <w:t>CNRS</w:t>
      </w:r>
      <w:r w:rsidRPr="00452E07">
        <w:rPr>
          <w:rFonts w:ascii="Times New Roman" w:eastAsia="Times New Roman" w:hAnsi="Times New Roman" w:cs="Times New Roman"/>
          <w:color w:val="000000"/>
          <w:sz w:val="27"/>
          <w:szCs w:val="27"/>
        </w:rPr>
        <w:t>, отвечающем физику.</w:t>
      </w:r>
    </w:p>
    <w:p w:rsidR="00452E07" w:rsidRPr="00452E07" w:rsidRDefault="00452E07" w:rsidP="00452E07">
      <w:pPr>
        <w:spacing w:after="270" w:line="240" w:lineRule="auto"/>
        <w:ind w:left="-1134"/>
        <w:rPr>
          <w:rFonts w:ascii="Times New Roman" w:eastAsia="Times New Roman" w:hAnsi="Times New Roman" w:cs="Times New Roman"/>
          <w:color w:val="000000"/>
          <w:sz w:val="27"/>
          <w:szCs w:val="27"/>
        </w:rPr>
      </w:pPr>
      <w:r w:rsidRPr="00452E07">
        <w:rPr>
          <w:rFonts w:ascii="Times New Roman" w:eastAsia="Times New Roman" w:hAnsi="Times New Roman" w:cs="Times New Roman"/>
          <w:color w:val="000000"/>
          <w:sz w:val="27"/>
          <w:szCs w:val="27"/>
        </w:rPr>
        <w:t>"Любая работа, не учитывающая теорию относительности, ни в коем случае не будет рассмотрена!</w:t>
      </w:r>
      <w:r w:rsidR="002D75DD">
        <w:rPr>
          <w:rFonts w:ascii="Times New Roman" w:eastAsia="Times New Roman" w:hAnsi="Times New Roman" w:cs="Times New Roman"/>
          <w:color w:val="000000"/>
          <w:sz w:val="27"/>
          <w:szCs w:val="27"/>
        </w:rPr>
        <w:t>"</w:t>
      </w:r>
      <w:r w:rsidRPr="00452E07">
        <w:rPr>
          <w:rFonts w:ascii="Times New Roman" w:eastAsia="Times New Roman" w:hAnsi="Times New Roman" w:cs="Times New Roman"/>
          <w:color w:val="000000"/>
          <w:sz w:val="27"/>
          <w:szCs w:val="27"/>
        </w:rPr>
        <w:t>... и положил в корзину !</w:t>
      </w:r>
    </w:p>
    <w:p w:rsidR="00452E07" w:rsidRPr="00452E07" w:rsidRDefault="00452E07" w:rsidP="00452E07">
      <w:pPr>
        <w:spacing w:after="270" w:line="240" w:lineRule="auto"/>
        <w:ind w:left="-1134"/>
        <w:rPr>
          <w:rFonts w:ascii="Times New Roman" w:eastAsia="Times New Roman" w:hAnsi="Times New Roman" w:cs="Times New Roman"/>
          <w:color w:val="000000"/>
          <w:sz w:val="27"/>
          <w:szCs w:val="27"/>
        </w:rPr>
      </w:pPr>
      <w:r w:rsidRPr="00452E07">
        <w:rPr>
          <w:rFonts w:ascii="Times New Roman" w:eastAsia="Times New Roman" w:hAnsi="Times New Roman" w:cs="Times New Roman"/>
          <w:color w:val="000000"/>
          <w:sz w:val="27"/>
          <w:szCs w:val="27"/>
        </w:rPr>
        <w:t>Так вот уже более пятидесяти лет богатые прикладные работы презирались, а физика, вопреки некоторым конформистским взглядам, развивалась с опозданием.</w:t>
      </w:r>
    </w:p>
    <w:p w:rsidR="00E70D8D" w:rsidRPr="00E70D8D" w:rsidRDefault="00452E07" w:rsidP="00E70D8D">
      <w:pPr>
        <w:spacing w:after="270" w:line="240" w:lineRule="auto"/>
        <w:ind w:left="-1134"/>
        <w:rPr>
          <w:rFonts w:ascii="Times New Roman" w:eastAsia="Times New Roman" w:hAnsi="Times New Roman" w:cs="Times New Roman"/>
          <w:color w:val="000000"/>
          <w:sz w:val="27"/>
          <w:szCs w:val="27"/>
        </w:rPr>
      </w:pPr>
      <w:r w:rsidRPr="00452E07">
        <w:rPr>
          <w:rFonts w:ascii="Times New Roman" w:eastAsia="Times New Roman" w:hAnsi="Times New Roman" w:cs="Times New Roman"/>
          <w:color w:val="000000"/>
          <w:sz w:val="27"/>
          <w:szCs w:val="27"/>
        </w:rPr>
        <w:t>Если воздух проявляется к нам всеми нашими чувствами зрения, слуха, обоняния, осязания и даже вкуса, мы имеем его давление только косвенное ощущение из-за дискомфорта, который его уменьшение или увеличение определяет в нашей физиологии, и тем не менее нормальная сила давления воздуха на человеческое тело составляет около десяти тонн, то есть вес мощного грузовика с полной нагрузкой.</w:t>
      </w:r>
      <w:r w:rsidR="006915CA" w:rsidRPr="00452E07">
        <w:rPr>
          <w:rFonts w:ascii="Times New Roman" w:eastAsia="Times New Roman" w:hAnsi="Times New Roman" w:cs="Times New Roman"/>
          <w:color w:val="000000"/>
          <w:sz w:val="27"/>
          <w:szCs w:val="27"/>
        </w:rPr>
        <w:br/>
      </w:r>
      <w:r w:rsidR="00E70D8D" w:rsidRPr="00E70D8D">
        <w:rPr>
          <w:rFonts w:ascii="Times New Roman" w:eastAsia="Times New Roman" w:hAnsi="Times New Roman" w:cs="Times New Roman"/>
          <w:color w:val="000000"/>
          <w:sz w:val="27"/>
          <w:szCs w:val="27"/>
        </w:rPr>
        <w:t>Тем не менее существует один смысл, который дала нам природа : кинестетический смысл, который давно должен был бы рассказать нам о происхождении гравитации, протекающей через материю и воздействующей соответственно на каждый атом индивида.</w:t>
      </w:r>
    </w:p>
    <w:p w:rsidR="00E70D8D" w:rsidRPr="00E70D8D" w:rsidRDefault="00E70D8D" w:rsidP="00E70D8D">
      <w:pPr>
        <w:spacing w:after="270" w:line="240" w:lineRule="auto"/>
        <w:ind w:left="-1134"/>
        <w:rPr>
          <w:rFonts w:ascii="Times New Roman" w:eastAsia="Times New Roman" w:hAnsi="Times New Roman" w:cs="Times New Roman"/>
          <w:color w:val="000000"/>
          <w:sz w:val="27"/>
          <w:szCs w:val="27"/>
        </w:rPr>
      </w:pPr>
      <w:r w:rsidRPr="00E70D8D">
        <w:rPr>
          <w:rFonts w:ascii="Times New Roman" w:eastAsia="Times New Roman" w:hAnsi="Times New Roman" w:cs="Times New Roman"/>
          <w:color w:val="000000"/>
          <w:sz w:val="27"/>
          <w:szCs w:val="27"/>
        </w:rPr>
        <w:t>Этот поток является многонаправленным, но он диссимметричен только в вертикальном направлении, при этом центростремительный поток больше, чем центробежный поток, измененный эффектом экрана земли.</w:t>
      </w:r>
    </w:p>
    <w:p w:rsidR="00E70D8D" w:rsidRPr="00E70D8D" w:rsidRDefault="00E70D8D" w:rsidP="00E70D8D">
      <w:pPr>
        <w:spacing w:after="270" w:line="240" w:lineRule="auto"/>
        <w:ind w:left="-1134"/>
        <w:rPr>
          <w:rFonts w:ascii="Times New Roman" w:eastAsia="Times New Roman" w:hAnsi="Times New Roman" w:cs="Times New Roman"/>
          <w:color w:val="000000"/>
          <w:sz w:val="27"/>
          <w:szCs w:val="27"/>
        </w:rPr>
      </w:pPr>
      <w:r w:rsidRPr="00E70D8D">
        <w:rPr>
          <w:rFonts w:ascii="Times New Roman" w:eastAsia="Times New Roman" w:hAnsi="Times New Roman" w:cs="Times New Roman"/>
          <w:color w:val="000000"/>
          <w:sz w:val="27"/>
          <w:szCs w:val="27"/>
        </w:rPr>
        <w:t>Мощность этих комбинированных потоков фантастически высока, причем эффект гравитации обусловлен лишь разницей в энергии между центробежным и центростремительным потоком, относительно небольшой.</w:t>
      </w:r>
    </w:p>
    <w:p w:rsidR="00E70D8D" w:rsidRPr="00E70D8D" w:rsidRDefault="00E70D8D" w:rsidP="00E70D8D">
      <w:pPr>
        <w:spacing w:after="270" w:line="240" w:lineRule="auto"/>
        <w:ind w:left="-1134"/>
        <w:rPr>
          <w:rFonts w:ascii="Times New Roman" w:eastAsia="Times New Roman" w:hAnsi="Times New Roman" w:cs="Times New Roman"/>
          <w:color w:val="000000"/>
          <w:sz w:val="27"/>
          <w:szCs w:val="27"/>
        </w:rPr>
      </w:pPr>
      <w:r w:rsidRPr="00E70D8D">
        <w:rPr>
          <w:rFonts w:ascii="Times New Roman" w:eastAsia="Times New Roman" w:hAnsi="Times New Roman" w:cs="Times New Roman"/>
          <w:color w:val="000000"/>
          <w:sz w:val="27"/>
          <w:szCs w:val="27"/>
        </w:rPr>
        <w:t>Таким образом, если мы непосредственно ощущаем влияние ветра, то труднее интерпретировать влияние тяготения, потому что так же, как и в случае атмосферного давления, которое мы практически не ощущаем, внутреннее давление тяготения проявляется только в особых случаях ускорения.</w:t>
      </w:r>
    </w:p>
    <w:p w:rsidR="00E70D8D" w:rsidRPr="00E70D8D" w:rsidRDefault="00E70D8D" w:rsidP="00E70D8D">
      <w:pPr>
        <w:spacing w:after="270" w:line="240" w:lineRule="auto"/>
        <w:ind w:left="-1134"/>
        <w:rPr>
          <w:rFonts w:ascii="Times New Roman" w:eastAsia="Times New Roman" w:hAnsi="Times New Roman" w:cs="Times New Roman"/>
          <w:color w:val="000000"/>
          <w:sz w:val="27"/>
          <w:szCs w:val="27"/>
        </w:rPr>
      </w:pPr>
      <w:r w:rsidRPr="00E70D8D">
        <w:rPr>
          <w:rFonts w:ascii="Times New Roman" w:eastAsia="Times New Roman" w:hAnsi="Times New Roman" w:cs="Times New Roman"/>
          <w:color w:val="000000"/>
          <w:sz w:val="27"/>
          <w:szCs w:val="27"/>
        </w:rPr>
        <w:t>Таким образом, мы можем получить представление о том, что представляет собой инерция, то есть эффект, производимый перемещением тела в гравитационной среде.</w:t>
      </w:r>
    </w:p>
    <w:p w:rsidR="00E70D8D" w:rsidRPr="00E70D8D" w:rsidRDefault="00E70D8D" w:rsidP="00E70D8D">
      <w:pPr>
        <w:spacing w:after="270" w:line="240" w:lineRule="auto"/>
        <w:ind w:left="-1134"/>
        <w:rPr>
          <w:rFonts w:ascii="Times New Roman" w:eastAsia="Times New Roman" w:hAnsi="Times New Roman" w:cs="Times New Roman"/>
          <w:color w:val="000000"/>
          <w:sz w:val="27"/>
          <w:szCs w:val="27"/>
        </w:rPr>
      </w:pPr>
      <w:r w:rsidRPr="00E70D8D">
        <w:rPr>
          <w:rFonts w:ascii="Times New Roman" w:eastAsia="Times New Roman" w:hAnsi="Times New Roman" w:cs="Times New Roman"/>
          <w:color w:val="000000"/>
          <w:sz w:val="27"/>
          <w:szCs w:val="27"/>
        </w:rPr>
        <w:t xml:space="preserve">Принято выражать, что эффект гравитации-это инерция, и мы сразу видим, что механизм тяготения состоит из разности энергии между двумя потоками. Но для движущегося тела аналогия поразительна, потому что, если скорость </w:t>
      </w:r>
      <w:r>
        <w:rPr>
          <w:rFonts w:ascii="Times New Roman" w:eastAsia="Times New Roman" w:hAnsi="Times New Roman" w:cs="Times New Roman"/>
          <w:color w:val="000000"/>
          <w:sz w:val="27"/>
          <w:szCs w:val="27"/>
        </w:rPr>
        <w:t>противоположных</w:t>
      </w:r>
      <w:r w:rsidRPr="00E70D8D">
        <w:rPr>
          <w:rFonts w:ascii="Times New Roman" w:eastAsia="Times New Roman" w:hAnsi="Times New Roman" w:cs="Times New Roman"/>
          <w:color w:val="000000"/>
          <w:sz w:val="27"/>
          <w:szCs w:val="27"/>
        </w:rPr>
        <w:t xml:space="preserve"> потоков теоретически одинакова на одной и той же виртуальной траектории для покоящегося тела, перемещение этого тела по траектории приведет к тому, что скорость будет добавляться или отступать от скорости потоков, мы окажемся практически в присутствии идентичного механизма.</w:t>
      </w:r>
    </w:p>
    <w:p w:rsidR="00E70D8D" w:rsidRPr="00E70D8D" w:rsidRDefault="00E70D8D" w:rsidP="00E70D8D">
      <w:pPr>
        <w:spacing w:after="270" w:line="240" w:lineRule="auto"/>
        <w:ind w:left="-1134"/>
        <w:rPr>
          <w:rFonts w:ascii="Times New Roman" w:eastAsia="Times New Roman" w:hAnsi="Times New Roman" w:cs="Times New Roman"/>
          <w:color w:val="000000"/>
          <w:sz w:val="27"/>
          <w:szCs w:val="27"/>
        </w:rPr>
      </w:pPr>
      <w:r w:rsidRPr="00E70D8D">
        <w:rPr>
          <w:rFonts w:ascii="Times New Roman" w:eastAsia="Times New Roman" w:hAnsi="Times New Roman" w:cs="Times New Roman"/>
          <w:color w:val="000000"/>
          <w:sz w:val="27"/>
          <w:szCs w:val="27"/>
        </w:rPr>
        <w:t>Таким образом, инерция возникает как бы только из-за нарушения, вызванного в гравитационном энергетическом поле приведением в движение относительно этой среды какой-либо массы, наличие которой вызывает эффект многопланового экрана.</w:t>
      </w:r>
    </w:p>
    <w:p w:rsidR="006915CA" w:rsidRPr="006915CA" w:rsidRDefault="00E70D8D" w:rsidP="00E70D8D">
      <w:pPr>
        <w:spacing w:after="270" w:line="240" w:lineRule="auto"/>
        <w:ind w:left="-1134"/>
        <w:rPr>
          <w:rFonts w:ascii="Times New Roman" w:eastAsia="Times New Roman" w:hAnsi="Times New Roman" w:cs="Times New Roman"/>
          <w:color w:val="000000"/>
          <w:sz w:val="27"/>
          <w:szCs w:val="27"/>
        </w:rPr>
      </w:pPr>
      <w:r w:rsidRPr="00E70D8D">
        <w:rPr>
          <w:rFonts w:ascii="Times New Roman" w:eastAsia="Times New Roman" w:hAnsi="Times New Roman" w:cs="Times New Roman"/>
          <w:color w:val="000000"/>
          <w:sz w:val="27"/>
          <w:szCs w:val="27"/>
        </w:rPr>
        <w:t xml:space="preserve">Более полный анализ этого явления демонстрирует изменение волнообразного кинетического состояния среды, </w:t>
      </w:r>
      <w:r>
        <w:rPr>
          <w:rFonts w:ascii="Times New Roman" w:eastAsia="Times New Roman" w:hAnsi="Times New Roman" w:cs="Times New Roman"/>
          <w:color w:val="000000"/>
          <w:sz w:val="27"/>
          <w:szCs w:val="27"/>
        </w:rPr>
        <w:t>строение</w:t>
      </w:r>
      <w:r w:rsidRPr="00E70D8D">
        <w:rPr>
          <w:rFonts w:ascii="Times New Roman" w:eastAsia="Times New Roman" w:hAnsi="Times New Roman" w:cs="Times New Roman"/>
          <w:color w:val="000000"/>
          <w:sz w:val="27"/>
          <w:szCs w:val="27"/>
        </w:rPr>
        <w:t xml:space="preserve"> которо</w:t>
      </w:r>
      <w:r>
        <w:rPr>
          <w:rFonts w:ascii="Times New Roman" w:eastAsia="Times New Roman" w:hAnsi="Times New Roman" w:cs="Times New Roman"/>
          <w:color w:val="000000"/>
          <w:sz w:val="27"/>
          <w:szCs w:val="27"/>
        </w:rPr>
        <w:t>й</w:t>
      </w:r>
      <w:r w:rsidRPr="00E70D8D">
        <w:rPr>
          <w:rFonts w:ascii="Times New Roman" w:eastAsia="Times New Roman" w:hAnsi="Times New Roman" w:cs="Times New Roman"/>
          <w:color w:val="000000"/>
          <w:sz w:val="27"/>
          <w:szCs w:val="27"/>
        </w:rPr>
        <w:t xml:space="preserve"> мы проанализируем позже, поскольку вполне вероятно, что если космическая космическая энергия, помимо прочего, электро-магнитная, то она должна состоять из частиц и волн.</w:t>
      </w:r>
      <w:r w:rsidR="0043382C">
        <w:rPr>
          <w:rFonts w:ascii="Times New Roman" w:eastAsia="Times New Roman" w:hAnsi="Times New Roman" w:cs="Times New Roman"/>
          <w:color w:val="000000"/>
          <w:sz w:val="27"/>
          <w:szCs w:val="27"/>
        </w:rPr>
        <w:pict>
          <v:rect id="_x0000_i1093" style="width:1015.55pt;height:1.65pt" o:hrpct="0" o:hralign="center" o:hrstd="t" o:hr="t" fillcolor="#a0a0a0" stroked="f"/>
        </w:pict>
      </w:r>
    </w:p>
    <w:p w:rsidR="006915CA" w:rsidRPr="00E14127" w:rsidRDefault="00E14127" w:rsidP="00E14127">
      <w:pPr>
        <w:spacing w:after="0" w:line="240" w:lineRule="auto"/>
        <w:ind w:left="-1134"/>
        <w:jc w:val="center"/>
        <w:rPr>
          <w:rFonts w:ascii="Times New Roman" w:eastAsia="Times New Roman" w:hAnsi="Times New Roman" w:cs="Times New Roman"/>
          <w:color w:val="000000"/>
          <w:sz w:val="27"/>
          <w:szCs w:val="27"/>
        </w:rPr>
      </w:pPr>
      <w:r w:rsidRPr="00E14127">
        <w:rPr>
          <w:rFonts w:ascii="Times New Roman" w:eastAsia="Times New Roman" w:hAnsi="Times New Roman" w:cs="Times New Roman"/>
          <w:b/>
          <w:bCs/>
          <w:color w:val="000000"/>
          <w:sz w:val="27"/>
          <w:szCs w:val="27"/>
        </w:rPr>
        <w:t>ЭНЕРГЕТИЧЕСКОЕ ПОЛЕ</w:t>
      </w:r>
    </w:p>
    <w:p w:rsidR="00E14127" w:rsidRPr="00E14127" w:rsidRDefault="006915CA" w:rsidP="00E14127">
      <w:pPr>
        <w:spacing w:after="270" w:line="240" w:lineRule="auto"/>
        <w:ind w:left="-1134"/>
        <w:rPr>
          <w:rFonts w:ascii="Times New Roman" w:eastAsia="Times New Roman" w:hAnsi="Times New Roman" w:cs="Times New Roman"/>
          <w:color w:val="000000"/>
          <w:sz w:val="27"/>
          <w:szCs w:val="27"/>
        </w:rPr>
      </w:pPr>
      <w:r w:rsidRPr="00E14127">
        <w:rPr>
          <w:rFonts w:ascii="Times New Roman" w:eastAsia="Times New Roman" w:hAnsi="Times New Roman" w:cs="Times New Roman"/>
          <w:color w:val="000000"/>
          <w:sz w:val="27"/>
          <w:szCs w:val="27"/>
        </w:rPr>
        <w:br/>
      </w:r>
      <w:r w:rsidR="00E14127" w:rsidRPr="00E14127">
        <w:rPr>
          <w:rFonts w:ascii="Times New Roman" w:eastAsia="Times New Roman" w:hAnsi="Times New Roman" w:cs="Times New Roman"/>
          <w:color w:val="000000"/>
          <w:sz w:val="27"/>
          <w:szCs w:val="27"/>
        </w:rPr>
        <w:t>В последних главах мы видели, что происхождение нашей Солнечной системы, являющейся частным случаем 50 миллионов идентичных систем, составляющих галактику, можно объяснить конденсацией в одной точке пустого пространства частиц, рассеянных по просторам космоса и происхождение которых в современном состоянии наших знаний трудно уточнить.</w:t>
      </w:r>
    </w:p>
    <w:p w:rsidR="00E14127" w:rsidRPr="00E14127" w:rsidRDefault="00E14127" w:rsidP="00E14127">
      <w:pPr>
        <w:spacing w:after="270" w:line="240" w:lineRule="auto"/>
        <w:ind w:left="-1134"/>
        <w:rPr>
          <w:rFonts w:ascii="Times New Roman" w:eastAsia="Times New Roman" w:hAnsi="Times New Roman" w:cs="Times New Roman"/>
          <w:color w:val="000000"/>
          <w:sz w:val="27"/>
          <w:szCs w:val="27"/>
        </w:rPr>
      </w:pPr>
      <w:r w:rsidRPr="00E14127">
        <w:rPr>
          <w:rFonts w:ascii="Times New Roman" w:eastAsia="Times New Roman" w:hAnsi="Times New Roman" w:cs="Times New Roman"/>
          <w:color w:val="000000"/>
          <w:sz w:val="27"/>
          <w:szCs w:val="27"/>
        </w:rPr>
        <w:t>Это понятие пустого пространства превосходит возможности концептуализации сознания человека 1972 года, поскольку оно не может быть небытием.</w:t>
      </w:r>
    </w:p>
    <w:p w:rsidR="00E14127" w:rsidRPr="00E14127" w:rsidRDefault="00E14127" w:rsidP="00E14127">
      <w:pPr>
        <w:spacing w:after="270" w:line="240" w:lineRule="auto"/>
        <w:ind w:left="-1134"/>
        <w:rPr>
          <w:rFonts w:ascii="Times New Roman" w:eastAsia="Times New Roman" w:hAnsi="Times New Roman" w:cs="Times New Roman"/>
          <w:color w:val="000000"/>
          <w:sz w:val="27"/>
          <w:szCs w:val="27"/>
        </w:rPr>
      </w:pPr>
      <w:r w:rsidRPr="00E14127">
        <w:rPr>
          <w:rFonts w:ascii="Times New Roman" w:eastAsia="Times New Roman" w:hAnsi="Times New Roman" w:cs="Times New Roman"/>
          <w:color w:val="000000"/>
          <w:sz w:val="27"/>
          <w:szCs w:val="27"/>
        </w:rPr>
        <w:t>И все же можно ли сказать, что время может существовать в чем-то, чего не существует ? И мы входим там, я полагаю, в чистую метафизическую область, а может быть, и в метафизическое пространство, в пространство творящего духа.</w:t>
      </w:r>
    </w:p>
    <w:p w:rsidR="00E14127" w:rsidRPr="00E14127" w:rsidRDefault="00E14127" w:rsidP="00E14127">
      <w:pPr>
        <w:spacing w:after="270" w:line="240" w:lineRule="auto"/>
        <w:ind w:left="-1134"/>
        <w:rPr>
          <w:rFonts w:ascii="Times New Roman" w:eastAsia="Times New Roman" w:hAnsi="Times New Roman" w:cs="Times New Roman"/>
          <w:color w:val="000000"/>
          <w:sz w:val="27"/>
          <w:szCs w:val="27"/>
        </w:rPr>
      </w:pPr>
      <w:r w:rsidRPr="00E14127">
        <w:rPr>
          <w:rFonts w:ascii="Times New Roman" w:eastAsia="Times New Roman" w:hAnsi="Times New Roman" w:cs="Times New Roman"/>
          <w:color w:val="000000"/>
          <w:sz w:val="27"/>
          <w:szCs w:val="27"/>
        </w:rPr>
        <w:t>Таким образом, это пространство не может быть нематериальным, иметь начало и конец, и это само определение Бога, чтобы сказать, что он вечен, то есть он всегда существовал и будет существовать всегда, что равнозначно одному и тому же, негатив или позитив клише являются только двумя аспектами одной и той же вещи.</w:t>
      </w:r>
    </w:p>
    <w:p w:rsidR="00B05156" w:rsidRPr="00B05156" w:rsidRDefault="00E14127" w:rsidP="00B05156">
      <w:pPr>
        <w:spacing w:after="270" w:line="240" w:lineRule="auto"/>
        <w:ind w:left="-1134"/>
        <w:rPr>
          <w:rFonts w:ascii="Times New Roman" w:eastAsia="Times New Roman" w:hAnsi="Times New Roman" w:cs="Times New Roman"/>
          <w:color w:val="000000"/>
          <w:sz w:val="27"/>
          <w:szCs w:val="27"/>
        </w:rPr>
      </w:pPr>
      <w:r w:rsidRPr="00E14127">
        <w:rPr>
          <w:rFonts w:ascii="Times New Roman" w:eastAsia="Times New Roman" w:hAnsi="Times New Roman" w:cs="Times New Roman"/>
          <w:color w:val="000000"/>
          <w:sz w:val="27"/>
          <w:szCs w:val="27"/>
        </w:rPr>
        <w:t>Таким образом, в этом неопределимом виртуальном пространстве сочились частицы или нечто, отличающееся от небытия, от пустоты, и интересно, перечитывая бытие, обнаружить, что Писание выражает как творение первого дня волны.</w:t>
      </w:r>
      <w:r w:rsidR="00B05156">
        <w:rPr>
          <w:rFonts w:ascii="Times New Roman" w:eastAsia="Times New Roman" w:hAnsi="Times New Roman" w:cs="Times New Roman"/>
          <w:color w:val="000000"/>
          <w:sz w:val="27"/>
          <w:szCs w:val="27"/>
        </w:rPr>
        <w:br/>
      </w:r>
      <w:r w:rsidR="006915CA" w:rsidRPr="00E14127">
        <w:rPr>
          <w:rFonts w:ascii="Times New Roman" w:eastAsia="Times New Roman" w:hAnsi="Times New Roman" w:cs="Times New Roman"/>
          <w:color w:val="000000"/>
          <w:sz w:val="27"/>
          <w:szCs w:val="27"/>
        </w:rPr>
        <w:br/>
      </w:r>
      <w:r w:rsidR="00B05156" w:rsidRPr="00B05156">
        <w:rPr>
          <w:rFonts w:ascii="Times New Roman" w:eastAsia="Times New Roman" w:hAnsi="Times New Roman" w:cs="Times New Roman"/>
          <w:color w:val="000000"/>
          <w:sz w:val="27"/>
          <w:szCs w:val="27"/>
        </w:rPr>
        <w:t>Точный перевод библейского выражения может, конечно, вызвать не жидкие волны, а электромагнитные волны, космические, так как светила приходят на четвертый день.</w:t>
      </w:r>
    </w:p>
    <w:p w:rsidR="00B05156" w:rsidRPr="00B05156" w:rsidRDefault="00B05156" w:rsidP="00B05156">
      <w:pPr>
        <w:spacing w:after="270" w:line="240" w:lineRule="auto"/>
        <w:ind w:left="-1134"/>
        <w:rPr>
          <w:rFonts w:ascii="Times New Roman" w:eastAsia="Times New Roman" w:hAnsi="Times New Roman" w:cs="Times New Roman"/>
          <w:color w:val="000000"/>
          <w:sz w:val="27"/>
          <w:szCs w:val="27"/>
        </w:rPr>
      </w:pPr>
      <w:r w:rsidRPr="00B05156">
        <w:rPr>
          <w:rFonts w:ascii="Times New Roman" w:eastAsia="Times New Roman" w:hAnsi="Times New Roman" w:cs="Times New Roman"/>
          <w:color w:val="000000"/>
          <w:sz w:val="27"/>
          <w:szCs w:val="27"/>
        </w:rPr>
        <w:t>Этот первичный аспект творения заслуживает внимания в силу научной логики развития, поэтому я уважаю сам текст бытия.</w:t>
      </w:r>
    </w:p>
    <w:p w:rsidR="00B05156" w:rsidRPr="00B05156" w:rsidRDefault="00B05156" w:rsidP="00B05156">
      <w:pPr>
        <w:spacing w:after="270" w:line="240" w:lineRule="auto"/>
        <w:ind w:left="-1134"/>
        <w:rPr>
          <w:rFonts w:ascii="Times New Roman" w:eastAsia="Times New Roman" w:hAnsi="Times New Roman" w:cs="Times New Roman"/>
          <w:color w:val="000000"/>
          <w:sz w:val="27"/>
          <w:szCs w:val="27"/>
        </w:rPr>
      </w:pPr>
      <w:r w:rsidRPr="00B05156">
        <w:rPr>
          <w:rFonts w:ascii="Times New Roman" w:eastAsia="Times New Roman" w:hAnsi="Times New Roman" w:cs="Times New Roman"/>
          <w:color w:val="000000"/>
          <w:sz w:val="27"/>
          <w:szCs w:val="27"/>
        </w:rPr>
        <w:t>Сказано то в древнейших текстах :</w:t>
      </w:r>
    </w:p>
    <w:p w:rsidR="00B05156" w:rsidRPr="00B05156" w:rsidRDefault="00B05156" w:rsidP="00B05156">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w:t>
      </w:r>
      <w:r w:rsidRPr="00B05156">
        <w:rPr>
          <w:rFonts w:ascii="Times New Roman" w:eastAsia="Times New Roman" w:hAnsi="Times New Roman" w:cs="Times New Roman"/>
          <w:color w:val="000000"/>
          <w:sz w:val="27"/>
          <w:szCs w:val="27"/>
        </w:rPr>
        <w:t>В начале земля была бесформенной и пустой, на поверхности Бездны была тьма, и Дух Божий двигался над водами.</w:t>
      </w:r>
    </w:p>
    <w:p w:rsidR="00B05156" w:rsidRPr="00B05156" w:rsidRDefault="00B05156" w:rsidP="00B05156">
      <w:pPr>
        <w:spacing w:after="270" w:line="240" w:lineRule="auto"/>
        <w:ind w:left="-1134"/>
        <w:rPr>
          <w:rFonts w:ascii="Times New Roman" w:eastAsia="Times New Roman" w:hAnsi="Times New Roman" w:cs="Times New Roman"/>
          <w:color w:val="000000"/>
          <w:sz w:val="27"/>
          <w:szCs w:val="27"/>
        </w:rPr>
      </w:pPr>
      <w:r w:rsidRPr="00B05156">
        <w:rPr>
          <w:rFonts w:ascii="Times New Roman" w:eastAsia="Times New Roman" w:hAnsi="Times New Roman" w:cs="Times New Roman"/>
          <w:color w:val="000000"/>
          <w:sz w:val="27"/>
          <w:szCs w:val="27"/>
        </w:rPr>
        <w:t>Бог говорит: Да будет свет ! И был свет, и отделил свет от тьмы.</w:t>
      </w:r>
    </w:p>
    <w:p w:rsidR="00B05156" w:rsidRPr="00B05156" w:rsidRDefault="00B05156" w:rsidP="00B05156">
      <w:pPr>
        <w:spacing w:after="270" w:line="240" w:lineRule="auto"/>
        <w:ind w:left="-1134"/>
        <w:rPr>
          <w:rFonts w:ascii="Times New Roman" w:eastAsia="Times New Roman" w:hAnsi="Times New Roman" w:cs="Times New Roman"/>
          <w:color w:val="000000"/>
          <w:sz w:val="27"/>
          <w:szCs w:val="27"/>
        </w:rPr>
      </w:pPr>
      <w:r w:rsidRPr="00B05156">
        <w:rPr>
          <w:rFonts w:ascii="Times New Roman" w:eastAsia="Times New Roman" w:hAnsi="Times New Roman" w:cs="Times New Roman"/>
          <w:color w:val="000000"/>
          <w:sz w:val="27"/>
          <w:szCs w:val="27"/>
        </w:rPr>
        <w:t>Бог сказал тогда :</w:t>
      </w:r>
    </w:p>
    <w:p w:rsidR="00B05156" w:rsidRPr="00B05156" w:rsidRDefault="00B05156" w:rsidP="00B05156">
      <w:pPr>
        <w:spacing w:after="270" w:line="240" w:lineRule="auto"/>
        <w:ind w:left="-1134"/>
        <w:rPr>
          <w:rFonts w:ascii="Times New Roman" w:eastAsia="Times New Roman" w:hAnsi="Times New Roman" w:cs="Times New Roman"/>
          <w:color w:val="000000"/>
          <w:sz w:val="27"/>
          <w:szCs w:val="27"/>
        </w:rPr>
      </w:pPr>
      <w:r w:rsidRPr="00B05156">
        <w:rPr>
          <w:rFonts w:ascii="Times New Roman" w:eastAsia="Times New Roman" w:hAnsi="Times New Roman" w:cs="Times New Roman"/>
          <w:color w:val="000000"/>
          <w:sz w:val="27"/>
          <w:szCs w:val="27"/>
        </w:rPr>
        <w:t>Да будет между водами простор и да отделит он воды от вод.</w:t>
      </w:r>
    </w:p>
    <w:p w:rsidR="00B05156" w:rsidRPr="00B05156" w:rsidRDefault="00B05156" w:rsidP="00B05156">
      <w:pPr>
        <w:spacing w:after="270" w:line="240" w:lineRule="auto"/>
        <w:ind w:left="-1134"/>
        <w:rPr>
          <w:rFonts w:ascii="Times New Roman" w:eastAsia="Times New Roman" w:hAnsi="Times New Roman" w:cs="Times New Roman"/>
          <w:color w:val="000000"/>
          <w:sz w:val="27"/>
          <w:szCs w:val="27"/>
        </w:rPr>
      </w:pPr>
      <w:r w:rsidRPr="00B05156">
        <w:rPr>
          <w:rFonts w:ascii="Times New Roman" w:eastAsia="Times New Roman" w:hAnsi="Times New Roman" w:cs="Times New Roman"/>
          <w:color w:val="000000"/>
          <w:sz w:val="27"/>
          <w:szCs w:val="27"/>
        </w:rPr>
        <w:t>Затем : да соберутся воды под небом в одно место и да покажется сухое.</w:t>
      </w:r>
    </w:p>
    <w:p w:rsidR="00B05156" w:rsidRPr="00B05156" w:rsidRDefault="00B05156" w:rsidP="00B05156">
      <w:pPr>
        <w:spacing w:after="270" w:line="240" w:lineRule="auto"/>
        <w:ind w:left="-1134"/>
        <w:rPr>
          <w:rFonts w:ascii="Times New Roman" w:eastAsia="Times New Roman" w:hAnsi="Times New Roman" w:cs="Times New Roman"/>
          <w:color w:val="000000"/>
          <w:sz w:val="27"/>
          <w:szCs w:val="27"/>
        </w:rPr>
      </w:pPr>
      <w:r w:rsidRPr="00B05156">
        <w:rPr>
          <w:rFonts w:ascii="Times New Roman" w:eastAsia="Times New Roman" w:hAnsi="Times New Roman" w:cs="Times New Roman"/>
          <w:color w:val="000000"/>
          <w:sz w:val="27"/>
          <w:szCs w:val="27"/>
        </w:rPr>
        <w:t>Наконец на четвертый день :</w:t>
      </w:r>
    </w:p>
    <w:p w:rsidR="00B05156" w:rsidRPr="00B05156" w:rsidRDefault="00B05156" w:rsidP="00B05156">
      <w:pPr>
        <w:spacing w:after="270" w:line="240" w:lineRule="auto"/>
        <w:ind w:left="-1134"/>
        <w:rPr>
          <w:rFonts w:ascii="Times New Roman" w:eastAsia="Times New Roman" w:hAnsi="Times New Roman" w:cs="Times New Roman"/>
          <w:color w:val="000000"/>
          <w:sz w:val="27"/>
          <w:szCs w:val="27"/>
        </w:rPr>
      </w:pPr>
      <w:r w:rsidRPr="00B05156">
        <w:rPr>
          <w:rFonts w:ascii="Times New Roman" w:eastAsia="Times New Roman" w:hAnsi="Times New Roman" w:cs="Times New Roman"/>
          <w:color w:val="000000"/>
          <w:sz w:val="27"/>
          <w:szCs w:val="27"/>
        </w:rPr>
        <w:t>Да будут светила в просторе небесном.</w:t>
      </w:r>
      <w:r>
        <w:rPr>
          <w:rFonts w:ascii="Times New Roman" w:eastAsia="Times New Roman" w:hAnsi="Times New Roman" w:cs="Times New Roman"/>
          <w:color w:val="000000"/>
          <w:sz w:val="27"/>
          <w:szCs w:val="27"/>
        </w:rPr>
        <w:t>"</w:t>
      </w:r>
    </w:p>
    <w:p w:rsidR="00B05156" w:rsidRPr="00B05156" w:rsidRDefault="00B05156" w:rsidP="00B05156">
      <w:pPr>
        <w:spacing w:after="270" w:line="240" w:lineRule="auto"/>
        <w:ind w:left="-1134"/>
        <w:rPr>
          <w:rFonts w:ascii="Times New Roman" w:eastAsia="Times New Roman" w:hAnsi="Times New Roman" w:cs="Times New Roman"/>
          <w:color w:val="000000"/>
          <w:sz w:val="27"/>
          <w:szCs w:val="27"/>
        </w:rPr>
      </w:pPr>
      <w:r w:rsidRPr="00B05156">
        <w:rPr>
          <w:rFonts w:ascii="Times New Roman" w:eastAsia="Times New Roman" w:hAnsi="Times New Roman" w:cs="Times New Roman"/>
          <w:color w:val="000000"/>
          <w:sz w:val="27"/>
          <w:szCs w:val="27"/>
        </w:rPr>
        <w:t>Ценность этого текста очевидна, если перевести эзотерические термины на современные.</w:t>
      </w:r>
    </w:p>
    <w:p w:rsidR="00B05156" w:rsidRPr="00B05156" w:rsidRDefault="00B05156" w:rsidP="00B05156">
      <w:pPr>
        <w:spacing w:after="270" w:line="240" w:lineRule="auto"/>
        <w:ind w:left="-1134"/>
        <w:rPr>
          <w:rFonts w:ascii="Times New Roman" w:eastAsia="Times New Roman" w:hAnsi="Times New Roman" w:cs="Times New Roman"/>
          <w:color w:val="000000"/>
          <w:sz w:val="27"/>
          <w:szCs w:val="27"/>
        </w:rPr>
      </w:pPr>
      <w:r w:rsidRPr="00B05156">
        <w:rPr>
          <w:rFonts w:ascii="Times New Roman" w:eastAsia="Times New Roman" w:hAnsi="Times New Roman" w:cs="Times New Roman"/>
          <w:color w:val="000000"/>
          <w:sz w:val="27"/>
          <w:szCs w:val="27"/>
        </w:rPr>
        <w:t>Таким образом, небытие бездны локально уступает место волнам, то есть основным частицам, а впоследствии и их сопутствующим волнам.</w:t>
      </w:r>
    </w:p>
    <w:p w:rsidR="00B05156" w:rsidRPr="00B05156" w:rsidRDefault="00B05156" w:rsidP="00B05156">
      <w:pPr>
        <w:spacing w:after="270" w:line="240" w:lineRule="auto"/>
        <w:ind w:left="-1134"/>
        <w:rPr>
          <w:rFonts w:ascii="Times New Roman" w:eastAsia="Times New Roman" w:hAnsi="Times New Roman" w:cs="Times New Roman"/>
          <w:color w:val="000000"/>
          <w:sz w:val="27"/>
          <w:szCs w:val="27"/>
        </w:rPr>
      </w:pPr>
      <w:r w:rsidRPr="00B05156">
        <w:rPr>
          <w:rFonts w:ascii="Times New Roman" w:eastAsia="Times New Roman" w:hAnsi="Times New Roman" w:cs="Times New Roman"/>
          <w:color w:val="000000"/>
          <w:sz w:val="27"/>
          <w:szCs w:val="27"/>
        </w:rPr>
        <w:t>Наконец, светила, которые показали бы, что нет возможной путаницы между энергетическими волнами начала и появлением светил,то есть в момент конденсации космической энергии, создающей Солнце.Поэтому с научной точки зрения я проектирую этот локальный аспект создания нашей Солнечной системы, процесс, который, впрочем, идентичен, но в других точках пространства, другим галактическим систем</w:t>
      </w:r>
      <w:r>
        <w:rPr>
          <w:rFonts w:ascii="Times New Roman" w:eastAsia="Times New Roman" w:hAnsi="Times New Roman" w:cs="Times New Roman"/>
          <w:color w:val="000000"/>
          <w:sz w:val="27"/>
          <w:szCs w:val="27"/>
        </w:rPr>
        <w:t>ам, таким как конденсация сверхмалых частиц</w:t>
      </w:r>
      <w:r w:rsidRPr="00B05156">
        <w:rPr>
          <w:rFonts w:ascii="Times New Roman" w:eastAsia="Times New Roman" w:hAnsi="Times New Roman" w:cs="Times New Roman"/>
          <w:color w:val="000000"/>
          <w:sz w:val="27"/>
          <w:szCs w:val="27"/>
        </w:rPr>
        <w:t>, то есть в виде энергии, вращающейся на себе.</w:t>
      </w:r>
    </w:p>
    <w:p w:rsidR="00B05156" w:rsidRPr="00B05156" w:rsidRDefault="00B05156" w:rsidP="00B05156">
      <w:pPr>
        <w:spacing w:after="270" w:line="240" w:lineRule="auto"/>
        <w:ind w:left="-1134"/>
        <w:rPr>
          <w:rFonts w:ascii="Times New Roman" w:eastAsia="Times New Roman" w:hAnsi="Times New Roman" w:cs="Times New Roman"/>
          <w:color w:val="000000"/>
          <w:sz w:val="27"/>
          <w:szCs w:val="27"/>
        </w:rPr>
      </w:pPr>
      <w:r w:rsidRPr="00B05156">
        <w:rPr>
          <w:rFonts w:ascii="Times New Roman" w:eastAsia="Times New Roman" w:hAnsi="Times New Roman" w:cs="Times New Roman"/>
          <w:color w:val="000000"/>
          <w:sz w:val="27"/>
          <w:szCs w:val="27"/>
        </w:rPr>
        <w:t>В своих предыдущих текстах я называл эти частицы фотонами, но с тех пор и во избежание путаницы мы будем называть их гравитонами, согласно принятой в настоящее время терминологии  (M. M. Doligez)</w:t>
      </w:r>
      <w:r>
        <w:rPr>
          <w:rFonts w:ascii="Times New Roman" w:eastAsia="Times New Roman" w:hAnsi="Times New Roman" w:cs="Times New Roman"/>
          <w:color w:val="000000"/>
          <w:sz w:val="27"/>
          <w:szCs w:val="27"/>
        </w:rPr>
        <w:t xml:space="preserve"> .</w:t>
      </w:r>
    </w:p>
    <w:p w:rsidR="00B05156" w:rsidRPr="00B05156" w:rsidRDefault="00B05156" w:rsidP="00B05156">
      <w:pPr>
        <w:spacing w:after="270" w:line="240" w:lineRule="auto"/>
        <w:ind w:left="-1134"/>
        <w:rPr>
          <w:rFonts w:ascii="Times New Roman" w:eastAsia="Times New Roman" w:hAnsi="Times New Roman" w:cs="Times New Roman"/>
          <w:color w:val="000000"/>
          <w:sz w:val="27"/>
          <w:szCs w:val="27"/>
        </w:rPr>
      </w:pPr>
      <w:r w:rsidRPr="00B05156">
        <w:rPr>
          <w:rFonts w:ascii="Times New Roman" w:eastAsia="Times New Roman" w:hAnsi="Times New Roman" w:cs="Times New Roman"/>
          <w:color w:val="000000"/>
          <w:sz w:val="27"/>
          <w:szCs w:val="27"/>
        </w:rPr>
        <w:t>Таким образом, фотон становится для про</w:t>
      </w:r>
      <w:r>
        <w:rPr>
          <w:rFonts w:ascii="Times New Roman" w:eastAsia="Times New Roman" w:hAnsi="Times New Roman" w:cs="Times New Roman"/>
          <w:color w:val="000000"/>
          <w:sz w:val="27"/>
          <w:szCs w:val="27"/>
        </w:rPr>
        <w:t xml:space="preserve">должения текста группой частиц, </w:t>
      </w:r>
      <w:r w:rsidRPr="00B05156">
        <w:rPr>
          <w:rFonts w:ascii="Times New Roman" w:eastAsia="Times New Roman" w:hAnsi="Times New Roman" w:cs="Times New Roman"/>
          <w:color w:val="000000"/>
          <w:sz w:val="27"/>
          <w:szCs w:val="27"/>
        </w:rPr>
        <w:t>сопровождаемых их волнами, в зависимости от их энергии.</w:t>
      </w:r>
    </w:p>
    <w:p w:rsidR="00B05156" w:rsidRPr="00B05156" w:rsidRDefault="00B05156" w:rsidP="00B05156">
      <w:pPr>
        <w:spacing w:after="270" w:line="240" w:lineRule="auto"/>
        <w:ind w:left="-1134"/>
        <w:rPr>
          <w:rFonts w:ascii="Times New Roman" w:eastAsia="Times New Roman" w:hAnsi="Times New Roman" w:cs="Times New Roman"/>
          <w:color w:val="000000"/>
          <w:sz w:val="27"/>
          <w:szCs w:val="27"/>
        </w:rPr>
      </w:pPr>
      <w:r w:rsidRPr="00B05156">
        <w:rPr>
          <w:rFonts w:ascii="Times New Roman" w:eastAsia="Times New Roman" w:hAnsi="Times New Roman" w:cs="Times New Roman"/>
          <w:color w:val="000000"/>
          <w:sz w:val="27"/>
          <w:szCs w:val="27"/>
        </w:rPr>
        <w:t>Когда в тексте Бытия говорится о приращенной бездне, следует прочитать пустое пространство, локально предназначенное для размещения солнечной системы.</w:t>
      </w:r>
    </w:p>
    <w:p w:rsidR="00B05156" w:rsidRPr="00B05156" w:rsidRDefault="00B05156" w:rsidP="00B05156">
      <w:pPr>
        <w:spacing w:after="270" w:line="240" w:lineRule="auto"/>
        <w:ind w:left="-1134"/>
        <w:rPr>
          <w:rFonts w:ascii="Times New Roman" w:eastAsia="Times New Roman" w:hAnsi="Times New Roman" w:cs="Times New Roman"/>
          <w:color w:val="000000"/>
          <w:sz w:val="27"/>
          <w:szCs w:val="27"/>
        </w:rPr>
      </w:pPr>
      <w:r w:rsidRPr="00B05156">
        <w:rPr>
          <w:rFonts w:ascii="Times New Roman" w:eastAsia="Times New Roman" w:hAnsi="Times New Roman" w:cs="Times New Roman"/>
          <w:color w:val="000000"/>
          <w:sz w:val="27"/>
          <w:szCs w:val="27"/>
        </w:rPr>
        <w:t>Но, как мы увидим позже, я считаю, что Вселенная существовала всегда, причем понятие времени является антропоморфным. Я думаю, что космос всегда был более или менее населен частицами, проходящими через него с бесконечно большими скоростями в пустых пространствах конденсированной космической энергии.</w:t>
      </w:r>
    </w:p>
    <w:p w:rsidR="00B05156" w:rsidRPr="00B05156" w:rsidRDefault="00B05156" w:rsidP="00B05156">
      <w:pPr>
        <w:spacing w:after="270" w:line="240" w:lineRule="auto"/>
        <w:ind w:left="-1134"/>
        <w:rPr>
          <w:rFonts w:ascii="Times New Roman" w:eastAsia="Times New Roman" w:hAnsi="Times New Roman" w:cs="Times New Roman"/>
          <w:color w:val="000000"/>
          <w:sz w:val="27"/>
          <w:szCs w:val="27"/>
        </w:rPr>
      </w:pPr>
      <w:r w:rsidRPr="00B05156">
        <w:rPr>
          <w:rFonts w:ascii="Times New Roman" w:eastAsia="Times New Roman" w:hAnsi="Times New Roman" w:cs="Times New Roman"/>
          <w:color w:val="000000"/>
          <w:sz w:val="27"/>
          <w:szCs w:val="27"/>
        </w:rPr>
        <w:t>Если заниматься изучением тяготения, то в первую очередь необходимо освободиться от понятия притяжения.</w:t>
      </w:r>
    </w:p>
    <w:p w:rsidR="00B05156" w:rsidRPr="00B05156" w:rsidRDefault="00B05156" w:rsidP="00B05156">
      <w:pPr>
        <w:spacing w:after="270" w:line="240" w:lineRule="auto"/>
        <w:ind w:left="-1134"/>
        <w:rPr>
          <w:rFonts w:ascii="Times New Roman" w:eastAsia="Times New Roman" w:hAnsi="Times New Roman" w:cs="Times New Roman"/>
          <w:color w:val="000000"/>
          <w:sz w:val="27"/>
          <w:szCs w:val="27"/>
        </w:rPr>
      </w:pPr>
      <w:r w:rsidRPr="00B05156">
        <w:rPr>
          <w:rFonts w:ascii="Times New Roman" w:eastAsia="Times New Roman" w:hAnsi="Times New Roman" w:cs="Times New Roman"/>
          <w:color w:val="000000"/>
          <w:sz w:val="27"/>
          <w:szCs w:val="27"/>
        </w:rPr>
        <w:t>Конечно, это первичная интерпретация, и повседневный опыт показывает нам, что мы словно притягиваемся к земле, и вся масса, брошенная в космос, падает.</w:t>
      </w:r>
    </w:p>
    <w:p w:rsidR="00C84284" w:rsidRPr="00C84284" w:rsidRDefault="00B05156" w:rsidP="00C84284">
      <w:pPr>
        <w:spacing w:after="270" w:line="240" w:lineRule="auto"/>
        <w:ind w:left="-1134"/>
        <w:rPr>
          <w:rFonts w:ascii="Times New Roman" w:eastAsia="Times New Roman" w:hAnsi="Times New Roman" w:cs="Times New Roman"/>
          <w:color w:val="000000"/>
          <w:sz w:val="27"/>
          <w:szCs w:val="27"/>
        </w:rPr>
      </w:pPr>
      <w:r w:rsidRPr="00B05156">
        <w:rPr>
          <w:rFonts w:ascii="Times New Roman" w:eastAsia="Times New Roman" w:hAnsi="Times New Roman" w:cs="Times New Roman"/>
          <w:color w:val="000000"/>
          <w:sz w:val="27"/>
          <w:szCs w:val="27"/>
        </w:rPr>
        <w:t>Однако в другой области мы видим, что, если поршень водяного насоса, как представляется, притягивает жидкость, это действие прекращается на высоте 10 метров, и при анализе мы понимаем, что это не притяжение, а нагнетание к основанию воды атмосферным давлением, которое может уравновешивать вес водной толщи только для равновесия между атмосферным давлением и весом воды.</w:t>
      </w:r>
      <w:r w:rsidR="00C84284">
        <w:rPr>
          <w:rFonts w:ascii="Times New Roman" w:eastAsia="Times New Roman" w:hAnsi="Times New Roman" w:cs="Times New Roman"/>
          <w:color w:val="000000"/>
          <w:sz w:val="27"/>
          <w:szCs w:val="27"/>
        </w:rPr>
        <w:br/>
      </w:r>
      <w:r w:rsidR="00C84284">
        <w:rPr>
          <w:rFonts w:ascii="Times New Roman" w:eastAsia="Times New Roman" w:hAnsi="Times New Roman" w:cs="Times New Roman"/>
          <w:color w:val="000000"/>
          <w:sz w:val="27"/>
          <w:szCs w:val="27"/>
        </w:rPr>
        <w:br/>
      </w:r>
      <w:r w:rsidR="00C84284" w:rsidRPr="00C84284">
        <w:rPr>
          <w:rFonts w:ascii="Times New Roman" w:eastAsia="Times New Roman" w:hAnsi="Times New Roman" w:cs="Times New Roman"/>
          <w:color w:val="000000"/>
          <w:sz w:val="27"/>
          <w:szCs w:val="27"/>
        </w:rPr>
        <w:t>Таким образом,эффект притяжения во всех его аспектах должен быть сведен к эффекту внешнего давления, проявляющегося в результате дисбаланса между этим внешним давлением и тем, которое уменьшается каким-либо механизмом, между объектом, который кажется притягивающим, и тем, кто его притягивает.</w:t>
      </w:r>
    </w:p>
    <w:p w:rsidR="00C84284" w:rsidRPr="00C84284" w:rsidRDefault="00C84284" w:rsidP="00C84284">
      <w:pPr>
        <w:spacing w:after="270" w:line="240" w:lineRule="auto"/>
        <w:ind w:left="-1134"/>
        <w:rPr>
          <w:rFonts w:ascii="Times New Roman" w:eastAsia="Times New Roman" w:hAnsi="Times New Roman" w:cs="Times New Roman"/>
          <w:color w:val="000000"/>
          <w:sz w:val="27"/>
          <w:szCs w:val="27"/>
        </w:rPr>
      </w:pPr>
      <w:r w:rsidRPr="00C84284">
        <w:rPr>
          <w:rFonts w:ascii="Times New Roman" w:eastAsia="Times New Roman" w:hAnsi="Times New Roman" w:cs="Times New Roman"/>
          <w:color w:val="000000"/>
          <w:sz w:val="27"/>
          <w:szCs w:val="27"/>
        </w:rPr>
        <w:t>Что касается веса тел, то, таким образом, представляется, что он возникает из давления пространства, действующего на атомы человеческого тела в результате локального энергетического под давлением.</w:t>
      </w:r>
    </w:p>
    <w:p w:rsidR="00C84284" w:rsidRPr="00C84284" w:rsidRDefault="00C84284" w:rsidP="00C84284">
      <w:pPr>
        <w:spacing w:after="270" w:line="240" w:lineRule="auto"/>
        <w:ind w:left="-1134"/>
        <w:rPr>
          <w:rFonts w:ascii="Times New Roman" w:eastAsia="Times New Roman" w:hAnsi="Times New Roman" w:cs="Times New Roman"/>
          <w:color w:val="000000"/>
          <w:sz w:val="27"/>
          <w:szCs w:val="27"/>
        </w:rPr>
      </w:pPr>
      <w:r w:rsidRPr="00C84284">
        <w:rPr>
          <w:rFonts w:ascii="Times New Roman" w:eastAsia="Times New Roman" w:hAnsi="Times New Roman" w:cs="Times New Roman"/>
          <w:color w:val="000000"/>
          <w:sz w:val="27"/>
          <w:szCs w:val="27"/>
        </w:rPr>
        <w:t>В конечном счете, атомы тела, препятствующие, можно думать о экранном эффекте. Мы полностью осознаем, что сильный ветер толкает нас в направлении своего направления, хотя этот ветер обычно невидим для наших глаз. Это ощущение дается нам напором ветра, его температурой, а иногда и из-за пыли, которую он несет.</w:t>
      </w:r>
    </w:p>
    <w:p w:rsidR="00C84284" w:rsidRPr="00C84284" w:rsidRDefault="00C84284" w:rsidP="00C84284">
      <w:pPr>
        <w:spacing w:after="270" w:line="240" w:lineRule="auto"/>
        <w:ind w:left="-1134"/>
        <w:rPr>
          <w:rFonts w:ascii="Times New Roman" w:eastAsia="Times New Roman" w:hAnsi="Times New Roman" w:cs="Times New Roman"/>
          <w:color w:val="000000"/>
          <w:sz w:val="27"/>
          <w:szCs w:val="27"/>
        </w:rPr>
      </w:pPr>
      <w:r w:rsidRPr="00C84284">
        <w:rPr>
          <w:rFonts w:ascii="Times New Roman" w:eastAsia="Times New Roman" w:hAnsi="Times New Roman" w:cs="Times New Roman"/>
          <w:color w:val="000000"/>
          <w:sz w:val="27"/>
          <w:szCs w:val="27"/>
        </w:rPr>
        <w:t>Таким образом, мы осознаем существование элемента воздуха, наделяем его определенной степенью кинетической и тепловой энергии, для нас его физическая реальность не вызывает сомнений.</w:t>
      </w:r>
    </w:p>
    <w:p w:rsidR="00C84284" w:rsidRPr="00C84284" w:rsidRDefault="00C84284" w:rsidP="00C84284">
      <w:pPr>
        <w:spacing w:after="270" w:line="240" w:lineRule="auto"/>
        <w:ind w:left="-1134"/>
        <w:rPr>
          <w:rFonts w:ascii="Times New Roman" w:eastAsia="Times New Roman" w:hAnsi="Times New Roman" w:cs="Times New Roman"/>
          <w:color w:val="000000"/>
          <w:sz w:val="27"/>
          <w:szCs w:val="27"/>
        </w:rPr>
      </w:pPr>
      <w:r w:rsidRPr="00C84284">
        <w:rPr>
          <w:rFonts w:ascii="Times New Roman" w:eastAsia="Times New Roman" w:hAnsi="Times New Roman" w:cs="Times New Roman"/>
          <w:color w:val="000000"/>
          <w:sz w:val="27"/>
          <w:szCs w:val="27"/>
        </w:rPr>
        <w:t>То же самое было бы, если бы, стоя на металлическом бункере, мы оказались под мощным вентилятором, проецирующим вертикальный воздушный поток на землю.</w:t>
      </w:r>
    </w:p>
    <w:p w:rsidR="00C84284" w:rsidRPr="00C84284" w:rsidRDefault="00C84284" w:rsidP="00C84284">
      <w:pPr>
        <w:spacing w:after="270" w:line="240" w:lineRule="auto"/>
        <w:ind w:left="-1134"/>
        <w:rPr>
          <w:rFonts w:ascii="Times New Roman" w:eastAsia="Times New Roman" w:hAnsi="Times New Roman" w:cs="Times New Roman"/>
          <w:color w:val="000000"/>
          <w:sz w:val="27"/>
          <w:szCs w:val="27"/>
        </w:rPr>
      </w:pPr>
      <w:r w:rsidRPr="00C84284">
        <w:rPr>
          <w:rFonts w:ascii="Times New Roman" w:eastAsia="Times New Roman" w:hAnsi="Times New Roman" w:cs="Times New Roman"/>
          <w:color w:val="000000"/>
          <w:sz w:val="27"/>
          <w:szCs w:val="27"/>
        </w:rPr>
        <w:t>Стоя на весах, наш вес был бы таким образом увеличен давлением воздуха.</w:t>
      </w:r>
    </w:p>
    <w:p w:rsidR="00C84284" w:rsidRPr="00C84284" w:rsidRDefault="00C84284" w:rsidP="00C84284">
      <w:pPr>
        <w:spacing w:after="270" w:line="240" w:lineRule="auto"/>
        <w:ind w:left="-1134"/>
        <w:rPr>
          <w:rFonts w:ascii="Times New Roman" w:eastAsia="Times New Roman" w:hAnsi="Times New Roman" w:cs="Times New Roman"/>
          <w:color w:val="000000"/>
          <w:sz w:val="27"/>
          <w:szCs w:val="27"/>
        </w:rPr>
      </w:pPr>
      <w:r w:rsidRPr="00C84284">
        <w:rPr>
          <w:rFonts w:ascii="Times New Roman" w:eastAsia="Times New Roman" w:hAnsi="Times New Roman" w:cs="Times New Roman"/>
          <w:color w:val="000000"/>
          <w:sz w:val="27"/>
          <w:szCs w:val="27"/>
        </w:rPr>
        <w:t>Перенося этот механизм на гравитацию, мы видим, что притяжение может быть логически объяснено только потоком энергии, идущей из бесконечности и центростремительной направленности на планету, наше тело</w:t>
      </w:r>
      <w:r w:rsidR="0062230E">
        <w:rPr>
          <w:rFonts w:ascii="Times New Roman" w:eastAsia="Times New Roman" w:hAnsi="Times New Roman" w:cs="Times New Roman"/>
          <w:color w:val="000000"/>
          <w:sz w:val="27"/>
          <w:szCs w:val="27"/>
        </w:rPr>
        <w:t xml:space="preserve"> заставляя ее распространяться.</w:t>
      </w:r>
    </w:p>
    <w:p w:rsidR="00C84284" w:rsidRPr="00C84284" w:rsidRDefault="00C84284" w:rsidP="00C84284">
      <w:pPr>
        <w:spacing w:after="270" w:line="240" w:lineRule="auto"/>
        <w:ind w:left="-1134"/>
        <w:rPr>
          <w:rFonts w:ascii="Times New Roman" w:eastAsia="Times New Roman" w:hAnsi="Times New Roman" w:cs="Times New Roman"/>
          <w:color w:val="000000"/>
          <w:sz w:val="27"/>
          <w:szCs w:val="27"/>
        </w:rPr>
      </w:pPr>
      <w:r w:rsidRPr="00C84284">
        <w:rPr>
          <w:rFonts w:ascii="Times New Roman" w:eastAsia="Times New Roman" w:hAnsi="Times New Roman" w:cs="Times New Roman"/>
          <w:color w:val="000000"/>
          <w:sz w:val="27"/>
          <w:szCs w:val="27"/>
        </w:rPr>
        <w:t>Мы, очевидно, далеки от понятий относительности.</w:t>
      </w:r>
    </w:p>
    <w:p w:rsidR="00C84284" w:rsidRPr="00C84284" w:rsidRDefault="00C84284" w:rsidP="00C84284">
      <w:pPr>
        <w:spacing w:after="270" w:line="240" w:lineRule="auto"/>
        <w:ind w:left="-1134"/>
        <w:rPr>
          <w:rFonts w:ascii="Times New Roman" w:eastAsia="Times New Roman" w:hAnsi="Times New Roman" w:cs="Times New Roman"/>
          <w:color w:val="000000"/>
          <w:sz w:val="27"/>
          <w:szCs w:val="27"/>
        </w:rPr>
      </w:pPr>
      <w:r w:rsidRPr="00C84284">
        <w:rPr>
          <w:rFonts w:ascii="Times New Roman" w:eastAsia="Times New Roman" w:hAnsi="Times New Roman" w:cs="Times New Roman"/>
          <w:color w:val="000000"/>
          <w:sz w:val="27"/>
          <w:szCs w:val="27"/>
        </w:rPr>
        <w:t>Правда, долгое время физики рассматривали этот процесс, но потребовались релятивистские домыслы, чтобы превратить очень простую вещь в иррациональную конструкцию, вскоре принятую, причем человеческий разум склонен восхищаться тем, чего он не понимает.</w:t>
      </w:r>
    </w:p>
    <w:p w:rsidR="00C84284" w:rsidRPr="00C84284" w:rsidRDefault="00C84284" w:rsidP="00C84284">
      <w:pPr>
        <w:spacing w:after="270" w:line="240" w:lineRule="auto"/>
        <w:ind w:left="-1134"/>
        <w:rPr>
          <w:rFonts w:ascii="Times New Roman" w:eastAsia="Times New Roman" w:hAnsi="Times New Roman" w:cs="Times New Roman"/>
          <w:color w:val="000000"/>
          <w:sz w:val="27"/>
          <w:szCs w:val="27"/>
        </w:rPr>
      </w:pPr>
      <w:r w:rsidRPr="00C84284">
        <w:rPr>
          <w:rFonts w:ascii="Times New Roman" w:eastAsia="Times New Roman" w:hAnsi="Times New Roman" w:cs="Times New Roman"/>
          <w:color w:val="000000"/>
          <w:sz w:val="27"/>
          <w:szCs w:val="27"/>
        </w:rPr>
        <w:t>И все же, если ветер и, следовательно, атмосфера проявляются к нам лишь косвенно, то не является ли это той энергией пространства, эффект гравитации которой является неоспоримым проявлением ?</w:t>
      </w:r>
    </w:p>
    <w:p w:rsidR="00C84284" w:rsidRPr="00C84284" w:rsidRDefault="00C84284" w:rsidP="00C84284">
      <w:pPr>
        <w:spacing w:after="270" w:line="240" w:lineRule="auto"/>
        <w:ind w:left="-1134"/>
        <w:rPr>
          <w:rFonts w:ascii="Times New Roman" w:eastAsia="Times New Roman" w:hAnsi="Times New Roman" w:cs="Times New Roman"/>
          <w:color w:val="000000"/>
          <w:sz w:val="27"/>
          <w:szCs w:val="27"/>
        </w:rPr>
      </w:pPr>
      <w:r w:rsidRPr="00C84284">
        <w:rPr>
          <w:rFonts w:ascii="Times New Roman" w:eastAsia="Times New Roman" w:hAnsi="Times New Roman" w:cs="Times New Roman"/>
          <w:color w:val="000000"/>
          <w:sz w:val="27"/>
          <w:szCs w:val="27"/>
        </w:rPr>
        <w:t>Таким образом, разрозненные гравитоны, обстрелянные со всех сторон, уплотнились в привилегированную точку, то есть облако, которое должно было породить Солнце.</w:t>
      </w:r>
    </w:p>
    <w:p w:rsidR="00C84284" w:rsidRPr="00C84284" w:rsidRDefault="00C84284" w:rsidP="00C84284">
      <w:pPr>
        <w:spacing w:after="270" w:line="240" w:lineRule="auto"/>
        <w:ind w:left="-1134"/>
        <w:rPr>
          <w:rFonts w:ascii="Times New Roman" w:eastAsia="Times New Roman" w:hAnsi="Times New Roman" w:cs="Times New Roman"/>
          <w:color w:val="000000"/>
          <w:sz w:val="27"/>
          <w:szCs w:val="27"/>
        </w:rPr>
      </w:pPr>
      <w:r w:rsidRPr="00C84284">
        <w:rPr>
          <w:rFonts w:ascii="Times New Roman" w:eastAsia="Times New Roman" w:hAnsi="Times New Roman" w:cs="Times New Roman"/>
          <w:color w:val="000000"/>
          <w:sz w:val="27"/>
          <w:szCs w:val="27"/>
        </w:rPr>
        <w:t>Гравитоны изначально не имели чистой энергии вне спиновой энергии, но под комбинированным влиянием конденсировавшего их давления и ударов от энергетических потоков космических частиц, поэтому образовалась своеобразная атмосфера ультра-микрочастиц с броуновскими колебаниями, точно подобными, но в бесконечно уменьшенном масштабе, атомному газу.</w:t>
      </w:r>
    </w:p>
    <w:p w:rsidR="00C84284" w:rsidRPr="00C84284" w:rsidRDefault="00C84284" w:rsidP="00C84284">
      <w:pPr>
        <w:spacing w:after="270" w:line="240" w:lineRule="auto"/>
        <w:ind w:left="-1134"/>
        <w:rPr>
          <w:rFonts w:ascii="Times New Roman" w:eastAsia="Times New Roman" w:hAnsi="Times New Roman" w:cs="Times New Roman"/>
          <w:color w:val="000000"/>
          <w:sz w:val="27"/>
          <w:szCs w:val="27"/>
        </w:rPr>
      </w:pPr>
      <w:r w:rsidRPr="00C84284">
        <w:rPr>
          <w:rFonts w:ascii="Times New Roman" w:eastAsia="Times New Roman" w:hAnsi="Times New Roman" w:cs="Times New Roman"/>
          <w:color w:val="000000"/>
          <w:sz w:val="27"/>
          <w:szCs w:val="27"/>
        </w:rPr>
        <w:t>Текущий радиус этого облака можно оценить в 100 миллиардов километров. Таким образом, потребуется около 300 часов, чтобы пересечь его со скоростью света, как это официально разрешено. Впоследствии мы увидим, что это не совсем точно.</w:t>
      </w:r>
    </w:p>
    <w:p w:rsidR="00C84284" w:rsidRPr="00C84284" w:rsidRDefault="00C84284" w:rsidP="00C84284">
      <w:pPr>
        <w:spacing w:after="270" w:line="240" w:lineRule="auto"/>
        <w:ind w:left="-1134"/>
        <w:rPr>
          <w:rFonts w:ascii="Times New Roman" w:eastAsia="Times New Roman" w:hAnsi="Times New Roman" w:cs="Times New Roman"/>
          <w:color w:val="000000"/>
          <w:sz w:val="27"/>
          <w:szCs w:val="27"/>
        </w:rPr>
      </w:pPr>
      <w:r w:rsidRPr="00C84284">
        <w:rPr>
          <w:rFonts w:ascii="Times New Roman" w:eastAsia="Times New Roman" w:hAnsi="Times New Roman" w:cs="Times New Roman"/>
          <w:color w:val="000000"/>
          <w:sz w:val="27"/>
          <w:szCs w:val="27"/>
        </w:rPr>
        <w:t xml:space="preserve">Такое облако может быть сферическим или эллипсоидальным. Давление </w:t>
      </w:r>
      <w:r w:rsidR="0062230E">
        <w:rPr>
          <w:rFonts w:ascii="Times New Roman" w:eastAsia="Times New Roman" w:hAnsi="Times New Roman" w:cs="Times New Roman"/>
          <w:color w:val="000000"/>
          <w:sz w:val="27"/>
          <w:szCs w:val="27"/>
        </w:rPr>
        <w:t xml:space="preserve">частиц </w:t>
      </w:r>
      <w:r w:rsidRPr="00C84284">
        <w:rPr>
          <w:rFonts w:ascii="Times New Roman" w:eastAsia="Times New Roman" w:hAnsi="Times New Roman" w:cs="Times New Roman"/>
          <w:color w:val="000000"/>
          <w:sz w:val="27"/>
          <w:szCs w:val="27"/>
        </w:rPr>
        <w:t>излучений, которые бомбардируют его из всех областей космоса, должно увеличиваться в соответствии с обратным квадратом расстояния до центра тяжести, что математически объясняется тем, что площадь концентрических сфер или эллипсоидов уменьшается в соответствии с обратным квадратом расстояния до центра.</w:t>
      </w:r>
    </w:p>
    <w:p w:rsidR="00C84284" w:rsidRPr="00C84284" w:rsidRDefault="00C84284" w:rsidP="00C84284">
      <w:pPr>
        <w:spacing w:after="270" w:line="240" w:lineRule="auto"/>
        <w:ind w:left="-1134"/>
        <w:rPr>
          <w:rFonts w:ascii="Times New Roman" w:eastAsia="Times New Roman" w:hAnsi="Times New Roman" w:cs="Times New Roman"/>
          <w:color w:val="000000"/>
          <w:sz w:val="27"/>
          <w:szCs w:val="27"/>
        </w:rPr>
      </w:pPr>
      <w:r w:rsidRPr="00C84284">
        <w:rPr>
          <w:rFonts w:ascii="Times New Roman" w:eastAsia="Times New Roman" w:hAnsi="Times New Roman" w:cs="Times New Roman"/>
          <w:color w:val="000000"/>
          <w:sz w:val="27"/>
          <w:szCs w:val="27"/>
        </w:rPr>
        <w:t xml:space="preserve">Из-за этого, если внешнее космическое давление может быть относительно небольшим, оно будет значительно расти в центре тяжести, при этом плотность гравитонного газа возрастет в том же соотношении, следуя законам, </w:t>
      </w:r>
      <w:r w:rsidR="0062230E">
        <w:rPr>
          <w:rFonts w:ascii="Times New Roman" w:eastAsia="Times New Roman" w:hAnsi="Times New Roman" w:cs="Times New Roman"/>
          <w:color w:val="000000"/>
          <w:sz w:val="27"/>
          <w:szCs w:val="27"/>
        </w:rPr>
        <w:t>идеального</w:t>
      </w:r>
      <w:r w:rsidRPr="00C84284">
        <w:rPr>
          <w:rFonts w:ascii="Times New Roman" w:eastAsia="Times New Roman" w:hAnsi="Times New Roman" w:cs="Times New Roman"/>
          <w:color w:val="000000"/>
          <w:sz w:val="27"/>
          <w:szCs w:val="27"/>
        </w:rPr>
        <w:t xml:space="preserve"> газа.</w:t>
      </w:r>
    </w:p>
    <w:p w:rsidR="00C84284" w:rsidRPr="00C84284" w:rsidRDefault="00C84284" w:rsidP="00C84284">
      <w:pPr>
        <w:spacing w:after="270" w:line="240" w:lineRule="auto"/>
        <w:ind w:left="-1134"/>
        <w:rPr>
          <w:rFonts w:ascii="Times New Roman" w:eastAsia="Times New Roman" w:hAnsi="Times New Roman" w:cs="Times New Roman"/>
          <w:color w:val="000000"/>
          <w:sz w:val="27"/>
          <w:szCs w:val="27"/>
        </w:rPr>
      </w:pPr>
      <w:r w:rsidRPr="00C84284">
        <w:rPr>
          <w:rFonts w:ascii="Times New Roman" w:eastAsia="Times New Roman" w:hAnsi="Times New Roman" w:cs="Times New Roman"/>
          <w:color w:val="000000"/>
          <w:sz w:val="27"/>
          <w:szCs w:val="27"/>
        </w:rPr>
        <w:t>Таким образом, мы будем иметь во всех точках этой атмосферы локальное давление и температуру, которые, как мне кажется, соответствуют абсолютному 0 Кельвина, что в конечном итоге будет только температурой энергетического пространства, а не нижней границей температур.</w:t>
      </w:r>
    </w:p>
    <w:p w:rsidR="0062230E" w:rsidRPr="0062230E" w:rsidRDefault="00C84284" w:rsidP="0062230E">
      <w:pPr>
        <w:spacing w:after="270" w:line="240" w:lineRule="auto"/>
        <w:ind w:left="-1134"/>
        <w:rPr>
          <w:rFonts w:ascii="Times New Roman" w:eastAsia="Times New Roman" w:hAnsi="Times New Roman" w:cs="Times New Roman"/>
          <w:color w:val="000000"/>
          <w:sz w:val="27"/>
          <w:szCs w:val="27"/>
        </w:rPr>
      </w:pPr>
      <w:r w:rsidRPr="00C84284">
        <w:rPr>
          <w:rFonts w:ascii="Times New Roman" w:eastAsia="Times New Roman" w:hAnsi="Times New Roman" w:cs="Times New Roman"/>
          <w:color w:val="000000"/>
          <w:sz w:val="27"/>
          <w:szCs w:val="27"/>
        </w:rPr>
        <w:t>Следует отметить, что если этот 0 Кельвина соответствует, по нашему физическому масштабу, остановке молекулярных или атомных колебаний, то эта температура не может изменить собственн</w:t>
      </w:r>
      <w:r w:rsidR="0062230E">
        <w:rPr>
          <w:rFonts w:ascii="Times New Roman" w:eastAsia="Times New Roman" w:hAnsi="Times New Roman" w:cs="Times New Roman"/>
          <w:color w:val="000000"/>
          <w:sz w:val="27"/>
          <w:szCs w:val="27"/>
        </w:rPr>
        <w:t>ое</w:t>
      </w:r>
      <w:r w:rsidRPr="00C84284">
        <w:rPr>
          <w:rFonts w:ascii="Times New Roman" w:eastAsia="Times New Roman" w:hAnsi="Times New Roman" w:cs="Times New Roman"/>
          <w:color w:val="000000"/>
          <w:sz w:val="27"/>
          <w:szCs w:val="27"/>
        </w:rPr>
        <w:t xml:space="preserve"> </w:t>
      </w:r>
      <w:r w:rsidR="0062230E">
        <w:rPr>
          <w:rFonts w:ascii="Times New Roman" w:eastAsia="Times New Roman" w:hAnsi="Times New Roman" w:cs="Times New Roman"/>
          <w:color w:val="000000"/>
          <w:sz w:val="27"/>
          <w:szCs w:val="27"/>
        </w:rPr>
        <w:t>строение</w:t>
      </w:r>
      <w:r w:rsidRPr="00C84284">
        <w:rPr>
          <w:rFonts w:ascii="Times New Roman" w:eastAsia="Times New Roman" w:hAnsi="Times New Roman" w:cs="Times New Roman"/>
          <w:color w:val="000000"/>
          <w:sz w:val="27"/>
          <w:szCs w:val="27"/>
        </w:rPr>
        <w:t xml:space="preserve"> атома, электроны которого продолжали бы опоясывать ядро.</w:t>
      </w:r>
      <w:r w:rsidR="0062230E">
        <w:rPr>
          <w:rFonts w:ascii="Times New Roman" w:eastAsia="Times New Roman" w:hAnsi="Times New Roman" w:cs="Times New Roman"/>
          <w:color w:val="000000"/>
          <w:sz w:val="27"/>
          <w:szCs w:val="27"/>
        </w:rPr>
        <w:br/>
      </w:r>
      <w:r w:rsidR="0062230E">
        <w:rPr>
          <w:rFonts w:ascii="Times New Roman" w:eastAsia="Times New Roman" w:hAnsi="Times New Roman" w:cs="Times New Roman"/>
          <w:color w:val="000000"/>
          <w:sz w:val="27"/>
          <w:szCs w:val="27"/>
        </w:rPr>
        <w:br/>
      </w:r>
      <w:r w:rsidR="0062230E" w:rsidRPr="0062230E">
        <w:rPr>
          <w:rFonts w:ascii="Times New Roman" w:eastAsia="Times New Roman" w:hAnsi="Times New Roman" w:cs="Times New Roman"/>
          <w:color w:val="000000"/>
          <w:sz w:val="27"/>
          <w:szCs w:val="27"/>
        </w:rPr>
        <w:t>Таким образом, абсолютное 0 является границей между температурами на квантовом уровне и новой градацией на субквантическом уровне.</w:t>
      </w:r>
    </w:p>
    <w:p w:rsidR="0062230E" w:rsidRPr="0062230E" w:rsidRDefault="0062230E" w:rsidP="0062230E">
      <w:pPr>
        <w:spacing w:after="270" w:line="240" w:lineRule="auto"/>
        <w:ind w:left="-1134"/>
        <w:rPr>
          <w:rFonts w:ascii="Times New Roman" w:eastAsia="Times New Roman" w:hAnsi="Times New Roman" w:cs="Times New Roman"/>
          <w:color w:val="000000"/>
          <w:sz w:val="27"/>
          <w:szCs w:val="27"/>
        </w:rPr>
      </w:pPr>
      <w:r w:rsidRPr="0062230E">
        <w:rPr>
          <w:rFonts w:ascii="Times New Roman" w:eastAsia="Times New Roman" w:hAnsi="Times New Roman" w:cs="Times New Roman"/>
          <w:color w:val="000000"/>
          <w:sz w:val="27"/>
          <w:szCs w:val="27"/>
        </w:rPr>
        <w:t>Важно было уточнить, что понятие температуры относится только к колебательной энергии, а абсолютное 0-к молекулярной тишине.</w:t>
      </w:r>
    </w:p>
    <w:p w:rsidR="0062230E" w:rsidRPr="0062230E" w:rsidRDefault="0062230E" w:rsidP="0062230E">
      <w:pPr>
        <w:spacing w:after="270" w:line="240" w:lineRule="auto"/>
        <w:ind w:left="-1134"/>
        <w:rPr>
          <w:rFonts w:ascii="Times New Roman" w:eastAsia="Times New Roman" w:hAnsi="Times New Roman" w:cs="Times New Roman"/>
          <w:color w:val="000000"/>
          <w:sz w:val="27"/>
          <w:szCs w:val="27"/>
        </w:rPr>
      </w:pPr>
      <w:r w:rsidRPr="0062230E">
        <w:rPr>
          <w:rFonts w:ascii="Times New Roman" w:eastAsia="Times New Roman" w:hAnsi="Times New Roman" w:cs="Times New Roman"/>
          <w:color w:val="000000"/>
          <w:sz w:val="27"/>
          <w:szCs w:val="27"/>
        </w:rPr>
        <w:t>Разумеется, нельзя войти в субквантический физический мир, не уточнив его размеры.</w:t>
      </w:r>
    </w:p>
    <w:p w:rsidR="0062230E" w:rsidRPr="0062230E" w:rsidRDefault="0062230E" w:rsidP="0062230E">
      <w:pPr>
        <w:spacing w:after="270" w:line="240" w:lineRule="auto"/>
        <w:ind w:left="-1134"/>
        <w:rPr>
          <w:rFonts w:ascii="Times New Roman" w:eastAsia="Times New Roman" w:hAnsi="Times New Roman" w:cs="Times New Roman"/>
          <w:color w:val="000000"/>
          <w:sz w:val="27"/>
          <w:szCs w:val="27"/>
        </w:rPr>
      </w:pPr>
      <w:r w:rsidRPr="0062230E">
        <w:rPr>
          <w:rFonts w:ascii="Times New Roman" w:eastAsia="Times New Roman" w:hAnsi="Times New Roman" w:cs="Times New Roman"/>
          <w:color w:val="000000"/>
          <w:sz w:val="27"/>
          <w:szCs w:val="27"/>
        </w:rPr>
        <w:t>Либо действительно частицы размером в 10^-28 см и планетарной массой среднего порядка 10^30 тонн.</w:t>
      </w:r>
    </w:p>
    <w:p w:rsidR="0062230E" w:rsidRPr="0062230E" w:rsidRDefault="0062230E" w:rsidP="0062230E">
      <w:pPr>
        <w:spacing w:after="270" w:line="240" w:lineRule="auto"/>
        <w:ind w:left="-1134"/>
        <w:rPr>
          <w:rFonts w:ascii="Times New Roman" w:eastAsia="Times New Roman" w:hAnsi="Times New Roman" w:cs="Times New Roman"/>
          <w:color w:val="000000"/>
          <w:sz w:val="27"/>
          <w:szCs w:val="27"/>
        </w:rPr>
      </w:pPr>
      <w:r w:rsidRPr="0062230E">
        <w:rPr>
          <w:rFonts w:ascii="Times New Roman" w:eastAsia="Times New Roman" w:hAnsi="Times New Roman" w:cs="Times New Roman"/>
          <w:color w:val="000000"/>
          <w:sz w:val="27"/>
          <w:szCs w:val="27"/>
        </w:rPr>
        <w:t>Масса гравитона будет от 10</w:t>
      </w:r>
      <w:r w:rsidR="006A1464" w:rsidRPr="006A1464">
        <w:rPr>
          <w:rFonts w:ascii="Times New Roman" w:eastAsia="Times New Roman" w:hAnsi="Times New Roman" w:cs="Times New Roman"/>
          <w:color w:val="000000"/>
          <w:sz w:val="27"/>
          <w:szCs w:val="27"/>
        </w:rPr>
        <w:t>^</w:t>
      </w:r>
      <w:r w:rsidRPr="0062230E">
        <w:rPr>
          <w:rFonts w:ascii="Times New Roman" w:eastAsia="Times New Roman" w:hAnsi="Times New Roman" w:cs="Times New Roman"/>
          <w:color w:val="000000"/>
          <w:sz w:val="27"/>
          <w:szCs w:val="27"/>
        </w:rPr>
        <w:t>-60 до 10</w:t>
      </w:r>
      <w:r w:rsidR="006A1464" w:rsidRPr="006A1464">
        <w:rPr>
          <w:rFonts w:ascii="Times New Roman" w:eastAsia="Times New Roman" w:hAnsi="Times New Roman" w:cs="Times New Roman"/>
          <w:color w:val="000000"/>
          <w:sz w:val="27"/>
          <w:szCs w:val="27"/>
        </w:rPr>
        <w:t>^</w:t>
      </w:r>
      <w:r w:rsidRPr="0062230E">
        <w:rPr>
          <w:rFonts w:ascii="Times New Roman" w:eastAsia="Times New Roman" w:hAnsi="Times New Roman" w:cs="Times New Roman"/>
          <w:color w:val="000000"/>
          <w:sz w:val="27"/>
          <w:szCs w:val="27"/>
        </w:rPr>
        <w:t>-80 г-массы, что означает, что масса частиц помещается в среднем между планетарной массой и гравитонической массой, то есть в другой форме, что Гравитон-это частица, что частица-это планета. Совершенно очевидно, что физика гравитонической атмосферы должна быть столь же отличной от атомной физики, как и астрономия, и в этой области все предстоит обнаружить и измерить.</w:t>
      </w:r>
    </w:p>
    <w:p w:rsidR="0062230E" w:rsidRPr="0062230E" w:rsidRDefault="0062230E" w:rsidP="0062230E">
      <w:pPr>
        <w:spacing w:after="270" w:line="240" w:lineRule="auto"/>
        <w:ind w:left="-1134"/>
        <w:rPr>
          <w:rFonts w:ascii="Times New Roman" w:eastAsia="Times New Roman" w:hAnsi="Times New Roman" w:cs="Times New Roman"/>
          <w:color w:val="000000"/>
          <w:sz w:val="27"/>
          <w:szCs w:val="27"/>
        </w:rPr>
      </w:pPr>
      <w:r w:rsidRPr="0062230E">
        <w:rPr>
          <w:rFonts w:ascii="Times New Roman" w:eastAsia="Times New Roman" w:hAnsi="Times New Roman" w:cs="Times New Roman"/>
          <w:color w:val="000000"/>
          <w:sz w:val="27"/>
          <w:szCs w:val="27"/>
        </w:rPr>
        <w:t>Однако можно оценить некоторые особенности, вытекающие из морфологического аспекта.</w:t>
      </w:r>
    </w:p>
    <w:p w:rsidR="0062230E" w:rsidRPr="0062230E" w:rsidRDefault="0062230E" w:rsidP="0062230E">
      <w:pPr>
        <w:spacing w:after="270" w:line="240" w:lineRule="auto"/>
        <w:ind w:left="-1134"/>
        <w:rPr>
          <w:rFonts w:ascii="Times New Roman" w:eastAsia="Times New Roman" w:hAnsi="Times New Roman" w:cs="Times New Roman"/>
          <w:color w:val="000000"/>
          <w:sz w:val="27"/>
          <w:szCs w:val="27"/>
        </w:rPr>
      </w:pPr>
      <w:r w:rsidRPr="0062230E">
        <w:rPr>
          <w:rFonts w:ascii="Times New Roman" w:eastAsia="Times New Roman" w:hAnsi="Times New Roman" w:cs="Times New Roman"/>
          <w:color w:val="000000"/>
          <w:sz w:val="27"/>
          <w:szCs w:val="27"/>
        </w:rPr>
        <w:t>Плотность и температура возрастают по мере приближения к центру, поэтому на этом уровне должен существовать максимум градиента порядка нескольких миллиардов градусов по нашей шкале.</w:t>
      </w:r>
    </w:p>
    <w:p w:rsidR="0062230E" w:rsidRPr="0062230E" w:rsidRDefault="0062230E" w:rsidP="0062230E">
      <w:pPr>
        <w:spacing w:after="270" w:line="240" w:lineRule="auto"/>
        <w:ind w:left="-1134"/>
        <w:rPr>
          <w:rFonts w:ascii="Times New Roman" w:eastAsia="Times New Roman" w:hAnsi="Times New Roman" w:cs="Times New Roman"/>
          <w:color w:val="000000"/>
          <w:sz w:val="27"/>
          <w:szCs w:val="27"/>
        </w:rPr>
      </w:pPr>
      <w:r w:rsidRPr="0062230E">
        <w:rPr>
          <w:rFonts w:ascii="Times New Roman" w:eastAsia="Times New Roman" w:hAnsi="Times New Roman" w:cs="Times New Roman"/>
          <w:color w:val="000000"/>
          <w:sz w:val="27"/>
          <w:szCs w:val="27"/>
        </w:rPr>
        <w:t>Однако давайте представим себе сферу газа, содержащегося в баллоне, например СО2, который мы будем сжимать симметрично, помещая этот баллон в воду, давление которой будет увеличиваться.</w:t>
      </w:r>
    </w:p>
    <w:p w:rsidR="0062230E" w:rsidRPr="0062230E" w:rsidRDefault="0062230E" w:rsidP="0062230E">
      <w:pPr>
        <w:spacing w:after="270" w:line="240" w:lineRule="auto"/>
        <w:ind w:left="-1134"/>
        <w:rPr>
          <w:rFonts w:ascii="Times New Roman" w:eastAsia="Times New Roman" w:hAnsi="Times New Roman" w:cs="Times New Roman"/>
          <w:color w:val="000000"/>
          <w:sz w:val="27"/>
          <w:szCs w:val="27"/>
        </w:rPr>
      </w:pPr>
      <w:r w:rsidRPr="0062230E">
        <w:rPr>
          <w:rFonts w:ascii="Times New Roman" w:eastAsia="Times New Roman" w:hAnsi="Times New Roman" w:cs="Times New Roman"/>
          <w:color w:val="000000"/>
          <w:sz w:val="27"/>
          <w:szCs w:val="27"/>
        </w:rPr>
        <w:t xml:space="preserve">При определенном давлении и температуре газ CO2 </w:t>
      </w:r>
      <w:r w:rsidR="006A1464">
        <w:rPr>
          <w:rFonts w:ascii="Times New Roman" w:eastAsia="Times New Roman" w:hAnsi="Times New Roman" w:cs="Times New Roman"/>
          <w:color w:val="000000"/>
          <w:sz w:val="27"/>
          <w:szCs w:val="27"/>
        </w:rPr>
        <w:t xml:space="preserve">будет сжижаться,испуская </w:t>
      </w:r>
      <w:r w:rsidRPr="0062230E">
        <w:rPr>
          <w:rFonts w:ascii="Times New Roman" w:eastAsia="Times New Roman" w:hAnsi="Times New Roman" w:cs="Times New Roman"/>
          <w:color w:val="000000"/>
          <w:sz w:val="27"/>
          <w:szCs w:val="27"/>
        </w:rPr>
        <w:t>тепл</w:t>
      </w:r>
      <w:r w:rsidR="006A1464">
        <w:rPr>
          <w:rFonts w:ascii="Times New Roman" w:eastAsia="Times New Roman" w:hAnsi="Times New Roman" w:cs="Times New Roman"/>
          <w:color w:val="000000"/>
          <w:sz w:val="27"/>
          <w:szCs w:val="27"/>
        </w:rPr>
        <w:t>о</w:t>
      </w:r>
      <w:r w:rsidRPr="0062230E">
        <w:rPr>
          <w:rFonts w:ascii="Times New Roman" w:eastAsia="Times New Roman" w:hAnsi="Times New Roman" w:cs="Times New Roman"/>
          <w:color w:val="000000"/>
          <w:sz w:val="27"/>
          <w:szCs w:val="27"/>
        </w:rPr>
        <w:t>.</w:t>
      </w:r>
    </w:p>
    <w:p w:rsidR="0062230E" w:rsidRPr="0062230E" w:rsidRDefault="0062230E" w:rsidP="0062230E">
      <w:pPr>
        <w:spacing w:after="270" w:line="240" w:lineRule="auto"/>
        <w:ind w:left="-1134"/>
        <w:rPr>
          <w:rFonts w:ascii="Times New Roman" w:eastAsia="Times New Roman" w:hAnsi="Times New Roman" w:cs="Times New Roman"/>
          <w:color w:val="000000"/>
          <w:sz w:val="27"/>
          <w:szCs w:val="27"/>
        </w:rPr>
      </w:pPr>
      <w:r w:rsidRPr="0062230E">
        <w:rPr>
          <w:rFonts w:ascii="Times New Roman" w:eastAsia="Times New Roman" w:hAnsi="Times New Roman" w:cs="Times New Roman"/>
          <w:color w:val="000000"/>
          <w:sz w:val="27"/>
          <w:szCs w:val="27"/>
        </w:rPr>
        <w:t>Кто, следовательно, види</w:t>
      </w:r>
      <w:r w:rsidR="006A1464">
        <w:rPr>
          <w:rFonts w:ascii="Times New Roman" w:eastAsia="Times New Roman" w:hAnsi="Times New Roman" w:cs="Times New Roman"/>
          <w:color w:val="000000"/>
          <w:sz w:val="27"/>
          <w:szCs w:val="27"/>
        </w:rPr>
        <w:t>м</w:t>
      </w:r>
      <w:r w:rsidRPr="0062230E">
        <w:rPr>
          <w:rFonts w:ascii="Times New Roman" w:eastAsia="Times New Roman" w:hAnsi="Times New Roman" w:cs="Times New Roman"/>
          <w:color w:val="000000"/>
          <w:sz w:val="27"/>
          <w:szCs w:val="27"/>
        </w:rPr>
        <w:t xml:space="preserve"> в этом механизме процесс создания Солнца и вытекающего оттуда всех космических Солнц, то есть своего рода сжижение гравитонной энергии в центре тяжести облака с эмиссией электромагнитного тепла.</w:t>
      </w:r>
    </w:p>
    <w:p w:rsidR="0062230E" w:rsidRPr="0062230E" w:rsidRDefault="0062230E" w:rsidP="0062230E">
      <w:pPr>
        <w:spacing w:after="270" w:line="240" w:lineRule="auto"/>
        <w:ind w:left="-1134"/>
        <w:rPr>
          <w:rFonts w:ascii="Times New Roman" w:eastAsia="Times New Roman" w:hAnsi="Times New Roman" w:cs="Times New Roman"/>
          <w:color w:val="000000"/>
          <w:sz w:val="27"/>
          <w:szCs w:val="27"/>
        </w:rPr>
      </w:pPr>
      <w:r w:rsidRPr="0062230E">
        <w:rPr>
          <w:rFonts w:ascii="Times New Roman" w:eastAsia="Times New Roman" w:hAnsi="Times New Roman" w:cs="Times New Roman"/>
          <w:color w:val="000000"/>
          <w:sz w:val="27"/>
          <w:szCs w:val="27"/>
        </w:rPr>
        <w:t>Астрономы считают нормальным считать, что звездочка, испускающая каждую секунду тысячи кг своего вещества в виде лучистой энергии, на протяжении миллиардов лет сохраняет свой объем и энергию, и палеогеология в это верит.</w:t>
      </w:r>
    </w:p>
    <w:p w:rsidR="0062230E" w:rsidRPr="0062230E" w:rsidRDefault="0062230E" w:rsidP="0062230E">
      <w:pPr>
        <w:spacing w:after="270" w:line="240" w:lineRule="auto"/>
        <w:ind w:left="-1134"/>
        <w:rPr>
          <w:rFonts w:ascii="Times New Roman" w:eastAsia="Times New Roman" w:hAnsi="Times New Roman" w:cs="Times New Roman"/>
          <w:color w:val="000000"/>
          <w:sz w:val="27"/>
          <w:szCs w:val="27"/>
        </w:rPr>
      </w:pPr>
      <w:r w:rsidRPr="0062230E">
        <w:rPr>
          <w:rFonts w:ascii="Times New Roman" w:eastAsia="Times New Roman" w:hAnsi="Times New Roman" w:cs="Times New Roman"/>
          <w:color w:val="000000"/>
          <w:sz w:val="27"/>
          <w:szCs w:val="27"/>
        </w:rPr>
        <w:t>Единственное действительное объяснение заключается в том, что существует порог между объемом солнца и объемом энергетической атмосферы, который устанавливает постоянное равновесие между двумя состояниями, тем самым сохраняя материализованную субстанцию энергии.</w:t>
      </w:r>
    </w:p>
    <w:p w:rsidR="0062230E" w:rsidRPr="0062230E" w:rsidRDefault="0062230E" w:rsidP="0062230E">
      <w:pPr>
        <w:spacing w:after="270" w:line="240" w:lineRule="auto"/>
        <w:ind w:left="-1134"/>
        <w:rPr>
          <w:rFonts w:ascii="Times New Roman" w:eastAsia="Times New Roman" w:hAnsi="Times New Roman" w:cs="Times New Roman"/>
          <w:color w:val="000000"/>
          <w:sz w:val="27"/>
          <w:szCs w:val="27"/>
        </w:rPr>
      </w:pPr>
      <w:r w:rsidRPr="0062230E">
        <w:rPr>
          <w:rFonts w:ascii="Times New Roman" w:eastAsia="Times New Roman" w:hAnsi="Times New Roman" w:cs="Times New Roman"/>
          <w:color w:val="000000"/>
          <w:sz w:val="27"/>
          <w:szCs w:val="27"/>
        </w:rPr>
        <w:t>Правда, физики, и это принесло одному из них Нобелевскую премию, считают, что солнечная энергия обусловлена превращение</w:t>
      </w:r>
      <w:r w:rsidR="006A1464">
        <w:rPr>
          <w:rFonts w:ascii="Times New Roman" w:eastAsia="Times New Roman" w:hAnsi="Times New Roman" w:cs="Times New Roman"/>
          <w:color w:val="000000"/>
          <w:sz w:val="27"/>
          <w:szCs w:val="27"/>
        </w:rPr>
        <w:t>м водорода в гелий (цикл бете).</w:t>
      </w:r>
    </w:p>
    <w:p w:rsidR="0062230E" w:rsidRPr="0062230E" w:rsidRDefault="0062230E" w:rsidP="0062230E">
      <w:pPr>
        <w:spacing w:after="270" w:line="240" w:lineRule="auto"/>
        <w:ind w:left="-1134"/>
        <w:rPr>
          <w:rFonts w:ascii="Times New Roman" w:eastAsia="Times New Roman" w:hAnsi="Times New Roman" w:cs="Times New Roman"/>
          <w:color w:val="000000"/>
          <w:sz w:val="27"/>
          <w:szCs w:val="27"/>
        </w:rPr>
      </w:pPr>
      <w:r w:rsidRPr="0062230E">
        <w:rPr>
          <w:rFonts w:ascii="Times New Roman" w:eastAsia="Times New Roman" w:hAnsi="Times New Roman" w:cs="Times New Roman"/>
          <w:color w:val="000000"/>
          <w:sz w:val="27"/>
          <w:szCs w:val="27"/>
        </w:rPr>
        <w:t>Я сожалею, что возражаю против Нобелевской премии, но позже я продемонстрирую, что энергия термоядерного синтеза-это очень точно энергия пространства, подавляемая кавитационными эффектами, причем молекула гелия занимает больший объем пространства, чем молекула водорода, и на этот счет у меня есть согласие неоспоримых научных авторитетов.</w:t>
      </w:r>
    </w:p>
    <w:p w:rsidR="006915CA" w:rsidRPr="006915CA" w:rsidRDefault="0062230E" w:rsidP="006A1464">
      <w:pPr>
        <w:spacing w:after="270" w:line="240" w:lineRule="auto"/>
        <w:ind w:left="-1134"/>
        <w:rPr>
          <w:rFonts w:ascii="Times New Roman" w:eastAsia="Times New Roman" w:hAnsi="Times New Roman" w:cs="Times New Roman"/>
          <w:color w:val="000000"/>
          <w:sz w:val="27"/>
          <w:szCs w:val="27"/>
        </w:rPr>
      </w:pPr>
      <w:r w:rsidRPr="0062230E">
        <w:rPr>
          <w:rFonts w:ascii="Times New Roman" w:eastAsia="Times New Roman" w:hAnsi="Times New Roman" w:cs="Times New Roman"/>
          <w:color w:val="000000"/>
          <w:sz w:val="27"/>
          <w:szCs w:val="27"/>
        </w:rPr>
        <w:t>Это означает, что многие идеи, которые в настоящее время модны в физике, нуждаются в пересмотре.</w:t>
      </w:r>
      <w:r w:rsidR="0043382C">
        <w:rPr>
          <w:rFonts w:ascii="Times New Roman" w:eastAsia="Times New Roman" w:hAnsi="Times New Roman" w:cs="Times New Roman"/>
          <w:color w:val="000000"/>
          <w:sz w:val="27"/>
          <w:szCs w:val="27"/>
        </w:rPr>
        <w:pict>
          <v:rect id="_x0000_i1094" style="width:1015.55pt;height:1.65pt" o:hrpct="0" o:hralign="center" o:hrstd="t" o:hr="t" fillcolor="#a0a0a0" stroked="f"/>
        </w:pict>
      </w:r>
    </w:p>
    <w:p w:rsidR="006915CA" w:rsidRPr="006A1464" w:rsidRDefault="006A1464" w:rsidP="006A1464">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СОЗДАНИЕ ПЛАНЕТ</w:t>
      </w:r>
    </w:p>
    <w:p w:rsidR="00D02AF3" w:rsidRPr="00D02AF3" w:rsidRDefault="006915CA" w:rsidP="00D02AF3">
      <w:pPr>
        <w:spacing w:after="270" w:line="240" w:lineRule="auto"/>
        <w:ind w:left="-1134"/>
        <w:rPr>
          <w:rFonts w:ascii="Times New Roman" w:eastAsia="Times New Roman" w:hAnsi="Times New Roman" w:cs="Times New Roman"/>
          <w:color w:val="000000"/>
          <w:sz w:val="27"/>
          <w:szCs w:val="27"/>
        </w:rPr>
      </w:pPr>
      <w:r w:rsidRPr="00D02AF3">
        <w:rPr>
          <w:rFonts w:ascii="Times New Roman" w:eastAsia="Times New Roman" w:hAnsi="Times New Roman" w:cs="Times New Roman"/>
          <w:color w:val="000000"/>
          <w:sz w:val="27"/>
          <w:szCs w:val="27"/>
        </w:rPr>
        <w:br/>
      </w:r>
      <w:r w:rsidR="00D02AF3" w:rsidRPr="00D02AF3">
        <w:rPr>
          <w:rFonts w:ascii="Times New Roman" w:eastAsia="Times New Roman" w:hAnsi="Times New Roman" w:cs="Times New Roman"/>
          <w:color w:val="000000"/>
          <w:sz w:val="27"/>
          <w:szCs w:val="27"/>
        </w:rPr>
        <w:t>Я подробно изложил в 1967 году свою концепцию рождения жизни и смерти планет Солнечной системы.</w:t>
      </w:r>
    </w:p>
    <w:p w:rsidR="00D02AF3" w:rsidRPr="00D02AF3" w:rsidRDefault="00D02AF3" w:rsidP="00D02AF3">
      <w:pPr>
        <w:spacing w:after="270" w:line="240" w:lineRule="auto"/>
        <w:ind w:left="-1134"/>
        <w:rPr>
          <w:rFonts w:ascii="Times New Roman" w:eastAsia="Times New Roman" w:hAnsi="Times New Roman" w:cs="Times New Roman"/>
          <w:color w:val="000000"/>
          <w:sz w:val="27"/>
          <w:szCs w:val="27"/>
        </w:rPr>
      </w:pPr>
      <w:r w:rsidRPr="00D02AF3">
        <w:rPr>
          <w:rFonts w:ascii="Times New Roman" w:eastAsia="Times New Roman" w:hAnsi="Times New Roman" w:cs="Times New Roman"/>
          <w:color w:val="000000"/>
          <w:sz w:val="27"/>
          <w:szCs w:val="27"/>
        </w:rPr>
        <w:t>Если я вернусь к этой теме, то дополню ее несколькими наблюдениями, которые подтвердили мои предположения.</w:t>
      </w:r>
    </w:p>
    <w:p w:rsidR="00D02AF3" w:rsidRPr="00D02AF3" w:rsidRDefault="00D02AF3" w:rsidP="00D02AF3">
      <w:pPr>
        <w:spacing w:after="270" w:line="240" w:lineRule="auto"/>
        <w:ind w:left="-1134"/>
        <w:rPr>
          <w:rFonts w:ascii="Times New Roman" w:eastAsia="Times New Roman" w:hAnsi="Times New Roman" w:cs="Times New Roman"/>
          <w:color w:val="000000"/>
          <w:sz w:val="27"/>
          <w:szCs w:val="27"/>
        </w:rPr>
      </w:pPr>
      <w:r w:rsidRPr="00D02AF3">
        <w:rPr>
          <w:rFonts w:ascii="Times New Roman" w:eastAsia="Times New Roman" w:hAnsi="Times New Roman" w:cs="Times New Roman"/>
          <w:color w:val="000000"/>
          <w:sz w:val="27"/>
          <w:szCs w:val="27"/>
        </w:rPr>
        <w:t xml:space="preserve">Звездная материя-это плазма, состоящая из электронов и ядер, материализованных </w:t>
      </w:r>
      <w:r w:rsidR="00381737">
        <w:rPr>
          <w:rFonts w:ascii="Times New Roman" w:eastAsia="Times New Roman" w:hAnsi="Times New Roman" w:cs="Times New Roman"/>
          <w:color w:val="000000"/>
          <w:sz w:val="27"/>
          <w:szCs w:val="27"/>
        </w:rPr>
        <w:t xml:space="preserve">сверхсильным давлением и  огромной </w:t>
      </w:r>
      <w:r w:rsidRPr="00D02AF3">
        <w:rPr>
          <w:rFonts w:ascii="Times New Roman" w:eastAsia="Times New Roman" w:hAnsi="Times New Roman" w:cs="Times New Roman"/>
          <w:color w:val="000000"/>
          <w:sz w:val="27"/>
          <w:szCs w:val="27"/>
        </w:rPr>
        <w:t>температурой в результате фантастического выброса тепла из-за сжижения гравитонного или нейтринного газа внутри Солнца.</w:t>
      </w:r>
    </w:p>
    <w:p w:rsidR="00D02AF3" w:rsidRPr="00D02AF3" w:rsidRDefault="00D02AF3" w:rsidP="00D02AF3">
      <w:pPr>
        <w:spacing w:after="270" w:line="240" w:lineRule="auto"/>
        <w:ind w:left="-1134"/>
        <w:rPr>
          <w:rFonts w:ascii="Times New Roman" w:eastAsia="Times New Roman" w:hAnsi="Times New Roman" w:cs="Times New Roman"/>
          <w:color w:val="000000"/>
          <w:sz w:val="27"/>
          <w:szCs w:val="27"/>
        </w:rPr>
      </w:pPr>
      <w:r w:rsidRPr="00D02AF3">
        <w:rPr>
          <w:rFonts w:ascii="Times New Roman" w:eastAsia="Times New Roman" w:hAnsi="Times New Roman" w:cs="Times New Roman"/>
          <w:color w:val="000000"/>
          <w:sz w:val="27"/>
          <w:szCs w:val="27"/>
        </w:rPr>
        <w:t>Радиоактивность</w:t>
      </w:r>
      <w:r w:rsidR="00381737">
        <w:rPr>
          <w:rFonts w:ascii="Times New Roman" w:eastAsia="Times New Roman" w:hAnsi="Times New Roman" w:cs="Times New Roman"/>
          <w:color w:val="000000"/>
          <w:sz w:val="27"/>
          <w:szCs w:val="27"/>
        </w:rPr>
        <w:t xml:space="preserve"> </w:t>
      </w:r>
      <w:r w:rsidR="00381737" w:rsidRPr="00381737">
        <w:rPr>
          <w:rFonts w:ascii="Times New Roman" w:eastAsia="Times New Roman" w:hAnsi="Times New Roman" w:cs="Times New Roman"/>
          <w:color w:val="000000"/>
          <w:sz w:val="27"/>
          <w:szCs w:val="27"/>
          <w:highlight w:val="yellow"/>
        </w:rPr>
        <w:t>(Излучение, любое ,тепловое, радиодиапазон,свет)</w:t>
      </w:r>
      <w:r w:rsidRPr="00D02AF3">
        <w:rPr>
          <w:rFonts w:ascii="Times New Roman" w:eastAsia="Times New Roman" w:hAnsi="Times New Roman" w:cs="Times New Roman"/>
          <w:color w:val="000000"/>
          <w:sz w:val="27"/>
          <w:szCs w:val="27"/>
        </w:rPr>
        <w:t>, как мне кажется, обусловлена уменьшением давления из космоса, а это максимальное на уровне Солнца, поэтому возможно, что количество элементов Менделеева там больше, чем на НАШЕЙ ПЛАНЕТЕ.</w:t>
      </w:r>
    </w:p>
    <w:p w:rsidR="00D02AF3" w:rsidRPr="00D02AF3" w:rsidRDefault="00D02AF3" w:rsidP="00D02AF3">
      <w:pPr>
        <w:spacing w:after="270" w:line="240" w:lineRule="auto"/>
        <w:ind w:left="-1134"/>
        <w:rPr>
          <w:rFonts w:ascii="Times New Roman" w:eastAsia="Times New Roman" w:hAnsi="Times New Roman" w:cs="Times New Roman"/>
          <w:color w:val="000000"/>
          <w:sz w:val="27"/>
          <w:szCs w:val="27"/>
        </w:rPr>
      </w:pPr>
      <w:r w:rsidRPr="00D02AF3">
        <w:rPr>
          <w:rFonts w:ascii="Times New Roman" w:eastAsia="Times New Roman" w:hAnsi="Times New Roman" w:cs="Times New Roman"/>
          <w:color w:val="000000"/>
          <w:sz w:val="27"/>
          <w:szCs w:val="27"/>
        </w:rPr>
        <w:t>Точно так же число известных или неизвестных основных частиц должно быть гораздо выше, а химия солнечного атома должна быть чрезвычайно сложной.</w:t>
      </w:r>
    </w:p>
    <w:p w:rsidR="00D02AF3" w:rsidRPr="00D02AF3" w:rsidRDefault="00D02AF3" w:rsidP="00D02AF3">
      <w:pPr>
        <w:spacing w:after="270" w:line="240" w:lineRule="auto"/>
        <w:ind w:left="-1134"/>
        <w:rPr>
          <w:rFonts w:ascii="Times New Roman" w:eastAsia="Times New Roman" w:hAnsi="Times New Roman" w:cs="Times New Roman"/>
          <w:color w:val="000000"/>
          <w:sz w:val="27"/>
          <w:szCs w:val="27"/>
        </w:rPr>
      </w:pPr>
      <w:r w:rsidRPr="00D02AF3">
        <w:rPr>
          <w:rFonts w:ascii="Times New Roman" w:eastAsia="Times New Roman" w:hAnsi="Times New Roman" w:cs="Times New Roman"/>
          <w:color w:val="000000"/>
          <w:sz w:val="27"/>
          <w:szCs w:val="27"/>
        </w:rPr>
        <w:t>Таким образом, изначально Солнечная</w:t>
      </w:r>
      <w:r w:rsidR="00381737">
        <w:rPr>
          <w:rFonts w:ascii="Times New Roman" w:eastAsia="Times New Roman" w:hAnsi="Times New Roman" w:cs="Times New Roman"/>
          <w:color w:val="000000"/>
          <w:sz w:val="27"/>
          <w:szCs w:val="27"/>
        </w:rPr>
        <w:t xml:space="preserve"> </w:t>
      </w:r>
      <w:r w:rsidRPr="00D02AF3">
        <w:rPr>
          <w:rFonts w:ascii="Times New Roman" w:eastAsia="Times New Roman" w:hAnsi="Times New Roman" w:cs="Times New Roman"/>
          <w:color w:val="000000"/>
          <w:sz w:val="27"/>
          <w:szCs w:val="27"/>
        </w:rPr>
        <w:t xml:space="preserve"> </w:t>
      </w:r>
      <w:r w:rsidR="00381737">
        <w:rPr>
          <w:rFonts w:ascii="Times New Roman" w:eastAsia="Times New Roman" w:hAnsi="Times New Roman" w:cs="Times New Roman"/>
          <w:color w:val="000000"/>
          <w:sz w:val="27"/>
          <w:szCs w:val="27"/>
        </w:rPr>
        <w:t>"система</w:t>
      </w:r>
      <w:r w:rsidRPr="00D02AF3">
        <w:rPr>
          <w:rFonts w:ascii="Times New Roman" w:eastAsia="Times New Roman" w:hAnsi="Times New Roman" w:cs="Times New Roman"/>
          <w:color w:val="000000"/>
          <w:sz w:val="27"/>
          <w:szCs w:val="27"/>
        </w:rPr>
        <w:t>" может быть представлена только огромным пузырем сверхтекучего газа гравитонов и нейтрино, который содержит в своем центре тяжести светящуюся сферу этого сжиженного газа, находящегося в нем под крайним давлением.</w:t>
      </w:r>
    </w:p>
    <w:p w:rsidR="00D02AF3" w:rsidRPr="00D02AF3" w:rsidRDefault="00D02AF3" w:rsidP="00D02AF3">
      <w:pPr>
        <w:spacing w:after="270" w:line="240" w:lineRule="auto"/>
        <w:ind w:left="-1134"/>
        <w:rPr>
          <w:rFonts w:ascii="Times New Roman" w:eastAsia="Times New Roman" w:hAnsi="Times New Roman" w:cs="Times New Roman"/>
          <w:color w:val="000000"/>
          <w:sz w:val="27"/>
          <w:szCs w:val="27"/>
        </w:rPr>
      </w:pPr>
      <w:r w:rsidRPr="00D02AF3">
        <w:rPr>
          <w:rFonts w:ascii="Times New Roman" w:eastAsia="Times New Roman" w:hAnsi="Times New Roman" w:cs="Times New Roman"/>
          <w:color w:val="000000"/>
          <w:sz w:val="27"/>
          <w:szCs w:val="27"/>
        </w:rPr>
        <w:t>Другими словами, жидкое солнце плазмы окружено газовой атмосферой, которая простиралась бы до 100 миллиардов км, причем этот предел вряд ли был бы заметен.</w:t>
      </w:r>
    </w:p>
    <w:p w:rsidR="00D02AF3" w:rsidRPr="00D02AF3" w:rsidRDefault="00D02AF3" w:rsidP="00D02AF3">
      <w:pPr>
        <w:spacing w:after="270" w:line="240" w:lineRule="auto"/>
        <w:ind w:left="-1134"/>
        <w:rPr>
          <w:rFonts w:ascii="Times New Roman" w:eastAsia="Times New Roman" w:hAnsi="Times New Roman" w:cs="Times New Roman"/>
          <w:color w:val="000000"/>
          <w:sz w:val="27"/>
          <w:szCs w:val="27"/>
        </w:rPr>
      </w:pPr>
      <w:r w:rsidRPr="00D02AF3">
        <w:rPr>
          <w:rFonts w:ascii="Times New Roman" w:eastAsia="Times New Roman" w:hAnsi="Times New Roman" w:cs="Times New Roman"/>
          <w:color w:val="000000"/>
          <w:sz w:val="27"/>
          <w:szCs w:val="27"/>
        </w:rPr>
        <w:t>Давление и плотность этой атмосферы, начиная с низких значений, должны увеличиваться в зависимости от ее приближения к Солнцу, пока она не станет более или менее близкой к плотности материи звездного неба.</w:t>
      </w:r>
    </w:p>
    <w:p w:rsidR="00D02AF3" w:rsidRPr="00D02AF3" w:rsidRDefault="00D02AF3" w:rsidP="00D02AF3">
      <w:pPr>
        <w:spacing w:after="270" w:line="240" w:lineRule="auto"/>
        <w:ind w:left="-1134"/>
        <w:rPr>
          <w:rFonts w:ascii="Times New Roman" w:eastAsia="Times New Roman" w:hAnsi="Times New Roman" w:cs="Times New Roman"/>
          <w:color w:val="000000"/>
          <w:sz w:val="27"/>
          <w:szCs w:val="27"/>
        </w:rPr>
      </w:pPr>
      <w:r w:rsidRPr="00D02AF3">
        <w:rPr>
          <w:rFonts w:ascii="Times New Roman" w:eastAsia="Times New Roman" w:hAnsi="Times New Roman" w:cs="Times New Roman"/>
          <w:color w:val="000000"/>
          <w:sz w:val="27"/>
          <w:szCs w:val="27"/>
        </w:rPr>
        <w:t>Однако мы знаем по многочисленным опытам, что всякий раз, когда в природе существует «дыра», то есть место сближения, равновесие потоков не может долго сохраняться и возникает вихревой приводной механизм.</w:t>
      </w:r>
    </w:p>
    <w:p w:rsidR="00D02AF3" w:rsidRPr="00D02AF3" w:rsidRDefault="00D02AF3" w:rsidP="00D02AF3">
      <w:pPr>
        <w:spacing w:after="270" w:line="240" w:lineRule="auto"/>
        <w:ind w:left="-1134"/>
        <w:rPr>
          <w:rFonts w:ascii="Times New Roman" w:eastAsia="Times New Roman" w:hAnsi="Times New Roman" w:cs="Times New Roman"/>
          <w:color w:val="000000"/>
          <w:sz w:val="27"/>
          <w:szCs w:val="27"/>
        </w:rPr>
      </w:pPr>
      <w:r w:rsidRPr="00D02AF3">
        <w:rPr>
          <w:rFonts w:ascii="Times New Roman" w:eastAsia="Times New Roman" w:hAnsi="Times New Roman" w:cs="Times New Roman"/>
          <w:color w:val="000000"/>
          <w:sz w:val="27"/>
          <w:szCs w:val="27"/>
        </w:rPr>
        <w:t>Так, в воронке или цилиндрическом резервуаре, просверленном отверстием у ее основания, вращается объем вытекающей жидкости, определяющий своего рода конус, место равновесия между гравитацией и центробежной силой, создаваемой движением.</w:t>
      </w:r>
    </w:p>
    <w:p w:rsidR="00D02AF3" w:rsidRPr="00D02AF3" w:rsidRDefault="00D02AF3" w:rsidP="00D02AF3">
      <w:pPr>
        <w:spacing w:after="270" w:line="240" w:lineRule="auto"/>
        <w:ind w:left="-1134"/>
        <w:rPr>
          <w:rFonts w:ascii="Times New Roman" w:eastAsia="Times New Roman" w:hAnsi="Times New Roman" w:cs="Times New Roman"/>
          <w:color w:val="000000"/>
          <w:sz w:val="27"/>
          <w:szCs w:val="27"/>
        </w:rPr>
      </w:pPr>
      <w:r w:rsidRPr="00D02AF3">
        <w:rPr>
          <w:rFonts w:ascii="Times New Roman" w:eastAsia="Times New Roman" w:hAnsi="Times New Roman" w:cs="Times New Roman"/>
          <w:color w:val="000000"/>
          <w:sz w:val="27"/>
          <w:szCs w:val="27"/>
        </w:rPr>
        <w:t xml:space="preserve">На уровне Солнца и его атмосферы один и тот же механизм должен привести к тому же выводу : конденсация этой атмосферы от объема </w:t>
      </w:r>
      <w:r w:rsidRPr="00D02AF3">
        <w:rPr>
          <w:rFonts w:ascii="Times New Roman" w:eastAsia="Times New Roman" w:hAnsi="Times New Roman" w:cs="Times New Roman"/>
          <w:color w:val="000000"/>
          <w:sz w:val="27"/>
          <w:szCs w:val="27"/>
          <w:lang w:val="en-US"/>
        </w:rPr>
        <w:t>V</w:t>
      </w:r>
      <w:r w:rsidRPr="00D02AF3">
        <w:rPr>
          <w:rFonts w:ascii="Times New Roman" w:eastAsia="Times New Roman" w:hAnsi="Times New Roman" w:cs="Times New Roman"/>
          <w:color w:val="000000"/>
          <w:sz w:val="27"/>
          <w:szCs w:val="27"/>
        </w:rPr>
        <w:t xml:space="preserve"> до объема </w:t>
      </w:r>
      <w:r w:rsidRPr="00D02AF3">
        <w:rPr>
          <w:rFonts w:ascii="Times New Roman" w:eastAsia="Times New Roman" w:hAnsi="Times New Roman" w:cs="Times New Roman"/>
          <w:color w:val="000000"/>
          <w:sz w:val="27"/>
          <w:szCs w:val="27"/>
          <w:lang w:val="en-US"/>
        </w:rPr>
        <w:t>v</w:t>
      </w:r>
      <w:r w:rsidRPr="00D02AF3">
        <w:rPr>
          <w:rFonts w:ascii="Times New Roman" w:eastAsia="Times New Roman" w:hAnsi="Times New Roman" w:cs="Times New Roman"/>
          <w:color w:val="000000"/>
          <w:sz w:val="27"/>
          <w:szCs w:val="27"/>
        </w:rPr>
        <w:t xml:space="preserve"> эквивалентна потоку, вся система должна вращаться, создавая максимальную плоскость скорости, которая станет эклиптикой, и ось, проходящая через полюса Солнца.</w:t>
      </w:r>
    </w:p>
    <w:p w:rsidR="00D02AF3" w:rsidRPr="00D02AF3" w:rsidRDefault="00D02AF3" w:rsidP="00D02AF3">
      <w:pPr>
        <w:spacing w:after="270" w:line="240" w:lineRule="auto"/>
        <w:ind w:left="-1134"/>
        <w:rPr>
          <w:rFonts w:ascii="Times New Roman" w:eastAsia="Times New Roman" w:hAnsi="Times New Roman" w:cs="Times New Roman"/>
          <w:color w:val="000000"/>
          <w:sz w:val="27"/>
          <w:szCs w:val="27"/>
        </w:rPr>
      </w:pPr>
      <w:r w:rsidRPr="00D02AF3">
        <w:rPr>
          <w:rFonts w:ascii="Times New Roman" w:eastAsia="Times New Roman" w:hAnsi="Times New Roman" w:cs="Times New Roman"/>
          <w:color w:val="000000"/>
          <w:sz w:val="27"/>
          <w:szCs w:val="27"/>
        </w:rPr>
        <w:t>Однако из астрономических выводов мы знаем, что экватор Солнца имеет гораздо более высокую угловую скорость, чем его материя на полюсах, равную 4 км/</w:t>
      </w:r>
      <w:r w:rsidR="00E23C61">
        <w:rPr>
          <w:rFonts w:ascii="Times New Roman" w:eastAsia="Times New Roman" w:hAnsi="Times New Roman" w:cs="Times New Roman"/>
          <w:color w:val="000000"/>
          <w:sz w:val="27"/>
          <w:szCs w:val="27"/>
        </w:rPr>
        <w:t>с</w:t>
      </w:r>
      <w:r w:rsidRPr="00D02AF3">
        <w:rPr>
          <w:rFonts w:ascii="Times New Roman" w:eastAsia="Times New Roman" w:hAnsi="Times New Roman" w:cs="Times New Roman"/>
          <w:color w:val="000000"/>
          <w:sz w:val="27"/>
          <w:szCs w:val="27"/>
        </w:rPr>
        <w:t>, и экстраполяцией мы можем признать, что окружающая его атмосфера также обладает вихревым движением практически синхронной скорости, как и в вихре жидкости, уменьшающейся в зависимости от расстояния.</w:t>
      </w:r>
    </w:p>
    <w:p w:rsidR="00D02AF3" w:rsidRPr="00D02AF3" w:rsidRDefault="00D02AF3" w:rsidP="00D02AF3">
      <w:pPr>
        <w:spacing w:after="270" w:line="240" w:lineRule="auto"/>
        <w:ind w:left="-1134"/>
        <w:rPr>
          <w:rFonts w:ascii="Times New Roman" w:eastAsia="Times New Roman" w:hAnsi="Times New Roman" w:cs="Times New Roman"/>
          <w:color w:val="000000"/>
          <w:sz w:val="27"/>
          <w:szCs w:val="27"/>
        </w:rPr>
      </w:pPr>
      <w:r w:rsidRPr="00D02AF3">
        <w:rPr>
          <w:rFonts w:ascii="Times New Roman" w:eastAsia="Times New Roman" w:hAnsi="Times New Roman" w:cs="Times New Roman"/>
          <w:color w:val="000000"/>
          <w:sz w:val="27"/>
          <w:szCs w:val="27"/>
        </w:rPr>
        <w:t>Интересно сравнить этот механизм с тем, который наблюдается в жидкости, содержащей видимые тела во взвешенном состоянии и в котором быстро вращается сфера или лучше диск вокруг одного из ее диаметров.</w:t>
      </w:r>
    </w:p>
    <w:p w:rsidR="00D02AF3" w:rsidRPr="00D02AF3" w:rsidRDefault="00D02AF3" w:rsidP="00D02AF3">
      <w:pPr>
        <w:spacing w:after="270" w:line="240" w:lineRule="auto"/>
        <w:ind w:left="-1134"/>
        <w:rPr>
          <w:rFonts w:ascii="Times New Roman" w:eastAsia="Times New Roman" w:hAnsi="Times New Roman" w:cs="Times New Roman"/>
          <w:color w:val="000000"/>
          <w:sz w:val="27"/>
          <w:szCs w:val="27"/>
        </w:rPr>
      </w:pPr>
      <w:r w:rsidRPr="00D02AF3">
        <w:rPr>
          <w:rFonts w:ascii="Times New Roman" w:eastAsia="Times New Roman" w:hAnsi="Times New Roman" w:cs="Times New Roman"/>
          <w:color w:val="000000"/>
          <w:sz w:val="27"/>
          <w:szCs w:val="27"/>
        </w:rPr>
        <w:t>В этом случае возникает центробежный поток на плоскости, перпендикулярной оси вращающейся сферы, - поток, скорость которого очень близка к скорости Эква</w:t>
      </w:r>
      <w:r w:rsidR="00E23C61">
        <w:rPr>
          <w:rFonts w:ascii="Times New Roman" w:eastAsia="Times New Roman" w:hAnsi="Times New Roman" w:cs="Times New Roman"/>
          <w:color w:val="000000"/>
          <w:sz w:val="27"/>
          <w:szCs w:val="27"/>
        </w:rPr>
        <w:t>т</w:t>
      </w:r>
      <w:r w:rsidRPr="00D02AF3">
        <w:rPr>
          <w:rFonts w:ascii="Times New Roman" w:eastAsia="Times New Roman" w:hAnsi="Times New Roman" w:cs="Times New Roman"/>
          <w:color w:val="000000"/>
          <w:sz w:val="27"/>
          <w:szCs w:val="27"/>
        </w:rPr>
        <w:t>ора вблизи подвижной, причем скорость уменьшается в зависимости от расстояния до нуля на определенном расстоянии.</w:t>
      </w:r>
    </w:p>
    <w:p w:rsidR="00D02AF3" w:rsidRPr="00D02AF3" w:rsidRDefault="00D02AF3" w:rsidP="00D02AF3">
      <w:pPr>
        <w:spacing w:after="270" w:line="240" w:lineRule="auto"/>
        <w:ind w:left="-1134"/>
        <w:rPr>
          <w:rFonts w:ascii="Times New Roman" w:eastAsia="Times New Roman" w:hAnsi="Times New Roman" w:cs="Times New Roman"/>
          <w:color w:val="000000"/>
          <w:sz w:val="27"/>
          <w:szCs w:val="27"/>
        </w:rPr>
      </w:pPr>
      <w:r w:rsidRPr="00D02AF3">
        <w:rPr>
          <w:rFonts w:ascii="Times New Roman" w:eastAsia="Times New Roman" w:hAnsi="Times New Roman" w:cs="Times New Roman"/>
          <w:color w:val="000000"/>
          <w:sz w:val="27"/>
          <w:szCs w:val="27"/>
        </w:rPr>
        <w:t>Однако это вытеснение вещества приводит к возврату на уровень вращающейся сферы, который осуществляется двумя полюсами.</w:t>
      </w:r>
    </w:p>
    <w:p w:rsidR="00D02AF3" w:rsidRPr="00D02AF3" w:rsidRDefault="00D02AF3" w:rsidP="00D02AF3">
      <w:pPr>
        <w:spacing w:after="270" w:line="240" w:lineRule="auto"/>
        <w:ind w:left="-1134"/>
        <w:rPr>
          <w:rFonts w:ascii="Times New Roman" w:eastAsia="Times New Roman" w:hAnsi="Times New Roman" w:cs="Times New Roman"/>
          <w:color w:val="000000"/>
          <w:sz w:val="27"/>
          <w:szCs w:val="27"/>
        </w:rPr>
      </w:pPr>
      <w:r w:rsidRPr="00D02AF3">
        <w:rPr>
          <w:rFonts w:ascii="Times New Roman" w:eastAsia="Times New Roman" w:hAnsi="Times New Roman" w:cs="Times New Roman"/>
          <w:color w:val="000000"/>
          <w:sz w:val="27"/>
          <w:szCs w:val="27"/>
        </w:rPr>
        <w:t>Это сложный набор движений, который трудно перевести в уравнения, но который можно экстраполировать на уровне Солнца, то есть комплекс движений в трех измерениях.</w:t>
      </w:r>
    </w:p>
    <w:p w:rsidR="00564B34" w:rsidRPr="00564B34" w:rsidRDefault="00D02AF3" w:rsidP="00564B34">
      <w:pPr>
        <w:spacing w:after="270" w:line="240" w:lineRule="auto"/>
        <w:ind w:left="-1134"/>
        <w:rPr>
          <w:rFonts w:ascii="Times New Roman" w:eastAsia="Times New Roman" w:hAnsi="Times New Roman" w:cs="Times New Roman"/>
          <w:color w:val="000000"/>
          <w:sz w:val="27"/>
          <w:szCs w:val="27"/>
        </w:rPr>
      </w:pPr>
      <w:r w:rsidRPr="00D02AF3">
        <w:rPr>
          <w:rFonts w:ascii="Times New Roman" w:eastAsia="Times New Roman" w:hAnsi="Times New Roman" w:cs="Times New Roman"/>
          <w:color w:val="000000"/>
          <w:sz w:val="27"/>
          <w:szCs w:val="27"/>
        </w:rPr>
        <w:t>Поэтому представляется вполне логичным считать, что планеты имели солнечное происхождение в связи с катаклизмом в виде извержения, вытеснившего значительное количество плазмы.</w:t>
      </w:r>
      <w:r w:rsidR="006915CA" w:rsidRPr="00D02AF3">
        <w:rPr>
          <w:rFonts w:ascii="Times New Roman" w:eastAsia="Times New Roman" w:hAnsi="Times New Roman" w:cs="Times New Roman"/>
          <w:color w:val="000000"/>
          <w:sz w:val="27"/>
          <w:szCs w:val="27"/>
        </w:rPr>
        <w:br/>
      </w:r>
      <w:r w:rsidR="00E23C61">
        <w:rPr>
          <w:rFonts w:ascii="Times New Roman" w:eastAsia="Times New Roman" w:hAnsi="Times New Roman" w:cs="Times New Roman"/>
          <w:noProof/>
          <w:color w:val="000000"/>
          <w:sz w:val="27"/>
          <w:szCs w:val="27"/>
        </w:rPr>
        <w:drawing>
          <wp:inline distT="0" distB="0" distL="0" distR="0">
            <wp:extent cx="4146550" cy="3444875"/>
            <wp:effectExtent l="19050" t="0" r="635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39"/>
                    <a:srcRect/>
                    <a:stretch>
                      <a:fillRect/>
                    </a:stretch>
                  </pic:blipFill>
                  <pic:spPr bwMode="auto">
                    <a:xfrm>
                      <a:off x="0" y="0"/>
                      <a:ext cx="4146550" cy="3444875"/>
                    </a:xfrm>
                    <a:prstGeom prst="rect">
                      <a:avLst/>
                    </a:prstGeom>
                    <a:noFill/>
                    <a:ln w="9525">
                      <a:noFill/>
                      <a:miter lim="800000"/>
                      <a:headEnd/>
                      <a:tailEnd/>
                    </a:ln>
                  </pic:spPr>
                </pic:pic>
              </a:graphicData>
            </a:graphic>
          </wp:inline>
        </w:drawing>
      </w:r>
      <w:r w:rsidR="006915CA" w:rsidRPr="00D02AF3">
        <w:rPr>
          <w:rFonts w:ascii="Times New Roman" w:eastAsia="Times New Roman" w:hAnsi="Times New Roman" w:cs="Times New Roman"/>
          <w:color w:val="000000"/>
          <w:sz w:val="27"/>
          <w:szCs w:val="27"/>
        </w:rPr>
        <w:br/>
      </w:r>
      <w:r w:rsidR="006915CA" w:rsidRPr="006915CA">
        <w:rPr>
          <w:rFonts w:ascii="Times New Roman" w:eastAsia="Times New Roman" w:hAnsi="Times New Roman" w:cs="Times New Roman"/>
          <w:b/>
          <w:bCs/>
          <w:color w:val="000000"/>
          <w:sz w:val="27"/>
          <w:szCs w:val="27"/>
          <w:lang w:val="en-US"/>
        </w:rPr>
        <w:t> </w:t>
      </w:r>
      <w:r w:rsidR="00E23C61">
        <w:rPr>
          <w:rFonts w:ascii="Times New Roman" w:eastAsia="Times New Roman" w:hAnsi="Times New Roman" w:cs="Times New Roman"/>
          <w:b/>
          <w:bCs/>
          <w:color w:val="000000"/>
          <w:sz w:val="27"/>
          <w:szCs w:val="27"/>
        </w:rPr>
        <w:t>Рисунок</w:t>
      </w:r>
      <w:r w:rsidR="006915CA" w:rsidRPr="00B327B2">
        <w:rPr>
          <w:rFonts w:ascii="Times New Roman" w:eastAsia="Times New Roman" w:hAnsi="Times New Roman" w:cs="Times New Roman"/>
          <w:b/>
          <w:bCs/>
          <w:color w:val="000000"/>
          <w:sz w:val="27"/>
          <w:szCs w:val="27"/>
        </w:rPr>
        <w:t>. 24</w:t>
      </w:r>
      <w:r w:rsidR="006915CA" w:rsidRPr="00B327B2">
        <w:rPr>
          <w:rFonts w:ascii="Times New Roman" w:eastAsia="Times New Roman" w:hAnsi="Times New Roman" w:cs="Times New Roman"/>
          <w:color w:val="000000"/>
          <w:sz w:val="27"/>
          <w:szCs w:val="27"/>
        </w:rPr>
        <w:br/>
      </w:r>
      <w:r w:rsidR="00E23C61">
        <w:rPr>
          <w:rFonts w:ascii="Times New Roman" w:eastAsia="Times New Roman" w:hAnsi="Times New Roman" w:cs="Times New Roman"/>
          <w:b/>
          <w:bCs/>
          <w:noProof/>
          <w:color w:val="000000"/>
          <w:sz w:val="27"/>
          <w:szCs w:val="27"/>
        </w:rPr>
        <w:drawing>
          <wp:inline distT="0" distB="0" distL="0" distR="0">
            <wp:extent cx="5358765" cy="1573530"/>
            <wp:effectExtent l="1905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40"/>
                    <a:srcRect/>
                    <a:stretch>
                      <a:fillRect/>
                    </a:stretch>
                  </pic:blipFill>
                  <pic:spPr bwMode="auto">
                    <a:xfrm>
                      <a:off x="0" y="0"/>
                      <a:ext cx="5358765" cy="1573530"/>
                    </a:xfrm>
                    <a:prstGeom prst="rect">
                      <a:avLst/>
                    </a:prstGeom>
                    <a:noFill/>
                    <a:ln w="9525">
                      <a:noFill/>
                      <a:miter lim="800000"/>
                      <a:headEnd/>
                      <a:tailEnd/>
                    </a:ln>
                  </pic:spPr>
                </pic:pic>
              </a:graphicData>
            </a:graphic>
          </wp:inline>
        </w:drawing>
      </w:r>
      <w:r w:rsidR="006915CA" w:rsidRPr="00B327B2">
        <w:rPr>
          <w:rFonts w:ascii="Times New Roman" w:eastAsia="Times New Roman" w:hAnsi="Times New Roman" w:cs="Times New Roman"/>
          <w:b/>
          <w:bCs/>
          <w:color w:val="000000"/>
          <w:sz w:val="27"/>
          <w:szCs w:val="27"/>
        </w:rPr>
        <w:br/>
      </w:r>
      <w:r w:rsidR="00E23C61">
        <w:rPr>
          <w:rFonts w:ascii="Times New Roman" w:eastAsia="Times New Roman" w:hAnsi="Times New Roman" w:cs="Times New Roman"/>
          <w:b/>
          <w:bCs/>
          <w:color w:val="000000"/>
          <w:sz w:val="27"/>
          <w:szCs w:val="27"/>
        </w:rPr>
        <w:t>Рисунок</w:t>
      </w:r>
      <w:r w:rsidR="006915CA" w:rsidRPr="00564B34">
        <w:rPr>
          <w:rFonts w:ascii="Times New Roman" w:eastAsia="Times New Roman" w:hAnsi="Times New Roman" w:cs="Times New Roman"/>
          <w:b/>
          <w:bCs/>
          <w:color w:val="000000"/>
          <w:sz w:val="27"/>
          <w:szCs w:val="27"/>
        </w:rPr>
        <w:t>. 25</w:t>
      </w:r>
      <w:r w:rsidR="00564B34">
        <w:rPr>
          <w:rFonts w:ascii="Times New Roman" w:eastAsia="Times New Roman" w:hAnsi="Times New Roman" w:cs="Times New Roman"/>
          <w:b/>
          <w:bCs/>
          <w:color w:val="000000"/>
          <w:sz w:val="27"/>
          <w:szCs w:val="27"/>
        </w:rPr>
        <w:br/>
      </w:r>
      <w:r w:rsidR="006915CA" w:rsidRPr="00564B34">
        <w:rPr>
          <w:rFonts w:ascii="Times New Roman" w:eastAsia="Times New Roman" w:hAnsi="Times New Roman" w:cs="Times New Roman"/>
          <w:color w:val="000000"/>
          <w:sz w:val="27"/>
          <w:szCs w:val="27"/>
        </w:rPr>
        <w:br/>
      </w:r>
      <w:r w:rsidR="00564B34" w:rsidRPr="00564B34">
        <w:rPr>
          <w:rFonts w:ascii="Times New Roman" w:eastAsia="Times New Roman" w:hAnsi="Times New Roman" w:cs="Times New Roman"/>
          <w:color w:val="000000"/>
          <w:sz w:val="27"/>
          <w:szCs w:val="27"/>
        </w:rPr>
        <w:t>В этой связи я предлагаю читателю приобрести одну из этих гаджетов, состоящую из лампы, нагревающей комплекс</w:t>
      </w:r>
      <w:r w:rsidR="00564B34">
        <w:rPr>
          <w:rFonts w:ascii="Times New Roman" w:eastAsia="Times New Roman" w:hAnsi="Times New Roman" w:cs="Times New Roman"/>
          <w:color w:val="000000"/>
          <w:sz w:val="27"/>
          <w:szCs w:val="27"/>
        </w:rPr>
        <w:t xml:space="preserve"> </w:t>
      </w:r>
      <w:r w:rsidR="00564B34" w:rsidRPr="00564B34">
        <w:rPr>
          <w:rFonts w:ascii="Times New Roman" w:eastAsia="Times New Roman" w:hAnsi="Times New Roman" w:cs="Times New Roman"/>
          <w:color w:val="000000"/>
          <w:sz w:val="27"/>
          <w:szCs w:val="27"/>
        </w:rPr>
        <w:t xml:space="preserve"> из двух веществ, помещенных в трубку </w:t>
      </w:r>
      <w:r w:rsidR="00564B34">
        <w:rPr>
          <w:rFonts w:ascii="Times New Roman" w:eastAsia="Times New Roman" w:hAnsi="Times New Roman" w:cs="Times New Roman"/>
          <w:color w:val="000000"/>
          <w:sz w:val="27"/>
          <w:szCs w:val="27"/>
        </w:rPr>
        <w:t>свободно</w:t>
      </w:r>
      <w:r w:rsidR="00564B34" w:rsidRPr="00564B34">
        <w:rPr>
          <w:rFonts w:ascii="Times New Roman" w:eastAsia="Times New Roman" w:hAnsi="Times New Roman" w:cs="Times New Roman"/>
          <w:color w:val="000000"/>
          <w:sz w:val="27"/>
          <w:szCs w:val="27"/>
        </w:rPr>
        <w:t>.</w:t>
      </w:r>
    </w:p>
    <w:p w:rsidR="00564B34" w:rsidRPr="00564B34" w:rsidRDefault="00564B34" w:rsidP="00564B34">
      <w:pPr>
        <w:spacing w:after="270" w:line="240" w:lineRule="auto"/>
        <w:ind w:left="-1134"/>
        <w:rPr>
          <w:rFonts w:ascii="Times New Roman" w:eastAsia="Times New Roman" w:hAnsi="Times New Roman" w:cs="Times New Roman"/>
          <w:color w:val="000000"/>
          <w:sz w:val="27"/>
          <w:szCs w:val="27"/>
        </w:rPr>
      </w:pPr>
      <w:r w:rsidRPr="00564B34">
        <w:rPr>
          <w:rFonts w:ascii="Times New Roman" w:eastAsia="Times New Roman" w:hAnsi="Times New Roman" w:cs="Times New Roman"/>
          <w:color w:val="000000"/>
          <w:sz w:val="27"/>
          <w:szCs w:val="27"/>
        </w:rPr>
        <w:t>При холоде видимый элемент покрыт нижней частью трубки, но при нагревании он представляет собой воздушный шар, который надувается его основанием, т. е. грушевидной формой.</w:t>
      </w:r>
    </w:p>
    <w:p w:rsidR="00564B34" w:rsidRPr="00564B34" w:rsidRDefault="00564B34" w:rsidP="00564B34">
      <w:pPr>
        <w:spacing w:after="270" w:line="240" w:lineRule="auto"/>
        <w:ind w:left="-1134"/>
        <w:rPr>
          <w:rFonts w:ascii="Times New Roman" w:eastAsia="Times New Roman" w:hAnsi="Times New Roman" w:cs="Times New Roman"/>
          <w:color w:val="000000"/>
          <w:sz w:val="27"/>
          <w:szCs w:val="27"/>
        </w:rPr>
      </w:pPr>
      <w:r w:rsidRPr="00564B34">
        <w:rPr>
          <w:rFonts w:ascii="Times New Roman" w:eastAsia="Times New Roman" w:hAnsi="Times New Roman" w:cs="Times New Roman"/>
          <w:color w:val="000000"/>
          <w:sz w:val="27"/>
          <w:szCs w:val="27"/>
        </w:rPr>
        <w:t xml:space="preserve">Постепенно </w:t>
      </w:r>
      <w:r>
        <w:rPr>
          <w:rFonts w:ascii="Times New Roman" w:eastAsia="Times New Roman" w:hAnsi="Times New Roman" w:cs="Times New Roman"/>
          <w:color w:val="000000"/>
          <w:sz w:val="27"/>
          <w:szCs w:val="27"/>
        </w:rPr>
        <w:t xml:space="preserve">грушевидная форма </w:t>
      </w:r>
      <w:r w:rsidRPr="00564B34">
        <w:rPr>
          <w:rFonts w:ascii="Times New Roman" w:eastAsia="Times New Roman" w:hAnsi="Times New Roman" w:cs="Times New Roman"/>
          <w:color w:val="000000"/>
          <w:sz w:val="27"/>
          <w:szCs w:val="27"/>
        </w:rPr>
        <w:t>превращается в сферу, удерживаемую у основания растяжкой, которая резко обрывается.</w:t>
      </w:r>
    </w:p>
    <w:p w:rsidR="00564B34" w:rsidRPr="00564B34" w:rsidRDefault="00564B34" w:rsidP="00564B34">
      <w:pPr>
        <w:spacing w:after="270" w:line="240" w:lineRule="auto"/>
        <w:ind w:left="-1134"/>
        <w:rPr>
          <w:rFonts w:ascii="Times New Roman" w:eastAsia="Times New Roman" w:hAnsi="Times New Roman" w:cs="Times New Roman"/>
          <w:color w:val="000000"/>
          <w:sz w:val="27"/>
          <w:szCs w:val="27"/>
        </w:rPr>
      </w:pPr>
      <w:r w:rsidRPr="00564B34">
        <w:rPr>
          <w:rFonts w:ascii="Times New Roman" w:eastAsia="Times New Roman" w:hAnsi="Times New Roman" w:cs="Times New Roman"/>
          <w:color w:val="000000"/>
          <w:sz w:val="27"/>
          <w:szCs w:val="27"/>
        </w:rPr>
        <w:t>Этот разрыв, отделяющий сферу, ставшую совершенной, от ее основания, создает чрезвычайно поучительное явление в виде второй, гораздо меньшей сферы, которая слиплась в результате встречи вещества растяжения.</w:t>
      </w:r>
    </w:p>
    <w:p w:rsidR="00564B34" w:rsidRPr="00564B34" w:rsidRDefault="00564B34" w:rsidP="00564B34">
      <w:pPr>
        <w:spacing w:after="270" w:line="240" w:lineRule="auto"/>
        <w:ind w:left="-1134"/>
        <w:rPr>
          <w:rFonts w:ascii="Times New Roman" w:eastAsia="Times New Roman" w:hAnsi="Times New Roman" w:cs="Times New Roman"/>
          <w:color w:val="000000"/>
          <w:sz w:val="27"/>
          <w:szCs w:val="27"/>
        </w:rPr>
      </w:pPr>
      <w:r w:rsidRPr="00564B34">
        <w:rPr>
          <w:rFonts w:ascii="Times New Roman" w:eastAsia="Times New Roman" w:hAnsi="Times New Roman" w:cs="Times New Roman"/>
          <w:color w:val="000000"/>
          <w:sz w:val="27"/>
          <w:szCs w:val="27"/>
        </w:rPr>
        <w:t>Мне кажется, это может объяснить образование таких спутников, как Луна.</w:t>
      </w:r>
    </w:p>
    <w:p w:rsidR="00564B34" w:rsidRPr="00564B34" w:rsidRDefault="00564B34" w:rsidP="00564B34">
      <w:pPr>
        <w:spacing w:after="270" w:line="240" w:lineRule="auto"/>
        <w:ind w:left="-1134"/>
        <w:rPr>
          <w:rFonts w:ascii="Times New Roman" w:eastAsia="Times New Roman" w:hAnsi="Times New Roman" w:cs="Times New Roman"/>
          <w:color w:val="000000"/>
          <w:sz w:val="27"/>
          <w:szCs w:val="27"/>
        </w:rPr>
      </w:pPr>
      <w:r w:rsidRPr="00564B34">
        <w:rPr>
          <w:rFonts w:ascii="Times New Roman" w:eastAsia="Times New Roman" w:hAnsi="Times New Roman" w:cs="Times New Roman"/>
          <w:color w:val="000000"/>
          <w:sz w:val="27"/>
          <w:szCs w:val="27"/>
        </w:rPr>
        <w:t>Почему обе сферы отрываются от основания ? Это ясно, что удельная теплота двух веществ отличается</w:t>
      </w:r>
      <w:r>
        <w:rPr>
          <w:rFonts w:ascii="Times New Roman" w:eastAsia="Times New Roman" w:hAnsi="Times New Roman" w:cs="Times New Roman"/>
          <w:color w:val="000000"/>
          <w:sz w:val="27"/>
          <w:szCs w:val="27"/>
        </w:rPr>
        <w:t xml:space="preserve"> ,</w:t>
      </w:r>
      <w:r w:rsidRPr="00564B34">
        <w:rPr>
          <w:rFonts w:ascii="Times New Roman" w:eastAsia="Times New Roman" w:hAnsi="Times New Roman" w:cs="Times New Roman"/>
          <w:color w:val="000000"/>
          <w:sz w:val="27"/>
          <w:szCs w:val="27"/>
        </w:rPr>
        <w:t>хотя их плотность одинакова при холоде, ясно, что один из них должен стать менее плотным, следовательно, более легким и подниматься по архимедовскому эффекту.</w:t>
      </w:r>
    </w:p>
    <w:p w:rsidR="00564B34" w:rsidRPr="00564B34" w:rsidRDefault="00564B34" w:rsidP="00564B34">
      <w:pPr>
        <w:spacing w:after="270" w:line="240" w:lineRule="auto"/>
        <w:ind w:left="-1134"/>
        <w:rPr>
          <w:rFonts w:ascii="Times New Roman" w:eastAsia="Times New Roman" w:hAnsi="Times New Roman" w:cs="Times New Roman"/>
          <w:color w:val="000000"/>
          <w:sz w:val="27"/>
          <w:szCs w:val="27"/>
        </w:rPr>
      </w:pPr>
      <w:r w:rsidRPr="00564B34">
        <w:rPr>
          <w:rFonts w:ascii="Times New Roman" w:eastAsia="Times New Roman" w:hAnsi="Times New Roman" w:cs="Times New Roman"/>
          <w:color w:val="000000"/>
          <w:sz w:val="27"/>
          <w:szCs w:val="27"/>
        </w:rPr>
        <w:t>Если мы перенесем этот механизм на уровень Солнца, то логично считать его безошибочным объяснением рождения планеты и одного или нескольких спутников.</w:t>
      </w:r>
    </w:p>
    <w:p w:rsidR="00564B34" w:rsidRPr="00564B34" w:rsidRDefault="00564B34" w:rsidP="00564B34">
      <w:pPr>
        <w:spacing w:after="270" w:line="240" w:lineRule="auto"/>
        <w:ind w:left="-1134"/>
        <w:rPr>
          <w:rFonts w:ascii="Times New Roman" w:eastAsia="Times New Roman" w:hAnsi="Times New Roman" w:cs="Times New Roman"/>
          <w:color w:val="000000"/>
          <w:sz w:val="27"/>
          <w:szCs w:val="27"/>
        </w:rPr>
      </w:pPr>
      <w:r w:rsidRPr="00564B34">
        <w:rPr>
          <w:rFonts w:ascii="Times New Roman" w:eastAsia="Times New Roman" w:hAnsi="Times New Roman" w:cs="Times New Roman"/>
          <w:color w:val="000000"/>
          <w:sz w:val="27"/>
          <w:szCs w:val="27"/>
        </w:rPr>
        <w:t>Таким образом, планета рождается из вытеснения солнечного вещества, вызванного вращением Солнца и его атмосферы, купающейся в среде с плотностью, близкой к ее собственной.</w:t>
      </w:r>
    </w:p>
    <w:p w:rsidR="00564B34" w:rsidRPr="00564B34" w:rsidRDefault="00564B34" w:rsidP="00564B34">
      <w:pPr>
        <w:spacing w:after="270" w:line="240" w:lineRule="auto"/>
        <w:ind w:left="-1134"/>
        <w:rPr>
          <w:rFonts w:ascii="Times New Roman" w:eastAsia="Times New Roman" w:hAnsi="Times New Roman" w:cs="Times New Roman"/>
          <w:color w:val="000000"/>
          <w:sz w:val="27"/>
          <w:szCs w:val="27"/>
        </w:rPr>
      </w:pPr>
      <w:r w:rsidRPr="00564B34">
        <w:rPr>
          <w:rFonts w:ascii="Times New Roman" w:eastAsia="Times New Roman" w:hAnsi="Times New Roman" w:cs="Times New Roman"/>
          <w:color w:val="000000"/>
          <w:sz w:val="27"/>
          <w:szCs w:val="27"/>
        </w:rPr>
        <w:t>Поэтому необходимо изменить многие характеристики интенсивности гравитации на звездах и планетах и, в частности, скорости высвобождения, которые требуют введения архимедовых факторов.</w:t>
      </w:r>
    </w:p>
    <w:p w:rsidR="006915CA" w:rsidRPr="006915CA" w:rsidRDefault="00564B34" w:rsidP="00564B34">
      <w:pPr>
        <w:spacing w:after="270" w:line="240" w:lineRule="auto"/>
        <w:ind w:left="-1134"/>
        <w:rPr>
          <w:rFonts w:ascii="Times New Roman" w:eastAsia="Times New Roman" w:hAnsi="Times New Roman" w:cs="Times New Roman"/>
          <w:color w:val="000000"/>
          <w:sz w:val="27"/>
          <w:szCs w:val="27"/>
        </w:rPr>
      </w:pPr>
      <w:r w:rsidRPr="00564B34">
        <w:rPr>
          <w:rFonts w:ascii="Times New Roman" w:eastAsia="Times New Roman" w:hAnsi="Times New Roman" w:cs="Times New Roman"/>
          <w:color w:val="000000"/>
          <w:sz w:val="27"/>
          <w:szCs w:val="27"/>
        </w:rPr>
        <w:t>Если таким образом планеты, солнечные спутники, втягиваются в общее вращение системы, то не только равновесие между Солнечным притяжением и центробежной силой их вращения определяет их траекторию. Таким образом, она становится комплексом между этими силами, к которым следует добавить привод среды и архимедовские эффекты между плотностью планет и плотностью среды, которая уменьшается в зависимости от удаленности.</w:t>
      </w:r>
      <w:r w:rsidR="0043382C">
        <w:rPr>
          <w:rFonts w:ascii="Times New Roman" w:eastAsia="Times New Roman" w:hAnsi="Times New Roman" w:cs="Times New Roman"/>
          <w:color w:val="000000"/>
          <w:sz w:val="27"/>
          <w:szCs w:val="27"/>
        </w:rPr>
        <w:pict>
          <v:rect id="_x0000_i1095" style="width:1015.55pt;height:1.65pt" o:hrpct="0" o:hralign="center" o:hrstd="t" o:hr="t" fillcolor="#a0a0a0" stroked="f"/>
        </w:pict>
      </w:r>
    </w:p>
    <w:p w:rsidR="006915CA" w:rsidRPr="00B327B2" w:rsidRDefault="00583D74" w:rsidP="00583D74">
      <w:pPr>
        <w:spacing w:after="0" w:line="240" w:lineRule="auto"/>
        <w:ind w:left="-1134"/>
        <w:jc w:val="center"/>
        <w:rPr>
          <w:rFonts w:ascii="Times New Roman" w:eastAsia="Times New Roman" w:hAnsi="Times New Roman" w:cs="Times New Roman"/>
          <w:color w:val="000000"/>
          <w:sz w:val="27"/>
          <w:szCs w:val="27"/>
        </w:rPr>
      </w:pPr>
      <w:r w:rsidRPr="00B327B2">
        <w:rPr>
          <w:rFonts w:ascii="Times New Roman" w:eastAsia="Times New Roman" w:hAnsi="Times New Roman" w:cs="Times New Roman"/>
          <w:b/>
          <w:bCs/>
          <w:color w:val="000000"/>
          <w:sz w:val="27"/>
          <w:szCs w:val="27"/>
        </w:rPr>
        <w:t>З</w:t>
      </w:r>
      <w:r>
        <w:rPr>
          <w:rFonts w:ascii="Times New Roman" w:eastAsia="Times New Roman" w:hAnsi="Times New Roman" w:cs="Times New Roman"/>
          <w:b/>
          <w:bCs/>
          <w:color w:val="000000"/>
          <w:sz w:val="27"/>
          <w:szCs w:val="27"/>
        </w:rPr>
        <w:t>А</w:t>
      </w:r>
      <w:r w:rsidRPr="00B327B2">
        <w:rPr>
          <w:rFonts w:ascii="Times New Roman" w:eastAsia="Times New Roman" w:hAnsi="Times New Roman" w:cs="Times New Roman"/>
          <w:b/>
          <w:bCs/>
          <w:color w:val="000000"/>
          <w:sz w:val="27"/>
          <w:szCs w:val="27"/>
        </w:rPr>
        <w:t xml:space="preserve"> или </w:t>
      </w:r>
      <w:r>
        <w:rPr>
          <w:rFonts w:ascii="Times New Roman" w:eastAsia="Times New Roman" w:hAnsi="Times New Roman" w:cs="Times New Roman"/>
          <w:b/>
          <w:bCs/>
          <w:color w:val="000000"/>
          <w:sz w:val="27"/>
          <w:szCs w:val="27"/>
        </w:rPr>
        <w:t>ПРОТИВ</w:t>
      </w:r>
      <w:r w:rsidRPr="00B327B2">
        <w:rPr>
          <w:rFonts w:ascii="Times New Roman" w:eastAsia="Times New Roman" w:hAnsi="Times New Roman" w:cs="Times New Roman"/>
          <w:b/>
          <w:bCs/>
          <w:color w:val="000000"/>
          <w:sz w:val="27"/>
          <w:szCs w:val="27"/>
        </w:rPr>
        <w:t xml:space="preserve"> релятивизма ?</w:t>
      </w:r>
    </w:p>
    <w:p w:rsidR="00583D74" w:rsidRPr="00583D74" w:rsidRDefault="006915CA" w:rsidP="00583D74">
      <w:pPr>
        <w:spacing w:after="270" w:line="240" w:lineRule="auto"/>
        <w:ind w:left="-1134"/>
        <w:rPr>
          <w:rFonts w:ascii="Times New Roman" w:eastAsia="Times New Roman" w:hAnsi="Times New Roman" w:cs="Times New Roman"/>
          <w:color w:val="000000"/>
          <w:sz w:val="27"/>
          <w:szCs w:val="27"/>
        </w:rPr>
      </w:pPr>
      <w:r w:rsidRPr="00583D74">
        <w:rPr>
          <w:rFonts w:ascii="Times New Roman" w:eastAsia="Times New Roman" w:hAnsi="Times New Roman" w:cs="Times New Roman"/>
          <w:color w:val="000000"/>
          <w:sz w:val="27"/>
          <w:szCs w:val="27"/>
        </w:rPr>
        <w:br/>
      </w:r>
      <w:r w:rsidR="00583D74" w:rsidRPr="00583D74">
        <w:rPr>
          <w:rFonts w:ascii="Times New Roman" w:eastAsia="Times New Roman" w:hAnsi="Times New Roman" w:cs="Times New Roman"/>
          <w:color w:val="000000"/>
          <w:sz w:val="27"/>
          <w:szCs w:val="27"/>
        </w:rPr>
        <w:t>Мое намерение состоит в том, чтобы продемонстрировать ряд ошибок, которые компрометируют обоснов</w:t>
      </w:r>
      <w:r w:rsidR="00DF3EBF">
        <w:rPr>
          <w:rFonts w:ascii="Times New Roman" w:eastAsia="Times New Roman" w:hAnsi="Times New Roman" w:cs="Times New Roman"/>
          <w:color w:val="000000"/>
          <w:sz w:val="27"/>
          <w:szCs w:val="27"/>
        </w:rPr>
        <w:t>анность релятивистских теорий, простительные</w:t>
      </w:r>
      <w:r w:rsidR="00583D74" w:rsidRPr="00583D74">
        <w:rPr>
          <w:rFonts w:ascii="Times New Roman" w:eastAsia="Times New Roman" w:hAnsi="Times New Roman" w:cs="Times New Roman"/>
          <w:color w:val="000000"/>
          <w:sz w:val="27"/>
          <w:szCs w:val="27"/>
        </w:rPr>
        <w:t xml:space="preserve"> ошибки могут быть в отношении физических реалий окружающей среды, но, как следствие, выходы из нашего местного энергетического градиента.</w:t>
      </w:r>
    </w:p>
    <w:p w:rsidR="00583D74" w:rsidRPr="00583D74" w:rsidRDefault="00583D74" w:rsidP="00583D74">
      <w:pPr>
        <w:spacing w:after="270" w:line="240" w:lineRule="auto"/>
        <w:ind w:left="-1134"/>
        <w:rPr>
          <w:rFonts w:ascii="Times New Roman" w:eastAsia="Times New Roman" w:hAnsi="Times New Roman" w:cs="Times New Roman"/>
          <w:color w:val="000000"/>
          <w:sz w:val="27"/>
          <w:szCs w:val="27"/>
        </w:rPr>
      </w:pPr>
      <w:r w:rsidRPr="00583D74">
        <w:rPr>
          <w:rFonts w:ascii="Times New Roman" w:eastAsia="Times New Roman" w:hAnsi="Times New Roman" w:cs="Times New Roman"/>
          <w:color w:val="000000"/>
          <w:sz w:val="27"/>
          <w:szCs w:val="27"/>
        </w:rPr>
        <w:t>Эйнштейновская концепция гравитации на 100 % похожа на математика-геометра, но не имеет объяснительной ценности с точки зрения физики и ее применения.</w:t>
      </w:r>
    </w:p>
    <w:p w:rsidR="00583D74" w:rsidRPr="00583D74" w:rsidRDefault="00583D74" w:rsidP="00583D74">
      <w:pPr>
        <w:spacing w:after="270" w:line="240" w:lineRule="auto"/>
        <w:ind w:left="-1134"/>
        <w:rPr>
          <w:rFonts w:ascii="Times New Roman" w:eastAsia="Times New Roman" w:hAnsi="Times New Roman" w:cs="Times New Roman"/>
          <w:color w:val="000000"/>
          <w:sz w:val="27"/>
          <w:szCs w:val="27"/>
        </w:rPr>
      </w:pPr>
      <w:r w:rsidRPr="00583D74">
        <w:rPr>
          <w:rFonts w:ascii="Times New Roman" w:eastAsia="Times New Roman" w:hAnsi="Times New Roman" w:cs="Times New Roman"/>
          <w:color w:val="000000"/>
          <w:sz w:val="27"/>
          <w:szCs w:val="27"/>
        </w:rPr>
        <w:t>Точно так же постулат ограничения межгалактических скоростей светом.</w:t>
      </w:r>
    </w:p>
    <w:p w:rsidR="00583D74" w:rsidRPr="00583D74" w:rsidRDefault="00583D74" w:rsidP="00583D74">
      <w:pPr>
        <w:spacing w:after="270" w:line="240" w:lineRule="auto"/>
        <w:ind w:left="-1134"/>
        <w:rPr>
          <w:rFonts w:ascii="Times New Roman" w:eastAsia="Times New Roman" w:hAnsi="Times New Roman" w:cs="Times New Roman"/>
          <w:color w:val="000000"/>
          <w:sz w:val="27"/>
          <w:szCs w:val="27"/>
        </w:rPr>
      </w:pPr>
      <w:r w:rsidRPr="00583D74">
        <w:rPr>
          <w:rFonts w:ascii="Times New Roman" w:eastAsia="Times New Roman" w:hAnsi="Times New Roman" w:cs="Times New Roman"/>
          <w:color w:val="000000"/>
          <w:sz w:val="27"/>
          <w:szCs w:val="27"/>
        </w:rPr>
        <w:t>В нашей космической среде, хотя она может быть допущена с некоторыми оговорками, она не может быть принята абсолютным образом вне этой границы, тем более узкой, перед космическими измерениями, и каждый день новые выводы опровергают ее.</w:t>
      </w:r>
    </w:p>
    <w:p w:rsidR="00583D74" w:rsidRPr="00583D74" w:rsidRDefault="00583D74" w:rsidP="00583D74">
      <w:pPr>
        <w:spacing w:after="270" w:line="240" w:lineRule="auto"/>
        <w:ind w:left="-1134"/>
        <w:rPr>
          <w:rFonts w:ascii="Times New Roman" w:eastAsia="Times New Roman" w:hAnsi="Times New Roman" w:cs="Times New Roman"/>
          <w:color w:val="000000"/>
          <w:sz w:val="27"/>
          <w:szCs w:val="27"/>
        </w:rPr>
      </w:pPr>
      <w:r w:rsidRPr="00583D74">
        <w:rPr>
          <w:rFonts w:ascii="Times New Roman" w:eastAsia="Times New Roman" w:hAnsi="Times New Roman" w:cs="Times New Roman"/>
          <w:color w:val="000000"/>
          <w:sz w:val="27"/>
          <w:szCs w:val="27"/>
        </w:rPr>
        <w:t>Для космонавта прежде всего важно знать, совместима ли биология с этим пределом скорости, который априори навсегда закрывает двери Космоса и делает бессмысленными все теоретические работы в космонавтике.</w:t>
      </w:r>
    </w:p>
    <w:p w:rsidR="00583D74" w:rsidRPr="00583D74" w:rsidRDefault="00583D74" w:rsidP="00583D74">
      <w:pPr>
        <w:spacing w:after="270" w:line="240" w:lineRule="auto"/>
        <w:ind w:left="-1134"/>
        <w:rPr>
          <w:rFonts w:ascii="Times New Roman" w:eastAsia="Times New Roman" w:hAnsi="Times New Roman" w:cs="Times New Roman"/>
          <w:color w:val="000000"/>
          <w:sz w:val="27"/>
          <w:szCs w:val="27"/>
        </w:rPr>
      </w:pPr>
      <w:r w:rsidRPr="00583D74">
        <w:rPr>
          <w:rFonts w:ascii="Times New Roman" w:eastAsia="Times New Roman" w:hAnsi="Times New Roman" w:cs="Times New Roman"/>
          <w:color w:val="000000"/>
          <w:sz w:val="27"/>
          <w:szCs w:val="27"/>
        </w:rPr>
        <w:t>Однако никому не придет в голову отрицать, что для всех физических механизмов, связанных эффектами электромагнитных передач, мгновенность может быть только взглядом разума, и поэтому необходимо ввести коэффициент «</w:t>
      </w:r>
      <w:r w:rsidR="00DF3EBF">
        <w:rPr>
          <w:rFonts w:ascii="Times New Roman" w:eastAsia="Times New Roman" w:hAnsi="Times New Roman" w:cs="Times New Roman"/>
          <w:color w:val="000000"/>
          <w:sz w:val="27"/>
          <w:szCs w:val="27"/>
        </w:rPr>
        <w:t>С</w:t>
      </w:r>
      <w:r w:rsidRPr="00583D74">
        <w:rPr>
          <w:rFonts w:ascii="Times New Roman" w:eastAsia="Times New Roman" w:hAnsi="Times New Roman" w:cs="Times New Roman"/>
          <w:color w:val="000000"/>
          <w:sz w:val="27"/>
          <w:szCs w:val="27"/>
        </w:rPr>
        <w:t>» скорости этой передачи в любую формулу, относящуюся к этим явлениям.</w:t>
      </w:r>
    </w:p>
    <w:p w:rsidR="00583D74" w:rsidRPr="00583D74" w:rsidRDefault="00583D74" w:rsidP="00583D74">
      <w:pPr>
        <w:spacing w:after="270" w:line="240" w:lineRule="auto"/>
        <w:ind w:left="-1134"/>
        <w:rPr>
          <w:rFonts w:ascii="Times New Roman" w:eastAsia="Times New Roman" w:hAnsi="Times New Roman" w:cs="Times New Roman"/>
          <w:color w:val="000000"/>
          <w:sz w:val="27"/>
          <w:szCs w:val="27"/>
        </w:rPr>
      </w:pPr>
      <w:r w:rsidRPr="00583D74">
        <w:rPr>
          <w:rFonts w:ascii="Times New Roman" w:eastAsia="Times New Roman" w:hAnsi="Times New Roman" w:cs="Times New Roman"/>
          <w:color w:val="000000"/>
          <w:sz w:val="27"/>
          <w:szCs w:val="27"/>
        </w:rPr>
        <w:t>Это признается и принимается, большинство других релятивистских отношений ошибочны, потому что в них отсутствует непозна</w:t>
      </w:r>
      <w:r w:rsidR="00DF3EBF">
        <w:rPr>
          <w:rFonts w:ascii="Times New Roman" w:eastAsia="Times New Roman" w:hAnsi="Times New Roman" w:cs="Times New Roman"/>
          <w:color w:val="000000"/>
          <w:sz w:val="27"/>
          <w:szCs w:val="27"/>
        </w:rPr>
        <w:t>ый</w:t>
      </w:r>
      <w:r w:rsidRPr="00583D74">
        <w:rPr>
          <w:rFonts w:ascii="Times New Roman" w:eastAsia="Times New Roman" w:hAnsi="Times New Roman" w:cs="Times New Roman"/>
          <w:color w:val="000000"/>
          <w:sz w:val="27"/>
          <w:szCs w:val="27"/>
        </w:rPr>
        <w:t xml:space="preserve"> Эйнштейном существенный фактор локального градиента энергии.</w:t>
      </w:r>
    </w:p>
    <w:p w:rsidR="00583D74" w:rsidRPr="00583D74" w:rsidRDefault="00583D74" w:rsidP="00583D74">
      <w:pPr>
        <w:spacing w:after="270" w:line="240" w:lineRule="auto"/>
        <w:ind w:left="-1134"/>
        <w:rPr>
          <w:rFonts w:ascii="Times New Roman" w:eastAsia="Times New Roman" w:hAnsi="Times New Roman" w:cs="Times New Roman"/>
          <w:color w:val="000000"/>
          <w:sz w:val="27"/>
          <w:szCs w:val="27"/>
        </w:rPr>
      </w:pPr>
      <w:r w:rsidRPr="00583D74">
        <w:rPr>
          <w:rFonts w:ascii="Times New Roman" w:eastAsia="Times New Roman" w:hAnsi="Times New Roman" w:cs="Times New Roman"/>
          <w:color w:val="000000"/>
          <w:sz w:val="27"/>
          <w:szCs w:val="27"/>
        </w:rPr>
        <w:t>Жаль, что этот математик упустил еще более "относительную" теорию относительности, чем та, которую он создал, что позволило бы ему в настоящее время не только критиковать, потому что слишком часто противоречат фактам, но и подозревать в том, что он является причиной 50-летнего отставания в развитии науки.</w:t>
      </w:r>
    </w:p>
    <w:p w:rsidR="00583D74" w:rsidRPr="00583D74" w:rsidRDefault="00583D74" w:rsidP="00583D74">
      <w:pPr>
        <w:spacing w:after="270" w:line="240" w:lineRule="auto"/>
        <w:ind w:left="-1134"/>
        <w:rPr>
          <w:rFonts w:ascii="Times New Roman" w:eastAsia="Times New Roman" w:hAnsi="Times New Roman" w:cs="Times New Roman"/>
          <w:color w:val="000000"/>
          <w:sz w:val="27"/>
          <w:szCs w:val="27"/>
        </w:rPr>
      </w:pPr>
      <w:r w:rsidRPr="00583D74">
        <w:rPr>
          <w:rFonts w:ascii="Times New Roman" w:eastAsia="Times New Roman" w:hAnsi="Times New Roman" w:cs="Times New Roman"/>
          <w:color w:val="000000"/>
          <w:sz w:val="27"/>
          <w:szCs w:val="27"/>
        </w:rPr>
        <w:t>Конечно, это относительно</w:t>
      </w:r>
      <w:r w:rsidR="00DF3EBF">
        <w:rPr>
          <w:rFonts w:ascii="Times New Roman" w:eastAsia="Times New Roman" w:hAnsi="Times New Roman" w:cs="Times New Roman"/>
          <w:color w:val="000000"/>
          <w:sz w:val="27"/>
          <w:szCs w:val="27"/>
        </w:rPr>
        <w:t xml:space="preserve">сть как религия. Есть фанатики, </w:t>
      </w:r>
      <w:r w:rsidRPr="00583D74">
        <w:rPr>
          <w:rFonts w:ascii="Times New Roman" w:eastAsia="Times New Roman" w:hAnsi="Times New Roman" w:cs="Times New Roman"/>
          <w:color w:val="000000"/>
          <w:sz w:val="27"/>
          <w:szCs w:val="27"/>
        </w:rPr>
        <w:t>так, например, теоретические расстояния, проведенные радиолокатором между Землей-Марсом и Венерой, доказали, что скорость света между Землей-Венерой была быстрее, чем между Землей-Марсом, поэтому было принято считать, что ошибка была вызвана тем, что скорость света между Землей-Венерой и Венерой была выше, чем между Землей-Марсом.</w:t>
      </w:r>
    </w:p>
    <w:p w:rsidR="00583D74" w:rsidRPr="00583D74" w:rsidRDefault="00DF3EBF" w:rsidP="00583D74">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А</w:t>
      </w:r>
      <w:r w:rsidR="00583D74" w:rsidRPr="00583D74">
        <w:rPr>
          <w:rFonts w:ascii="Times New Roman" w:eastAsia="Times New Roman" w:hAnsi="Times New Roman" w:cs="Times New Roman"/>
          <w:color w:val="000000"/>
          <w:sz w:val="27"/>
          <w:szCs w:val="27"/>
        </w:rPr>
        <w:t xml:space="preserve">строномические измерения, однако, были точны, и мы скорректировали расстояния, вместо того чтобы признать изменчивость скорости </w:t>
      </w:r>
      <w:r>
        <w:rPr>
          <w:rFonts w:ascii="Times New Roman" w:eastAsia="Times New Roman" w:hAnsi="Times New Roman" w:cs="Times New Roman"/>
          <w:color w:val="000000"/>
          <w:sz w:val="27"/>
          <w:szCs w:val="27"/>
        </w:rPr>
        <w:t>"</w:t>
      </w:r>
      <w:r w:rsidR="00583D74" w:rsidRPr="00583D74">
        <w:rPr>
          <w:rFonts w:ascii="Times New Roman" w:eastAsia="Times New Roman" w:hAnsi="Times New Roman" w:cs="Times New Roman"/>
          <w:color w:val="000000"/>
          <w:sz w:val="27"/>
          <w:szCs w:val="27"/>
        </w:rPr>
        <w:t>с".</w:t>
      </w:r>
    </w:p>
    <w:p w:rsidR="00583D74" w:rsidRPr="00583D74" w:rsidRDefault="00583D74" w:rsidP="00583D74">
      <w:pPr>
        <w:spacing w:after="270" w:line="240" w:lineRule="auto"/>
        <w:ind w:left="-1134"/>
        <w:rPr>
          <w:rFonts w:ascii="Times New Roman" w:eastAsia="Times New Roman" w:hAnsi="Times New Roman" w:cs="Times New Roman"/>
          <w:color w:val="000000"/>
          <w:sz w:val="27"/>
          <w:szCs w:val="27"/>
        </w:rPr>
      </w:pPr>
      <w:r w:rsidRPr="00583D74">
        <w:rPr>
          <w:rFonts w:ascii="Times New Roman" w:eastAsia="Times New Roman" w:hAnsi="Times New Roman" w:cs="Times New Roman"/>
          <w:color w:val="000000"/>
          <w:sz w:val="27"/>
          <w:szCs w:val="27"/>
        </w:rPr>
        <w:t>Однако мы увидим, что логика была в пользу вариации, некоторые космические аспекты которой показывают, что она может достигать более чем в десять раз большей скорости относительно двойных звезд.</w:t>
      </w:r>
    </w:p>
    <w:p w:rsidR="006915CA" w:rsidRPr="006915CA" w:rsidRDefault="00583D74" w:rsidP="00DF3EBF">
      <w:pPr>
        <w:spacing w:after="270" w:line="240" w:lineRule="auto"/>
        <w:ind w:left="-1134"/>
        <w:rPr>
          <w:rFonts w:ascii="Times New Roman" w:eastAsia="Times New Roman" w:hAnsi="Times New Roman" w:cs="Times New Roman"/>
          <w:color w:val="000000"/>
          <w:sz w:val="27"/>
          <w:szCs w:val="27"/>
        </w:rPr>
      </w:pPr>
      <w:r w:rsidRPr="00583D74">
        <w:rPr>
          <w:rFonts w:ascii="Times New Roman" w:eastAsia="Times New Roman" w:hAnsi="Times New Roman" w:cs="Times New Roman"/>
          <w:color w:val="000000"/>
          <w:sz w:val="27"/>
          <w:szCs w:val="27"/>
        </w:rPr>
        <w:t>Поскольку эта глава в очередной раз является первостепенной и существенной, я не хотел бы оставлять ни малейших сомнений и намерен представить теорию относительности в обоих ее аспектах, чтобы сохранить хорошее и обрезать плохое.</w:t>
      </w:r>
      <w:r w:rsidR="0043382C">
        <w:rPr>
          <w:rFonts w:ascii="Times New Roman" w:eastAsia="Times New Roman" w:hAnsi="Times New Roman" w:cs="Times New Roman"/>
          <w:color w:val="000000"/>
          <w:sz w:val="27"/>
          <w:szCs w:val="27"/>
        </w:rPr>
        <w:pict>
          <v:rect id="_x0000_i1096" style="width:1015.55pt;height:1.65pt" o:hrpct="0" o:hralign="center" o:hrstd="t" o:hr="t" fillcolor="#a0a0a0" stroked="f"/>
        </w:pict>
      </w:r>
    </w:p>
    <w:p w:rsidR="006915CA" w:rsidRPr="00DF3EBF" w:rsidRDefault="00DF3EBF" w:rsidP="00DF3EBF">
      <w:pPr>
        <w:spacing w:after="0" w:line="240" w:lineRule="auto"/>
        <w:ind w:left="-1134"/>
        <w:jc w:val="center"/>
        <w:rPr>
          <w:rFonts w:ascii="Times New Roman" w:eastAsia="Times New Roman" w:hAnsi="Times New Roman" w:cs="Times New Roman"/>
          <w:color w:val="000000"/>
          <w:sz w:val="27"/>
          <w:szCs w:val="27"/>
        </w:rPr>
      </w:pPr>
      <w:r w:rsidRPr="00DF3EBF">
        <w:rPr>
          <w:rFonts w:ascii="Times New Roman" w:eastAsia="Times New Roman" w:hAnsi="Times New Roman" w:cs="Times New Roman"/>
          <w:b/>
          <w:bCs/>
          <w:color w:val="000000"/>
          <w:sz w:val="27"/>
          <w:szCs w:val="27"/>
        </w:rPr>
        <w:t>РЕЛЯТИВИТИЗМ ПО ЭЙНШТЕЙНУ</w:t>
      </w:r>
    </w:p>
    <w:p w:rsidR="00DF3EBF" w:rsidRPr="00DF3EBF" w:rsidRDefault="006915CA" w:rsidP="00DF3EBF">
      <w:pPr>
        <w:spacing w:after="270" w:line="240" w:lineRule="auto"/>
        <w:ind w:left="-1134"/>
        <w:rPr>
          <w:rFonts w:ascii="Times New Roman" w:eastAsia="Times New Roman" w:hAnsi="Times New Roman" w:cs="Times New Roman"/>
          <w:color w:val="000000"/>
          <w:sz w:val="27"/>
          <w:szCs w:val="27"/>
        </w:rPr>
      </w:pPr>
      <w:r w:rsidRPr="00DF3EBF">
        <w:rPr>
          <w:rFonts w:ascii="Times New Roman" w:eastAsia="Times New Roman" w:hAnsi="Times New Roman" w:cs="Times New Roman"/>
          <w:color w:val="000000"/>
          <w:sz w:val="27"/>
          <w:szCs w:val="27"/>
        </w:rPr>
        <w:br/>
      </w:r>
      <w:r w:rsidR="00DF3EBF" w:rsidRPr="00DF3EBF">
        <w:rPr>
          <w:rFonts w:ascii="Times New Roman" w:eastAsia="Times New Roman" w:hAnsi="Times New Roman" w:cs="Times New Roman"/>
          <w:color w:val="000000"/>
          <w:sz w:val="27"/>
          <w:szCs w:val="27"/>
        </w:rPr>
        <w:t>Авторство относительности обычно приписывают Эйнштейну, несколько склонному забывать о своих предшественниках, в частности о Максвелле.</w:t>
      </w:r>
    </w:p>
    <w:p w:rsidR="00DF3EBF" w:rsidRPr="00DF3EBF" w:rsidRDefault="00DF3EBF" w:rsidP="00DF3EBF">
      <w:pPr>
        <w:spacing w:after="270" w:line="240" w:lineRule="auto"/>
        <w:ind w:left="-1134"/>
        <w:rPr>
          <w:rFonts w:ascii="Times New Roman" w:eastAsia="Times New Roman" w:hAnsi="Times New Roman" w:cs="Times New Roman"/>
          <w:color w:val="000000"/>
          <w:sz w:val="27"/>
          <w:szCs w:val="27"/>
        </w:rPr>
      </w:pPr>
      <w:r w:rsidRPr="00DF3EBF">
        <w:rPr>
          <w:rFonts w:ascii="Times New Roman" w:eastAsia="Times New Roman" w:hAnsi="Times New Roman" w:cs="Times New Roman"/>
          <w:color w:val="000000"/>
          <w:sz w:val="27"/>
          <w:szCs w:val="27"/>
        </w:rPr>
        <w:t>Действительно, считается, что именно опыт М</w:t>
      </w:r>
      <w:r w:rsidR="00D11D11">
        <w:rPr>
          <w:rFonts w:ascii="Times New Roman" w:eastAsia="Times New Roman" w:hAnsi="Times New Roman" w:cs="Times New Roman"/>
          <w:color w:val="000000"/>
          <w:sz w:val="27"/>
          <w:szCs w:val="27"/>
        </w:rPr>
        <w:t>айк</w:t>
      </w:r>
      <w:r w:rsidRPr="00DF3EBF">
        <w:rPr>
          <w:rFonts w:ascii="Times New Roman" w:eastAsia="Times New Roman" w:hAnsi="Times New Roman" w:cs="Times New Roman"/>
          <w:color w:val="000000"/>
          <w:sz w:val="27"/>
          <w:szCs w:val="27"/>
        </w:rPr>
        <w:t>ельсона лежит в основе теории относительности. В действительности речь шла о гораздо более важном : "законы электромагнетизма, были непримиримы с классической механикой», и нужно было найти более адекватную формулировку.</w:t>
      </w:r>
    </w:p>
    <w:p w:rsidR="00DF3EBF" w:rsidRPr="00DF3EBF" w:rsidRDefault="00DF3EBF" w:rsidP="00DF3EBF">
      <w:pPr>
        <w:spacing w:after="270" w:line="240" w:lineRule="auto"/>
        <w:ind w:left="-1134"/>
        <w:rPr>
          <w:rFonts w:ascii="Times New Roman" w:eastAsia="Times New Roman" w:hAnsi="Times New Roman" w:cs="Times New Roman"/>
          <w:color w:val="000000"/>
          <w:sz w:val="27"/>
          <w:szCs w:val="27"/>
        </w:rPr>
      </w:pPr>
      <w:r w:rsidRPr="00DF3EBF">
        <w:rPr>
          <w:rFonts w:ascii="Times New Roman" w:eastAsia="Times New Roman" w:hAnsi="Times New Roman" w:cs="Times New Roman"/>
          <w:color w:val="000000"/>
          <w:sz w:val="27"/>
          <w:szCs w:val="27"/>
        </w:rPr>
        <w:t>Поэтому нет никаких сомнений в том, что теория относительности оказалась причиной весьма конструктивного движения в физике. Однако нынешняя эволюция идей свидетельствует о том, что математика-это всего лишь очень ценный инструмент, который делает лишь то, что ему дано в качестве функции.</w:t>
      </w:r>
    </w:p>
    <w:p w:rsidR="00DF3EBF" w:rsidRPr="00DF3EBF" w:rsidRDefault="00DF3EBF" w:rsidP="00DF3EBF">
      <w:pPr>
        <w:spacing w:after="270" w:line="240" w:lineRule="auto"/>
        <w:ind w:left="-1134"/>
        <w:rPr>
          <w:rFonts w:ascii="Times New Roman" w:eastAsia="Times New Roman" w:hAnsi="Times New Roman" w:cs="Times New Roman"/>
          <w:color w:val="000000"/>
          <w:sz w:val="27"/>
          <w:szCs w:val="27"/>
        </w:rPr>
      </w:pPr>
      <w:r w:rsidRPr="00DF3EBF">
        <w:rPr>
          <w:rFonts w:ascii="Times New Roman" w:eastAsia="Times New Roman" w:hAnsi="Times New Roman" w:cs="Times New Roman"/>
          <w:color w:val="000000"/>
          <w:sz w:val="27"/>
          <w:szCs w:val="27"/>
        </w:rPr>
        <w:t>Таким образом, теория относительности, основанная на космическом теоретическом вакууме, не могла выявить энергетический пленум, который заполняет его с переменными градиентами, и основная ошибка заключается именно в экстраполировании и единообразии этого вакуума во всех точках Вселенной.</w:t>
      </w:r>
    </w:p>
    <w:p w:rsidR="00DF3EBF" w:rsidRPr="00DF3EBF" w:rsidRDefault="00DF3EBF" w:rsidP="00DF3EBF">
      <w:pPr>
        <w:spacing w:after="270" w:line="240" w:lineRule="auto"/>
        <w:ind w:left="-1134"/>
        <w:rPr>
          <w:rFonts w:ascii="Times New Roman" w:eastAsia="Times New Roman" w:hAnsi="Times New Roman" w:cs="Times New Roman"/>
          <w:color w:val="000000"/>
          <w:sz w:val="27"/>
          <w:szCs w:val="27"/>
        </w:rPr>
      </w:pPr>
      <w:r w:rsidRPr="00DF3EBF">
        <w:rPr>
          <w:rFonts w:ascii="Times New Roman" w:eastAsia="Times New Roman" w:hAnsi="Times New Roman" w:cs="Times New Roman"/>
          <w:color w:val="000000"/>
          <w:sz w:val="27"/>
          <w:szCs w:val="27"/>
        </w:rPr>
        <w:t>Правда, Эйнштейн силой вещей, однако, приписал ему искривления, но в этом как раз и заключается непостижимость мысли этого математика о том, что он рассматривал искривления в пустом пространстве вещества, поскольку он отрицал эфир.</w:t>
      </w:r>
    </w:p>
    <w:p w:rsidR="00DF3EBF" w:rsidRPr="00DF3EBF" w:rsidRDefault="00DF3EBF" w:rsidP="00DF3EBF">
      <w:pPr>
        <w:spacing w:after="270" w:line="240" w:lineRule="auto"/>
        <w:ind w:left="-1134"/>
        <w:rPr>
          <w:rFonts w:ascii="Times New Roman" w:eastAsia="Times New Roman" w:hAnsi="Times New Roman" w:cs="Times New Roman"/>
          <w:color w:val="000000"/>
          <w:sz w:val="27"/>
          <w:szCs w:val="27"/>
        </w:rPr>
      </w:pPr>
      <w:r w:rsidRPr="00DF3EBF">
        <w:rPr>
          <w:rFonts w:ascii="Times New Roman" w:eastAsia="Times New Roman" w:hAnsi="Times New Roman" w:cs="Times New Roman"/>
          <w:color w:val="000000"/>
          <w:sz w:val="27"/>
          <w:szCs w:val="27"/>
        </w:rPr>
        <w:t>Таким образом, теория относительности, торжествующая над трансцендентной математикой, тем самым продемонстрировала ее слабость.</w:t>
      </w:r>
    </w:p>
    <w:p w:rsidR="00DF3EBF" w:rsidRPr="00DF3EBF" w:rsidRDefault="00DF3EBF" w:rsidP="00DF3EBF">
      <w:pPr>
        <w:spacing w:after="270" w:line="240" w:lineRule="auto"/>
        <w:ind w:left="-1134"/>
        <w:rPr>
          <w:rFonts w:ascii="Times New Roman" w:eastAsia="Times New Roman" w:hAnsi="Times New Roman" w:cs="Times New Roman"/>
          <w:color w:val="000000"/>
          <w:sz w:val="27"/>
          <w:szCs w:val="27"/>
        </w:rPr>
      </w:pPr>
      <w:r w:rsidRPr="00DF3EBF">
        <w:rPr>
          <w:rFonts w:ascii="Times New Roman" w:eastAsia="Times New Roman" w:hAnsi="Times New Roman" w:cs="Times New Roman"/>
          <w:color w:val="000000"/>
          <w:sz w:val="27"/>
          <w:szCs w:val="27"/>
        </w:rPr>
        <w:t>Четырехмерное пространство времени, если оно представляет в масштабе человеческих понятий замечательный синтез, тем не менее содержит в себе элемент, который относится скорее к человеческим субъективным ощущениям, чем к физической реальности.</w:t>
      </w:r>
    </w:p>
    <w:p w:rsidR="00DF3EBF" w:rsidRPr="00DF3EBF" w:rsidRDefault="00DF3EBF" w:rsidP="00DF3EBF">
      <w:pPr>
        <w:spacing w:after="270" w:line="240" w:lineRule="auto"/>
        <w:ind w:left="-1134"/>
        <w:rPr>
          <w:rFonts w:ascii="Times New Roman" w:eastAsia="Times New Roman" w:hAnsi="Times New Roman" w:cs="Times New Roman"/>
          <w:color w:val="000000"/>
          <w:sz w:val="27"/>
          <w:szCs w:val="27"/>
        </w:rPr>
      </w:pPr>
      <w:r w:rsidRPr="00DF3EBF">
        <w:rPr>
          <w:rFonts w:ascii="Times New Roman" w:eastAsia="Times New Roman" w:hAnsi="Times New Roman" w:cs="Times New Roman"/>
          <w:color w:val="000000"/>
          <w:sz w:val="27"/>
          <w:szCs w:val="27"/>
        </w:rPr>
        <w:t>Независимо от того, является ли время переменным, сжимается или расширяется, это кажется теоретическим, поскольку это не реальность, а математический оператор, изобретенный для целей причины.</w:t>
      </w:r>
    </w:p>
    <w:p w:rsidR="00DF3EBF" w:rsidRPr="00DF3EBF" w:rsidRDefault="00DF3EBF" w:rsidP="00DF3EBF">
      <w:pPr>
        <w:spacing w:after="270" w:line="240" w:lineRule="auto"/>
        <w:ind w:left="-1134"/>
        <w:rPr>
          <w:rFonts w:ascii="Times New Roman" w:eastAsia="Times New Roman" w:hAnsi="Times New Roman" w:cs="Times New Roman"/>
          <w:color w:val="000000"/>
          <w:sz w:val="27"/>
          <w:szCs w:val="27"/>
        </w:rPr>
      </w:pPr>
      <w:r w:rsidRPr="00DF3EBF">
        <w:rPr>
          <w:rFonts w:ascii="Times New Roman" w:eastAsia="Times New Roman" w:hAnsi="Times New Roman" w:cs="Times New Roman"/>
          <w:color w:val="000000"/>
          <w:sz w:val="27"/>
          <w:szCs w:val="27"/>
        </w:rPr>
        <w:t>Время является антропоморфным ощущением, а не физической реальностью, и поэтому его относительность представляется рефлексии самой сутью этого понятия.</w:t>
      </w:r>
    </w:p>
    <w:p w:rsidR="00DF3EBF" w:rsidRPr="00DF3EBF" w:rsidRDefault="00DF3EBF" w:rsidP="00DF3EBF">
      <w:pPr>
        <w:spacing w:after="270" w:line="240" w:lineRule="auto"/>
        <w:ind w:left="-1134"/>
        <w:rPr>
          <w:rFonts w:ascii="Times New Roman" w:eastAsia="Times New Roman" w:hAnsi="Times New Roman" w:cs="Times New Roman"/>
          <w:color w:val="000000"/>
          <w:sz w:val="27"/>
          <w:szCs w:val="27"/>
        </w:rPr>
      </w:pPr>
      <w:r w:rsidRPr="00DF3EBF">
        <w:rPr>
          <w:rFonts w:ascii="Times New Roman" w:eastAsia="Times New Roman" w:hAnsi="Times New Roman" w:cs="Times New Roman"/>
          <w:color w:val="000000"/>
          <w:sz w:val="27"/>
          <w:szCs w:val="27"/>
        </w:rPr>
        <w:t xml:space="preserve">Таким образом, теория Эйнштейна, построенная на двух ошибках, не может дать абсолютного объяснения физических законов во всех градиентах Вселенной, и это радует сверхсветовую астронавтику. Это открывает нам все великие врата Бесконечности, закрытые до сих пор </w:t>
      </w:r>
      <w:r w:rsidR="00D11D11">
        <w:rPr>
          <w:rFonts w:ascii="Times New Roman" w:eastAsia="Times New Roman" w:hAnsi="Times New Roman" w:cs="Times New Roman"/>
          <w:color w:val="000000"/>
          <w:sz w:val="27"/>
          <w:szCs w:val="27"/>
        </w:rPr>
        <w:t>сторонниками</w:t>
      </w:r>
      <w:r w:rsidRPr="00DF3EBF">
        <w:rPr>
          <w:rFonts w:ascii="Times New Roman" w:eastAsia="Times New Roman" w:hAnsi="Times New Roman" w:cs="Times New Roman"/>
          <w:color w:val="000000"/>
          <w:sz w:val="27"/>
          <w:szCs w:val="27"/>
        </w:rPr>
        <w:t xml:space="preserve"> теории относительности.</w:t>
      </w:r>
    </w:p>
    <w:p w:rsidR="00DF3EBF" w:rsidRPr="00DF3EBF" w:rsidRDefault="00DF3EBF" w:rsidP="00DF3EBF">
      <w:pPr>
        <w:spacing w:after="270" w:line="240" w:lineRule="auto"/>
        <w:ind w:left="-1134"/>
        <w:rPr>
          <w:rFonts w:ascii="Times New Roman" w:eastAsia="Times New Roman" w:hAnsi="Times New Roman" w:cs="Times New Roman"/>
          <w:color w:val="000000"/>
          <w:sz w:val="27"/>
          <w:szCs w:val="27"/>
        </w:rPr>
      </w:pPr>
      <w:r w:rsidRPr="00DF3EBF">
        <w:rPr>
          <w:rFonts w:ascii="Times New Roman" w:eastAsia="Times New Roman" w:hAnsi="Times New Roman" w:cs="Times New Roman"/>
          <w:color w:val="000000"/>
          <w:sz w:val="27"/>
          <w:szCs w:val="27"/>
        </w:rPr>
        <w:t>Поэтому я оставляю непримиримых фанатиков этой теории, которые по любопытной случайности-те самые, которые яростно отрицают реальность НЛО, ответственность за все систематические очернения всего, что предлагает нам природа для эволюции людей и их будущей науки. И я попытаюсь, обобщив ряд работ выдающихся физиков-нонконформистов, открыть сознание новым физическим реальностям.</w:t>
      </w:r>
    </w:p>
    <w:p w:rsidR="00DF3EBF" w:rsidRPr="00DF3EBF" w:rsidRDefault="00DF3EBF" w:rsidP="00DF3EBF">
      <w:pPr>
        <w:spacing w:after="270" w:line="240" w:lineRule="auto"/>
        <w:ind w:left="-1134"/>
        <w:rPr>
          <w:rFonts w:ascii="Times New Roman" w:eastAsia="Times New Roman" w:hAnsi="Times New Roman" w:cs="Times New Roman"/>
          <w:color w:val="000000"/>
          <w:sz w:val="27"/>
          <w:szCs w:val="27"/>
        </w:rPr>
      </w:pPr>
      <w:r w:rsidRPr="00DF3EBF">
        <w:rPr>
          <w:rFonts w:ascii="Times New Roman" w:eastAsia="Times New Roman" w:hAnsi="Times New Roman" w:cs="Times New Roman"/>
          <w:color w:val="000000"/>
          <w:sz w:val="27"/>
          <w:szCs w:val="27"/>
        </w:rPr>
        <w:t>Из очень многих работ, которые регулярно пополняют досье по иску относительности, я приведу лишь те из двух авторов, один итальянский профессор Чинкис из Рима, а другой французский инженер Жан Дюбост.</w:t>
      </w:r>
    </w:p>
    <w:p w:rsidR="006915CA" w:rsidRPr="006915CA" w:rsidRDefault="00DF3EBF" w:rsidP="00D11D11">
      <w:pPr>
        <w:spacing w:after="270" w:line="240" w:lineRule="auto"/>
        <w:ind w:left="-1134"/>
        <w:rPr>
          <w:rFonts w:ascii="Times New Roman" w:eastAsia="Times New Roman" w:hAnsi="Times New Roman" w:cs="Times New Roman"/>
          <w:color w:val="000000"/>
          <w:sz w:val="27"/>
          <w:szCs w:val="27"/>
        </w:rPr>
      </w:pPr>
      <w:r w:rsidRPr="00DF3EBF">
        <w:rPr>
          <w:rFonts w:ascii="Times New Roman" w:eastAsia="Times New Roman" w:hAnsi="Times New Roman" w:cs="Times New Roman"/>
          <w:color w:val="000000"/>
          <w:sz w:val="27"/>
          <w:szCs w:val="27"/>
        </w:rPr>
        <w:t>Многие труды профессора Чинкиса написаны на итальянском и французском языках, и я отмечаю одно из последних под названием «Свет и Вселенная», которое датируется 1969 годом.</w:t>
      </w:r>
      <w:r w:rsidR="0043382C">
        <w:rPr>
          <w:rFonts w:ascii="Times New Roman" w:eastAsia="Times New Roman" w:hAnsi="Times New Roman" w:cs="Times New Roman"/>
          <w:color w:val="000000"/>
          <w:sz w:val="27"/>
          <w:szCs w:val="27"/>
        </w:rPr>
        <w:pict>
          <v:rect id="_x0000_i1097" style="width:1015.55pt;height:1.65pt" o:hrpct="0" o:hralign="center" o:hrstd="t" o:hr="t" fillcolor="#a0a0a0" stroked="f"/>
        </w:pict>
      </w:r>
    </w:p>
    <w:p w:rsidR="006915CA" w:rsidRPr="00D11D11" w:rsidRDefault="00D11D11" w:rsidP="00D11D11">
      <w:pPr>
        <w:spacing w:after="0" w:line="240" w:lineRule="auto"/>
        <w:ind w:left="-1134"/>
        <w:jc w:val="center"/>
        <w:rPr>
          <w:rFonts w:ascii="Times New Roman" w:eastAsia="Times New Roman" w:hAnsi="Times New Roman" w:cs="Times New Roman"/>
          <w:color w:val="000000"/>
          <w:sz w:val="27"/>
          <w:szCs w:val="27"/>
        </w:rPr>
      </w:pPr>
      <w:r w:rsidRPr="00D11D11">
        <w:rPr>
          <w:rFonts w:ascii="Times New Roman" w:eastAsia="Times New Roman" w:hAnsi="Times New Roman" w:cs="Times New Roman"/>
          <w:b/>
          <w:bCs/>
          <w:color w:val="000000"/>
          <w:sz w:val="27"/>
          <w:szCs w:val="27"/>
        </w:rPr>
        <w:t>КРИТИКА РЕЛЯТИВИЗМА</w:t>
      </w:r>
    </w:p>
    <w:p w:rsidR="00D11D11" w:rsidRPr="00D11D11" w:rsidRDefault="006915CA" w:rsidP="00D11D11">
      <w:pPr>
        <w:spacing w:after="270" w:line="240" w:lineRule="auto"/>
        <w:ind w:left="-1134"/>
        <w:rPr>
          <w:rFonts w:ascii="Times New Roman" w:eastAsia="Times New Roman" w:hAnsi="Times New Roman" w:cs="Times New Roman"/>
          <w:color w:val="000000"/>
          <w:sz w:val="27"/>
          <w:szCs w:val="27"/>
        </w:rPr>
      </w:pPr>
      <w:r w:rsidRPr="00D11D11">
        <w:rPr>
          <w:rFonts w:ascii="Times New Roman" w:eastAsia="Times New Roman" w:hAnsi="Times New Roman" w:cs="Times New Roman"/>
          <w:color w:val="000000"/>
          <w:sz w:val="27"/>
          <w:szCs w:val="27"/>
        </w:rPr>
        <w:br/>
      </w:r>
      <w:r w:rsidR="00D11D11" w:rsidRPr="00D11D11">
        <w:rPr>
          <w:rFonts w:ascii="Times New Roman" w:eastAsia="Times New Roman" w:hAnsi="Times New Roman" w:cs="Times New Roman"/>
          <w:color w:val="000000"/>
          <w:sz w:val="27"/>
          <w:szCs w:val="27"/>
        </w:rPr>
        <w:t>Если это теория, которая глубоко повлияла на развитие идей в физике, то это теория относительности.</w:t>
      </w:r>
    </w:p>
    <w:p w:rsidR="00D11D11" w:rsidRPr="00D11D11" w:rsidRDefault="00D11D11" w:rsidP="00D11D11">
      <w:pPr>
        <w:spacing w:after="270" w:line="240" w:lineRule="auto"/>
        <w:ind w:left="-1134"/>
        <w:rPr>
          <w:rFonts w:ascii="Times New Roman" w:eastAsia="Times New Roman" w:hAnsi="Times New Roman" w:cs="Times New Roman"/>
          <w:color w:val="000000"/>
          <w:sz w:val="27"/>
          <w:szCs w:val="27"/>
        </w:rPr>
      </w:pPr>
      <w:r w:rsidRPr="00D11D11">
        <w:rPr>
          <w:rFonts w:ascii="Times New Roman" w:eastAsia="Times New Roman" w:hAnsi="Times New Roman" w:cs="Times New Roman"/>
          <w:color w:val="000000"/>
          <w:sz w:val="27"/>
          <w:szCs w:val="27"/>
        </w:rPr>
        <w:t>Правда, сильно критикуемая в ранние годы, когда ряд экспериментальных полупроверков перевернул мнение, теория относительности теперь признается в качестве евангельской истины в академических научных кругах.</w:t>
      </w:r>
    </w:p>
    <w:p w:rsidR="004F73DB" w:rsidRPr="004F73DB" w:rsidRDefault="00D11D11" w:rsidP="004F73DB">
      <w:pPr>
        <w:spacing w:after="270" w:line="240" w:lineRule="auto"/>
        <w:ind w:left="-1134"/>
        <w:rPr>
          <w:rFonts w:ascii="Times New Roman" w:eastAsia="Times New Roman" w:hAnsi="Times New Roman" w:cs="Times New Roman"/>
          <w:color w:val="000000"/>
          <w:sz w:val="27"/>
          <w:szCs w:val="27"/>
        </w:rPr>
      </w:pPr>
      <w:r w:rsidRPr="00D11D11">
        <w:rPr>
          <w:rFonts w:ascii="Times New Roman" w:eastAsia="Times New Roman" w:hAnsi="Times New Roman" w:cs="Times New Roman"/>
          <w:color w:val="000000"/>
          <w:sz w:val="27"/>
          <w:szCs w:val="27"/>
        </w:rPr>
        <w:t>И все же в настоящее время нет ничего более противоречивого, поскольку знаменитые демонстрации об аномалиях перигелия Меркурия или искривлении лучей света в непосредственной близости от небесного тела, даже слишком известная формула</w:t>
      </w:r>
      <w:r w:rsidR="004F73DB">
        <w:rPr>
          <w:rFonts w:ascii="Times New Roman" w:eastAsia="Times New Roman" w:hAnsi="Times New Roman" w:cs="Times New Roman"/>
          <w:color w:val="000000"/>
          <w:sz w:val="27"/>
          <w:szCs w:val="27"/>
        </w:rPr>
        <w:br/>
      </w:r>
      <w:r w:rsidRPr="00D11D11">
        <w:rPr>
          <w:rFonts w:ascii="Times New Roman" w:eastAsia="Times New Roman" w:hAnsi="Times New Roman" w:cs="Times New Roman"/>
          <w:color w:val="000000"/>
          <w:sz w:val="27"/>
          <w:szCs w:val="27"/>
        </w:rPr>
        <w:t xml:space="preserve"> </w:t>
      </w:r>
      <w:r w:rsidRPr="00D11D11">
        <w:rPr>
          <w:rFonts w:ascii="Times New Roman" w:eastAsia="Times New Roman" w:hAnsi="Times New Roman" w:cs="Times New Roman"/>
          <w:color w:val="000000"/>
          <w:sz w:val="27"/>
          <w:szCs w:val="27"/>
          <w:lang w:val="en-US"/>
        </w:rPr>
        <w:t>W</w:t>
      </w:r>
      <w:r w:rsidRPr="00D11D11">
        <w:rPr>
          <w:rFonts w:ascii="Times New Roman" w:eastAsia="Times New Roman" w:hAnsi="Times New Roman" w:cs="Times New Roman"/>
          <w:color w:val="000000"/>
          <w:sz w:val="27"/>
          <w:szCs w:val="27"/>
        </w:rPr>
        <w:t xml:space="preserve"> = </w:t>
      </w:r>
      <w:r w:rsidRPr="00D11D11">
        <w:rPr>
          <w:rFonts w:ascii="Times New Roman" w:eastAsia="Times New Roman" w:hAnsi="Times New Roman" w:cs="Times New Roman"/>
          <w:color w:val="000000"/>
          <w:sz w:val="27"/>
          <w:szCs w:val="27"/>
          <w:lang w:val="en-US"/>
        </w:rPr>
        <w:t>MC</w:t>
      </w:r>
      <w:r w:rsidR="004F73DB" w:rsidRPr="004F73DB">
        <w:rPr>
          <w:rFonts w:ascii="Times New Roman" w:eastAsia="Times New Roman" w:hAnsi="Times New Roman" w:cs="Times New Roman"/>
          <w:color w:val="000000"/>
          <w:sz w:val="27"/>
          <w:szCs w:val="27"/>
        </w:rPr>
        <w:t>^</w:t>
      </w:r>
      <w:r w:rsidRPr="00D11D11">
        <w:rPr>
          <w:rFonts w:ascii="Times New Roman" w:eastAsia="Times New Roman" w:hAnsi="Times New Roman" w:cs="Times New Roman"/>
          <w:color w:val="000000"/>
          <w:sz w:val="27"/>
          <w:szCs w:val="27"/>
        </w:rPr>
        <w:t>2 находят объяснение в научной логике до Эйнштейна.</w:t>
      </w:r>
      <w:r w:rsidR="006915CA" w:rsidRPr="00D11D11">
        <w:rPr>
          <w:rFonts w:ascii="Times New Roman" w:eastAsia="Times New Roman" w:hAnsi="Times New Roman" w:cs="Times New Roman"/>
          <w:color w:val="000000"/>
          <w:sz w:val="27"/>
          <w:szCs w:val="27"/>
        </w:rPr>
        <w:br/>
      </w:r>
      <w:r w:rsidR="006915CA" w:rsidRPr="00D11D11">
        <w:rPr>
          <w:rFonts w:ascii="Times New Roman" w:eastAsia="Times New Roman" w:hAnsi="Times New Roman" w:cs="Times New Roman"/>
          <w:color w:val="000000"/>
          <w:sz w:val="27"/>
          <w:szCs w:val="27"/>
        </w:rPr>
        <w:br/>
      </w:r>
      <w:r w:rsidR="004F73DB" w:rsidRPr="004F73DB">
        <w:rPr>
          <w:rFonts w:ascii="Times New Roman" w:eastAsia="Times New Roman" w:hAnsi="Times New Roman" w:cs="Times New Roman"/>
          <w:color w:val="000000"/>
          <w:sz w:val="27"/>
          <w:szCs w:val="27"/>
        </w:rPr>
        <w:t>Эта теория действительно основана на опыте М</w:t>
      </w:r>
      <w:r w:rsidR="00227DF4">
        <w:rPr>
          <w:rFonts w:ascii="Times New Roman" w:eastAsia="Times New Roman" w:hAnsi="Times New Roman" w:cs="Times New Roman"/>
          <w:color w:val="000000"/>
          <w:sz w:val="27"/>
          <w:szCs w:val="27"/>
        </w:rPr>
        <w:t>айк</w:t>
      </w:r>
      <w:r w:rsidR="004F73DB" w:rsidRPr="004F73DB">
        <w:rPr>
          <w:rFonts w:ascii="Times New Roman" w:eastAsia="Times New Roman" w:hAnsi="Times New Roman" w:cs="Times New Roman"/>
          <w:color w:val="000000"/>
          <w:sz w:val="27"/>
          <w:szCs w:val="27"/>
        </w:rPr>
        <w:t>ельсона, чья ошибочная интерпретация направила физику в странн</w:t>
      </w:r>
      <w:r w:rsidR="00227DF4">
        <w:rPr>
          <w:rFonts w:ascii="Times New Roman" w:eastAsia="Times New Roman" w:hAnsi="Times New Roman" w:cs="Times New Roman"/>
          <w:color w:val="000000"/>
          <w:sz w:val="27"/>
          <w:szCs w:val="27"/>
        </w:rPr>
        <w:t>ый</w:t>
      </w:r>
      <w:r w:rsidR="004F73DB" w:rsidRPr="004F73DB">
        <w:rPr>
          <w:rFonts w:ascii="Times New Roman" w:eastAsia="Times New Roman" w:hAnsi="Times New Roman" w:cs="Times New Roman"/>
          <w:color w:val="000000"/>
          <w:sz w:val="27"/>
          <w:szCs w:val="27"/>
        </w:rPr>
        <w:t xml:space="preserve"> логический путь, вне материальных реальностей.</w:t>
      </w:r>
    </w:p>
    <w:p w:rsidR="004F73DB" w:rsidRPr="004F73DB" w:rsidRDefault="004F73DB" w:rsidP="004F73DB">
      <w:pPr>
        <w:spacing w:after="270" w:line="240" w:lineRule="auto"/>
        <w:ind w:left="-1134"/>
        <w:rPr>
          <w:rFonts w:ascii="Times New Roman" w:eastAsia="Times New Roman" w:hAnsi="Times New Roman" w:cs="Times New Roman"/>
          <w:color w:val="000000"/>
          <w:sz w:val="27"/>
          <w:szCs w:val="27"/>
        </w:rPr>
      </w:pPr>
      <w:r w:rsidRPr="004F73DB">
        <w:rPr>
          <w:rFonts w:ascii="Times New Roman" w:eastAsia="Times New Roman" w:hAnsi="Times New Roman" w:cs="Times New Roman"/>
          <w:color w:val="000000"/>
          <w:sz w:val="27"/>
          <w:szCs w:val="27"/>
        </w:rPr>
        <w:t>Таким образом, Эйнштейн выдвинул постулат о том, что скорость света является непроходимым пределом всех скоростей во Вселенной, совершив монументальную ошибку, полагая, что пространство равномерно пусто и тождественно себе во всех точках космоса, кроме звезд и планет.</w:t>
      </w:r>
    </w:p>
    <w:p w:rsidR="004F73DB" w:rsidRPr="004F73DB" w:rsidRDefault="004F73DB" w:rsidP="004F73DB">
      <w:pPr>
        <w:spacing w:after="270" w:line="240" w:lineRule="auto"/>
        <w:ind w:left="-1134"/>
        <w:rPr>
          <w:rFonts w:ascii="Times New Roman" w:eastAsia="Times New Roman" w:hAnsi="Times New Roman" w:cs="Times New Roman"/>
          <w:color w:val="000000"/>
          <w:sz w:val="27"/>
          <w:szCs w:val="27"/>
        </w:rPr>
      </w:pPr>
      <w:r w:rsidRPr="004F73DB">
        <w:rPr>
          <w:rFonts w:ascii="Times New Roman" w:eastAsia="Times New Roman" w:hAnsi="Times New Roman" w:cs="Times New Roman"/>
          <w:color w:val="000000"/>
          <w:sz w:val="27"/>
          <w:szCs w:val="27"/>
        </w:rPr>
        <w:t xml:space="preserve">Если в теории относительности нет ни малейшего представления о ряде истин, то они действительны только в определенном энергетическом градиенте и во всяком случае могут быть объяснены самой </w:t>
      </w:r>
      <w:r w:rsidR="00227DF4">
        <w:rPr>
          <w:rFonts w:ascii="Times New Roman" w:eastAsia="Times New Roman" w:hAnsi="Times New Roman" w:cs="Times New Roman"/>
          <w:color w:val="000000"/>
          <w:sz w:val="27"/>
          <w:szCs w:val="27"/>
        </w:rPr>
        <w:t>структурой</w:t>
      </w:r>
      <w:r w:rsidRPr="004F73DB">
        <w:rPr>
          <w:rFonts w:ascii="Times New Roman" w:eastAsia="Times New Roman" w:hAnsi="Times New Roman" w:cs="Times New Roman"/>
          <w:color w:val="000000"/>
          <w:sz w:val="27"/>
          <w:szCs w:val="27"/>
        </w:rPr>
        <w:t xml:space="preserve"> пространства в формальном противопоставлении релятивистским воззрениям.</w:t>
      </w:r>
    </w:p>
    <w:p w:rsidR="004F73DB" w:rsidRPr="004F73DB" w:rsidRDefault="004F73DB" w:rsidP="004F73DB">
      <w:pPr>
        <w:spacing w:after="270" w:line="240" w:lineRule="auto"/>
        <w:ind w:left="-1134"/>
        <w:rPr>
          <w:rFonts w:ascii="Times New Roman" w:eastAsia="Times New Roman" w:hAnsi="Times New Roman" w:cs="Times New Roman"/>
          <w:color w:val="000000"/>
          <w:sz w:val="27"/>
          <w:szCs w:val="27"/>
        </w:rPr>
      </w:pPr>
      <w:r w:rsidRPr="004F73DB">
        <w:rPr>
          <w:rFonts w:ascii="Times New Roman" w:eastAsia="Times New Roman" w:hAnsi="Times New Roman" w:cs="Times New Roman"/>
          <w:color w:val="000000"/>
          <w:sz w:val="27"/>
          <w:szCs w:val="27"/>
        </w:rPr>
        <w:t>Мы подробно вернемся ко всем этим аспектам, но поскольку происхождение этой конструкции лежит в опыте М</w:t>
      </w:r>
      <w:r w:rsidR="00EE2FC2">
        <w:rPr>
          <w:rFonts w:ascii="Times New Roman" w:eastAsia="Times New Roman" w:hAnsi="Times New Roman" w:cs="Times New Roman"/>
          <w:color w:val="000000"/>
          <w:sz w:val="27"/>
          <w:szCs w:val="27"/>
        </w:rPr>
        <w:t>айкел</w:t>
      </w:r>
      <w:r w:rsidRPr="004F73DB">
        <w:rPr>
          <w:rFonts w:ascii="Times New Roman" w:eastAsia="Times New Roman" w:hAnsi="Times New Roman" w:cs="Times New Roman"/>
          <w:color w:val="000000"/>
          <w:sz w:val="27"/>
          <w:szCs w:val="27"/>
        </w:rPr>
        <w:t>ьсона, важно определить причины ошибок, которые были введены.</w:t>
      </w:r>
    </w:p>
    <w:p w:rsidR="004F73DB" w:rsidRPr="004F73DB" w:rsidRDefault="004F73DB" w:rsidP="004F73DB">
      <w:pPr>
        <w:spacing w:after="270" w:line="240" w:lineRule="auto"/>
        <w:ind w:left="-1134"/>
        <w:rPr>
          <w:rFonts w:ascii="Times New Roman" w:eastAsia="Times New Roman" w:hAnsi="Times New Roman" w:cs="Times New Roman"/>
          <w:color w:val="000000"/>
          <w:sz w:val="27"/>
          <w:szCs w:val="27"/>
        </w:rPr>
      </w:pPr>
      <w:r w:rsidRPr="004F73DB">
        <w:rPr>
          <w:rFonts w:ascii="Times New Roman" w:eastAsia="Times New Roman" w:hAnsi="Times New Roman" w:cs="Times New Roman"/>
          <w:color w:val="000000"/>
          <w:sz w:val="27"/>
          <w:szCs w:val="27"/>
        </w:rPr>
        <w:t>Действительно, если наблюдатель бежит к источнику света, проходя через среду, несущую вибрации, ясно, что результирующая относительная скорость увеличивается, равняясь скорости волн плюс скорости движущегося наблюдателя.</w:t>
      </w:r>
    </w:p>
    <w:p w:rsidR="004F73DB" w:rsidRPr="004F73DB" w:rsidRDefault="004F73DB" w:rsidP="004F73DB">
      <w:pPr>
        <w:spacing w:after="270" w:line="240" w:lineRule="auto"/>
        <w:ind w:left="-1134"/>
        <w:rPr>
          <w:rFonts w:ascii="Times New Roman" w:eastAsia="Times New Roman" w:hAnsi="Times New Roman" w:cs="Times New Roman"/>
          <w:color w:val="000000"/>
          <w:sz w:val="27"/>
          <w:szCs w:val="27"/>
        </w:rPr>
      </w:pPr>
      <w:r w:rsidRPr="004F73DB">
        <w:rPr>
          <w:rFonts w:ascii="Times New Roman" w:eastAsia="Times New Roman" w:hAnsi="Times New Roman" w:cs="Times New Roman"/>
          <w:color w:val="000000"/>
          <w:sz w:val="27"/>
          <w:szCs w:val="27"/>
        </w:rPr>
        <w:t>В результате наблюдатель получает большее количество вибраций в секунду, чем тот, который он получил бы в состоянии покоя.</w:t>
      </w:r>
    </w:p>
    <w:p w:rsidR="004F73DB" w:rsidRPr="004F73DB" w:rsidRDefault="004F73DB" w:rsidP="004F73DB">
      <w:pPr>
        <w:spacing w:after="270" w:line="240" w:lineRule="auto"/>
        <w:ind w:left="-1134"/>
        <w:rPr>
          <w:rFonts w:ascii="Times New Roman" w:eastAsia="Times New Roman" w:hAnsi="Times New Roman" w:cs="Times New Roman"/>
          <w:color w:val="000000"/>
          <w:sz w:val="27"/>
          <w:szCs w:val="27"/>
        </w:rPr>
      </w:pPr>
      <w:r w:rsidRPr="004F73DB">
        <w:rPr>
          <w:rFonts w:ascii="Times New Roman" w:eastAsia="Times New Roman" w:hAnsi="Times New Roman" w:cs="Times New Roman"/>
          <w:color w:val="000000"/>
          <w:sz w:val="27"/>
          <w:szCs w:val="27"/>
        </w:rPr>
        <w:t>Условие прохождения через вибрирующую среду имеет решающее значение. Действительно, если бы этот наблюдатель двигался одновременно со средой, (относительная) скорость света оставалась бы постоянной.</w:t>
      </w:r>
    </w:p>
    <w:p w:rsidR="004F73DB" w:rsidRPr="004F73DB" w:rsidRDefault="00EE2FC2" w:rsidP="004F73DB">
      <w:pPr>
        <w:spacing w:after="270" w:line="240" w:lineRule="auto"/>
        <w:ind w:left="-1134"/>
        <w:rPr>
          <w:rFonts w:ascii="Times New Roman" w:eastAsia="Times New Roman" w:hAnsi="Times New Roman" w:cs="Times New Roman"/>
          <w:color w:val="000000"/>
          <w:sz w:val="27"/>
          <w:szCs w:val="27"/>
        </w:rPr>
      </w:pPr>
      <w:r w:rsidRPr="00EE2FC2">
        <w:rPr>
          <w:rFonts w:ascii="Times New Roman" w:eastAsia="Times New Roman" w:hAnsi="Times New Roman" w:cs="Times New Roman"/>
          <w:color w:val="000000"/>
          <w:sz w:val="27"/>
          <w:szCs w:val="27"/>
        </w:rPr>
        <w:t>В противном случае, если наблюдатель отходит от источника света, все еще перемещаясь в пределах вибрирующей среды, относительная скорость света уменьшается, и он попадает на меньшее количество вибраций, чем он получил бы неподвижно.</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4F73DB" w:rsidRPr="004F73DB">
        <w:rPr>
          <w:rFonts w:ascii="Times New Roman" w:eastAsia="Times New Roman" w:hAnsi="Times New Roman" w:cs="Times New Roman"/>
          <w:color w:val="000000"/>
          <w:sz w:val="27"/>
          <w:szCs w:val="27"/>
        </w:rPr>
        <w:t>На пределе, если бы его скорость была такой же, как у световых волн, он бы больше не видел их, так как двигался одновременно с ними.</w:t>
      </w:r>
    </w:p>
    <w:p w:rsidR="004F73DB" w:rsidRPr="004F73DB" w:rsidRDefault="004F73DB" w:rsidP="004F73DB">
      <w:pPr>
        <w:spacing w:after="270" w:line="240" w:lineRule="auto"/>
        <w:ind w:left="-1134"/>
        <w:rPr>
          <w:rFonts w:ascii="Times New Roman" w:eastAsia="Times New Roman" w:hAnsi="Times New Roman" w:cs="Times New Roman"/>
          <w:color w:val="000000"/>
          <w:sz w:val="27"/>
          <w:szCs w:val="27"/>
        </w:rPr>
      </w:pPr>
      <w:r w:rsidRPr="004F73DB">
        <w:rPr>
          <w:rFonts w:ascii="Times New Roman" w:eastAsia="Times New Roman" w:hAnsi="Times New Roman" w:cs="Times New Roman"/>
          <w:color w:val="000000"/>
          <w:sz w:val="27"/>
          <w:szCs w:val="27"/>
        </w:rPr>
        <w:t>Можно сказать, что для последнего наблюдателя скорость света равна нулю.</w:t>
      </w:r>
    </w:p>
    <w:p w:rsidR="004F73DB" w:rsidRPr="004F73DB" w:rsidRDefault="004F73DB" w:rsidP="004F73DB">
      <w:pPr>
        <w:spacing w:after="270" w:line="240" w:lineRule="auto"/>
        <w:ind w:left="-1134"/>
        <w:rPr>
          <w:rFonts w:ascii="Times New Roman" w:eastAsia="Times New Roman" w:hAnsi="Times New Roman" w:cs="Times New Roman"/>
          <w:color w:val="000000"/>
          <w:sz w:val="27"/>
          <w:szCs w:val="27"/>
        </w:rPr>
      </w:pPr>
      <w:r w:rsidRPr="004F73DB">
        <w:rPr>
          <w:rFonts w:ascii="Times New Roman" w:eastAsia="Times New Roman" w:hAnsi="Times New Roman" w:cs="Times New Roman"/>
          <w:color w:val="000000"/>
          <w:sz w:val="27"/>
          <w:szCs w:val="27"/>
        </w:rPr>
        <w:t>Что может случиться, если он превысит эту скорость ?</w:t>
      </w:r>
    </w:p>
    <w:p w:rsidR="004F73DB" w:rsidRPr="00DD6390" w:rsidRDefault="004F73DB" w:rsidP="004F73DB">
      <w:pPr>
        <w:spacing w:after="270" w:line="240" w:lineRule="auto"/>
        <w:ind w:left="-1134"/>
        <w:rPr>
          <w:rFonts w:ascii="Times New Roman" w:eastAsia="Times New Roman" w:hAnsi="Times New Roman" w:cs="Times New Roman"/>
          <w:color w:val="000000"/>
          <w:sz w:val="27"/>
          <w:szCs w:val="27"/>
        </w:rPr>
      </w:pPr>
      <w:r w:rsidRPr="004F73DB">
        <w:rPr>
          <w:rFonts w:ascii="Times New Roman" w:eastAsia="Times New Roman" w:hAnsi="Times New Roman" w:cs="Times New Roman"/>
          <w:color w:val="000000"/>
          <w:sz w:val="27"/>
          <w:szCs w:val="27"/>
        </w:rPr>
        <w:t>Кажется, в первом приближении, что это</w:t>
      </w:r>
      <w:r w:rsidR="00DD6390">
        <w:rPr>
          <w:rFonts w:ascii="Times New Roman" w:eastAsia="Times New Roman" w:hAnsi="Times New Roman" w:cs="Times New Roman"/>
          <w:color w:val="000000"/>
          <w:sz w:val="27"/>
          <w:szCs w:val="27"/>
        </w:rPr>
        <w:t xml:space="preserve"> позволит вернуться во времени, </w:t>
      </w:r>
      <w:r w:rsidRPr="00DD6390">
        <w:rPr>
          <w:rFonts w:ascii="Times New Roman" w:eastAsia="Times New Roman" w:hAnsi="Times New Roman" w:cs="Times New Roman"/>
          <w:color w:val="000000"/>
          <w:sz w:val="27"/>
          <w:szCs w:val="27"/>
        </w:rPr>
        <w:t>но с некоторыми оговорками.</w:t>
      </w:r>
    </w:p>
    <w:p w:rsidR="004F73DB" w:rsidRPr="004F73DB" w:rsidRDefault="004F73DB" w:rsidP="004F73DB">
      <w:pPr>
        <w:spacing w:after="270" w:line="240" w:lineRule="auto"/>
        <w:ind w:left="-1134"/>
        <w:rPr>
          <w:rFonts w:ascii="Times New Roman" w:eastAsia="Times New Roman" w:hAnsi="Times New Roman" w:cs="Times New Roman"/>
          <w:color w:val="000000"/>
          <w:sz w:val="27"/>
          <w:szCs w:val="27"/>
        </w:rPr>
      </w:pPr>
      <w:r w:rsidRPr="004F73DB">
        <w:rPr>
          <w:rFonts w:ascii="Times New Roman" w:eastAsia="Times New Roman" w:hAnsi="Times New Roman" w:cs="Times New Roman"/>
          <w:color w:val="000000"/>
          <w:sz w:val="27"/>
          <w:szCs w:val="27"/>
        </w:rPr>
        <w:t>Кроме скорости, значительно превышающей скорость света в два раза, видение прошлого может быть понято только на основе остановки, позволяющей волнам догнать наблюдателя, поскольку его постепенное замедление приведет к тому, что он присоединится к волнам уменьшающейся длины, представляющим, таким образом, прошлое в трудно мыслимом аспекте.</w:t>
      </w:r>
    </w:p>
    <w:p w:rsidR="004F73DB" w:rsidRPr="004F73DB" w:rsidRDefault="004F73DB" w:rsidP="004F73DB">
      <w:pPr>
        <w:spacing w:after="270" w:line="240" w:lineRule="auto"/>
        <w:ind w:left="-1134"/>
        <w:rPr>
          <w:rFonts w:ascii="Times New Roman" w:eastAsia="Times New Roman" w:hAnsi="Times New Roman" w:cs="Times New Roman"/>
          <w:color w:val="000000"/>
          <w:sz w:val="27"/>
          <w:szCs w:val="27"/>
        </w:rPr>
      </w:pPr>
      <w:r w:rsidRPr="004F73DB">
        <w:rPr>
          <w:rFonts w:ascii="Times New Roman" w:eastAsia="Times New Roman" w:hAnsi="Times New Roman" w:cs="Times New Roman"/>
          <w:color w:val="000000"/>
          <w:sz w:val="27"/>
          <w:szCs w:val="27"/>
        </w:rPr>
        <w:t>Эти механизмы имеют совершенную аналогию в акустических явлениях, и в частности в отношении сверхзвуковых самолетов, звуковые волны которых могут быть вперед или назад от следующего самолета, летящего в дозвуковом или сверхзвуковом режиме, что еще раз демонстрирует идентичность звуковых и световых процессов вопреки релятивистским утверждениям и постулатам.</w:t>
      </w:r>
    </w:p>
    <w:p w:rsidR="004F73DB" w:rsidRPr="004F73DB" w:rsidRDefault="004F73DB" w:rsidP="004F73DB">
      <w:pPr>
        <w:spacing w:after="270" w:line="240" w:lineRule="auto"/>
        <w:ind w:left="-1134"/>
        <w:rPr>
          <w:rFonts w:ascii="Times New Roman" w:eastAsia="Times New Roman" w:hAnsi="Times New Roman" w:cs="Times New Roman"/>
          <w:color w:val="000000"/>
          <w:sz w:val="27"/>
          <w:szCs w:val="27"/>
        </w:rPr>
      </w:pPr>
      <w:r w:rsidRPr="004F73DB">
        <w:rPr>
          <w:rFonts w:ascii="Times New Roman" w:eastAsia="Times New Roman" w:hAnsi="Times New Roman" w:cs="Times New Roman"/>
          <w:color w:val="000000"/>
          <w:sz w:val="27"/>
          <w:szCs w:val="27"/>
        </w:rPr>
        <w:t>Исходя из этих экспериментальных данных, давайте рассуждать логически и подводить итоги:</w:t>
      </w:r>
    </w:p>
    <w:p w:rsidR="004F73DB" w:rsidRPr="004F73DB" w:rsidRDefault="00DD6390" w:rsidP="004F73DB">
      <w:pPr>
        <w:spacing w:after="270" w:line="240" w:lineRule="auto"/>
        <w:ind w:left="-1134"/>
        <w:rPr>
          <w:rFonts w:ascii="Times New Roman" w:eastAsia="Times New Roman" w:hAnsi="Times New Roman" w:cs="Times New Roman"/>
          <w:color w:val="000000"/>
          <w:sz w:val="27"/>
          <w:szCs w:val="27"/>
        </w:rPr>
      </w:pPr>
      <w:r w:rsidRPr="00DD6390">
        <w:rPr>
          <w:rFonts w:ascii="Times New Roman" w:eastAsia="Times New Roman" w:hAnsi="Times New Roman" w:cs="Times New Roman"/>
          <w:color w:val="000000"/>
          <w:sz w:val="27"/>
          <w:szCs w:val="27"/>
        </w:rPr>
        <w:t>Если наблюдатель приближается к источнику света или звука, частота излучения или звука увеличивается вместе с относительной скоростью света или звука.</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4F73DB" w:rsidRPr="004F73DB">
        <w:rPr>
          <w:rFonts w:ascii="Times New Roman" w:eastAsia="Times New Roman" w:hAnsi="Times New Roman" w:cs="Times New Roman"/>
          <w:color w:val="000000"/>
          <w:sz w:val="27"/>
          <w:szCs w:val="27"/>
        </w:rPr>
        <w:t>И наоборот, если наблюдатель уходит, частота уменьшается одновременно с относительной скоростью.</w:t>
      </w:r>
    </w:p>
    <w:p w:rsidR="00822FAB" w:rsidRPr="00822FAB" w:rsidRDefault="004F73DB" w:rsidP="00822FAB">
      <w:pPr>
        <w:spacing w:after="270" w:line="240" w:lineRule="auto"/>
        <w:ind w:left="-1134"/>
        <w:rPr>
          <w:rFonts w:ascii="Times New Roman" w:eastAsia="Times New Roman" w:hAnsi="Times New Roman" w:cs="Times New Roman"/>
          <w:color w:val="000000"/>
          <w:sz w:val="27"/>
          <w:szCs w:val="27"/>
        </w:rPr>
      </w:pPr>
      <w:r w:rsidRPr="004F73DB">
        <w:rPr>
          <w:rFonts w:ascii="Times New Roman" w:eastAsia="Times New Roman" w:hAnsi="Times New Roman" w:cs="Times New Roman"/>
          <w:color w:val="000000"/>
          <w:sz w:val="27"/>
          <w:szCs w:val="27"/>
        </w:rPr>
        <w:t>Если наблюдатель уходит с той же скоростью, что и волны, частота отменяется вместе с относительной скоростью.</w:t>
      </w:r>
      <w:r w:rsidR="00822FAB">
        <w:rPr>
          <w:rFonts w:ascii="Times New Roman" w:eastAsia="Times New Roman" w:hAnsi="Times New Roman" w:cs="Times New Roman"/>
          <w:color w:val="000000"/>
          <w:sz w:val="27"/>
          <w:szCs w:val="27"/>
        </w:rPr>
        <w:br/>
      </w:r>
      <w:r w:rsidR="00822FAB">
        <w:rPr>
          <w:rFonts w:ascii="Times New Roman" w:eastAsia="Times New Roman" w:hAnsi="Times New Roman" w:cs="Times New Roman"/>
          <w:color w:val="000000"/>
          <w:sz w:val="27"/>
          <w:szCs w:val="27"/>
        </w:rPr>
        <w:br/>
      </w:r>
      <w:r w:rsidR="00822FAB" w:rsidRPr="00822FAB">
        <w:rPr>
          <w:rFonts w:ascii="Times New Roman" w:eastAsia="Times New Roman" w:hAnsi="Times New Roman" w:cs="Times New Roman"/>
          <w:color w:val="000000"/>
          <w:sz w:val="27"/>
          <w:szCs w:val="27"/>
        </w:rPr>
        <w:t>Наконец, для скорости, значительно превышающей скорость волны, и в соответствии с указанным процессом можно было бы вернуться во времени, хотя и в определенных пределах, поскольку тем временем энергия будет ухудшаться, но это еще одна проблема.</w:t>
      </w:r>
    </w:p>
    <w:p w:rsidR="00822FAB" w:rsidRPr="00822FAB" w:rsidRDefault="00822FAB" w:rsidP="00822FAB">
      <w:pPr>
        <w:spacing w:after="270" w:line="240" w:lineRule="auto"/>
        <w:ind w:left="-1134"/>
        <w:rPr>
          <w:rFonts w:ascii="Times New Roman" w:eastAsia="Times New Roman" w:hAnsi="Times New Roman" w:cs="Times New Roman"/>
          <w:color w:val="000000"/>
          <w:sz w:val="27"/>
          <w:szCs w:val="27"/>
        </w:rPr>
      </w:pPr>
      <w:r w:rsidRPr="00822FAB">
        <w:rPr>
          <w:rFonts w:ascii="Times New Roman" w:eastAsia="Times New Roman" w:hAnsi="Times New Roman" w:cs="Times New Roman"/>
          <w:color w:val="000000"/>
          <w:sz w:val="27"/>
          <w:szCs w:val="27"/>
        </w:rPr>
        <w:t>Здесь необходимо четко сформулированное замечание инженера Теодорико Чинкиса из Рима:</w:t>
      </w:r>
    </w:p>
    <w:p w:rsidR="00822FAB" w:rsidRPr="00822FAB" w:rsidRDefault="00822FAB" w:rsidP="00822FAB">
      <w:pPr>
        <w:spacing w:after="270" w:line="240" w:lineRule="auto"/>
        <w:ind w:left="-1134"/>
        <w:rPr>
          <w:rFonts w:ascii="Times New Roman" w:eastAsia="Times New Roman" w:hAnsi="Times New Roman" w:cs="Times New Roman"/>
          <w:color w:val="000000"/>
          <w:sz w:val="27"/>
          <w:szCs w:val="27"/>
        </w:rPr>
      </w:pPr>
      <w:r w:rsidRPr="00822FAB">
        <w:rPr>
          <w:rFonts w:ascii="Times New Roman" w:eastAsia="Times New Roman" w:hAnsi="Times New Roman" w:cs="Times New Roman"/>
          <w:color w:val="000000"/>
          <w:sz w:val="27"/>
          <w:szCs w:val="27"/>
        </w:rPr>
        <w:t>Действительно, во всех трактатах по физике говорится, что «если источник света приближается к наблюдателю или, что одно и то же, если наблюдатель приближается к источнику», и это неверно !</w:t>
      </w:r>
    </w:p>
    <w:p w:rsidR="00822FAB" w:rsidRPr="00822FAB" w:rsidRDefault="00822FAB" w:rsidP="00822FAB">
      <w:pPr>
        <w:spacing w:after="270" w:line="240" w:lineRule="auto"/>
        <w:ind w:left="-1134"/>
        <w:rPr>
          <w:rFonts w:ascii="Times New Roman" w:eastAsia="Times New Roman" w:hAnsi="Times New Roman" w:cs="Times New Roman"/>
          <w:color w:val="000000"/>
          <w:sz w:val="27"/>
          <w:szCs w:val="27"/>
        </w:rPr>
      </w:pPr>
      <w:r w:rsidRPr="00822FAB">
        <w:rPr>
          <w:rFonts w:ascii="Times New Roman" w:eastAsia="Times New Roman" w:hAnsi="Times New Roman" w:cs="Times New Roman"/>
          <w:color w:val="000000"/>
          <w:sz w:val="27"/>
          <w:szCs w:val="27"/>
        </w:rPr>
        <w:t>Если источник приближается или отдаляется, цвет или тон меняется, но скорость остается неизменной, но если движется наблюдатель, меняется не только цвет или тон, но и скорость, и это, конечно, потому, что в отличие от релятивистов, отрицающих наличие распространяющей среды, эта среда существует как для света, так и для звука.</w:t>
      </w:r>
    </w:p>
    <w:p w:rsidR="00822FAB" w:rsidRPr="00822FAB" w:rsidRDefault="00822FAB" w:rsidP="00822FAB">
      <w:pPr>
        <w:spacing w:after="270" w:line="240" w:lineRule="auto"/>
        <w:ind w:left="-1134"/>
        <w:rPr>
          <w:rFonts w:ascii="Times New Roman" w:eastAsia="Times New Roman" w:hAnsi="Times New Roman" w:cs="Times New Roman"/>
          <w:color w:val="000000"/>
          <w:sz w:val="27"/>
          <w:szCs w:val="27"/>
        </w:rPr>
      </w:pPr>
      <w:r w:rsidRPr="00822FAB">
        <w:rPr>
          <w:rFonts w:ascii="Times New Roman" w:eastAsia="Times New Roman" w:hAnsi="Times New Roman" w:cs="Times New Roman"/>
          <w:color w:val="000000"/>
          <w:sz w:val="27"/>
          <w:szCs w:val="27"/>
        </w:rPr>
        <w:t>Соответственно: скорость света добавляется к скорости наблюдателя в вибрирующей среде.</w:t>
      </w:r>
    </w:p>
    <w:p w:rsidR="00822FAB" w:rsidRPr="00822FAB" w:rsidRDefault="00822FAB" w:rsidP="00822FAB">
      <w:pPr>
        <w:spacing w:after="270" w:line="240" w:lineRule="auto"/>
        <w:ind w:left="-1134"/>
        <w:rPr>
          <w:rFonts w:ascii="Times New Roman" w:eastAsia="Times New Roman" w:hAnsi="Times New Roman" w:cs="Times New Roman"/>
          <w:color w:val="000000"/>
          <w:sz w:val="27"/>
          <w:szCs w:val="27"/>
        </w:rPr>
      </w:pPr>
      <w:r w:rsidRPr="00822FAB">
        <w:rPr>
          <w:rFonts w:ascii="Times New Roman" w:eastAsia="Times New Roman" w:hAnsi="Times New Roman" w:cs="Times New Roman"/>
          <w:color w:val="000000"/>
          <w:sz w:val="27"/>
          <w:szCs w:val="27"/>
        </w:rPr>
        <w:t>Разумеется, это вполне обоснованное утверждение находится в открытой оппозиции официальной науке.</w:t>
      </w:r>
    </w:p>
    <w:p w:rsidR="00822FAB" w:rsidRPr="00822FAB" w:rsidRDefault="00822FAB" w:rsidP="00822FAB">
      <w:pPr>
        <w:spacing w:after="270" w:line="240" w:lineRule="auto"/>
        <w:ind w:left="-1134"/>
        <w:rPr>
          <w:rFonts w:ascii="Times New Roman" w:eastAsia="Times New Roman" w:hAnsi="Times New Roman" w:cs="Times New Roman"/>
          <w:color w:val="000000"/>
          <w:sz w:val="27"/>
          <w:szCs w:val="27"/>
        </w:rPr>
      </w:pPr>
      <w:r w:rsidRPr="00822FAB">
        <w:rPr>
          <w:rFonts w:ascii="Times New Roman" w:eastAsia="Times New Roman" w:hAnsi="Times New Roman" w:cs="Times New Roman"/>
          <w:color w:val="000000"/>
          <w:sz w:val="27"/>
          <w:szCs w:val="27"/>
        </w:rPr>
        <w:t>Эйнштейн действительно говорит :</w:t>
      </w:r>
    </w:p>
    <w:p w:rsidR="00822FAB" w:rsidRPr="00822FAB" w:rsidRDefault="00822FAB" w:rsidP="00822FAB">
      <w:pPr>
        <w:spacing w:after="270" w:line="240" w:lineRule="auto"/>
        <w:ind w:left="-1134"/>
        <w:rPr>
          <w:rFonts w:ascii="Times New Roman" w:eastAsia="Times New Roman" w:hAnsi="Times New Roman" w:cs="Times New Roman"/>
          <w:color w:val="000000"/>
          <w:sz w:val="27"/>
          <w:szCs w:val="27"/>
        </w:rPr>
      </w:pPr>
      <w:r w:rsidRPr="00822FAB">
        <w:rPr>
          <w:rFonts w:ascii="Times New Roman" w:eastAsia="Times New Roman" w:hAnsi="Times New Roman" w:cs="Times New Roman"/>
          <w:color w:val="000000"/>
          <w:sz w:val="27"/>
          <w:szCs w:val="27"/>
        </w:rPr>
        <w:t>Скорость света не зависит от движения наблюдателя ; и в 1972 году любой, кто выражается иначе, является еретиком, достойным костра.</w:t>
      </w:r>
    </w:p>
    <w:p w:rsidR="00822FAB" w:rsidRPr="00822FAB" w:rsidRDefault="00822FAB" w:rsidP="00822FAB">
      <w:pPr>
        <w:spacing w:after="270" w:line="240" w:lineRule="auto"/>
        <w:ind w:left="-1134"/>
        <w:rPr>
          <w:rFonts w:ascii="Times New Roman" w:eastAsia="Times New Roman" w:hAnsi="Times New Roman" w:cs="Times New Roman"/>
          <w:color w:val="000000"/>
          <w:sz w:val="27"/>
          <w:szCs w:val="27"/>
        </w:rPr>
      </w:pPr>
      <w:r w:rsidRPr="00822FAB">
        <w:rPr>
          <w:rFonts w:ascii="Times New Roman" w:eastAsia="Times New Roman" w:hAnsi="Times New Roman" w:cs="Times New Roman"/>
          <w:color w:val="000000"/>
          <w:sz w:val="27"/>
          <w:szCs w:val="27"/>
        </w:rPr>
        <w:t>На самом деле абсурдно, что один и тот же световой луч имеет одинаковую скорость для нескольких наблюдателей, движущихся относительно друг друга.</w:t>
      </w:r>
    </w:p>
    <w:p w:rsidR="00822FAB" w:rsidRPr="00822FAB" w:rsidRDefault="00822FAB" w:rsidP="00822FAB">
      <w:pPr>
        <w:spacing w:after="270" w:line="240" w:lineRule="auto"/>
        <w:ind w:left="-1134"/>
        <w:rPr>
          <w:rFonts w:ascii="Times New Roman" w:eastAsia="Times New Roman" w:hAnsi="Times New Roman" w:cs="Times New Roman"/>
          <w:color w:val="000000"/>
          <w:sz w:val="27"/>
          <w:szCs w:val="27"/>
        </w:rPr>
      </w:pPr>
      <w:r w:rsidRPr="00822FAB">
        <w:rPr>
          <w:rFonts w:ascii="Times New Roman" w:eastAsia="Times New Roman" w:hAnsi="Times New Roman" w:cs="Times New Roman"/>
          <w:color w:val="000000"/>
          <w:sz w:val="27"/>
          <w:szCs w:val="27"/>
        </w:rPr>
        <w:t>Совершенно демонстративный пример - бассейн, расположенный на палубе лодки.</w:t>
      </w:r>
    </w:p>
    <w:p w:rsidR="00822FAB" w:rsidRPr="00822FAB" w:rsidRDefault="00822FAB" w:rsidP="00822FAB">
      <w:pPr>
        <w:spacing w:after="270" w:line="240" w:lineRule="auto"/>
        <w:ind w:left="-1134"/>
        <w:rPr>
          <w:rFonts w:ascii="Times New Roman" w:eastAsia="Times New Roman" w:hAnsi="Times New Roman" w:cs="Times New Roman"/>
          <w:color w:val="000000"/>
          <w:sz w:val="27"/>
          <w:szCs w:val="27"/>
        </w:rPr>
      </w:pPr>
      <w:r w:rsidRPr="00822FAB">
        <w:rPr>
          <w:rFonts w:ascii="Times New Roman" w:eastAsia="Times New Roman" w:hAnsi="Times New Roman" w:cs="Times New Roman"/>
          <w:color w:val="000000"/>
          <w:sz w:val="27"/>
          <w:szCs w:val="27"/>
        </w:rPr>
        <w:t>Если корабль идет вперед или назад, скорость волн в бассейне остается одинаковой по отношению к неподвижному наблюдателю на корабле, у бассейна.</w:t>
      </w:r>
    </w:p>
    <w:p w:rsidR="00822FAB" w:rsidRPr="00822FAB" w:rsidRDefault="00822FAB" w:rsidP="00822FAB">
      <w:pPr>
        <w:spacing w:after="270" w:line="240" w:lineRule="auto"/>
        <w:ind w:left="-1134"/>
        <w:rPr>
          <w:rFonts w:ascii="Times New Roman" w:eastAsia="Times New Roman" w:hAnsi="Times New Roman" w:cs="Times New Roman"/>
          <w:color w:val="000000"/>
          <w:sz w:val="27"/>
          <w:szCs w:val="27"/>
        </w:rPr>
      </w:pPr>
      <w:r w:rsidRPr="00822FAB">
        <w:rPr>
          <w:rFonts w:ascii="Times New Roman" w:eastAsia="Times New Roman" w:hAnsi="Times New Roman" w:cs="Times New Roman"/>
          <w:color w:val="000000"/>
          <w:sz w:val="27"/>
          <w:szCs w:val="27"/>
        </w:rPr>
        <w:t>Но если наблюдатель, ставший пловцом, пересекает жидкие волны, скорость волн будет прибавляться к скорости наблюдателя.</w:t>
      </w:r>
    </w:p>
    <w:p w:rsidR="00822FAB" w:rsidRPr="00822FAB" w:rsidRDefault="00822FAB" w:rsidP="00822FAB">
      <w:pPr>
        <w:spacing w:after="270" w:line="240" w:lineRule="auto"/>
        <w:ind w:left="-1134"/>
        <w:rPr>
          <w:rFonts w:ascii="Times New Roman" w:eastAsia="Times New Roman" w:hAnsi="Times New Roman" w:cs="Times New Roman"/>
          <w:color w:val="000000"/>
          <w:sz w:val="27"/>
          <w:szCs w:val="27"/>
        </w:rPr>
      </w:pPr>
      <w:r w:rsidRPr="00822FAB">
        <w:rPr>
          <w:rFonts w:ascii="Times New Roman" w:eastAsia="Times New Roman" w:hAnsi="Times New Roman" w:cs="Times New Roman"/>
          <w:color w:val="000000"/>
          <w:sz w:val="27"/>
          <w:szCs w:val="27"/>
        </w:rPr>
        <w:t>Таким образом, опыт М</w:t>
      </w:r>
      <w:r w:rsidR="00345809">
        <w:rPr>
          <w:rFonts w:ascii="Times New Roman" w:eastAsia="Times New Roman" w:hAnsi="Times New Roman" w:cs="Times New Roman"/>
          <w:color w:val="000000"/>
          <w:sz w:val="27"/>
          <w:szCs w:val="27"/>
        </w:rPr>
        <w:t>айке</w:t>
      </w:r>
      <w:r w:rsidRPr="00822FAB">
        <w:rPr>
          <w:rFonts w:ascii="Times New Roman" w:eastAsia="Times New Roman" w:hAnsi="Times New Roman" w:cs="Times New Roman"/>
          <w:color w:val="000000"/>
          <w:sz w:val="27"/>
          <w:szCs w:val="27"/>
        </w:rPr>
        <w:t>льсона, лежащий в основе воззрений Эйнштейна, можно объяснить только приводом гравитационного поля, этакой энергетической суператмосферы, унесенной при вращении земли наравне с воздушной газовой атмосферой.</w:t>
      </w:r>
    </w:p>
    <w:p w:rsidR="00822FAB" w:rsidRPr="00822FAB" w:rsidRDefault="00822FAB" w:rsidP="00822FAB">
      <w:pPr>
        <w:spacing w:after="270" w:line="240" w:lineRule="auto"/>
        <w:ind w:left="-1134"/>
        <w:rPr>
          <w:rFonts w:ascii="Times New Roman" w:eastAsia="Times New Roman" w:hAnsi="Times New Roman" w:cs="Times New Roman"/>
          <w:color w:val="000000"/>
          <w:sz w:val="27"/>
          <w:szCs w:val="27"/>
        </w:rPr>
      </w:pPr>
      <w:r w:rsidRPr="00822FAB">
        <w:rPr>
          <w:rFonts w:ascii="Times New Roman" w:eastAsia="Times New Roman" w:hAnsi="Times New Roman" w:cs="Times New Roman"/>
          <w:color w:val="000000"/>
          <w:sz w:val="27"/>
          <w:szCs w:val="27"/>
        </w:rPr>
        <w:t>Очевидно, что острая проблема аберрации заключается в том, что астрономы вынуждены менять угол обзора своих телескопов с интервалом в 6 месяцев.</w:t>
      </w:r>
    </w:p>
    <w:p w:rsidR="00822FAB" w:rsidRPr="00822FAB" w:rsidRDefault="00822FAB" w:rsidP="00822FAB">
      <w:pPr>
        <w:spacing w:after="270" w:line="240" w:lineRule="auto"/>
        <w:ind w:left="-1134"/>
        <w:rPr>
          <w:rFonts w:ascii="Times New Roman" w:eastAsia="Times New Roman" w:hAnsi="Times New Roman" w:cs="Times New Roman"/>
          <w:color w:val="000000"/>
          <w:sz w:val="27"/>
          <w:szCs w:val="27"/>
        </w:rPr>
      </w:pPr>
      <w:r w:rsidRPr="00822FAB">
        <w:rPr>
          <w:rFonts w:ascii="Times New Roman" w:eastAsia="Times New Roman" w:hAnsi="Times New Roman" w:cs="Times New Roman"/>
          <w:color w:val="000000"/>
          <w:sz w:val="27"/>
          <w:szCs w:val="27"/>
        </w:rPr>
        <w:t>Очень простую картину явления можно представить ходьбой в дождливую погоду.</w:t>
      </w:r>
      <w:r w:rsidR="00345809">
        <w:rPr>
          <w:rFonts w:ascii="Times New Roman" w:eastAsia="Times New Roman" w:hAnsi="Times New Roman" w:cs="Times New Roman"/>
          <w:color w:val="000000"/>
          <w:sz w:val="27"/>
          <w:szCs w:val="27"/>
        </w:rPr>
        <w:br/>
      </w:r>
      <w:r w:rsidR="00345809">
        <w:rPr>
          <w:noProof/>
        </w:rPr>
        <w:drawing>
          <wp:inline distT="0" distB="0" distL="0" distR="0">
            <wp:extent cx="5932805" cy="3296285"/>
            <wp:effectExtent l="1905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41"/>
                    <a:srcRect/>
                    <a:stretch>
                      <a:fillRect/>
                    </a:stretch>
                  </pic:blipFill>
                  <pic:spPr bwMode="auto">
                    <a:xfrm>
                      <a:off x="0" y="0"/>
                      <a:ext cx="5932805" cy="3296285"/>
                    </a:xfrm>
                    <a:prstGeom prst="rect">
                      <a:avLst/>
                    </a:prstGeom>
                    <a:noFill/>
                    <a:ln w="9525">
                      <a:noFill/>
                      <a:miter lim="800000"/>
                      <a:headEnd/>
                      <a:tailEnd/>
                    </a:ln>
                  </pic:spPr>
                </pic:pic>
              </a:graphicData>
            </a:graphic>
          </wp:inline>
        </w:drawing>
      </w:r>
    </w:p>
    <w:p w:rsidR="00822FAB" w:rsidRPr="00822FAB" w:rsidRDefault="00410279" w:rsidP="00822FAB">
      <w:pPr>
        <w:spacing w:after="270" w:line="240" w:lineRule="auto"/>
        <w:ind w:left="-1134"/>
        <w:rPr>
          <w:rFonts w:ascii="Times New Roman" w:eastAsia="Times New Roman" w:hAnsi="Times New Roman" w:cs="Times New Roman"/>
          <w:color w:val="000000"/>
          <w:sz w:val="27"/>
          <w:szCs w:val="27"/>
        </w:rPr>
      </w:pPr>
      <w:r w:rsidRPr="00410279">
        <w:rPr>
          <w:rFonts w:ascii="Times New Roman" w:eastAsia="Times New Roman" w:hAnsi="Times New Roman" w:cs="Times New Roman"/>
          <w:color w:val="000000"/>
          <w:sz w:val="27"/>
          <w:szCs w:val="27"/>
          <w:highlight w:val="yellow"/>
        </w:rPr>
        <w:t>(Рисунок из интернета,прим ред)</w:t>
      </w:r>
      <w:r w:rsidR="00345809" w:rsidRPr="00410279">
        <w:rPr>
          <w:rFonts w:ascii="Times New Roman" w:eastAsia="Times New Roman" w:hAnsi="Times New Roman" w:cs="Times New Roman"/>
          <w:color w:val="000000"/>
          <w:sz w:val="27"/>
          <w:szCs w:val="27"/>
        </w:rPr>
        <w:br/>
        <w:t>Обычно дождь идет вертикально, но движение пешехода делает, по-видимому, это падение под углом к ​​вертикали.</w:t>
      </w:r>
      <w:r w:rsidRPr="00410279">
        <w:rPr>
          <w:rFonts w:ascii="Times New Roman" w:eastAsia="Times New Roman" w:hAnsi="Times New Roman" w:cs="Times New Roman"/>
          <w:color w:val="000000"/>
          <w:sz w:val="27"/>
          <w:szCs w:val="27"/>
        </w:rPr>
        <w:br/>
      </w:r>
      <w:r>
        <w:rPr>
          <w:rFonts w:ascii="Arial" w:hAnsi="Arial" w:cs="Arial"/>
          <w:color w:val="000000"/>
          <w:shd w:val="clear" w:color="auto" w:fill="FFFFFF"/>
        </w:rPr>
        <w:br/>
      </w:r>
      <w:r w:rsidR="00822FAB" w:rsidRPr="00822FAB">
        <w:rPr>
          <w:rFonts w:ascii="Times New Roman" w:eastAsia="Times New Roman" w:hAnsi="Times New Roman" w:cs="Times New Roman"/>
          <w:color w:val="000000"/>
          <w:sz w:val="27"/>
          <w:szCs w:val="27"/>
        </w:rPr>
        <w:t>Этот механизм, примененный к Земле относительно лучей, исходящих от звезд, казалось бы, доказывает, что нет никакого эфира или, точнее, околоземной энергии.</w:t>
      </w:r>
    </w:p>
    <w:p w:rsidR="00822FAB" w:rsidRPr="00822FAB" w:rsidRDefault="00822FAB" w:rsidP="00822FAB">
      <w:pPr>
        <w:spacing w:after="270" w:line="240" w:lineRule="auto"/>
        <w:ind w:left="-1134"/>
        <w:rPr>
          <w:rFonts w:ascii="Times New Roman" w:eastAsia="Times New Roman" w:hAnsi="Times New Roman" w:cs="Times New Roman"/>
          <w:color w:val="000000"/>
          <w:sz w:val="27"/>
          <w:szCs w:val="27"/>
        </w:rPr>
      </w:pPr>
      <w:r w:rsidRPr="00822FAB">
        <w:rPr>
          <w:rFonts w:ascii="Times New Roman" w:eastAsia="Times New Roman" w:hAnsi="Times New Roman" w:cs="Times New Roman"/>
          <w:color w:val="000000"/>
          <w:sz w:val="27"/>
          <w:szCs w:val="27"/>
        </w:rPr>
        <w:t>По крайней мере, так было принято во времена Эйнштейна, поскольку это противоречие легло в основу теории относительности.</w:t>
      </w:r>
    </w:p>
    <w:p w:rsidR="00822FAB" w:rsidRPr="00822FAB" w:rsidRDefault="00822FAB" w:rsidP="00822FAB">
      <w:pPr>
        <w:spacing w:after="270" w:line="240" w:lineRule="auto"/>
        <w:ind w:left="-1134"/>
        <w:rPr>
          <w:rFonts w:ascii="Times New Roman" w:eastAsia="Times New Roman" w:hAnsi="Times New Roman" w:cs="Times New Roman"/>
          <w:color w:val="000000"/>
          <w:sz w:val="27"/>
          <w:szCs w:val="27"/>
        </w:rPr>
      </w:pPr>
      <w:r w:rsidRPr="00822FAB">
        <w:rPr>
          <w:rFonts w:ascii="Times New Roman" w:eastAsia="Times New Roman" w:hAnsi="Times New Roman" w:cs="Times New Roman"/>
          <w:color w:val="000000"/>
          <w:sz w:val="27"/>
          <w:szCs w:val="27"/>
        </w:rPr>
        <w:t>Правда, с тех пор идеи развивались, и многие теоретики доказали ошибочность рассуждений, поскольку было забыто, что Земля окружена своим полем, иначе более обширное солнечное поле вращается в свою сторону, имея солнце в качестве вращательного центра.</w:t>
      </w:r>
    </w:p>
    <w:p w:rsidR="00A662C4" w:rsidRPr="00A662C4" w:rsidRDefault="00822FAB" w:rsidP="00A662C4">
      <w:pPr>
        <w:spacing w:after="270" w:line="240" w:lineRule="auto"/>
        <w:ind w:left="-1134"/>
        <w:rPr>
          <w:rFonts w:ascii="Times New Roman" w:eastAsia="Times New Roman" w:hAnsi="Times New Roman" w:cs="Times New Roman"/>
          <w:color w:val="000000"/>
          <w:sz w:val="27"/>
          <w:szCs w:val="27"/>
        </w:rPr>
      </w:pPr>
      <w:r w:rsidRPr="00822FAB">
        <w:rPr>
          <w:rFonts w:ascii="Times New Roman" w:eastAsia="Times New Roman" w:hAnsi="Times New Roman" w:cs="Times New Roman"/>
          <w:color w:val="000000"/>
          <w:sz w:val="27"/>
          <w:szCs w:val="27"/>
        </w:rPr>
        <w:t>Это вращение происходит с угловой скоростью, равной скорости солнечного экватора на его уровне и уменьшающейся в зависимости от расстояния, что, конечно, требует полного пересмотра данных проблемы, а также почти всех взглядов астрономов.</w:t>
      </w:r>
      <w:r w:rsidR="00A662C4">
        <w:rPr>
          <w:rFonts w:ascii="Times New Roman" w:eastAsia="Times New Roman" w:hAnsi="Times New Roman" w:cs="Times New Roman"/>
          <w:color w:val="000000"/>
          <w:sz w:val="27"/>
          <w:szCs w:val="27"/>
        </w:rPr>
        <w:br/>
      </w:r>
      <w:r w:rsidR="00A662C4">
        <w:rPr>
          <w:rFonts w:ascii="Times New Roman" w:eastAsia="Times New Roman" w:hAnsi="Times New Roman" w:cs="Times New Roman"/>
          <w:color w:val="000000"/>
          <w:sz w:val="27"/>
          <w:szCs w:val="27"/>
        </w:rPr>
        <w:br/>
      </w:r>
      <w:r w:rsidR="00A662C4" w:rsidRPr="00A662C4">
        <w:rPr>
          <w:rFonts w:ascii="Times New Roman" w:eastAsia="Times New Roman" w:hAnsi="Times New Roman" w:cs="Times New Roman"/>
          <w:color w:val="000000"/>
          <w:sz w:val="27"/>
          <w:szCs w:val="27"/>
        </w:rPr>
        <w:t>В самом деле, позже мы увидим, что, поскольку скорость распространения волн зависит от локальной плотности энергии этого солнечного поля, а не от релятивистской константы, все космические расстояния должны быть пересчитаны как в их реальных размерах, так и в том, как считать их в световых годах.</w:t>
      </w:r>
    </w:p>
    <w:p w:rsidR="00A662C4" w:rsidRPr="00A662C4" w:rsidRDefault="00A662C4" w:rsidP="00A662C4">
      <w:pPr>
        <w:spacing w:after="270" w:line="240" w:lineRule="auto"/>
        <w:ind w:left="-1134"/>
        <w:rPr>
          <w:rFonts w:ascii="Times New Roman" w:eastAsia="Times New Roman" w:hAnsi="Times New Roman" w:cs="Times New Roman"/>
          <w:color w:val="000000"/>
          <w:sz w:val="27"/>
          <w:szCs w:val="27"/>
        </w:rPr>
      </w:pPr>
      <w:r w:rsidRPr="00A662C4">
        <w:rPr>
          <w:rFonts w:ascii="Times New Roman" w:eastAsia="Times New Roman" w:hAnsi="Times New Roman" w:cs="Times New Roman"/>
          <w:color w:val="000000"/>
          <w:sz w:val="27"/>
          <w:szCs w:val="27"/>
        </w:rPr>
        <w:t>Оставаясь в стороне от темы, я полагаю, что могу утверждать, что если выход из солнечного поля может занять несколько часов при максимально достижимой скорости, то межгалактические переправы вне времени.</w:t>
      </w:r>
    </w:p>
    <w:p w:rsidR="00A662C4" w:rsidRPr="00A662C4" w:rsidRDefault="00A662C4" w:rsidP="00A662C4">
      <w:pPr>
        <w:spacing w:after="270" w:line="240" w:lineRule="auto"/>
        <w:ind w:left="-1134"/>
        <w:rPr>
          <w:rFonts w:ascii="Times New Roman" w:eastAsia="Times New Roman" w:hAnsi="Times New Roman" w:cs="Times New Roman"/>
          <w:color w:val="000000"/>
          <w:sz w:val="27"/>
          <w:szCs w:val="27"/>
        </w:rPr>
      </w:pPr>
      <w:r w:rsidRPr="00A662C4">
        <w:rPr>
          <w:rFonts w:ascii="Times New Roman" w:eastAsia="Times New Roman" w:hAnsi="Times New Roman" w:cs="Times New Roman"/>
          <w:color w:val="000000"/>
          <w:sz w:val="27"/>
          <w:szCs w:val="27"/>
        </w:rPr>
        <w:t>Поскольку сами основы теории относительности являются ошибочными, никто не может без нежелания признать выводы, которые вытекают из них и критика которых заключается в том, что они сформулированы в духе абсолютной истины, которая бесспорно и заставила видного члена CNRS написать, что:</w:t>
      </w:r>
    </w:p>
    <w:p w:rsidR="00A662C4" w:rsidRPr="00A662C4" w:rsidRDefault="00A662C4" w:rsidP="00A662C4">
      <w:pPr>
        <w:spacing w:after="270" w:line="240" w:lineRule="auto"/>
        <w:ind w:left="-1134"/>
        <w:rPr>
          <w:rFonts w:ascii="Times New Roman" w:eastAsia="Times New Roman" w:hAnsi="Times New Roman" w:cs="Times New Roman"/>
          <w:color w:val="000000"/>
          <w:sz w:val="27"/>
          <w:szCs w:val="27"/>
        </w:rPr>
      </w:pPr>
      <w:r w:rsidRPr="00A662C4">
        <w:rPr>
          <w:rFonts w:ascii="Times New Roman" w:eastAsia="Times New Roman" w:hAnsi="Times New Roman" w:cs="Times New Roman"/>
          <w:color w:val="000000"/>
          <w:sz w:val="27"/>
          <w:szCs w:val="27"/>
        </w:rPr>
        <w:t>"Любое сообщение, не указывающее на относительность, будет выброшено в корзину без малейшего рассмотрения".</w:t>
      </w:r>
    </w:p>
    <w:p w:rsidR="00A662C4" w:rsidRPr="00A662C4" w:rsidRDefault="00A662C4" w:rsidP="00A662C4">
      <w:pPr>
        <w:spacing w:after="270" w:line="240" w:lineRule="auto"/>
        <w:ind w:left="-1134"/>
        <w:rPr>
          <w:rFonts w:ascii="Times New Roman" w:eastAsia="Times New Roman" w:hAnsi="Times New Roman" w:cs="Times New Roman"/>
          <w:color w:val="000000"/>
          <w:sz w:val="27"/>
          <w:szCs w:val="27"/>
        </w:rPr>
      </w:pPr>
      <w:r w:rsidRPr="00A662C4">
        <w:rPr>
          <w:rFonts w:ascii="Times New Roman" w:eastAsia="Times New Roman" w:hAnsi="Times New Roman" w:cs="Times New Roman"/>
          <w:color w:val="000000"/>
          <w:sz w:val="27"/>
          <w:szCs w:val="27"/>
        </w:rPr>
        <w:t>Почему так много Абсолюта ?</w:t>
      </w:r>
    </w:p>
    <w:p w:rsidR="00A662C4" w:rsidRPr="00A662C4" w:rsidRDefault="00A662C4" w:rsidP="00A662C4">
      <w:pPr>
        <w:spacing w:after="270" w:line="240" w:lineRule="auto"/>
        <w:ind w:left="-1134"/>
        <w:rPr>
          <w:rFonts w:ascii="Times New Roman" w:eastAsia="Times New Roman" w:hAnsi="Times New Roman" w:cs="Times New Roman"/>
          <w:color w:val="000000"/>
          <w:sz w:val="27"/>
          <w:szCs w:val="27"/>
        </w:rPr>
      </w:pPr>
      <w:r w:rsidRPr="00A662C4">
        <w:rPr>
          <w:rFonts w:ascii="Times New Roman" w:eastAsia="Times New Roman" w:hAnsi="Times New Roman" w:cs="Times New Roman"/>
          <w:color w:val="000000"/>
          <w:sz w:val="27"/>
          <w:szCs w:val="27"/>
        </w:rPr>
        <w:t>Похоже, что экспериментальные результаты достаточно подтверждают теоретические расчеты, чтобы теория относительности была признана научно обоснованной, но со времени Нью-Йоркского релятивистского Конгресса появились новые и новые концепции, которые привели к другим объяснительным процессам, столь же соблазнительным и полностью соответствующим картезианскому здравому смыслу.</w:t>
      </w:r>
    </w:p>
    <w:p w:rsidR="00A662C4" w:rsidRPr="00A662C4" w:rsidRDefault="00A662C4" w:rsidP="00A662C4">
      <w:pPr>
        <w:spacing w:after="270" w:line="240" w:lineRule="auto"/>
        <w:ind w:left="-1134"/>
        <w:rPr>
          <w:rFonts w:ascii="Times New Roman" w:eastAsia="Times New Roman" w:hAnsi="Times New Roman" w:cs="Times New Roman"/>
          <w:color w:val="000000"/>
          <w:sz w:val="27"/>
          <w:szCs w:val="27"/>
        </w:rPr>
      </w:pPr>
      <w:r w:rsidRPr="00A662C4">
        <w:rPr>
          <w:rFonts w:ascii="Times New Roman" w:eastAsia="Times New Roman" w:hAnsi="Times New Roman" w:cs="Times New Roman"/>
          <w:color w:val="000000"/>
          <w:sz w:val="27"/>
          <w:szCs w:val="27"/>
        </w:rPr>
        <w:t>Я не отрицаю, что в электромагнетизме отношения Максвелла нуждались в релятивистском подталкивании, но в физическом мире не может существовать никакого мгновенного действия на расстоянии, по крайней мере в энергетическом поле, и поэтому необходимо ввести скорость коэффициента передачи, то есть скорость в нашем энергетическом градиенте электромагнитных волн.</w:t>
      </w:r>
    </w:p>
    <w:p w:rsidR="00A662C4" w:rsidRPr="00A662C4" w:rsidRDefault="00C32F8A" w:rsidP="00A662C4">
      <w:pPr>
        <w:spacing w:after="270" w:line="240" w:lineRule="auto"/>
        <w:ind w:left="-1134"/>
        <w:rPr>
          <w:rFonts w:ascii="Times New Roman" w:eastAsia="Times New Roman" w:hAnsi="Times New Roman" w:cs="Times New Roman"/>
          <w:color w:val="000000"/>
          <w:sz w:val="27"/>
          <w:szCs w:val="27"/>
        </w:rPr>
      </w:pPr>
      <w:r w:rsidRPr="00C32F8A">
        <w:rPr>
          <w:rFonts w:ascii="Times New Roman" w:eastAsia="Times New Roman" w:hAnsi="Times New Roman" w:cs="Times New Roman"/>
          <w:color w:val="000000"/>
          <w:sz w:val="27"/>
          <w:szCs w:val="27"/>
        </w:rPr>
        <w:t>Что касается вращения эллипса Меркурия, которое в свое время одержало победу над теорией, то выяснилось, что оно могло возникнуть из солнечной аномалии, не имеющей ничего общего с теорией относительности.</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A662C4" w:rsidRPr="00A662C4">
        <w:rPr>
          <w:rFonts w:ascii="Times New Roman" w:eastAsia="Times New Roman" w:hAnsi="Times New Roman" w:cs="Times New Roman"/>
          <w:color w:val="000000"/>
          <w:sz w:val="27"/>
          <w:szCs w:val="27"/>
        </w:rPr>
        <w:t>Что касается отклонения светового луча в окрестности поля тяготения, то это имеет смысл, поскольку это анизотропное пространство.</w:t>
      </w:r>
    </w:p>
    <w:p w:rsidR="00A662C4" w:rsidRPr="00A662C4" w:rsidRDefault="00A662C4" w:rsidP="00A662C4">
      <w:pPr>
        <w:spacing w:after="270" w:line="240" w:lineRule="auto"/>
        <w:ind w:left="-1134"/>
        <w:rPr>
          <w:rFonts w:ascii="Times New Roman" w:eastAsia="Times New Roman" w:hAnsi="Times New Roman" w:cs="Times New Roman"/>
          <w:color w:val="000000"/>
          <w:sz w:val="27"/>
          <w:szCs w:val="27"/>
        </w:rPr>
      </w:pPr>
      <w:r w:rsidRPr="00A662C4">
        <w:rPr>
          <w:rFonts w:ascii="Times New Roman" w:eastAsia="Times New Roman" w:hAnsi="Times New Roman" w:cs="Times New Roman"/>
          <w:color w:val="000000"/>
          <w:sz w:val="27"/>
          <w:szCs w:val="27"/>
        </w:rPr>
        <w:t xml:space="preserve">Что касается смещения спектральных линий туманностей, еще одного триумфа теории, то впоследствии мы увидим, что как теория расширения, так и все другие, связанные с космическими скоростями, должны быть пересмотрены на 100% </w:t>
      </w:r>
      <w:r w:rsidR="00DF566B">
        <w:rPr>
          <w:rFonts w:ascii="Times New Roman" w:eastAsia="Times New Roman" w:hAnsi="Times New Roman" w:cs="Times New Roman"/>
          <w:color w:val="000000"/>
          <w:sz w:val="27"/>
          <w:szCs w:val="27"/>
        </w:rPr>
        <w:t>.</w:t>
      </w:r>
    </w:p>
    <w:p w:rsidR="00A662C4" w:rsidRPr="00A662C4" w:rsidRDefault="00A662C4" w:rsidP="00A662C4">
      <w:pPr>
        <w:spacing w:after="270" w:line="240" w:lineRule="auto"/>
        <w:ind w:left="-1134"/>
        <w:rPr>
          <w:rFonts w:ascii="Times New Roman" w:eastAsia="Times New Roman" w:hAnsi="Times New Roman" w:cs="Times New Roman"/>
          <w:color w:val="000000"/>
          <w:sz w:val="27"/>
          <w:szCs w:val="27"/>
        </w:rPr>
      </w:pPr>
      <w:r w:rsidRPr="00A662C4">
        <w:rPr>
          <w:rFonts w:ascii="Times New Roman" w:eastAsia="Times New Roman" w:hAnsi="Times New Roman" w:cs="Times New Roman"/>
          <w:color w:val="000000"/>
          <w:sz w:val="27"/>
          <w:szCs w:val="27"/>
        </w:rPr>
        <w:t>Таким образом, остается эквивалентность массы и энергии, и опять это очевидно. Таким образом, энергия, построенная по модели газа из частиц бесконечно малых, но реальных размеров, является материальной. С другой стороны, поскольку элементарные частицы создаются путем намотки на себя излучения, состоящего из микрочастицы и ее волны, мы прекрасно понимаем атомную энергию, которая возникает в результате цепного процесса распада.</w:t>
      </w:r>
    </w:p>
    <w:p w:rsidR="00A662C4" w:rsidRPr="00A662C4" w:rsidRDefault="00A662C4" w:rsidP="00A662C4">
      <w:pPr>
        <w:spacing w:after="270" w:line="240" w:lineRule="auto"/>
        <w:ind w:left="-1134"/>
        <w:rPr>
          <w:rFonts w:ascii="Times New Roman" w:eastAsia="Times New Roman" w:hAnsi="Times New Roman" w:cs="Times New Roman"/>
          <w:color w:val="000000"/>
          <w:sz w:val="27"/>
          <w:szCs w:val="27"/>
        </w:rPr>
      </w:pPr>
      <w:r w:rsidRPr="00A662C4">
        <w:rPr>
          <w:rFonts w:ascii="Times New Roman" w:eastAsia="Times New Roman" w:hAnsi="Times New Roman" w:cs="Times New Roman"/>
          <w:color w:val="000000"/>
          <w:sz w:val="27"/>
          <w:szCs w:val="27"/>
        </w:rPr>
        <w:t xml:space="preserve">Что касается гравитации, </w:t>
      </w:r>
      <w:r w:rsidR="00DF566B">
        <w:rPr>
          <w:rFonts w:ascii="Times New Roman" w:eastAsia="Times New Roman" w:hAnsi="Times New Roman" w:cs="Times New Roman"/>
          <w:color w:val="000000"/>
          <w:sz w:val="27"/>
          <w:szCs w:val="27"/>
        </w:rPr>
        <w:t>представить реальность</w:t>
      </w:r>
      <w:r w:rsidR="00DF566B" w:rsidRPr="00A662C4">
        <w:rPr>
          <w:rFonts w:ascii="Times New Roman" w:eastAsia="Times New Roman" w:hAnsi="Times New Roman" w:cs="Times New Roman"/>
          <w:color w:val="000000"/>
          <w:sz w:val="27"/>
          <w:szCs w:val="27"/>
        </w:rPr>
        <w:t xml:space="preserve"> </w:t>
      </w:r>
      <w:r w:rsidRPr="00A662C4">
        <w:rPr>
          <w:rFonts w:ascii="Times New Roman" w:eastAsia="Times New Roman" w:hAnsi="Times New Roman" w:cs="Times New Roman"/>
          <w:color w:val="000000"/>
          <w:sz w:val="27"/>
          <w:szCs w:val="27"/>
        </w:rPr>
        <w:t xml:space="preserve">, если она была, она была преобразована Эйнштейном в изгибы виртуального пространства, материальность которого отрицается его автором, и я всегда был удивлен и глубоко поражен, </w:t>
      </w:r>
      <w:r w:rsidR="00DF566B" w:rsidRPr="00DF566B">
        <w:rPr>
          <w:rFonts w:ascii="Times New Roman" w:eastAsia="Times New Roman" w:hAnsi="Times New Roman" w:cs="Times New Roman"/>
          <w:color w:val="000000"/>
          <w:sz w:val="27"/>
          <w:szCs w:val="27"/>
        </w:rPr>
        <w:t>услышав эту неправдоподобность, подтвержденную бывшей кафедрой выдающимися физиками.</w:t>
      </w:r>
    </w:p>
    <w:p w:rsidR="00A662C4" w:rsidRPr="00A662C4" w:rsidRDefault="00A662C4" w:rsidP="00A662C4">
      <w:pPr>
        <w:spacing w:after="270" w:line="240" w:lineRule="auto"/>
        <w:ind w:left="-1134"/>
        <w:rPr>
          <w:rFonts w:ascii="Times New Roman" w:eastAsia="Times New Roman" w:hAnsi="Times New Roman" w:cs="Times New Roman"/>
          <w:color w:val="000000"/>
          <w:sz w:val="27"/>
          <w:szCs w:val="27"/>
        </w:rPr>
      </w:pPr>
      <w:r w:rsidRPr="00A662C4">
        <w:rPr>
          <w:rFonts w:ascii="Times New Roman" w:eastAsia="Times New Roman" w:hAnsi="Times New Roman" w:cs="Times New Roman"/>
          <w:color w:val="000000"/>
          <w:sz w:val="27"/>
          <w:szCs w:val="27"/>
        </w:rPr>
        <w:t>Еще предстоит рассмотреть релятивистские предложения времени, тесно связанные, по Эйнштейну, с пространством и материей.</w:t>
      </w:r>
    </w:p>
    <w:p w:rsidR="00DF566B" w:rsidRPr="00DF566B" w:rsidRDefault="00A662C4" w:rsidP="00DF566B">
      <w:pPr>
        <w:spacing w:after="270" w:line="240" w:lineRule="auto"/>
        <w:ind w:left="-1134"/>
        <w:rPr>
          <w:rFonts w:ascii="Times New Roman" w:eastAsia="Times New Roman" w:hAnsi="Times New Roman" w:cs="Times New Roman"/>
          <w:color w:val="000000"/>
          <w:sz w:val="27"/>
          <w:szCs w:val="27"/>
        </w:rPr>
      </w:pPr>
      <w:r w:rsidRPr="00A662C4">
        <w:rPr>
          <w:rFonts w:ascii="Times New Roman" w:eastAsia="Times New Roman" w:hAnsi="Times New Roman" w:cs="Times New Roman"/>
          <w:color w:val="000000"/>
          <w:sz w:val="27"/>
          <w:szCs w:val="27"/>
        </w:rPr>
        <w:t>Возвращаясь еще раз к чисто абстрактному характеру времени, кажется, трудно найти в этом понятии физическую реальность вне циферблата часов или частоты атомных колебаний, если на то пошло, переменную.</w:t>
      </w:r>
      <w:r w:rsidR="00DF566B">
        <w:rPr>
          <w:rFonts w:ascii="Times New Roman" w:eastAsia="Times New Roman" w:hAnsi="Times New Roman" w:cs="Times New Roman"/>
          <w:color w:val="000000"/>
          <w:sz w:val="27"/>
          <w:szCs w:val="27"/>
        </w:rPr>
        <w:br/>
      </w:r>
      <w:r w:rsidR="00DF566B">
        <w:rPr>
          <w:rFonts w:ascii="Times New Roman" w:eastAsia="Times New Roman" w:hAnsi="Times New Roman" w:cs="Times New Roman"/>
          <w:color w:val="000000"/>
          <w:sz w:val="27"/>
          <w:szCs w:val="27"/>
        </w:rPr>
        <w:br/>
      </w:r>
      <w:r w:rsidR="00DF566B" w:rsidRPr="00580445">
        <w:rPr>
          <w:rFonts w:ascii="Times New Roman" w:eastAsia="Times New Roman" w:hAnsi="Times New Roman" w:cs="Times New Roman"/>
          <w:color w:val="000000"/>
          <w:sz w:val="27"/>
          <w:szCs w:val="27"/>
        </w:rPr>
        <w:t>Конечно, если теория</w:t>
      </w:r>
      <w:r w:rsidR="00DF566B" w:rsidRPr="00DF566B">
        <w:rPr>
          <w:rFonts w:ascii="Times New Roman" w:eastAsia="Times New Roman" w:hAnsi="Times New Roman" w:cs="Times New Roman"/>
          <w:color w:val="000000"/>
          <w:sz w:val="27"/>
          <w:szCs w:val="27"/>
        </w:rPr>
        <w:t xml:space="preserve"> относительности пробудила разум к понятию механики нереального именно о времени вещь в высшей степени относительная, то и в этом отношении я уступлю ей некоторую ценность. Но, опять же, критика, которую я делаю для этой теории, заключается в том, что она приблизительно действительна только в энергетическом поле, то есть энергетическая атмосфера Солнца поддерживает волны и их локальную скорость в зависимости от переменной плотности этой энергии.</w:t>
      </w:r>
    </w:p>
    <w:p w:rsidR="00DF566B" w:rsidRPr="00DF566B" w:rsidRDefault="00DF566B" w:rsidP="00DF566B">
      <w:pPr>
        <w:spacing w:after="270" w:line="240" w:lineRule="auto"/>
        <w:ind w:left="-1134"/>
        <w:rPr>
          <w:rFonts w:ascii="Times New Roman" w:eastAsia="Times New Roman" w:hAnsi="Times New Roman" w:cs="Times New Roman"/>
          <w:color w:val="000000"/>
          <w:sz w:val="27"/>
          <w:szCs w:val="27"/>
        </w:rPr>
      </w:pPr>
      <w:r w:rsidRPr="00DF566B">
        <w:rPr>
          <w:rFonts w:ascii="Times New Roman" w:eastAsia="Times New Roman" w:hAnsi="Times New Roman" w:cs="Times New Roman"/>
          <w:color w:val="000000"/>
          <w:sz w:val="27"/>
          <w:szCs w:val="27"/>
        </w:rPr>
        <w:t>Что думать о времени между двумя солнечными системами или двумя галактиками в (относительно) пустом пространстве любого вещества и что может означать в этой среде волна и скорость ?</w:t>
      </w:r>
    </w:p>
    <w:p w:rsidR="00DF566B" w:rsidRPr="00DF566B" w:rsidRDefault="00DF566B" w:rsidP="00DF566B">
      <w:pPr>
        <w:spacing w:after="270" w:line="240" w:lineRule="auto"/>
        <w:ind w:left="-1134"/>
        <w:rPr>
          <w:rFonts w:ascii="Times New Roman" w:eastAsia="Times New Roman" w:hAnsi="Times New Roman" w:cs="Times New Roman"/>
          <w:color w:val="000000"/>
          <w:sz w:val="27"/>
          <w:szCs w:val="27"/>
        </w:rPr>
      </w:pPr>
      <w:r w:rsidRPr="00DF566B">
        <w:rPr>
          <w:rFonts w:ascii="Times New Roman" w:eastAsia="Times New Roman" w:hAnsi="Times New Roman" w:cs="Times New Roman"/>
          <w:color w:val="000000"/>
          <w:sz w:val="27"/>
          <w:szCs w:val="27"/>
        </w:rPr>
        <w:t>Конечно, поскольку мы воспринимаем ряд галактик во всех точках космоса, кажется очевидным, что их излучения должны пересекать пространство независимо от его природы, но именно в форме и скорости, которые мало связаны с излучением волн</w:t>
      </w:r>
      <w:r w:rsidR="00580445">
        <w:rPr>
          <w:rFonts w:ascii="Times New Roman" w:eastAsia="Times New Roman" w:hAnsi="Times New Roman" w:cs="Times New Roman"/>
          <w:color w:val="000000"/>
          <w:sz w:val="27"/>
          <w:szCs w:val="27"/>
        </w:rPr>
        <w:t>ы</w:t>
      </w:r>
      <w:r w:rsidRPr="00DF566B">
        <w:rPr>
          <w:rFonts w:ascii="Times New Roman" w:eastAsia="Times New Roman" w:hAnsi="Times New Roman" w:cs="Times New Roman"/>
          <w:color w:val="000000"/>
          <w:sz w:val="27"/>
          <w:szCs w:val="27"/>
        </w:rPr>
        <w:t xml:space="preserve"> + корпус</w:t>
      </w:r>
      <w:r w:rsidR="00580445">
        <w:rPr>
          <w:rFonts w:ascii="Times New Roman" w:eastAsia="Times New Roman" w:hAnsi="Times New Roman" w:cs="Times New Roman"/>
          <w:color w:val="000000"/>
          <w:sz w:val="27"/>
          <w:szCs w:val="27"/>
        </w:rPr>
        <w:t>кулярным</w:t>
      </w:r>
      <w:r w:rsidRPr="00DF566B">
        <w:rPr>
          <w:rFonts w:ascii="Times New Roman" w:eastAsia="Times New Roman" w:hAnsi="Times New Roman" w:cs="Times New Roman"/>
          <w:color w:val="000000"/>
          <w:sz w:val="27"/>
          <w:szCs w:val="27"/>
        </w:rPr>
        <w:t xml:space="preserve"> фотон</w:t>
      </w:r>
      <w:r w:rsidR="00580445">
        <w:rPr>
          <w:rFonts w:ascii="Times New Roman" w:eastAsia="Times New Roman" w:hAnsi="Times New Roman" w:cs="Times New Roman"/>
          <w:color w:val="000000"/>
          <w:sz w:val="27"/>
          <w:szCs w:val="27"/>
        </w:rPr>
        <w:t>ом</w:t>
      </w:r>
      <w:r w:rsidRPr="00DF566B">
        <w:rPr>
          <w:rFonts w:ascii="Times New Roman" w:eastAsia="Times New Roman" w:hAnsi="Times New Roman" w:cs="Times New Roman"/>
          <w:color w:val="000000"/>
          <w:sz w:val="27"/>
          <w:szCs w:val="27"/>
        </w:rPr>
        <w:t>, чувствительны</w:t>
      </w:r>
      <w:r w:rsidR="00580445">
        <w:rPr>
          <w:rFonts w:ascii="Times New Roman" w:eastAsia="Times New Roman" w:hAnsi="Times New Roman" w:cs="Times New Roman"/>
          <w:color w:val="000000"/>
          <w:sz w:val="27"/>
          <w:szCs w:val="27"/>
        </w:rPr>
        <w:t>м</w:t>
      </w:r>
      <w:r w:rsidRPr="00DF566B">
        <w:rPr>
          <w:rFonts w:ascii="Times New Roman" w:eastAsia="Times New Roman" w:hAnsi="Times New Roman" w:cs="Times New Roman"/>
          <w:color w:val="000000"/>
          <w:sz w:val="27"/>
          <w:szCs w:val="27"/>
        </w:rPr>
        <w:t xml:space="preserve"> к человеческому глазу.</w:t>
      </w:r>
    </w:p>
    <w:p w:rsidR="00DF566B" w:rsidRPr="00DF566B" w:rsidRDefault="00580445" w:rsidP="00DF566B">
      <w:pPr>
        <w:spacing w:after="270" w:line="240" w:lineRule="auto"/>
        <w:ind w:left="-1134"/>
        <w:rPr>
          <w:rFonts w:ascii="Times New Roman" w:eastAsia="Times New Roman" w:hAnsi="Times New Roman" w:cs="Times New Roman"/>
          <w:color w:val="000000"/>
          <w:sz w:val="27"/>
          <w:szCs w:val="27"/>
        </w:rPr>
      </w:pPr>
      <w:r w:rsidRPr="00580445">
        <w:rPr>
          <w:rFonts w:ascii="Times New Roman" w:eastAsia="Times New Roman" w:hAnsi="Times New Roman" w:cs="Times New Roman"/>
          <w:color w:val="000000"/>
          <w:sz w:val="27"/>
          <w:szCs w:val="27"/>
        </w:rPr>
        <w:t xml:space="preserve">Я думаю, что возможно, что этот глаз ослеплен излучением, состоящим только из частиц без волны в пустом пространстве энергии (например, между нашим Солнцем и Альфой </w:t>
      </w:r>
      <w:r>
        <w:rPr>
          <w:rFonts w:ascii="Times New Roman" w:eastAsia="Times New Roman" w:hAnsi="Times New Roman" w:cs="Times New Roman"/>
          <w:color w:val="000000"/>
          <w:sz w:val="27"/>
          <w:szCs w:val="27"/>
        </w:rPr>
        <w:t>Ц</w:t>
      </w:r>
      <w:r w:rsidRPr="00580445">
        <w:rPr>
          <w:rFonts w:ascii="Times New Roman" w:eastAsia="Times New Roman" w:hAnsi="Times New Roman" w:cs="Times New Roman"/>
          <w:color w:val="000000"/>
          <w:sz w:val="27"/>
          <w:szCs w:val="27"/>
        </w:rPr>
        <w:t>ентавра). Это гипотеза, поскольку химическая реакция сетчатки, возможно, более чувствительна к частичному элементу излучения, чем к его сопровождающей волне, но это футуристическая экспериментальная область.</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DF566B" w:rsidRPr="00DF566B">
        <w:rPr>
          <w:rFonts w:ascii="Times New Roman" w:eastAsia="Times New Roman" w:hAnsi="Times New Roman" w:cs="Times New Roman"/>
          <w:color w:val="000000"/>
          <w:sz w:val="27"/>
          <w:szCs w:val="27"/>
        </w:rPr>
        <w:t xml:space="preserve">Подводя итог, отдадим Цезарю то, что есть Цезарю. В теории относительности есть ряд истин, банальных в настоящее время, но которые пятьдесят лет назад открыли глаза на необычные аспекты логических рассуждений в нереальном, и Эйнштейн </w:t>
      </w:r>
      <w:r w:rsidR="001861A7">
        <w:rPr>
          <w:rFonts w:ascii="Times New Roman" w:eastAsia="Times New Roman" w:hAnsi="Times New Roman" w:cs="Times New Roman"/>
          <w:color w:val="000000"/>
          <w:sz w:val="27"/>
          <w:szCs w:val="27"/>
        </w:rPr>
        <w:t>соответствовал</w:t>
      </w:r>
      <w:r w:rsidR="00DF566B" w:rsidRPr="00DF566B">
        <w:rPr>
          <w:rFonts w:ascii="Times New Roman" w:eastAsia="Times New Roman" w:hAnsi="Times New Roman" w:cs="Times New Roman"/>
          <w:color w:val="000000"/>
          <w:sz w:val="27"/>
          <w:szCs w:val="27"/>
        </w:rPr>
        <w:t xml:space="preserve"> бы своей репутации, если бы он подтолкнул интуицию к тому, чтобы увидеть невидимое, то есть энергетическ</w:t>
      </w:r>
      <w:r w:rsidR="001861A7">
        <w:rPr>
          <w:rFonts w:ascii="Times New Roman" w:eastAsia="Times New Roman" w:hAnsi="Times New Roman" w:cs="Times New Roman"/>
          <w:color w:val="000000"/>
          <w:sz w:val="27"/>
          <w:szCs w:val="27"/>
        </w:rPr>
        <w:t xml:space="preserve">ое строение </w:t>
      </w:r>
      <w:r w:rsidR="00DF566B" w:rsidRPr="00DF566B">
        <w:rPr>
          <w:rFonts w:ascii="Times New Roman" w:eastAsia="Times New Roman" w:hAnsi="Times New Roman" w:cs="Times New Roman"/>
          <w:color w:val="000000"/>
          <w:sz w:val="27"/>
          <w:szCs w:val="27"/>
        </w:rPr>
        <w:t>Солнечной системы.</w:t>
      </w:r>
    </w:p>
    <w:p w:rsidR="00DF566B" w:rsidRPr="00DF566B" w:rsidRDefault="00DF566B" w:rsidP="00DF566B">
      <w:pPr>
        <w:spacing w:after="270" w:line="240" w:lineRule="auto"/>
        <w:ind w:left="-1134"/>
        <w:rPr>
          <w:rFonts w:ascii="Times New Roman" w:eastAsia="Times New Roman" w:hAnsi="Times New Roman" w:cs="Times New Roman"/>
          <w:color w:val="000000"/>
          <w:sz w:val="27"/>
          <w:szCs w:val="27"/>
        </w:rPr>
      </w:pPr>
      <w:r w:rsidRPr="00DF566B">
        <w:rPr>
          <w:rFonts w:ascii="Times New Roman" w:eastAsia="Times New Roman" w:hAnsi="Times New Roman" w:cs="Times New Roman"/>
          <w:color w:val="000000"/>
          <w:sz w:val="27"/>
          <w:szCs w:val="27"/>
        </w:rPr>
        <w:t>Правда, наша воздушная атмосфера едва заметна лишь потому, что человеческий глаз чувствителен лишь к совсем малому диапазону электромагнитных волн.</w:t>
      </w:r>
    </w:p>
    <w:p w:rsidR="00DF566B" w:rsidRPr="00DF566B" w:rsidRDefault="00DF566B" w:rsidP="00DF566B">
      <w:pPr>
        <w:spacing w:after="270" w:line="240" w:lineRule="auto"/>
        <w:ind w:left="-1134"/>
        <w:rPr>
          <w:rFonts w:ascii="Times New Roman" w:eastAsia="Times New Roman" w:hAnsi="Times New Roman" w:cs="Times New Roman"/>
          <w:color w:val="000000"/>
          <w:sz w:val="27"/>
          <w:szCs w:val="27"/>
        </w:rPr>
      </w:pPr>
      <w:r w:rsidRPr="00DF566B">
        <w:rPr>
          <w:rFonts w:ascii="Times New Roman" w:eastAsia="Times New Roman" w:hAnsi="Times New Roman" w:cs="Times New Roman"/>
          <w:color w:val="000000"/>
          <w:sz w:val="27"/>
          <w:szCs w:val="27"/>
        </w:rPr>
        <w:t>Что же тогда говорить о еще более слабой энергетической атмосфере, еще более непроницаемой для наших органов чувств, помимо ощущения ?</w:t>
      </w:r>
    </w:p>
    <w:p w:rsidR="00DF566B" w:rsidRPr="00DF566B" w:rsidRDefault="00DF566B" w:rsidP="00DF566B">
      <w:pPr>
        <w:spacing w:after="270" w:line="240" w:lineRule="auto"/>
        <w:ind w:left="-1134"/>
        <w:rPr>
          <w:rFonts w:ascii="Times New Roman" w:eastAsia="Times New Roman" w:hAnsi="Times New Roman" w:cs="Times New Roman"/>
          <w:color w:val="000000"/>
          <w:sz w:val="27"/>
          <w:szCs w:val="27"/>
        </w:rPr>
      </w:pPr>
      <w:r w:rsidRPr="00DF566B">
        <w:rPr>
          <w:rFonts w:ascii="Times New Roman" w:eastAsia="Times New Roman" w:hAnsi="Times New Roman" w:cs="Times New Roman"/>
          <w:color w:val="000000"/>
          <w:sz w:val="27"/>
          <w:szCs w:val="27"/>
        </w:rPr>
        <w:t xml:space="preserve">И все же </w:t>
      </w:r>
      <w:r w:rsidR="001861A7">
        <w:rPr>
          <w:rFonts w:ascii="Times New Roman" w:eastAsia="Times New Roman" w:hAnsi="Times New Roman" w:cs="Times New Roman"/>
          <w:color w:val="000000"/>
          <w:sz w:val="27"/>
          <w:szCs w:val="27"/>
        </w:rPr>
        <w:t>перенесенос</w:t>
      </w:r>
      <w:r w:rsidRPr="00DF566B">
        <w:rPr>
          <w:rFonts w:ascii="Times New Roman" w:eastAsia="Times New Roman" w:hAnsi="Times New Roman" w:cs="Times New Roman"/>
          <w:color w:val="000000"/>
          <w:sz w:val="27"/>
          <w:szCs w:val="27"/>
        </w:rPr>
        <w:t xml:space="preserve"> теори</w:t>
      </w:r>
      <w:r w:rsidR="001861A7">
        <w:rPr>
          <w:rFonts w:ascii="Times New Roman" w:eastAsia="Times New Roman" w:hAnsi="Times New Roman" w:cs="Times New Roman"/>
          <w:color w:val="000000"/>
          <w:sz w:val="27"/>
          <w:szCs w:val="27"/>
        </w:rPr>
        <w:t>и</w:t>
      </w:r>
      <w:r w:rsidRPr="00DF566B">
        <w:rPr>
          <w:rFonts w:ascii="Times New Roman" w:eastAsia="Times New Roman" w:hAnsi="Times New Roman" w:cs="Times New Roman"/>
          <w:color w:val="000000"/>
          <w:sz w:val="27"/>
          <w:szCs w:val="27"/>
        </w:rPr>
        <w:t xml:space="preserve"> относительности от математического к реальному мог бы решить все проблемы, оставшиеся до сих пор нерешенными в сознании математиков, ибо тяготение в настоящее время кажется проблемой № 1 века.</w:t>
      </w:r>
    </w:p>
    <w:p w:rsidR="00DF566B" w:rsidRPr="00DF566B" w:rsidRDefault="00DF566B" w:rsidP="00DF566B">
      <w:pPr>
        <w:spacing w:after="270" w:line="240" w:lineRule="auto"/>
        <w:ind w:left="-1134"/>
        <w:rPr>
          <w:rFonts w:ascii="Times New Roman" w:eastAsia="Times New Roman" w:hAnsi="Times New Roman" w:cs="Times New Roman"/>
          <w:color w:val="000000"/>
          <w:sz w:val="27"/>
          <w:szCs w:val="27"/>
        </w:rPr>
      </w:pPr>
      <w:r w:rsidRPr="00DF566B">
        <w:rPr>
          <w:rFonts w:ascii="Times New Roman" w:eastAsia="Times New Roman" w:hAnsi="Times New Roman" w:cs="Times New Roman"/>
          <w:color w:val="000000"/>
          <w:sz w:val="27"/>
          <w:szCs w:val="27"/>
        </w:rPr>
        <w:t>Слишком многие физики, искаженные безжалостным официальным учением, еще не могут освободиться от этого карканья, чтобы созерцать природу в ее великолепной базовой простоте.</w:t>
      </w:r>
    </w:p>
    <w:p w:rsidR="00DF566B" w:rsidRPr="00DF566B" w:rsidRDefault="00DF566B" w:rsidP="00DF566B">
      <w:pPr>
        <w:spacing w:after="270" w:line="240" w:lineRule="auto"/>
        <w:ind w:left="-1134"/>
        <w:rPr>
          <w:rFonts w:ascii="Times New Roman" w:eastAsia="Times New Roman" w:hAnsi="Times New Roman" w:cs="Times New Roman"/>
          <w:color w:val="000000"/>
          <w:sz w:val="27"/>
          <w:szCs w:val="27"/>
        </w:rPr>
      </w:pPr>
      <w:r w:rsidRPr="00DF566B">
        <w:rPr>
          <w:rFonts w:ascii="Times New Roman" w:eastAsia="Times New Roman" w:hAnsi="Times New Roman" w:cs="Times New Roman"/>
          <w:color w:val="000000"/>
          <w:sz w:val="27"/>
          <w:szCs w:val="27"/>
        </w:rPr>
        <w:t>Действительно, существует общий физический механизм, который управляет всей природой, но имеет разные вторичные аспекты в зависимости от ее уровня.</w:t>
      </w:r>
    </w:p>
    <w:p w:rsidR="00DF566B" w:rsidRPr="00DF566B" w:rsidRDefault="00DF566B" w:rsidP="00DF566B">
      <w:pPr>
        <w:spacing w:after="270" w:line="240" w:lineRule="auto"/>
        <w:ind w:left="-1134"/>
        <w:rPr>
          <w:rFonts w:ascii="Times New Roman" w:eastAsia="Times New Roman" w:hAnsi="Times New Roman" w:cs="Times New Roman"/>
          <w:color w:val="000000"/>
          <w:sz w:val="27"/>
          <w:szCs w:val="27"/>
        </w:rPr>
      </w:pPr>
      <w:r w:rsidRPr="00DF566B">
        <w:rPr>
          <w:rFonts w:ascii="Times New Roman" w:eastAsia="Times New Roman" w:hAnsi="Times New Roman" w:cs="Times New Roman"/>
          <w:color w:val="000000"/>
          <w:sz w:val="27"/>
          <w:szCs w:val="27"/>
        </w:rPr>
        <w:t>В математическом трактате десятикратное увеличение давления разрешается простым умножением, но в реальном это десятикратное давление может глубоко изменить локальную атомную текстуру материи под давлением.</w:t>
      </w:r>
    </w:p>
    <w:p w:rsidR="00DF566B" w:rsidRPr="00DF566B" w:rsidRDefault="00DF566B" w:rsidP="00DF566B">
      <w:pPr>
        <w:spacing w:after="270" w:line="240" w:lineRule="auto"/>
        <w:ind w:left="-1134"/>
        <w:rPr>
          <w:rFonts w:ascii="Times New Roman" w:eastAsia="Times New Roman" w:hAnsi="Times New Roman" w:cs="Times New Roman"/>
          <w:color w:val="000000"/>
          <w:sz w:val="27"/>
          <w:szCs w:val="27"/>
        </w:rPr>
      </w:pPr>
      <w:r w:rsidRPr="00DF566B">
        <w:rPr>
          <w:rFonts w:ascii="Times New Roman" w:eastAsia="Times New Roman" w:hAnsi="Times New Roman" w:cs="Times New Roman"/>
          <w:color w:val="000000"/>
          <w:sz w:val="27"/>
          <w:szCs w:val="27"/>
        </w:rPr>
        <w:t>Так все происходит, происходит в природе. Давление является общим явлением,но его последствия зависят от всех механизмов, имеющих отношение к более низкой или более высокой шкале.</w:t>
      </w:r>
    </w:p>
    <w:p w:rsidR="00DF566B" w:rsidRPr="00DF566B" w:rsidRDefault="00DF566B" w:rsidP="00DF566B">
      <w:pPr>
        <w:spacing w:after="270" w:line="240" w:lineRule="auto"/>
        <w:ind w:left="-1134"/>
        <w:rPr>
          <w:rFonts w:ascii="Times New Roman" w:eastAsia="Times New Roman" w:hAnsi="Times New Roman" w:cs="Times New Roman"/>
          <w:color w:val="000000"/>
          <w:sz w:val="27"/>
          <w:szCs w:val="27"/>
        </w:rPr>
      </w:pPr>
      <w:r w:rsidRPr="00DF566B">
        <w:rPr>
          <w:rFonts w:ascii="Times New Roman" w:eastAsia="Times New Roman" w:hAnsi="Times New Roman" w:cs="Times New Roman"/>
          <w:color w:val="000000"/>
          <w:sz w:val="27"/>
          <w:szCs w:val="27"/>
        </w:rPr>
        <w:t>Поэтому бесконечно жаль, что Эйнштейн в свое время не осознал, что Вселенная пространства не однородна и что теория относительности не может быть полностью применима ко всем уровням космоса.</w:t>
      </w:r>
    </w:p>
    <w:p w:rsidR="00DF566B" w:rsidRPr="00DF566B" w:rsidRDefault="00DF566B" w:rsidP="00DF566B">
      <w:pPr>
        <w:spacing w:after="270" w:line="240" w:lineRule="auto"/>
        <w:ind w:left="-1134"/>
        <w:rPr>
          <w:rFonts w:ascii="Times New Roman" w:eastAsia="Times New Roman" w:hAnsi="Times New Roman" w:cs="Times New Roman"/>
          <w:color w:val="000000"/>
          <w:sz w:val="27"/>
          <w:szCs w:val="27"/>
        </w:rPr>
      </w:pPr>
      <w:r w:rsidRPr="00DF566B">
        <w:rPr>
          <w:rFonts w:ascii="Times New Roman" w:eastAsia="Times New Roman" w:hAnsi="Times New Roman" w:cs="Times New Roman"/>
          <w:color w:val="000000"/>
          <w:sz w:val="27"/>
          <w:szCs w:val="27"/>
        </w:rPr>
        <w:t>Таким образом, он должен был бы определить относите</w:t>
      </w:r>
      <w:r w:rsidR="001861A7">
        <w:rPr>
          <w:rFonts w:ascii="Times New Roman" w:eastAsia="Times New Roman" w:hAnsi="Times New Roman" w:cs="Times New Roman"/>
          <w:color w:val="000000"/>
          <w:sz w:val="27"/>
          <w:szCs w:val="27"/>
        </w:rPr>
        <w:t xml:space="preserve">льность относительности либо отделисть Фантазию </w:t>
      </w:r>
      <w:r w:rsidRPr="00DF566B">
        <w:rPr>
          <w:rFonts w:ascii="Times New Roman" w:eastAsia="Times New Roman" w:hAnsi="Times New Roman" w:cs="Times New Roman"/>
          <w:color w:val="000000"/>
          <w:sz w:val="27"/>
          <w:szCs w:val="27"/>
        </w:rPr>
        <w:t xml:space="preserve">от </w:t>
      </w:r>
      <w:r w:rsidR="001861A7">
        <w:rPr>
          <w:rFonts w:ascii="Times New Roman" w:eastAsia="Times New Roman" w:hAnsi="Times New Roman" w:cs="Times New Roman"/>
          <w:color w:val="000000"/>
          <w:sz w:val="27"/>
          <w:szCs w:val="27"/>
        </w:rPr>
        <w:t>Реальности.</w:t>
      </w:r>
    </w:p>
    <w:p w:rsidR="001A0EA6" w:rsidRPr="001A0EA6" w:rsidRDefault="00DF566B" w:rsidP="001A0EA6">
      <w:pPr>
        <w:spacing w:after="270" w:line="240" w:lineRule="auto"/>
        <w:ind w:left="-1134"/>
        <w:rPr>
          <w:rFonts w:ascii="Times New Roman" w:eastAsia="Times New Roman" w:hAnsi="Times New Roman" w:cs="Times New Roman"/>
          <w:color w:val="000000"/>
          <w:sz w:val="27"/>
          <w:szCs w:val="27"/>
        </w:rPr>
      </w:pPr>
      <w:r w:rsidRPr="00DF566B">
        <w:rPr>
          <w:rFonts w:ascii="Times New Roman" w:eastAsia="Times New Roman" w:hAnsi="Times New Roman" w:cs="Times New Roman"/>
          <w:color w:val="000000"/>
          <w:sz w:val="27"/>
          <w:szCs w:val="27"/>
        </w:rPr>
        <w:t>Неудивительно, что в этих условиях он сильно не смог сформулировать общую теорию относительности, поскольку в конечном итоге только един</w:t>
      </w:r>
      <w:r w:rsidR="001861A7">
        <w:rPr>
          <w:rFonts w:ascii="Times New Roman" w:eastAsia="Times New Roman" w:hAnsi="Times New Roman" w:cs="Times New Roman"/>
          <w:color w:val="000000"/>
          <w:sz w:val="27"/>
          <w:szCs w:val="27"/>
        </w:rPr>
        <w:t>ая</w:t>
      </w:r>
      <w:r w:rsidRPr="00DF566B">
        <w:rPr>
          <w:rFonts w:ascii="Times New Roman" w:eastAsia="Times New Roman" w:hAnsi="Times New Roman" w:cs="Times New Roman"/>
          <w:color w:val="000000"/>
          <w:sz w:val="27"/>
          <w:szCs w:val="27"/>
        </w:rPr>
        <w:t xml:space="preserve"> конструкция энергетического поля, т. е. энергетической </w:t>
      </w:r>
      <w:r w:rsidR="001861A7">
        <w:rPr>
          <w:rFonts w:ascii="Times New Roman" w:eastAsia="Times New Roman" w:hAnsi="Times New Roman" w:cs="Times New Roman"/>
          <w:color w:val="000000"/>
          <w:sz w:val="27"/>
          <w:szCs w:val="27"/>
        </w:rPr>
        <w:t>среды</w:t>
      </w:r>
      <w:r w:rsidRPr="00DF566B">
        <w:rPr>
          <w:rFonts w:ascii="Times New Roman" w:eastAsia="Times New Roman" w:hAnsi="Times New Roman" w:cs="Times New Roman"/>
          <w:color w:val="000000"/>
          <w:sz w:val="27"/>
          <w:szCs w:val="27"/>
        </w:rPr>
        <w:t>, позвол</w:t>
      </w:r>
      <w:r w:rsidR="001861A7">
        <w:rPr>
          <w:rFonts w:ascii="Times New Roman" w:eastAsia="Times New Roman" w:hAnsi="Times New Roman" w:cs="Times New Roman"/>
          <w:color w:val="000000"/>
          <w:sz w:val="27"/>
          <w:szCs w:val="27"/>
        </w:rPr>
        <w:t>и</w:t>
      </w:r>
      <w:r w:rsidRPr="00DF566B">
        <w:rPr>
          <w:rFonts w:ascii="Times New Roman" w:eastAsia="Times New Roman" w:hAnsi="Times New Roman" w:cs="Times New Roman"/>
          <w:color w:val="000000"/>
          <w:sz w:val="27"/>
          <w:szCs w:val="27"/>
        </w:rPr>
        <w:t xml:space="preserve">т продемонстрировать, что изменения поля под вполне понятными влияниями могут определять гравитационные электрические, магнитные и мезонные поля, и все другие поля, которые физики с удовольствием обнаруживают и которые являются лишь степенями избыточного давления или </w:t>
      </w:r>
      <w:r w:rsidR="001861A7">
        <w:rPr>
          <w:rFonts w:ascii="Times New Roman" w:eastAsia="Times New Roman" w:hAnsi="Times New Roman" w:cs="Times New Roman"/>
          <w:color w:val="000000"/>
          <w:sz w:val="27"/>
          <w:szCs w:val="27"/>
        </w:rPr>
        <w:t>разреженности</w:t>
      </w:r>
      <w:r w:rsidRPr="00DF566B">
        <w:rPr>
          <w:rFonts w:ascii="Times New Roman" w:eastAsia="Times New Roman" w:hAnsi="Times New Roman" w:cs="Times New Roman"/>
          <w:color w:val="000000"/>
          <w:sz w:val="27"/>
          <w:szCs w:val="27"/>
        </w:rPr>
        <w:t xml:space="preserve"> или поляризации общего поля солнечной атмосферы, и характеристики которых различаются в зависимости от их удаленности.</w:t>
      </w:r>
      <w:r w:rsidR="001A0EA6">
        <w:rPr>
          <w:rFonts w:ascii="Times New Roman" w:eastAsia="Times New Roman" w:hAnsi="Times New Roman" w:cs="Times New Roman"/>
          <w:color w:val="000000"/>
          <w:sz w:val="27"/>
          <w:szCs w:val="27"/>
        </w:rPr>
        <w:br/>
      </w:r>
      <w:r w:rsidR="001A0EA6">
        <w:rPr>
          <w:rFonts w:ascii="Times New Roman" w:eastAsia="Times New Roman" w:hAnsi="Times New Roman" w:cs="Times New Roman"/>
          <w:color w:val="000000"/>
          <w:sz w:val="27"/>
          <w:szCs w:val="27"/>
        </w:rPr>
        <w:br/>
      </w:r>
      <w:r w:rsidR="001A0EA6" w:rsidRPr="001A0EA6">
        <w:rPr>
          <w:rFonts w:ascii="Times New Roman" w:eastAsia="Times New Roman" w:hAnsi="Times New Roman" w:cs="Times New Roman"/>
          <w:color w:val="000000"/>
          <w:sz w:val="27"/>
          <w:szCs w:val="27"/>
        </w:rPr>
        <w:t xml:space="preserve">Таким образом, формула </w:t>
      </w:r>
      <w:r w:rsidR="001A0EA6">
        <w:rPr>
          <w:rFonts w:ascii="Times New Roman" w:eastAsia="Times New Roman" w:hAnsi="Times New Roman" w:cs="Times New Roman"/>
          <w:color w:val="000000"/>
          <w:sz w:val="27"/>
          <w:szCs w:val="27"/>
        </w:rPr>
        <w:t xml:space="preserve">Единого Поля </w:t>
      </w:r>
      <w:r w:rsidR="001A0EA6" w:rsidRPr="001A0EA6">
        <w:rPr>
          <w:rFonts w:ascii="Times New Roman" w:eastAsia="Times New Roman" w:hAnsi="Times New Roman" w:cs="Times New Roman"/>
          <w:color w:val="000000"/>
          <w:sz w:val="27"/>
          <w:szCs w:val="27"/>
        </w:rPr>
        <w:t>представляется замечательной простотой и может быть перенесена путем экстраполяции гидродинамики, которая в настоящее время хорошо изучена наукой. Еще раз мы определим Солнечную систему или любую звездную систему как результат конденсации космической энергии в ее центре тяжести или максимальном давлении, поскольку гравитационные эффекты сложны, зависят от космического давления, которое возвращает энергию и материю к Солнцу. Это давление увеличивается пропорционально обратному поверхности, что эквивалентно тому, что результирующее притяжение является функцией квадратного обратного расстояния до центра тяжести и, конечно же, пропорционально массе.</w:t>
      </w:r>
    </w:p>
    <w:p w:rsidR="001A0EA6" w:rsidRPr="001A0EA6" w:rsidRDefault="001A0EA6" w:rsidP="001A0EA6">
      <w:pPr>
        <w:spacing w:after="270" w:line="240" w:lineRule="auto"/>
        <w:ind w:left="-1134"/>
        <w:rPr>
          <w:rFonts w:ascii="Times New Roman" w:eastAsia="Times New Roman" w:hAnsi="Times New Roman" w:cs="Times New Roman"/>
          <w:color w:val="000000"/>
          <w:sz w:val="27"/>
          <w:szCs w:val="27"/>
        </w:rPr>
      </w:pPr>
      <w:r w:rsidRPr="001A0EA6">
        <w:rPr>
          <w:rFonts w:ascii="Times New Roman" w:eastAsia="Times New Roman" w:hAnsi="Times New Roman" w:cs="Times New Roman"/>
          <w:color w:val="000000"/>
          <w:sz w:val="27"/>
          <w:szCs w:val="27"/>
        </w:rPr>
        <w:t>Во всех точках этого пространства видно, что направление сил давления центростремительно.</w:t>
      </w:r>
    </w:p>
    <w:p w:rsidR="001A0EA6" w:rsidRPr="001A0EA6" w:rsidRDefault="001A0EA6" w:rsidP="001A0EA6">
      <w:pPr>
        <w:spacing w:after="270" w:line="240" w:lineRule="auto"/>
        <w:ind w:left="-1134"/>
        <w:rPr>
          <w:rFonts w:ascii="Times New Roman" w:eastAsia="Times New Roman" w:hAnsi="Times New Roman" w:cs="Times New Roman"/>
          <w:color w:val="000000"/>
          <w:sz w:val="27"/>
          <w:szCs w:val="27"/>
        </w:rPr>
      </w:pPr>
      <w:r w:rsidRPr="001A0EA6">
        <w:rPr>
          <w:rFonts w:ascii="Times New Roman" w:eastAsia="Times New Roman" w:hAnsi="Times New Roman" w:cs="Times New Roman"/>
          <w:color w:val="000000"/>
          <w:sz w:val="27"/>
          <w:szCs w:val="27"/>
        </w:rPr>
        <w:t xml:space="preserve">Можно возразить, что в </w:t>
      </w:r>
      <w:r>
        <w:rPr>
          <w:rFonts w:ascii="Times New Roman" w:eastAsia="Times New Roman" w:hAnsi="Times New Roman" w:cs="Times New Roman"/>
          <w:color w:val="000000"/>
          <w:sz w:val="27"/>
          <w:szCs w:val="27"/>
        </w:rPr>
        <w:t>г</w:t>
      </w:r>
      <w:r w:rsidRPr="001A0EA6">
        <w:rPr>
          <w:rFonts w:ascii="Times New Roman" w:eastAsia="Times New Roman" w:hAnsi="Times New Roman" w:cs="Times New Roman"/>
          <w:color w:val="000000"/>
          <w:sz w:val="27"/>
          <w:szCs w:val="27"/>
        </w:rPr>
        <w:t>азе, заключенном в сферу и находящемся под давлением, она постоянна и идентична во всех точках.</w:t>
      </w:r>
    </w:p>
    <w:p w:rsidR="001A0EA6" w:rsidRPr="001A0EA6" w:rsidRDefault="001A0EA6" w:rsidP="001A0EA6">
      <w:pPr>
        <w:spacing w:after="270" w:line="240" w:lineRule="auto"/>
        <w:ind w:left="-1134"/>
        <w:rPr>
          <w:rFonts w:ascii="Times New Roman" w:eastAsia="Times New Roman" w:hAnsi="Times New Roman" w:cs="Times New Roman"/>
          <w:color w:val="000000"/>
          <w:sz w:val="27"/>
          <w:szCs w:val="27"/>
        </w:rPr>
      </w:pPr>
      <w:r w:rsidRPr="001A0EA6">
        <w:rPr>
          <w:rFonts w:ascii="Times New Roman" w:eastAsia="Times New Roman" w:hAnsi="Times New Roman" w:cs="Times New Roman"/>
          <w:color w:val="000000"/>
          <w:sz w:val="27"/>
          <w:szCs w:val="27"/>
        </w:rPr>
        <w:t xml:space="preserve">Как тогда объяснить эту аномалию </w:t>
      </w:r>
      <w:r>
        <w:rPr>
          <w:rFonts w:ascii="Times New Roman" w:eastAsia="Times New Roman" w:hAnsi="Times New Roman" w:cs="Times New Roman"/>
          <w:color w:val="000000"/>
          <w:sz w:val="27"/>
          <w:szCs w:val="27"/>
        </w:rPr>
        <w:t>среды</w:t>
      </w:r>
      <w:r w:rsidRPr="001A0EA6">
        <w:rPr>
          <w:rFonts w:ascii="Times New Roman" w:eastAsia="Times New Roman" w:hAnsi="Times New Roman" w:cs="Times New Roman"/>
          <w:color w:val="000000"/>
          <w:sz w:val="27"/>
          <w:szCs w:val="27"/>
        </w:rPr>
        <w:t>, которая заставляет давление расти вместе с плотностью, что является обязательным ?</w:t>
      </w:r>
    </w:p>
    <w:p w:rsidR="001A0EA6" w:rsidRPr="001A0EA6" w:rsidRDefault="001A0EA6" w:rsidP="001A0EA6">
      <w:pPr>
        <w:spacing w:after="270" w:line="240" w:lineRule="auto"/>
        <w:ind w:left="-1134"/>
        <w:rPr>
          <w:rFonts w:ascii="Times New Roman" w:eastAsia="Times New Roman" w:hAnsi="Times New Roman" w:cs="Times New Roman"/>
          <w:color w:val="000000"/>
          <w:sz w:val="27"/>
          <w:szCs w:val="27"/>
        </w:rPr>
      </w:pPr>
      <w:r w:rsidRPr="001A0EA6">
        <w:rPr>
          <w:rFonts w:ascii="Times New Roman" w:eastAsia="Times New Roman" w:hAnsi="Times New Roman" w:cs="Times New Roman"/>
          <w:color w:val="000000"/>
          <w:sz w:val="27"/>
          <w:szCs w:val="27"/>
        </w:rPr>
        <w:t>Объяснение этого состояния взаимным притяжением частиц удовлетворило бы немногих нынешних сторонников притяжения, поэтому надо рассматривать проблему в ее космическом, а не чисто локальном аспекте.</w:t>
      </w:r>
    </w:p>
    <w:p w:rsidR="001A0EA6" w:rsidRPr="001A0EA6" w:rsidRDefault="001A0EA6" w:rsidP="001A0EA6">
      <w:pPr>
        <w:spacing w:after="270" w:line="240" w:lineRule="auto"/>
        <w:ind w:left="-1134"/>
        <w:rPr>
          <w:rFonts w:ascii="Times New Roman" w:eastAsia="Times New Roman" w:hAnsi="Times New Roman" w:cs="Times New Roman"/>
          <w:color w:val="000000"/>
          <w:sz w:val="27"/>
          <w:szCs w:val="27"/>
        </w:rPr>
      </w:pPr>
      <w:r w:rsidRPr="001A0EA6">
        <w:rPr>
          <w:rFonts w:ascii="Times New Roman" w:eastAsia="Times New Roman" w:hAnsi="Times New Roman" w:cs="Times New Roman"/>
          <w:color w:val="000000"/>
          <w:sz w:val="27"/>
          <w:szCs w:val="27"/>
        </w:rPr>
        <w:t xml:space="preserve">Мы видели в предыдущей главе и, кстати, вернемся к ней, учитывая ее важность, что отношение </w:t>
      </w:r>
      <w:r>
        <w:rPr>
          <w:rFonts w:ascii="Times New Roman" w:eastAsia="Times New Roman" w:hAnsi="Times New Roman" w:cs="Times New Roman"/>
          <w:color w:val="000000"/>
          <w:sz w:val="27"/>
          <w:szCs w:val="27"/>
        </w:rPr>
        <w:t>Д</w:t>
      </w:r>
      <w:r w:rsidRPr="001A0EA6">
        <w:rPr>
          <w:rFonts w:ascii="Times New Roman" w:eastAsia="Times New Roman" w:hAnsi="Times New Roman" w:cs="Times New Roman"/>
          <w:color w:val="000000"/>
          <w:sz w:val="27"/>
          <w:szCs w:val="27"/>
        </w:rPr>
        <w:t>е Бро</w:t>
      </w:r>
      <w:r>
        <w:rPr>
          <w:rFonts w:ascii="Times New Roman" w:eastAsia="Times New Roman" w:hAnsi="Times New Roman" w:cs="Times New Roman"/>
          <w:color w:val="000000"/>
          <w:sz w:val="27"/>
          <w:szCs w:val="27"/>
        </w:rPr>
        <w:t>й</w:t>
      </w:r>
      <w:r w:rsidRPr="001A0EA6">
        <w:rPr>
          <w:rFonts w:ascii="Times New Roman" w:eastAsia="Times New Roman" w:hAnsi="Times New Roman" w:cs="Times New Roman"/>
          <w:color w:val="000000"/>
          <w:sz w:val="27"/>
          <w:szCs w:val="27"/>
        </w:rPr>
        <w:t>л</w:t>
      </w:r>
      <w:r>
        <w:rPr>
          <w:rFonts w:ascii="Times New Roman" w:eastAsia="Times New Roman" w:hAnsi="Times New Roman" w:cs="Times New Roman"/>
          <w:color w:val="000000"/>
          <w:sz w:val="27"/>
          <w:szCs w:val="27"/>
        </w:rPr>
        <w:t>я</w:t>
      </w:r>
      <w:r w:rsidRPr="001A0EA6">
        <w:rPr>
          <w:rFonts w:ascii="Times New Roman" w:eastAsia="Times New Roman" w:hAnsi="Times New Roman" w:cs="Times New Roman"/>
          <w:color w:val="000000"/>
          <w:sz w:val="27"/>
          <w:szCs w:val="27"/>
        </w:rPr>
        <w:t xml:space="preserve"> C^2 = C'C</w:t>
      </w:r>
      <w:r>
        <w:rPr>
          <w:rFonts w:ascii="Times New Roman" w:hAnsi="Times New Roman" w:cs="Times New Roman"/>
          <w:i/>
          <w:iCs/>
          <w:sz w:val="27"/>
          <w:szCs w:val="27"/>
        </w:rPr>
        <w:t>"</w:t>
      </w:r>
      <w:r w:rsidRPr="001A0EA6">
        <w:rPr>
          <w:rFonts w:ascii="Times New Roman" w:eastAsia="Times New Roman" w:hAnsi="Times New Roman" w:cs="Times New Roman"/>
          <w:color w:val="000000"/>
          <w:sz w:val="27"/>
          <w:szCs w:val="27"/>
        </w:rPr>
        <w:t>означало, что электромагнитный луч любой частоты может иметь два совершенно разных символа, то есть скорость частицы и скорость ее сопровождающей волны. Очевидно, что скорость одного стремится к 0, скорость другого стремится к бесконечности.</w:t>
      </w:r>
    </w:p>
    <w:p w:rsidR="001A0EA6" w:rsidRPr="001A0EA6" w:rsidRDefault="001A0EA6" w:rsidP="001A0EA6">
      <w:pPr>
        <w:spacing w:after="270" w:line="240" w:lineRule="auto"/>
        <w:ind w:left="-1134"/>
        <w:rPr>
          <w:rFonts w:ascii="Times New Roman" w:eastAsia="Times New Roman" w:hAnsi="Times New Roman" w:cs="Times New Roman"/>
          <w:color w:val="000000"/>
          <w:sz w:val="27"/>
          <w:szCs w:val="27"/>
        </w:rPr>
      </w:pPr>
      <w:r w:rsidRPr="001A0EA6">
        <w:rPr>
          <w:rFonts w:ascii="Times New Roman" w:eastAsia="Times New Roman" w:hAnsi="Times New Roman" w:cs="Times New Roman"/>
          <w:color w:val="000000"/>
          <w:sz w:val="27"/>
          <w:szCs w:val="27"/>
        </w:rPr>
        <w:t>Но в то время как материальная частица, подобно сверхзвуковому самолету, не идет с той же скоростью, что и звук, который она порождает в воздушной среде, или как ракета, которая вне атмосферы не может сопровождаться акустическими волнами, а только электромагнитными волнами, сопутствующая волна не может существовать вне носителя, то есть субквантической или эфирной среды древних.</w:t>
      </w:r>
    </w:p>
    <w:p w:rsidR="001A0EA6" w:rsidRPr="001A0EA6" w:rsidRDefault="001A0EA6" w:rsidP="001A0EA6">
      <w:pPr>
        <w:spacing w:after="270" w:line="240" w:lineRule="auto"/>
        <w:ind w:left="-1134"/>
        <w:rPr>
          <w:rFonts w:ascii="Times New Roman" w:eastAsia="Times New Roman" w:hAnsi="Times New Roman" w:cs="Times New Roman"/>
          <w:color w:val="000000"/>
          <w:sz w:val="27"/>
          <w:szCs w:val="27"/>
        </w:rPr>
      </w:pPr>
      <w:r w:rsidRPr="001A0EA6">
        <w:rPr>
          <w:rFonts w:ascii="Times New Roman" w:eastAsia="Times New Roman" w:hAnsi="Times New Roman" w:cs="Times New Roman"/>
          <w:color w:val="000000"/>
          <w:sz w:val="27"/>
          <w:szCs w:val="27"/>
        </w:rPr>
        <w:t>Таким образом, его скорость будет зависеть от давления и плотности среды.</w:t>
      </w:r>
    </w:p>
    <w:p w:rsidR="001A0EA6" w:rsidRPr="001A0EA6" w:rsidRDefault="001A0EA6" w:rsidP="001A0EA6">
      <w:pPr>
        <w:spacing w:after="270" w:line="240" w:lineRule="auto"/>
        <w:ind w:left="-1134"/>
        <w:rPr>
          <w:rFonts w:ascii="Times New Roman" w:eastAsia="Times New Roman" w:hAnsi="Times New Roman" w:cs="Times New Roman"/>
          <w:color w:val="000000"/>
          <w:sz w:val="27"/>
          <w:szCs w:val="27"/>
        </w:rPr>
      </w:pPr>
      <w:r w:rsidRPr="001A0EA6">
        <w:rPr>
          <w:rFonts w:ascii="Times New Roman" w:eastAsia="Times New Roman" w:hAnsi="Times New Roman" w:cs="Times New Roman"/>
          <w:color w:val="000000"/>
          <w:sz w:val="27"/>
          <w:szCs w:val="27"/>
        </w:rPr>
        <w:t>Поэтому мы должны сделать вывод, что перед входом в гравитационное поле фотонные частицы прибывают со скоростью, которая теоретически может быть близка к бесконечности, То есть с чрезвычайно высокой энергией.</w:t>
      </w:r>
    </w:p>
    <w:p w:rsidR="001A0EA6" w:rsidRPr="001A0EA6" w:rsidRDefault="001A0EA6" w:rsidP="001A0EA6">
      <w:pPr>
        <w:spacing w:after="270" w:line="240" w:lineRule="auto"/>
        <w:ind w:left="-1134"/>
        <w:rPr>
          <w:rFonts w:ascii="Times New Roman" w:eastAsia="Times New Roman" w:hAnsi="Times New Roman" w:cs="Times New Roman"/>
          <w:color w:val="000000"/>
          <w:sz w:val="27"/>
          <w:szCs w:val="27"/>
        </w:rPr>
      </w:pPr>
      <w:r w:rsidRPr="001A0EA6">
        <w:rPr>
          <w:rFonts w:ascii="Times New Roman" w:eastAsia="Times New Roman" w:hAnsi="Times New Roman" w:cs="Times New Roman"/>
          <w:color w:val="000000"/>
          <w:sz w:val="27"/>
          <w:szCs w:val="27"/>
        </w:rPr>
        <w:t>Таким образом, впрыскиваемая в конденсированную космическую энергию эта скорость будет уменьшаться в пользу той волны, которая будет появляться и которая будет становиться все больше и больше по мере приближения к центру, Солнцу, энергетическое давление будет увеличиваться, что соответствует законам скоростей волн.</w:t>
      </w:r>
    </w:p>
    <w:p w:rsidR="001A0EA6" w:rsidRPr="001A0EA6" w:rsidRDefault="001A0EA6" w:rsidP="001A0EA6">
      <w:pPr>
        <w:spacing w:after="270" w:line="240" w:lineRule="auto"/>
        <w:ind w:left="-1134"/>
        <w:rPr>
          <w:rFonts w:ascii="Times New Roman" w:eastAsia="Times New Roman" w:hAnsi="Times New Roman" w:cs="Times New Roman"/>
          <w:color w:val="000000"/>
          <w:sz w:val="27"/>
          <w:szCs w:val="27"/>
        </w:rPr>
      </w:pPr>
      <w:r w:rsidRPr="001A0EA6">
        <w:rPr>
          <w:rFonts w:ascii="Times New Roman" w:eastAsia="Times New Roman" w:hAnsi="Times New Roman" w:cs="Times New Roman"/>
          <w:color w:val="000000"/>
          <w:sz w:val="27"/>
          <w:szCs w:val="27"/>
        </w:rPr>
        <w:t>Таким образом, космическое гравитационное поле нашей Солнечной системы постоянно бомбардируется этими фотонами, частицами из бесконечности Вселенной, причем фотоны имеют характер не электромагнитной волны, а только снаряда.</w:t>
      </w:r>
    </w:p>
    <w:p w:rsidR="001A0EA6" w:rsidRPr="001A0EA6" w:rsidRDefault="001A0EA6" w:rsidP="001A0EA6">
      <w:pPr>
        <w:spacing w:after="270" w:line="240" w:lineRule="auto"/>
        <w:ind w:left="-1134"/>
        <w:rPr>
          <w:rFonts w:ascii="Times New Roman" w:eastAsia="Times New Roman" w:hAnsi="Times New Roman" w:cs="Times New Roman"/>
          <w:color w:val="000000"/>
          <w:sz w:val="27"/>
          <w:szCs w:val="27"/>
        </w:rPr>
      </w:pPr>
      <w:r w:rsidRPr="001A0EA6">
        <w:rPr>
          <w:rFonts w:ascii="Times New Roman" w:eastAsia="Times New Roman" w:hAnsi="Times New Roman" w:cs="Times New Roman"/>
          <w:color w:val="000000"/>
          <w:sz w:val="27"/>
          <w:szCs w:val="27"/>
        </w:rPr>
        <w:t xml:space="preserve">Именно эта бомбардировка создает поступательную энергию гравитонов и соответственно поля, так как в отличие от стенки сферы, которая является лишь отражателем энергии </w:t>
      </w:r>
      <w:r w:rsidR="00F718A5">
        <w:rPr>
          <w:rFonts w:ascii="Times New Roman" w:eastAsia="Times New Roman" w:hAnsi="Times New Roman" w:cs="Times New Roman"/>
          <w:color w:val="000000"/>
          <w:sz w:val="27"/>
          <w:szCs w:val="27"/>
        </w:rPr>
        <w:t>газа, замедление фотонов частиц</w:t>
      </w:r>
      <w:r w:rsidRPr="001A0EA6">
        <w:rPr>
          <w:rFonts w:ascii="Times New Roman" w:eastAsia="Times New Roman" w:hAnsi="Times New Roman" w:cs="Times New Roman"/>
          <w:color w:val="000000"/>
          <w:sz w:val="27"/>
          <w:szCs w:val="27"/>
        </w:rPr>
        <w:t xml:space="preserve"> происходит постепенно по всей толщине сферы гравитонов, таким образом, сжимается постепенно.</w:t>
      </w:r>
    </w:p>
    <w:p w:rsidR="001A0EA6" w:rsidRPr="001A0EA6" w:rsidRDefault="001A0EA6" w:rsidP="001A0EA6">
      <w:pPr>
        <w:spacing w:after="270" w:line="240" w:lineRule="auto"/>
        <w:ind w:left="-1134"/>
        <w:rPr>
          <w:rFonts w:ascii="Times New Roman" w:eastAsia="Times New Roman" w:hAnsi="Times New Roman" w:cs="Times New Roman"/>
          <w:color w:val="000000"/>
          <w:sz w:val="27"/>
          <w:szCs w:val="27"/>
        </w:rPr>
      </w:pPr>
      <w:r w:rsidRPr="001A0EA6">
        <w:rPr>
          <w:rFonts w:ascii="Times New Roman" w:eastAsia="Times New Roman" w:hAnsi="Times New Roman" w:cs="Times New Roman"/>
          <w:color w:val="000000"/>
          <w:sz w:val="27"/>
          <w:szCs w:val="27"/>
        </w:rPr>
        <w:t>Кто только видит в этом механизме объяснение космических лучей и необходимость изменения всех перспектив физической астрономии !</w:t>
      </w:r>
    </w:p>
    <w:p w:rsidR="00F718A5" w:rsidRPr="00F718A5" w:rsidRDefault="001A0EA6" w:rsidP="00F718A5">
      <w:pPr>
        <w:spacing w:after="270" w:line="240" w:lineRule="auto"/>
        <w:ind w:left="-1134"/>
        <w:rPr>
          <w:rFonts w:ascii="Times New Roman" w:eastAsia="Times New Roman" w:hAnsi="Times New Roman" w:cs="Times New Roman"/>
          <w:color w:val="000000"/>
          <w:sz w:val="27"/>
          <w:szCs w:val="27"/>
        </w:rPr>
      </w:pPr>
      <w:r w:rsidRPr="001A0EA6">
        <w:rPr>
          <w:rFonts w:ascii="Times New Roman" w:eastAsia="Times New Roman" w:hAnsi="Times New Roman" w:cs="Times New Roman"/>
          <w:color w:val="000000"/>
          <w:sz w:val="27"/>
          <w:szCs w:val="27"/>
        </w:rPr>
        <w:t>Поэтому непосредственным следствием этой точки зрения является то, что наша физика (в том числе и в ее релятивистском аспекте) приблизительно справедлива только в нашем энергетическом градиенте, то есть для Земли 150 миллионов км, ее расстояния до Солнца и немного ниже Юпитера, на 777 миллионов км.</w:t>
      </w:r>
      <w:r w:rsidR="00F718A5" w:rsidRPr="00B327B2">
        <w:rPr>
          <w:rFonts w:ascii="Times New Roman" w:eastAsia="Times New Roman" w:hAnsi="Times New Roman" w:cs="Times New Roman"/>
          <w:color w:val="000000"/>
          <w:sz w:val="27"/>
          <w:szCs w:val="27"/>
        </w:rPr>
        <w:br/>
      </w:r>
      <w:r w:rsidR="00F718A5" w:rsidRPr="00B327B2">
        <w:rPr>
          <w:rFonts w:ascii="Times New Roman" w:eastAsia="Times New Roman" w:hAnsi="Times New Roman" w:cs="Times New Roman"/>
          <w:color w:val="000000"/>
          <w:sz w:val="27"/>
          <w:szCs w:val="27"/>
        </w:rPr>
        <w:br/>
      </w:r>
      <w:r w:rsidR="00F718A5" w:rsidRPr="00F718A5">
        <w:rPr>
          <w:rFonts w:ascii="Times New Roman" w:eastAsia="Times New Roman" w:hAnsi="Times New Roman" w:cs="Times New Roman"/>
          <w:color w:val="000000"/>
          <w:sz w:val="27"/>
          <w:szCs w:val="27"/>
        </w:rPr>
        <w:t>Помимо новой планеты, которую, как считается, идентифицировали, физический а</w:t>
      </w:r>
      <w:r w:rsidR="00A1144F">
        <w:rPr>
          <w:rFonts w:ascii="Times New Roman" w:eastAsia="Times New Roman" w:hAnsi="Times New Roman" w:cs="Times New Roman"/>
          <w:color w:val="000000"/>
          <w:sz w:val="27"/>
          <w:szCs w:val="27"/>
        </w:rPr>
        <w:t>спект пространства должен быть изменчивым</w:t>
      </w:r>
      <w:r w:rsidR="00F718A5" w:rsidRPr="00F718A5">
        <w:rPr>
          <w:rFonts w:ascii="Times New Roman" w:eastAsia="Times New Roman" w:hAnsi="Times New Roman" w:cs="Times New Roman"/>
          <w:color w:val="000000"/>
          <w:sz w:val="27"/>
          <w:szCs w:val="27"/>
        </w:rPr>
        <w:t>, а также точность дистанций от Земли до Плутона. И если Плутон теоретически находится на расстоянии 6 миллиардов км от Земли,то предел присутствия гравитонов должен составлять 100 миллиардов км.</w:t>
      </w:r>
      <w:r w:rsidR="00A1144F">
        <w:rPr>
          <w:rFonts w:ascii="Times New Roman" w:eastAsia="Times New Roman" w:hAnsi="Times New Roman" w:cs="Times New Roman"/>
          <w:color w:val="000000"/>
          <w:sz w:val="27"/>
          <w:szCs w:val="27"/>
        </w:rPr>
        <w:br/>
      </w:r>
      <w:r w:rsidR="00F718A5" w:rsidRPr="00F718A5">
        <w:rPr>
          <w:rFonts w:ascii="Times New Roman" w:eastAsia="Times New Roman" w:hAnsi="Times New Roman" w:cs="Times New Roman"/>
          <w:color w:val="000000"/>
          <w:sz w:val="27"/>
          <w:szCs w:val="27"/>
        </w:rPr>
        <w:t xml:space="preserve"> (расчет на основе распада в обратном квадрате расстояний до Солнца).</w:t>
      </w:r>
    </w:p>
    <w:p w:rsidR="00F718A5" w:rsidRPr="00F718A5" w:rsidRDefault="00F718A5" w:rsidP="00F718A5">
      <w:pPr>
        <w:spacing w:after="270" w:line="240" w:lineRule="auto"/>
        <w:ind w:left="-1134"/>
        <w:rPr>
          <w:rFonts w:ascii="Times New Roman" w:eastAsia="Times New Roman" w:hAnsi="Times New Roman" w:cs="Times New Roman"/>
          <w:color w:val="000000"/>
          <w:sz w:val="27"/>
          <w:szCs w:val="27"/>
        </w:rPr>
      </w:pPr>
      <w:r w:rsidRPr="00F718A5">
        <w:rPr>
          <w:rFonts w:ascii="Times New Roman" w:eastAsia="Times New Roman" w:hAnsi="Times New Roman" w:cs="Times New Roman"/>
          <w:color w:val="000000"/>
          <w:sz w:val="27"/>
          <w:szCs w:val="27"/>
        </w:rPr>
        <w:t xml:space="preserve">Примечательно, что это расстояние преодолевается примерно за 100 часов со скоростью света релятивистов. Теоретическое расстояние до ближайшего Солнца, Альфа </w:t>
      </w:r>
      <w:r w:rsidR="00A1144F">
        <w:rPr>
          <w:rFonts w:ascii="Times New Roman" w:eastAsia="Times New Roman" w:hAnsi="Times New Roman" w:cs="Times New Roman"/>
          <w:color w:val="000000"/>
          <w:sz w:val="27"/>
          <w:szCs w:val="27"/>
        </w:rPr>
        <w:t>Ц</w:t>
      </w:r>
      <w:r w:rsidRPr="00F718A5">
        <w:rPr>
          <w:rFonts w:ascii="Times New Roman" w:eastAsia="Times New Roman" w:hAnsi="Times New Roman" w:cs="Times New Roman"/>
          <w:color w:val="000000"/>
          <w:sz w:val="27"/>
          <w:szCs w:val="27"/>
        </w:rPr>
        <w:t>ентавра, требует четырех световых лет, прежде чем войти в энергетическую атмосферу этого другого нашего Солнца</w:t>
      </w:r>
      <w:r w:rsidR="00A1144F">
        <w:rPr>
          <w:rFonts w:ascii="Times New Roman" w:eastAsia="Times New Roman" w:hAnsi="Times New Roman" w:cs="Times New Roman"/>
          <w:color w:val="000000"/>
          <w:sz w:val="27"/>
          <w:szCs w:val="27"/>
        </w:rPr>
        <w:t xml:space="preserve"> </w:t>
      </w:r>
      <w:r w:rsidRPr="00F718A5">
        <w:rPr>
          <w:rFonts w:ascii="Times New Roman" w:eastAsia="Times New Roman" w:hAnsi="Times New Roman" w:cs="Times New Roman"/>
          <w:color w:val="000000"/>
          <w:sz w:val="27"/>
          <w:szCs w:val="27"/>
        </w:rPr>
        <w:t xml:space="preserve"> сосед</w:t>
      </w:r>
      <w:r w:rsidR="00A1144F">
        <w:rPr>
          <w:rFonts w:ascii="Times New Roman" w:eastAsia="Times New Roman" w:hAnsi="Times New Roman" w:cs="Times New Roman"/>
          <w:color w:val="000000"/>
          <w:sz w:val="27"/>
          <w:szCs w:val="27"/>
        </w:rPr>
        <w:t>а</w:t>
      </w:r>
      <w:r w:rsidRPr="00F718A5">
        <w:rPr>
          <w:rFonts w:ascii="Times New Roman" w:eastAsia="Times New Roman" w:hAnsi="Times New Roman" w:cs="Times New Roman"/>
          <w:color w:val="000000"/>
          <w:sz w:val="27"/>
          <w:szCs w:val="27"/>
        </w:rPr>
        <w:t>, это дает нам аспект расстояния, разделяющего эти две системы.</w:t>
      </w:r>
    </w:p>
    <w:p w:rsidR="00F718A5" w:rsidRPr="00F718A5" w:rsidRDefault="00F718A5" w:rsidP="00F718A5">
      <w:pPr>
        <w:spacing w:after="270" w:line="240" w:lineRule="auto"/>
        <w:ind w:left="-1134"/>
        <w:rPr>
          <w:rFonts w:ascii="Times New Roman" w:eastAsia="Times New Roman" w:hAnsi="Times New Roman" w:cs="Times New Roman"/>
          <w:color w:val="000000"/>
          <w:sz w:val="27"/>
          <w:szCs w:val="27"/>
        </w:rPr>
      </w:pPr>
      <w:r w:rsidRPr="00F718A5">
        <w:rPr>
          <w:rFonts w:ascii="Times New Roman" w:eastAsia="Times New Roman" w:hAnsi="Times New Roman" w:cs="Times New Roman"/>
          <w:color w:val="000000"/>
          <w:sz w:val="27"/>
          <w:szCs w:val="27"/>
        </w:rPr>
        <w:t>К счастью, между этими двумя мирами существует только вакуум, (относительный) энергетический вакуум, в котором не может быть абсолютного предела скорости. Точно так же ракета, которая продолжает ускоряться после ее прохождения со сравнительно небольшой скоростью в атмосфере, может мчаться со скоростью, очень близкой к скорости света в межпланетной «пустоте».</w:t>
      </w:r>
    </w:p>
    <w:p w:rsidR="006915CA" w:rsidRPr="006915CA" w:rsidRDefault="00F718A5" w:rsidP="00F718A5">
      <w:pPr>
        <w:spacing w:after="270" w:line="240" w:lineRule="auto"/>
        <w:ind w:left="-1134"/>
        <w:rPr>
          <w:rFonts w:ascii="Times New Roman" w:eastAsia="Times New Roman" w:hAnsi="Times New Roman" w:cs="Times New Roman"/>
          <w:color w:val="000000"/>
          <w:sz w:val="27"/>
          <w:szCs w:val="27"/>
        </w:rPr>
      </w:pPr>
      <w:r w:rsidRPr="00F718A5">
        <w:rPr>
          <w:rFonts w:ascii="Times New Roman" w:eastAsia="Times New Roman" w:hAnsi="Times New Roman" w:cs="Times New Roman"/>
          <w:color w:val="000000"/>
          <w:sz w:val="27"/>
          <w:szCs w:val="27"/>
        </w:rPr>
        <w:t>Таким образом, этот аспект проблемы космонавтики завтрашнего дня позволяет нам надеяться на любую возможность расширения в видимой и невидимой Вселенной.</w:t>
      </w:r>
      <w:r w:rsidR="00822FAB">
        <w:rPr>
          <w:rFonts w:ascii="Times New Roman" w:eastAsia="Times New Roman" w:hAnsi="Times New Roman" w:cs="Times New Roman"/>
          <w:color w:val="000000"/>
          <w:sz w:val="27"/>
          <w:szCs w:val="27"/>
        </w:rPr>
        <w:br/>
      </w:r>
      <w:r w:rsidR="0043382C">
        <w:rPr>
          <w:rFonts w:ascii="Times New Roman" w:eastAsia="Times New Roman" w:hAnsi="Times New Roman" w:cs="Times New Roman"/>
          <w:color w:val="000000"/>
          <w:sz w:val="27"/>
          <w:szCs w:val="27"/>
        </w:rPr>
        <w:pict>
          <v:rect id="_x0000_i1098" style="width:1015.55pt;height:1.65pt" o:hrpct="0" o:hralign="center" o:hrstd="t" o:hr="t" fillcolor="#a0a0a0" stroked="f"/>
        </w:pict>
      </w:r>
    </w:p>
    <w:p w:rsidR="006915CA" w:rsidRPr="006915CA" w:rsidRDefault="00A1144F"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822FAB">
        <w:rPr>
          <w:rFonts w:ascii="Times New Roman" w:eastAsia="Times New Roman" w:hAnsi="Times New Roman" w:cs="Times New Roman"/>
          <w:color w:val="000000"/>
          <w:sz w:val="27"/>
          <w:szCs w:val="27"/>
        </w:rPr>
        <w:br/>
      </w:r>
    </w:p>
    <w:p w:rsidR="006915CA" w:rsidRPr="00A1144F" w:rsidRDefault="00A1144F" w:rsidP="00A1144F">
      <w:pPr>
        <w:spacing w:after="0" w:line="240" w:lineRule="auto"/>
        <w:ind w:left="-1134"/>
        <w:jc w:val="center"/>
        <w:rPr>
          <w:rFonts w:ascii="Times New Roman" w:eastAsia="Times New Roman" w:hAnsi="Times New Roman" w:cs="Times New Roman"/>
          <w:b/>
          <w:bCs/>
          <w:color w:val="000000"/>
          <w:sz w:val="27"/>
          <w:szCs w:val="27"/>
        </w:rPr>
      </w:pPr>
      <w:r w:rsidRPr="00A1144F">
        <w:rPr>
          <w:rFonts w:ascii="Times New Roman" w:eastAsia="Times New Roman" w:hAnsi="Times New Roman" w:cs="Times New Roman"/>
          <w:b/>
          <w:bCs/>
          <w:color w:val="000000"/>
          <w:sz w:val="27"/>
          <w:szCs w:val="27"/>
        </w:rPr>
        <w:t>РАСЧЕТ ЭНЕРГИИ В НАШЕМ ГРАДИЕНТЕ</w:t>
      </w:r>
      <w:r w:rsidR="00095B58">
        <w:rPr>
          <w:rFonts w:ascii="Times New Roman" w:eastAsia="Times New Roman" w:hAnsi="Times New Roman" w:cs="Times New Roman"/>
          <w:b/>
          <w:bCs/>
          <w:color w:val="000000"/>
          <w:sz w:val="27"/>
          <w:szCs w:val="27"/>
        </w:rPr>
        <w:br/>
      </w:r>
    </w:p>
    <w:p w:rsidR="00095B58" w:rsidRPr="00095B58" w:rsidRDefault="00095B58" w:rsidP="00095B58">
      <w:pPr>
        <w:spacing w:after="0" w:line="240" w:lineRule="auto"/>
        <w:ind w:left="-1134"/>
        <w:rPr>
          <w:rFonts w:ascii="Times New Roman" w:eastAsia="Times New Roman" w:hAnsi="Times New Roman" w:cs="Times New Roman"/>
          <w:color w:val="000000"/>
          <w:sz w:val="27"/>
          <w:szCs w:val="27"/>
        </w:rPr>
      </w:pPr>
      <w:r w:rsidRPr="00095B58">
        <w:rPr>
          <w:rFonts w:ascii="Times New Roman" w:eastAsia="Times New Roman" w:hAnsi="Times New Roman" w:cs="Times New Roman"/>
          <w:color w:val="000000"/>
          <w:sz w:val="27"/>
          <w:szCs w:val="27"/>
        </w:rPr>
        <w:t>Таким образом, теория относительности в ее действительных аспектах может быть только в нашем энергетическом пространственном градиенте.</w:t>
      </w:r>
      <w:r>
        <w:rPr>
          <w:rFonts w:ascii="Times New Roman" w:eastAsia="Times New Roman" w:hAnsi="Times New Roman" w:cs="Times New Roman"/>
          <w:color w:val="000000"/>
          <w:sz w:val="27"/>
          <w:szCs w:val="27"/>
        </w:rPr>
        <w:br/>
      </w:r>
    </w:p>
    <w:p w:rsidR="00095B58" w:rsidRPr="00095B58" w:rsidRDefault="00095B58" w:rsidP="00095B58">
      <w:pPr>
        <w:spacing w:after="0" w:line="240" w:lineRule="auto"/>
        <w:ind w:left="-1134"/>
        <w:rPr>
          <w:rFonts w:ascii="Times New Roman" w:eastAsia="Times New Roman" w:hAnsi="Times New Roman" w:cs="Times New Roman"/>
          <w:color w:val="000000"/>
          <w:sz w:val="27"/>
          <w:szCs w:val="27"/>
        </w:rPr>
      </w:pPr>
      <w:r w:rsidRPr="00095B58">
        <w:rPr>
          <w:rFonts w:ascii="Times New Roman" w:eastAsia="Times New Roman" w:hAnsi="Times New Roman" w:cs="Times New Roman"/>
          <w:color w:val="000000"/>
          <w:sz w:val="27"/>
          <w:szCs w:val="27"/>
        </w:rPr>
        <w:t>Понятно, что любое физическое или химическое явление зависит от скорости распространения полей, то есть света, но если он</w:t>
      </w:r>
      <w:r>
        <w:rPr>
          <w:rFonts w:ascii="Times New Roman" w:eastAsia="Times New Roman" w:hAnsi="Times New Roman" w:cs="Times New Roman"/>
          <w:color w:val="000000"/>
          <w:sz w:val="27"/>
          <w:szCs w:val="27"/>
        </w:rPr>
        <w:t>а</w:t>
      </w:r>
      <w:r w:rsidRPr="00095B58">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переменна</w:t>
      </w:r>
      <w:r w:rsidRPr="00095B58">
        <w:rPr>
          <w:rFonts w:ascii="Times New Roman" w:eastAsia="Times New Roman" w:hAnsi="Times New Roman" w:cs="Times New Roman"/>
          <w:color w:val="000000"/>
          <w:sz w:val="27"/>
          <w:szCs w:val="27"/>
        </w:rPr>
        <w:t>, то эти же явления не могут воспроизводиться во всех пространственных градиентах одинаково, что резко противоречит теории относительности.</w:t>
      </w:r>
      <w:r>
        <w:rPr>
          <w:rFonts w:ascii="Times New Roman" w:eastAsia="Times New Roman" w:hAnsi="Times New Roman" w:cs="Times New Roman"/>
          <w:color w:val="000000"/>
          <w:sz w:val="27"/>
          <w:szCs w:val="27"/>
        </w:rPr>
        <w:br/>
      </w:r>
    </w:p>
    <w:p w:rsidR="00095B58" w:rsidRPr="00095B58" w:rsidRDefault="00095B58" w:rsidP="00095B58">
      <w:pPr>
        <w:spacing w:after="0" w:line="240" w:lineRule="auto"/>
        <w:ind w:left="-1134"/>
        <w:rPr>
          <w:rFonts w:ascii="Times New Roman" w:eastAsia="Times New Roman" w:hAnsi="Times New Roman" w:cs="Times New Roman"/>
          <w:color w:val="000000"/>
          <w:sz w:val="27"/>
          <w:szCs w:val="27"/>
        </w:rPr>
      </w:pPr>
      <w:r w:rsidRPr="00095B58">
        <w:rPr>
          <w:rFonts w:ascii="Times New Roman" w:eastAsia="Times New Roman" w:hAnsi="Times New Roman" w:cs="Times New Roman"/>
          <w:color w:val="000000"/>
          <w:sz w:val="27"/>
          <w:szCs w:val="27"/>
        </w:rPr>
        <w:t>Космическая механика, таким образом, бесконечно сложнее, чем предполагается, и в пустой среде энергии, следовательно, поддержки электромагнитных волн механизм такого рода должен быть полностью нарушен.</w:t>
      </w:r>
      <w:r>
        <w:rPr>
          <w:rFonts w:ascii="Times New Roman" w:eastAsia="Times New Roman" w:hAnsi="Times New Roman" w:cs="Times New Roman"/>
          <w:color w:val="000000"/>
          <w:sz w:val="27"/>
          <w:szCs w:val="27"/>
        </w:rPr>
        <w:br/>
      </w:r>
    </w:p>
    <w:p w:rsidR="00095B58" w:rsidRPr="00095B58" w:rsidRDefault="00095B58" w:rsidP="00095B58">
      <w:pPr>
        <w:spacing w:after="0" w:line="240" w:lineRule="auto"/>
        <w:ind w:left="-1134"/>
        <w:rPr>
          <w:rFonts w:ascii="Times New Roman" w:eastAsia="Times New Roman" w:hAnsi="Times New Roman" w:cs="Times New Roman"/>
          <w:color w:val="000000"/>
          <w:sz w:val="27"/>
          <w:szCs w:val="27"/>
        </w:rPr>
      </w:pPr>
      <w:r w:rsidRPr="00095B58">
        <w:rPr>
          <w:rFonts w:ascii="Times New Roman" w:eastAsia="Times New Roman" w:hAnsi="Times New Roman" w:cs="Times New Roman"/>
          <w:color w:val="000000"/>
          <w:sz w:val="27"/>
          <w:szCs w:val="27"/>
        </w:rPr>
        <w:t>Итак, если я могу выдвинуть эту гипотезу, то из небытия могли родиться те основные частицы, гравитоны, которые породили весь материализованный аспект космоса.</w:t>
      </w:r>
      <w:r>
        <w:rPr>
          <w:rFonts w:ascii="Times New Roman" w:eastAsia="Times New Roman" w:hAnsi="Times New Roman" w:cs="Times New Roman"/>
          <w:color w:val="000000"/>
          <w:sz w:val="27"/>
          <w:szCs w:val="27"/>
        </w:rPr>
        <w:br/>
      </w:r>
    </w:p>
    <w:p w:rsidR="00095B58" w:rsidRPr="00095B58" w:rsidRDefault="00095B58" w:rsidP="00095B58">
      <w:pPr>
        <w:spacing w:after="0" w:line="240" w:lineRule="auto"/>
        <w:ind w:left="-1134"/>
        <w:rPr>
          <w:rFonts w:ascii="Times New Roman" w:eastAsia="Times New Roman" w:hAnsi="Times New Roman" w:cs="Times New Roman"/>
          <w:color w:val="000000"/>
          <w:sz w:val="27"/>
          <w:szCs w:val="27"/>
        </w:rPr>
      </w:pPr>
      <w:r w:rsidRPr="00095B58">
        <w:rPr>
          <w:rFonts w:ascii="Times New Roman" w:eastAsia="Times New Roman" w:hAnsi="Times New Roman" w:cs="Times New Roman"/>
          <w:color w:val="000000"/>
          <w:sz w:val="27"/>
          <w:szCs w:val="27"/>
        </w:rPr>
        <w:t>Прежде чем отвергнуть это представление, я прошу некоторое время на размышление от читателя.</w:t>
      </w:r>
      <w:r>
        <w:rPr>
          <w:rFonts w:ascii="Times New Roman" w:eastAsia="Times New Roman" w:hAnsi="Times New Roman" w:cs="Times New Roman"/>
          <w:color w:val="000000"/>
          <w:sz w:val="27"/>
          <w:szCs w:val="27"/>
        </w:rPr>
        <w:br/>
      </w:r>
    </w:p>
    <w:p w:rsidR="00095B58" w:rsidRPr="00095B58" w:rsidRDefault="00095B58" w:rsidP="00095B58">
      <w:pPr>
        <w:spacing w:after="0" w:line="240" w:lineRule="auto"/>
        <w:ind w:left="-1134"/>
        <w:rPr>
          <w:rFonts w:ascii="Times New Roman" w:eastAsia="Times New Roman" w:hAnsi="Times New Roman" w:cs="Times New Roman"/>
          <w:color w:val="000000"/>
          <w:sz w:val="27"/>
          <w:szCs w:val="27"/>
        </w:rPr>
      </w:pPr>
      <w:r w:rsidRPr="00095B58">
        <w:rPr>
          <w:rFonts w:ascii="Times New Roman" w:eastAsia="Times New Roman" w:hAnsi="Times New Roman" w:cs="Times New Roman"/>
          <w:color w:val="000000"/>
          <w:sz w:val="27"/>
          <w:szCs w:val="27"/>
        </w:rPr>
        <w:t>Таким образом, будучи в состоянии вычислить космическую энергию в нашем градиенте, мы сможем экстраполировать во Вселенную. Но если с точки зрения пространственной необъятности наш градиент относительно невелик, то весьма вероятно, что значительные изменения станут чувствительными только за пределами Юпитера, чтобы дать измеримый порядок величин.</w:t>
      </w:r>
      <w:r>
        <w:rPr>
          <w:rFonts w:ascii="Times New Roman" w:eastAsia="Times New Roman" w:hAnsi="Times New Roman" w:cs="Times New Roman"/>
          <w:color w:val="000000"/>
          <w:sz w:val="27"/>
          <w:szCs w:val="27"/>
        </w:rPr>
        <w:br/>
      </w:r>
    </w:p>
    <w:p w:rsidR="00095B58" w:rsidRPr="00095B58" w:rsidRDefault="00095B58" w:rsidP="00095B58">
      <w:pPr>
        <w:spacing w:after="0" w:line="240" w:lineRule="auto"/>
        <w:ind w:left="-1134"/>
        <w:rPr>
          <w:rFonts w:ascii="Times New Roman" w:eastAsia="Times New Roman" w:hAnsi="Times New Roman" w:cs="Times New Roman"/>
          <w:color w:val="000000"/>
          <w:sz w:val="27"/>
          <w:szCs w:val="27"/>
        </w:rPr>
      </w:pPr>
      <w:r w:rsidRPr="00095B58">
        <w:rPr>
          <w:rFonts w:ascii="Times New Roman" w:eastAsia="Times New Roman" w:hAnsi="Times New Roman" w:cs="Times New Roman"/>
          <w:color w:val="000000"/>
          <w:sz w:val="27"/>
          <w:szCs w:val="27"/>
        </w:rPr>
        <w:t>Не следует, однако, забывать, что измерения скорости света в планетарных астрономических пространствах продемонстрировали непостоянство скорости распространения, что заставило астрономов корректировать расстояния, а не подвергать сомнению священный догмат константы с, как мы видели.</w:t>
      </w:r>
      <w:r>
        <w:rPr>
          <w:rFonts w:ascii="Times New Roman" w:eastAsia="Times New Roman" w:hAnsi="Times New Roman" w:cs="Times New Roman"/>
          <w:color w:val="000000"/>
          <w:sz w:val="27"/>
          <w:szCs w:val="27"/>
        </w:rPr>
        <w:br/>
      </w:r>
    </w:p>
    <w:p w:rsidR="00095B58" w:rsidRPr="00095B58" w:rsidRDefault="00095B58" w:rsidP="00095B58">
      <w:pPr>
        <w:spacing w:after="0" w:line="240" w:lineRule="auto"/>
        <w:ind w:left="-1134"/>
        <w:rPr>
          <w:rFonts w:ascii="Times New Roman" w:eastAsia="Times New Roman" w:hAnsi="Times New Roman" w:cs="Times New Roman"/>
          <w:color w:val="000000"/>
          <w:sz w:val="27"/>
          <w:szCs w:val="27"/>
        </w:rPr>
      </w:pPr>
      <w:r w:rsidRPr="00095B58">
        <w:rPr>
          <w:rFonts w:ascii="Times New Roman" w:eastAsia="Times New Roman" w:hAnsi="Times New Roman" w:cs="Times New Roman"/>
          <w:color w:val="000000"/>
          <w:sz w:val="27"/>
          <w:szCs w:val="27"/>
        </w:rPr>
        <w:t>Для измерения градиента космической энергии в нашей среде требуется несколько методов, которые приводят к существенно согласованным результатам.</w:t>
      </w:r>
      <w:r>
        <w:rPr>
          <w:rFonts w:ascii="Times New Roman" w:eastAsia="Times New Roman" w:hAnsi="Times New Roman" w:cs="Times New Roman"/>
          <w:color w:val="000000"/>
          <w:sz w:val="27"/>
          <w:szCs w:val="27"/>
        </w:rPr>
        <w:br/>
      </w:r>
    </w:p>
    <w:p w:rsidR="00095B58" w:rsidRPr="00095B58" w:rsidRDefault="00095B58" w:rsidP="00095B58">
      <w:pPr>
        <w:spacing w:after="0" w:line="240" w:lineRule="auto"/>
        <w:ind w:left="-1134"/>
        <w:rPr>
          <w:rFonts w:ascii="Times New Roman" w:eastAsia="Times New Roman" w:hAnsi="Times New Roman" w:cs="Times New Roman"/>
          <w:color w:val="000000"/>
          <w:sz w:val="27"/>
          <w:szCs w:val="27"/>
        </w:rPr>
      </w:pPr>
      <w:r w:rsidRPr="00095B58">
        <w:rPr>
          <w:rFonts w:ascii="Times New Roman" w:eastAsia="Times New Roman" w:hAnsi="Times New Roman" w:cs="Times New Roman"/>
          <w:color w:val="000000"/>
          <w:sz w:val="27"/>
          <w:szCs w:val="27"/>
        </w:rPr>
        <w:t>Как мы показали из моих расчетов 1965 года, если допустить, что атомная потеря массы имеет архимедовское происхождение из-за кавитации, которая существует на уровне частиц, кинетическая энергия которых нагнетает пространство ( энергия слияния ? )</w:t>
      </w:r>
    </w:p>
    <w:p w:rsidR="002B30F2" w:rsidRPr="002B30F2" w:rsidRDefault="00095B58" w:rsidP="002B30F2">
      <w:pPr>
        <w:spacing w:after="0" w:line="240" w:lineRule="auto"/>
        <w:ind w:left="-1134"/>
        <w:rPr>
          <w:rFonts w:ascii="Times New Roman" w:eastAsia="Times New Roman" w:hAnsi="Times New Roman" w:cs="Times New Roman"/>
          <w:color w:val="000000"/>
          <w:sz w:val="27"/>
          <w:szCs w:val="27"/>
        </w:rPr>
      </w:pPr>
      <w:r w:rsidRPr="00095B58">
        <w:rPr>
          <w:rFonts w:ascii="Times New Roman" w:eastAsia="Times New Roman" w:hAnsi="Times New Roman" w:cs="Times New Roman"/>
          <w:color w:val="000000"/>
          <w:sz w:val="27"/>
          <w:szCs w:val="27"/>
        </w:rPr>
        <w:t>эта плотность, рассчитанная для элементов, например никеля, потеря массы которых по сравнению с атомным объемом является наибольшей, дает градиент порядка единицы, или около 10^14 джоулей в см^3 в энергетическом эквиваленте.</w:t>
      </w:r>
      <w:r w:rsidR="002B30F2">
        <w:rPr>
          <w:rFonts w:ascii="Times New Roman" w:eastAsia="Times New Roman" w:hAnsi="Times New Roman" w:cs="Times New Roman"/>
          <w:color w:val="000000"/>
          <w:sz w:val="27"/>
          <w:szCs w:val="27"/>
        </w:rPr>
        <w:br/>
      </w:r>
      <w:r w:rsidR="006915CA" w:rsidRPr="00A1144F">
        <w:rPr>
          <w:rFonts w:ascii="Times New Roman" w:eastAsia="Times New Roman" w:hAnsi="Times New Roman" w:cs="Times New Roman"/>
          <w:color w:val="000000"/>
          <w:sz w:val="27"/>
          <w:szCs w:val="27"/>
        </w:rPr>
        <w:br/>
      </w:r>
      <w:r w:rsidR="002B30F2" w:rsidRPr="002B30F2">
        <w:rPr>
          <w:rFonts w:ascii="Times New Roman" w:eastAsia="Times New Roman" w:hAnsi="Times New Roman" w:cs="Times New Roman"/>
          <w:color w:val="000000"/>
          <w:sz w:val="27"/>
          <w:szCs w:val="27"/>
        </w:rPr>
        <w:t>Однако это лишь приближение, поскольку кавитация дает лишь неполный вакуум.</w:t>
      </w:r>
    </w:p>
    <w:p w:rsidR="002B30F2" w:rsidRPr="002B30F2" w:rsidRDefault="002B30F2" w:rsidP="002B30F2">
      <w:pPr>
        <w:spacing w:after="0" w:line="240" w:lineRule="auto"/>
        <w:ind w:left="-1134"/>
        <w:rPr>
          <w:rFonts w:ascii="Times New Roman" w:eastAsia="Times New Roman" w:hAnsi="Times New Roman" w:cs="Times New Roman"/>
          <w:color w:val="000000"/>
          <w:sz w:val="27"/>
          <w:szCs w:val="27"/>
        </w:rPr>
      </w:pPr>
      <w:r w:rsidRPr="002B30F2">
        <w:rPr>
          <w:rFonts w:ascii="Times New Roman" w:eastAsia="Times New Roman" w:hAnsi="Times New Roman" w:cs="Times New Roman"/>
          <w:color w:val="000000"/>
          <w:sz w:val="27"/>
          <w:szCs w:val="27"/>
        </w:rPr>
        <w:t>Поэтому мы должны рассмотреть более сложный расчет, основанный на мысли Анри Пуанкаре, который считал, что :</w:t>
      </w:r>
    </w:p>
    <w:p w:rsidR="002B30F2" w:rsidRPr="002B30F2" w:rsidRDefault="002B30F2" w:rsidP="002B30F2">
      <w:pPr>
        <w:spacing w:after="0" w:line="240" w:lineRule="auto"/>
        <w:ind w:left="-1134"/>
        <w:rPr>
          <w:rFonts w:ascii="Times New Roman" w:eastAsia="Times New Roman" w:hAnsi="Times New Roman" w:cs="Times New Roman"/>
          <w:color w:val="000000"/>
          <w:sz w:val="27"/>
          <w:szCs w:val="27"/>
        </w:rPr>
      </w:pPr>
      <w:r w:rsidRPr="002B30F2">
        <w:rPr>
          <w:rFonts w:ascii="Times New Roman" w:eastAsia="Times New Roman" w:hAnsi="Times New Roman" w:cs="Times New Roman"/>
          <w:color w:val="000000"/>
          <w:sz w:val="27"/>
          <w:szCs w:val="27"/>
        </w:rPr>
        <w:t>"Стабильность атомных частиц можно было объяснить только на основе</w:t>
      </w:r>
    </w:p>
    <w:p w:rsidR="002B30F2" w:rsidRPr="002B30F2" w:rsidRDefault="002B30F2" w:rsidP="002B30F2">
      <w:pPr>
        <w:spacing w:after="0" w:line="240" w:lineRule="auto"/>
        <w:ind w:left="-1134"/>
        <w:rPr>
          <w:rFonts w:ascii="Times New Roman" w:eastAsia="Times New Roman" w:hAnsi="Times New Roman" w:cs="Times New Roman"/>
          <w:color w:val="000000"/>
          <w:sz w:val="27"/>
          <w:szCs w:val="27"/>
        </w:rPr>
      </w:pPr>
      <w:r w:rsidRPr="002B30F2">
        <w:rPr>
          <w:rFonts w:ascii="Times New Roman" w:eastAsia="Times New Roman" w:hAnsi="Times New Roman" w:cs="Times New Roman"/>
          <w:color w:val="000000"/>
          <w:sz w:val="27"/>
          <w:szCs w:val="27"/>
        </w:rPr>
        <w:t>внешне</w:t>
      </w:r>
      <w:r>
        <w:rPr>
          <w:rFonts w:ascii="Times New Roman" w:eastAsia="Times New Roman" w:hAnsi="Times New Roman" w:cs="Times New Roman"/>
          <w:color w:val="000000"/>
          <w:sz w:val="27"/>
          <w:szCs w:val="27"/>
        </w:rPr>
        <w:t>го</w:t>
      </w:r>
      <w:r w:rsidRPr="002B30F2">
        <w:rPr>
          <w:rFonts w:ascii="Times New Roman" w:eastAsia="Times New Roman" w:hAnsi="Times New Roman" w:cs="Times New Roman"/>
          <w:color w:val="000000"/>
          <w:sz w:val="27"/>
          <w:szCs w:val="27"/>
        </w:rPr>
        <w:t xml:space="preserve"> давлени</w:t>
      </w:r>
      <w:r>
        <w:rPr>
          <w:rFonts w:ascii="Times New Roman" w:eastAsia="Times New Roman" w:hAnsi="Times New Roman" w:cs="Times New Roman"/>
          <w:color w:val="000000"/>
          <w:sz w:val="27"/>
          <w:szCs w:val="27"/>
        </w:rPr>
        <w:t xml:space="preserve">я </w:t>
      </w:r>
      <w:r w:rsidRPr="002B30F2">
        <w:rPr>
          <w:rFonts w:ascii="Times New Roman" w:eastAsia="Times New Roman" w:hAnsi="Times New Roman" w:cs="Times New Roman"/>
          <w:color w:val="000000"/>
          <w:sz w:val="27"/>
          <w:szCs w:val="27"/>
        </w:rPr>
        <w:t xml:space="preserve"> пространства».</w:t>
      </w:r>
    </w:p>
    <w:p w:rsidR="002B30F2" w:rsidRPr="002B30F2" w:rsidRDefault="002B30F2" w:rsidP="002B30F2">
      <w:pPr>
        <w:spacing w:after="0" w:line="240" w:lineRule="auto"/>
        <w:ind w:left="-1134"/>
        <w:rPr>
          <w:rFonts w:ascii="Times New Roman" w:eastAsia="Times New Roman" w:hAnsi="Times New Roman" w:cs="Times New Roman"/>
          <w:color w:val="000000"/>
          <w:sz w:val="27"/>
          <w:szCs w:val="27"/>
        </w:rPr>
      </w:pPr>
      <w:r w:rsidRPr="002B30F2">
        <w:rPr>
          <w:rFonts w:ascii="Times New Roman" w:eastAsia="Times New Roman" w:hAnsi="Times New Roman" w:cs="Times New Roman"/>
          <w:color w:val="000000"/>
          <w:sz w:val="27"/>
          <w:szCs w:val="27"/>
        </w:rPr>
        <w:t>Это центростремительное давление делая компенсацию к центробежному</w:t>
      </w:r>
    </w:p>
    <w:p w:rsidR="002B30F2" w:rsidRPr="002B30F2" w:rsidRDefault="002B30F2" w:rsidP="002B30F2">
      <w:pPr>
        <w:spacing w:after="0" w:line="240" w:lineRule="auto"/>
        <w:ind w:left="-1134"/>
        <w:rPr>
          <w:rFonts w:ascii="Times New Roman" w:eastAsia="Times New Roman" w:hAnsi="Times New Roman" w:cs="Times New Roman"/>
          <w:color w:val="000000"/>
          <w:sz w:val="27"/>
          <w:szCs w:val="27"/>
        </w:rPr>
      </w:pPr>
      <w:r w:rsidRPr="002B30F2">
        <w:rPr>
          <w:rFonts w:ascii="Times New Roman" w:eastAsia="Times New Roman" w:hAnsi="Times New Roman" w:cs="Times New Roman"/>
          <w:color w:val="000000"/>
          <w:sz w:val="27"/>
          <w:szCs w:val="27"/>
        </w:rPr>
        <w:t>из-за вращения энергии частицы. Физики назвали ее</w:t>
      </w:r>
      <w:r>
        <w:rPr>
          <w:rFonts w:ascii="Times New Roman" w:eastAsia="Times New Roman" w:hAnsi="Times New Roman" w:cs="Times New Roman"/>
          <w:color w:val="000000"/>
          <w:sz w:val="27"/>
          <w:szCs w:val="27"/>
        </w:rPr>
        <w:t xml:space="preserve"> </w:t>
      </w:r>
      <w:r w:rsidRPr="002B30F2">
        <w:rPr>
          <w:rFonts w:ascii="Times New Roman" w:eastAsia="Times New Roman" w:hAnsi="Times New Roman" w:cs="Times New Roman"/>
          <w:color w:val="000000"/>
          <w:sz w:val="27"/>
          <w:szCs w:val="27"/>
        </w:rPr>
        <w:t>электростатическ</w:t>
      </w:r>
      <w:r>
        <w:rPr>
          <w:rFonts w:ascii="Times New Roman" w:eastAsia="Times New Roman" w:hAnsi="Times New Roman" w:cs="Times New Roman"/>
          <w:color w:val="000000"/>
          <w:sz w:val="27"/>
          <w:szCs w:val="27"/>
        </w:rPr>
        <w:t>о</w:t>
      </w:r>
      <w:r w:rsidRPr="002B30F2">
        <w:rPr>
          <w:rFonts w:ascii="Times New Roman" w:eastAsia="Times New Roman" w:hAnsi="Times New Roman" w:cs="Times New Roman"/>
          <w:color w:val="000000"/>
          <w:sz w:val="27"/>
          <w:szCs w:val="27"/>
        </w:rPr>
        <w:t>й силой, что делает е</w:t>
      </w:r>
      <w:r>
        <w:rPr>
          <w:rFonts w:ascii="Times New Roman" w:eastAsia="Times New Roman" w:hAnsi="Times New Roman" w:cs="Times New Roman"/>
          <w:color w:val="000000"/>
          <w:sz w:val="27"/>
          <w:szCs w:val="27"/>
        </w:rPr>
        <w:t xml:space="preserve">е механизм таинственным </w:t>
      </w:r>
      <w:r w:rsidRPr="002B30F2">
        <w:rPr>
          <w:rFonts w:ascii="Times New Roman" w:eastAsia="Times New Roman" w:hAnsi="Times New Roman" w:cs="Times New Roman"/>
          <w:color w:val="000000"/>
          <w:sz w:val="27"/>
          <w:szCs w:val="27"/>
        </w:rPr>
        <w:t>, в то время как он очень прост.</w:t>
      </w:r>
      <w:r>
        <w:rPr>
          <w:rFonts w:ascii="Times New Roman" w:eastAsia="Times New Roman" w:hAnsi="Times New Roman" w:cs="Times New Roman"/>
          <w:color w:val="000000"/>
          <w:sz w:val="27"/>
          <w:szCs w:val="27"/>
        </w:rPr>
        <w:br/>
      </w:r>
    </w:p>
    <w:p w:rsidR="002B30F2" w:rsidRPr="002B30F2" w:rsidRDefault="002B30F2" w:rsidP="002B30F2">
      <w:pPr>
        <w:spacing w:after="0" w:line="240" w:lineRule="auto"/>
        <w:ind w:left="-1134"/>
        <w:rPr>
          <w:rFonts w:ascii="Times New Roman" w:eastAsia="Times New Roman" w:hAnsi="Times New Roman" w:cs="Times New Roman"/>
          <w:color w:val="000000"/>
          <w:sz w:val="27"/>
          <w:szCs w:val="27"/>
        </w:rPr>
      </w:pPr>
      <w:r w:rsidRPr="002B30F2">
        <w:rPr>
          <w:rFonts w:ascii="Times New Roman" w:eastAsia="Times New Roman" w:hAnsi="Times New Roman" w:cs="Times New Roman"/>
          <w:color w:val="000000"/>
          <w:sz w:val="27"/>
          <w:szCs w:val="27"/>
        </w:rPr>
        <w:t>Очень просты также и связующие силы, хорошо не известные атомистам, заключающиеся в вытеснении энергетических элементов из космоса.</w:t>
      </w:r>
    </w:p>
    <w:p w:rsidR="002B30F2" w:rsidRPr="002B30F2" w:rsidRDefault="002B30F2" w:rsidP="002B30F2">
      <w:pPr>
        <w:spacing w:after="0" w:line="240" w:lineRule="auto"/>
        <w:ind w:left="-1134"/>
        <w:rPr>
          <w:rFonts w:ascii="Times New Roman" w:eastAsia="Times New Roman" w:hAnsi="Times New Roman" w:cs="Times New Roman"/>
          <w:color w:val="000000"/>
          <w:sz w:val="27"/>
          <w:szCs w:val="27"/>
        </w:rPr>
      </w:pPr>
      <w:r w:rsidRPr="002B30F2">
        <w:rPr>
          <w:rFonts w:ascii="Times New Roman" w:eastAsia="Times New Roman" w:hAnsi="Times New Roman" w:cs="Times New Roman"/>
          <w:color w:val="000000"/>
          <w:sz w:val="27"/>
          <w:szCs w:val="27"/>
        </w:rPr>
        <w:t>Действительно, необходимо хорошо продумать творческий механизм частицы, возникшей из энергетического излучения.</w:t>
      </w:r>
      <w:r>
        <w:rPr>
          <w:rFonts w:ascii="Times New Roman" w:eastAsia="Times New Roman" w:hAnsi="Times New Roman" w:cs="Times New Roman"/>
          <w:color w:val="000000"/>
          <w:sz w:val="27"/>
          <w:szCs w:val="27"/>
        </w:rPr>
        <w:br/>
      </w:r>
    </w:p>
    <w:p w:rsidR="002B30F2" w:rsidRPr="002B30F2" w:rsidRDefault="002B30F2" w:rsidP="002B30F2">
      <w:pPr>
        <w:spacing w:after="0" w:line="240" w:lineRule="auto"/>
        <w:ind w:left="-1134"/>
        <w:rPr>
          <w:rFonts w:ascii="Times New Roman" w:eastAsia="Times New Roman" w:hAnsi="Times New Roman" w:cs="Times New Roman"/>
          <w:color w:val="000000"/>
          <w:sz w:val="27"/>
          <w:szCs w:val="27"/>
        </w:rPr>
      </w:pPr>
      <w:r w:rsidRPr="002B30F2">
        <w:rPr>
          <w:rFonts w:ascii="Times New Roman" w:eastAsia="Times New Roman" w:hAnsi="Times New Roman" w:cs="Times New Roman"/>
          <w:color w:val="000000"/>
          <w:sz w:val="27"/>
          <w:szCs w:val="27"/>
        </w:rPr>
        <w:t xml:space="preserve">Фотон </w:t>
      </w:r>
      <w:r>
        <w:rPr>
          <w:rFonts w:ascii="Times New Roman" w:eastAsia="Times New Roman" w:hAnsi="Times New Roman" w:cs="Times New Roman"/>
          <w:color w:val="000000"/>
          <w:sz w:val="27"/>
          <w:szCs w:val="27"/>
        </w:rPr>
        <w:t>мощностью</w:t>
      </w:r>
      <w:r w:rsidRPr="002B30F2">
        <w:rPr>
          <w:rFonts w:ascii="Times New Roman" w:eastAsia="Times New Roman" w:hAnsi="Times New Roman" w:cs="Times New Roman"/>
          <w:color w:val="000000"/>
          <w:sz w:val="27"/>
          <w:szCs w:val="27"/>
        </w:rPr>
        <w:t xml:space="preserve"> около 1 МэВ, то есть фотонная частица, сопровождаемая своей волной, прибывая на электромагнитное препятствие, подобно тому, как поток воды, натыкаясь на препятствие, создает два симметричных, но противоположных вихря, сам создаст два вихря в пространстве, в обратном направлении.</w:t>
      </w:r>
      <w:r>
        <w:rPr>
          <w:rFonts w:ascii="Times New Roman" w:eastAsia="Times New Roman" w:hAnsi="Times New Roman" w:cs="Times New Roman"/>
          <w:color w:val="000000"/>
          <w:sz w:val="27"/>
          <w:szCs w:val="27"/>
        </w:rPr>
        <w:br/>
      </w:r>
    </w:p>
    <w:p w:rsidR="002B30F2" w:rsidRPr="002B30F2" w:rsidRDefault="002B30F2" w:rsidP="002B30F2">
      <w:pPr>
        <w:spacing w:after="0" w:line="240" w:lineRule="auto"/>
        <w:ind w:left="-1134"/>
        <w:rPr>
          <w:rFonts w:ascii="Times New Roman" w:eastAsia="Times New Roman" w:hAnsi="Times New Roman" w:cs="Times New Roman"/>
          <w:color w:val="000000"/>
          <w:sz w:val="27"/>
          <w:szCs w:val="27"/>
        </w:rPr>
      </w:pPr>
      <w:r w:rsidRPr="002B30F2">
        <w:rPr>
          <w:rFonts w:ascii="Times New Roman" w:eastAsia="Times New Roman" w:hAnsi="Times New Roman" w:cs="Times New Roman"/>
          <w:color w:val="000000"/>
          <w:sz w:val="27"/>
          <w:szCs w:val="27"/>
        </w:rPr>
        <w:t>С другой стороны, известно, что электромагнитное излучение образуется колебанием электрического поля, создавая синхронную волну перпендикулярного ему магнитного поля.</w:t>
      </w:r>
      <w:r>
        <w:rPr>
          <w:rFonts w:ascii="Times New Roman" w:eastAsia="Times New Roman" w:hAnsi="Times New Roman" w:cs="Times New Roman"/>
          <w:color w:val="000000"/>
          <w:sz w:val="27"/>
          <w:szCs w:val="27"/>
        </w:rPr>
        <w:br/>
      </w:r>
    </w:p>
    <w:p w:rsidR="002B30F2" w:rsidRPr="002B30F2" w:rsidRDefault="002B30F2" w:rsidP="002B30F2">
      <w:pPr>
        <w:spacing w:after="0" w:line="240" w:lineRule="auto"/>
        <w:ind w:left="-1134"/>
        <w:rPr>
          <w:rFonts w:ascii="Times New Roman" w:eastAsia="Times New Roman" w:hAnsi="Times New Roman" w:cs="Times New Roman"/>
          <w:color w:val="000000"/>
          <w:sz w:val="27"/>
          <w:szCs w:val="27"/>
        </w:rPr>
      </w:pPr>
      <w:r w:rsidRPr="002B30F2">
        <w:rPr>
          <w:rFonts w:ascii="Times New Roman" w:eastAsia="Times New Roman" w:hAnsi="Times New Roman" w:cs="Times New Roman"/>
          <w:color w:val="000000"/>
          <w:sz w:val="27"/>
          <w:szCs w:val="27"/>
        </w:rPr>
        <w:t>В этих условиях понимают, что волнообразное электрическое поле вращается вокруг оси, тогда как магнитное поле становится колебанием, перпендикулярным плоскости вращения заряда.</w:t>
      </w:r>
      <w:r>
        <w:rPr>
          <w:rFonts w:ascii="Times New Roman" w:eastAsia="Times New Roman" w:hAnsi="Times New Roman" w:cs="Times New Roman"/>
          <w:color w:val="000000"/>
          <w:sz w:val="27"/>
          <w:szCs w:val="27"/>
        </w:rPr>
        <w:t xml:space="preserve"> </w:t>
      </w:r>
      <w:r w:rsidRPr="002B30F2">
        <w:rPr>
          <w:rFonts w:ascii="Times New Roman" w:eastAsia="Times New Roman" w:hAnsi="Times New Roman" w:cs="Times New Roman"/>
          <w:color w:val="000000"/>
          <w:sz w:val="27"/>
          <w:szCs w:val="27"/>
        </w:rPr>
        <w:t>Чтобы сохранить образ двух водоворотов, мы являемся свидетелями создания частицы и античастицы, первая из которых остается стабильной, и это электрон, вторая имеет очень короткую жизнь, и это антиэлектрон.</w:t>
      </w:r>
      <w:r>
        <w:rPr>
          <w:rFonts w:ascii="Times New Roman" w:eastAsia="Times New Roman" w:hAnsi="Times New Roman" w:cs="Times New Roman"/>
          <w:color w:val="000000"/>
          <w:sz w:val="27"/>
          <w:szCs w:val="27"/>
        </w:rPr>
        <w:br/>
      </w:r>
    </w:p>
    <w:p w:rsidR="002B30F2" w:rsidRPr="002B30F2" w:rsidRDefault="002B30F2" w:rsidP="002B30F2">
      <w:pPr>
        <w:spacing w:after="0" w:line="240" w:lineRule="auto"/>
        <w:ind w:left="-1134"/>
        <w:rPr>
          <w:rFonts w:ascii="Times New Roman" w:eastAsia="Times New Roman" w:hAnsi="Times New Roman" w:cs="Times New Roman"/>
          <w:color w:val="000000"/>
          <w:sz w:val="27"/>
          <w:szCs w:val="27"/>
        </w:rPr>
      </w:pPr>
      <w:r w:rsidRPr="002B30F2">
        <w:rPr>
          <w:rFonts w:ascii="Times New Roman" w:eastAsia="Times New Roman" w:hAnsi="Times New Roman" w:cs="Times New Roman"/>
          <w:color w:val="000000"/>
          <w:sz w:val="27"/>
          <w:szCs w:val="27"/>
        </w:rPr>
        <w:t>Если допустить, что скорость волны постоянна в интересующем нас градиенте, то энергия фотона, следовательно, обусловлена исключительно его частотой, и соответственно эта частота подскажет нам число оборотов в секунду создаваемой таким образом частицы.</w:t>
      </w:r>
      <w:r>
        <w:rPr>
          <w:rFonts w:ascii="Times New Roman" w:eastAsia="Times New Roman" w:hAnsi="Times New Roman" w:cs="Times New Roman"/>
          <w:color w:val="000000"/>
          <w:sz w:val="27"/>
          <w:szCs w:val="27"/>
        </w:rPr>
        <w:br/>
      </w:r>
    </w:p>
    <w:p w:rsidR="002B30F2" w:rsidRPr="002B30F2" w:rsidRDefault="002B30F2" w:rsidP="002B30F2">
      <w:pPr>
        <w:spacing w:after="0" w:line="240" w:lineRule="auto"/>
        <w:ind w:left="-1134"/>
        <w:rPr>
          <w:rFonts w:ascii="Times New Roman" w:eastAsia="Times New Roman" w:hAnsi="Times New Roman" w:cs="Times New Roman"/>
          <w:color w:val="000000"/>
          <w:sz w:val="27"/>
          <w:szCs w:val="27"/>
        </w:rPr>
      </w:pPr>
      <w:r w:rsidRPr="002B30F2">
        <w:rPr>
          <w:rFonts w:ascii="Times New Roman" w:eastAsia="Times New Roman" w:hAnsi="Times New Roman" w:cs="Times New Roman"/>
          <w:color w:val="000000"/>
          <w:sz w:val="27"/>
          <w:szCs w:val="27"/>
        </w:rPr>
        <w:t>Таким образом, его стабильность будет установлена, когда центробежная сила, обеспечиваемая вращением, найдет уравновешивающий радиус, центростремительное давление пространства. Таким образом, эта взаимосвязь должна определять теоретический размер частиц всех видов, которые в настоящее время выявляются в лабораториях атомистов. Напомню, что в атомистике фотон + 1,02 МэВ дает позитон и негатон, как я только что выразился, причем позитон неустойчив. Более высокая энергия, + 931 МэВ, даст электрон и Протон.</w:t>
      </w:r>
    </w:p>
    <w:p w:rsidR="002B30F2" w:rsidRPr="002B30F2" w:rsidRDefault="002B30F2" w:rsidP="002B30F2">
      <w:pPr>
        <w:spacing w:after="0" w:line="240" w:lineRule="auto"/>
        <w:ind w:left="-1134"/>
        <w:rPr>
          <w:rFonts w:ascii="Times New Roman" w:eastAsia="Times New Roman" w:hAnsi="Times New Roman" w:cs="Times New Roman"/>
          <w:color w:val="000000"/>
          <w:sz w:val="27"/>
          <w:szCs w:val="27"/>
        </w:rPr>
      </w:pPr>
      <w:r w:rsidRPr="002B30F2">
        <w:rPr>
          <w:rFonts w:ascii="Times New Roman" w:eastAsia="Times New Roman" w:hAnsi="Times New Roman" w:cs="Times New Roman"/>
          <w:color w:val="000000"/>
          <w:sz w:val="27"/>
          <w:szCs w:val="27"/>
        </w:rPr>
        <w:t>Исходя из вычисленных радиусов электрона и протона, нам будет легко</w:t>
      </w:r>
    </w:p>
    <w:p w:rsidR="006915CA" w:rsidRPr="002B30F2" w:rsidRDefault="002B30F2" w:rsidP="002B30F2">
      <w:pPr>
        <w:spacing w:after="0" w:line="240" w:lineRule="auto"/>
        <w:ind w:left="-1134"/>
        <w:rPr>
          <w:rFonts w:ascii="Times New Roman" w:eastAsia="Times New Roman" w:hAnsi="Times New Roman" w:cs="Times New Roman"/>
          <w:color w:val="000000"/>
          <w:sz w:val="27"/>
          <w:szCs w:val="27"/>
        </w:rPr>
      </w:pPr>
      <w:r w:rsidRPr="002B30F2">
        <w:rPr>
          <w:rFonts w:ascii="Times New Roman" w:eastAsia="Times New Roman" w:hAnsi="Times New Roman" w:cs="Times New Roman"/>
          <w:color w:val="000000"/>
          <w:sz w:val="27"/>
          <w:szCs w:val="27"/>
        </w:rPr>
        <w:t>определить градиент этого давления космической энергии на нашем космическом уровне.</w:t>
      </w:r>
      <w:r>
        <w:rPr>
          <w:rFonts w:ascii="Times New Roman" w:eastAsia="Times New Roman" w:hAnsi="Times New Roman" w:cs="Times New Roman"/>
          <w:color w:val="000000"/>
          <w:sz w:val="27"/>
          <w:szCs w:val="27"/>
        </w:rPr>
        <w:br/>
      </w:r>
      <w:r w:rsidR="006915CA" w:rsidRPr="00095B58">
        <w:rPr>
          <w:rFonts w:ascii="Times New Roman" w:eastAsia="Times New Roman" w:hAnsi="Times New Roman" w:cs="Times New Roman"/>
          <w:color w:val="000000"/>
          <w:sz w:val="27"/>
          <w:szCs w:val="27"/>
        </w:rPr>
        <w:br/>
      </w:r>
      <w:r>
        <w:rPr>
          <w:rFonts w:ascii="Times New Roman" w:eastAsia="Times New Roman" w:hAnsi="Times New Roman" w:cs="Times New Roman"/>
          <w:b/>
          <w:bCs/>
          <w:noProof/>
          <w:color w:val="000000"/>
          <w:sz w:val="27"/>
          <w:szCs w:val="27"/>
        </w:rPr>
        <w:drawing>
          <wp:inline distT="0" distB="0" distL="0" distR="0">
            <wp:extent cx="5358765" cy="3540760"/>
            <wp:effectExtent l="1905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42"/>
                    <a:srcRect/>
                    <a:stretch>
                      <a:fillRect/>
                    </a:stretch>
                  </pic:blipFill>
                  <pic:spPr bwMode="auto">
                    <a:xfrm>
                      <a:off x="0" y="0"/>
                      <a:ext cx="5358765" cy="3540760"/>
                    </a:xfrm>
                    <a:prstGeom prst="rect">
                      <a:avLst/>
                    </a:prstGeom>
                    <a:noFill/>
                    <a:ln w="9525">
                      <a:noFill/>
                      <a:miter lim="800000"/>
                      <a:headEnd/>
                      <a:tailEnd/>
                    </a:ln>
                  </pic:spPr>
                </pic:pic>
              </a:graphicData>
            </a:graphic>
          </wp:inline>
        </w:drawing>
      </w:r>
      <w:r w:rsidR="006915CA" w:rsidRPr="00095B58">
        <w:rPr>
          <w:rFonts w:ascii="Times New Roman" w:eastAsia="Times New Roman" w:hAnsi="Times New Roman" w:cs="Times New Roman"/>
          <w:b/>
          <w:bCs/>
          <w:color w:val="000000"/>
          <w:sz w:val="27"/>
          <w:szCs w:val="27"/>
        </w:rPr>
        <w:br/>
      </w:r>
      <w:r w:rsidR="006915CA" w:rsidRPr="006915CA">
        <w:rPr>
          <w:rFonts w:ascii="Times New Roman" w:eastAsia="Times New Roman" w:hAnsi="Times New Roman" w:cs="Times New Roman"/>
          <w:b/>
          <w:bCs/>
          <w:color w:val="000000"/>
          <w:sz w:val="27"/>
          <w:szCs w:val="27"/>
          <w:lang w:val="en-US"/>
        </w:rPr>
        <w:t> </w:t>
      </w:r>
      <w:r>
        <w:rPr>
          <w:rFonts w:ascii="Times New Roman" w:eastAsia="Times New Roman" w:hAnsi="Times New Roman" w:cs="Times New Roman"/>
          <w:b/>
          <w:bCs/>
          <w:color w:val="000000"/>
          <w:sz w:val="27"/>
          <w:szCs w:val="27"/>
        </w:rPr>
        <w:t xml:space="preserve">Рисунок </w:t>
      </w:r>
      <w:r w:rsidR="006915CA" w:rsidRPr="00B327B2">
        <w:rPr>
          <w:rFonts w:ascii="Times New Roman" w:eastAsia="Times New Roman" w:hAnsi="Times New Roman" w:cs="Times New Roman"/>
          <w:b/>
          <w:bCs/>
          <w:color w:val="000000"/>
          <w:sz w:val="27"/>
          <w:szCs w:val="27"/>
        </w:rPr>
        <w:t xml:space="preserve"> 26</w:t>
      </w:r>
      <w:r w:rsidR="006915CA" w:rsidRPr="00B327B2">
        <w:rPr>
          <w:rFonts w:ascii="Times New Roman" w:eastAsia="Times New Roman" w:hAnsi="Times New Roman" w:cs="Times New Roman"/>
          <w:b/>
          <w:bCs/>
          <w:color w:val="000000"/>
          <w:sz w:val="27"/>
          <w:szCs w:val="27"/>
        </w:rPr>
        <w:br/>
      </w:r>
      <w:r>
        <w:rPr>
          <w:rFonts w:ascii="Times New Roman" w:eastAsia="Times New Roman" w:hAnsi="Times New Roman" w:cs="Times New Roman"/>
          <w:noProof/>
          <w:color w:val="000000"/>
          <w:sz w:val="27"/>
          <w:szCs w:val="27"/>
        </w:rPr>
        <w:drawing>
          <wp:inline distT="0" distB="0" distL="0" distR="0">
            <wp:extent cx="4603750" cy="1647825"/>
            <wp:effectExtent l="19050" t="0" r="635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43"/>
                    <a:srcRect/>
                    <a:stretch>
                      <a:fillRect/>
                    </a:stretch>
                  </pic:blipFill>
                  <pic:spPr bwMode="auto">
                    <a:xfrm>
                      <a:off x="0" y="0"/>
                      <a:ext cx="4603750" cy="1647825"/>
                    </a:xfrm>
                    <a:prstGeom prst="rect">
                      <a:avLst/>
                    </a:prstGeom>
                    <a:noFill/>
                    <a:ln w="9525">
                      <a:noFill/>
                      <a:miter lim="800000"/>
                      <a:headEnd/>
                      <a:tailEnd/>
                    </a:ln>
                  </pic:spPr>
                </pic:pic>
              </a:graphicData>
            </a:graphic>
          </wp:inline>
        </w:drawing>
      </w:r>
    </w:p>
    <w:p w:rsidR="009D1561" w:rsidRPr="009D1561" w:rsidRDefault="006915CA" w:rsidP="009D1561">
      <w:pPr>
        <w:spacing w:after="270" w:line="240" w:lineRule="auto"/>
        <w:ind w:left="-1134"/>
        <w:rPr>
          <w:rFonts w:ascii="Times New Roman" w:eastAsia="Times New Roman" w:hAnsi="Times New Roman" w:cs="Times New Roman"/>
          <w:color w:val="000000"/>
          <w:sz w:val="27"/>
          <w:szCs w:val="27"/>
        </w:rPr>
      </w:pPr>
      <w:r w:rsidRPr="006915CA">
        <w:rPr>
          <w:rFonts w:ascii="Times New Roman" w:eastAsia="Times New Roman" w:hAnsi="Times New Roman" w:cs="Times New Roman"/>
          <w:b/>
          <w:bCs/>
          <w:color w:val="000000"/>
          <w:sz w:val="27"/>
          <w:szCs w:val="27"/>
          <w:lang w:val="en-US"/>
        </w:rPr>
        <w:t> </w:t>
      </w:r>
      <w:r w:rsidR="002B30F2">
        <w:rPr>
          <w:rFonts w:ascii="Times New Roman" w:eastAsia="Times New Roman" w:hAnsi="Times New Roman" w:cs="Times New Roman"/>
          <w:b/>
          <w:bCs/>
          <w:color w:val="000000"/>
          <w:sz w:val="27"/>
          <w:szCs w:val="27"/>
        </w:rPr>
        <w:t>Рисунок</w:t>
      </w:r>
      <w:r w:rsidRPr="009D1561">
        <w:rPr>
          <w:rFonts w:ascii="Times New Roman" w:eastAsia="Times New Roman" w:hAnsi="Times New Roman" w:cs="Times New Roman"/>
          <w:b/>
          <w:bCs/>
          <w:color w:val="000000"/>
          <w:sz w:val="27"/>
          <w:szCs w:val="27"/>
        </w:rPr>
        <w:t xml:space="preserve"> 27</w:t>
      </w:r>
      <w:r w:rsidRPr="009D1561">
        <w:rPr>
          <w:rFonts w:ascii="Times New Roman" w:eastAsia="Times New Roman" w:hAnsi="Times New Roman" w:cs="Times New Roman"/>
          <w:color w:val="000000"/>
          <w:sz w:val="27"/>
          <w:szCs w:val="27"/>
        </w:rPr>
        <w:br/>
      </w:r>
      <w:r w:rsidR="009D1561" w:rsidRPr="009D1561">
        <w:rPr>
          <w:rFonts w:ascii="Times New Roman" w:eastAsia="Times New Roman" w:hAnsi="Times New Roman" w:cs="Times New Roman"/>
          <w:color w:val="000000"/>
          <w:sz w:val="27"/>
          <w:szCs w:val="27"/>
        </w:rPr>
        <w:t>Однако важно сделать замечание, и это заставляет нас вернуться к проблеме в ее основн</w:t>
      </w:r>
      <w:r w:rsidR="00FF1B90">
        <w:rPr>
          <w:rFonts w:ascii="Times New Roman" w:eastAsia="Times New Roman" w:hAnsi="Times New Roman" w:cs="Times New Roman"/>
          <w:color w:val="000000"/>
          <w:sz w:val="27"/>
          <w:szCs w:val="27"/>
        </w:rPr>
        <w:t>ой сути</w:t>
      </w:r>
      <w:r w:rsidR="009D1561" w:rsidRPr="009D1561">
        <w:rPr>
          <w:rFonts w:ascii="Times New Roman" w:eastAsia="Times New Roman" w:hAnsi="Times New Roman" w:cs="Times New Roman"/>
          <w:color w:val="000000"/>
          <w:sz w:val="27"/>
          <w:szCs w:val="27"/>
        </w:rPr>
        <w:t>.</w:t>
      </w:r>
    </w:p>
    <w:p w:rsidR="009D1561" w:rsidRPr="009D1561" w:rsidRDefault="009D1561" w:rsidP="009D1561">
      <w:pPr>
        <w:spacing w:after="270" w:line="240" w:lineRule="auto"/>
        <w:ind w:left="-1134"/>
        <w:rPr>
          <w:rFonts w:ascii="Times New Roman" w:eastAsia="Times New Roman" w:hAnsi="Times New Roman" w:cs="Times New Roman"/>
          <w:color w:val="000000"/>
          <w:sz w:val="27"/>
          <w:szCs w:val="27"/>
        </w:rPr>
      </w:pPr>
      <w:r w:rsidRPr="009D1561">
        <w:rPr>
          <w:rFonts w:ascii="Times New Roman" w:eastAsia="Times New Roman" w:hAnsi="Times New Roman" w:cs="Times New Roman"/>
          <w:color w:val="000000"/>
          <w:sz w:val="27"/>
          <w:szCs w:val="27"/>
        </w:rPr>
        <w:t>Мы видели, что излучение может обернуться вокруг себя в соответствии с правым или левым процессом, и в этих условиях частичный элемент, который я путаю с комплексом «заряд», имеет спин.</w:t>
      </w:r>
    </w:p>
    <w:p w:rsidR="009D1561" w:rsidRPr="009D1561" w:rsidRDefault="009D1561" w:rsidP="009D1561">
      <w:pPr>
        <w:spacing w:after="270" w:line="240" w:lineRule="auto"/>
        <w:ind w:left="-1134"/>
        <w:rPr>
          <w:rFonts w:ascii="Times New Roman" w:eastAsia="Times New Roman" w:hAnsi="Times New Roman" w:cs="Times New Roman"/>
          <w:color w:val="000000"/>
          <w:sz w:val="27"/>
          <w:szCs w:val="27"/>
        </w:rPr>
      </w:pPr>
      <w:r w:rsidRPr="009D1561">
        <w:rPr>
          <w:rFonts w:ascii="Times New Roman" w:eastAsia="Times New Roman" w:hAnsi="Times New Roman" w:cs="Times New Roman"/>
          <w:color w:val="000000"/>
          <w:sz w:val="27"/>
          <w:szCs w:val="27"/>
        </w:rPr>
        <w:t>Этот спин, подчиняющийся законам кинематики, обязательно должен быть осью, перпендикулярной плоскости вращения или, точнее, плоскости электрического поля, и в этих условиях в зависимости от направления магнитного поля это вращение является правым или левым.</w:t>
      </w:r>
    </w:p>
    <w:p w:rsidR="009D1561" w:rsidRPr="009D1561" w:rsidRDefault="009D1561" w:rsidP="009D1561">
      <w:pPr>
        <w:spacing w:after="270" w:line="240" w:lineRule="auto"/>
        <w:ind w:left="-1134"/>
        <w:rPr>
          <w:rFonts w:ascii="Times New Roman" w:eastAsia="Times New Roman" w:hAnsi="Times New Roman" w:cs="Times New Roman"/>
          <w:color w:val="000000"/>
          <w:sz w:val="27"/>
          <w:szCs w:val="27"/>
        </w:rPr>
      </w:pPr>
      <w:r w:rsidRPr="009D1561">
        <w:rPr>
          <w:rFonts w:ascii="Times New Roman" w:eastAsia="Times New Roman" w:hAnsi="Times New Roman" w:cs="Times New Roman"/>
          <w:color w:val="000000"/>
          <w:sz w:val="27"/>
          <w:szCs w:val="27"/>
        </w:rPr>
        <w:t>Мы уже видели, что это расположение можно приравнять к некоему аэродинамическому эффекту Магнуса, результат которого будет центростремительным или центробежным. Таким образом, порожденные частицы будут либо расширениями, либо конденсацией гравитонной среды.</w:t>
      </w:r>
    </w:p>
    <w:p w:rsidR="00DE2647" w:rsidRPr="00B327B2" w:rsidRDefault="009D1561" w:rsidP="00DE2647">
      <w:pPr>
        <w:spacing w:after="270" w:line="240" w:lineRule="auto"/>
        <w:ind w:left="-1134"/>
        <w:rPr>
          <w:rFonts w:ascii="Times New Roman" w:eastAsia="Times New Roman" w:hAnsi="Times New Roman" w:cs="Times New Roman"/>
          <w:color w:val="000000"/>
          <w:sz w:val="27"/>
          <w:szCs w:val="27"/>
        </w:rPr>
      </w:pPr>
      <w:r w:rsidRPr="009D1561">
        <w:rPr>
          <w:rFonts w:ascii="Times New Roman" w:eastAsia="Times New Roman" w:hAnsi="Times New Roman" w:cs="Times New Roman"/>
          <w:color w:val="000000"/>
          <w:sz w:val="27"/>
          <w:szCs w:val="27"/>
        </w:rPr>
        <w:t>Разумеется, все эти процессы количественно и, следовательно, позволяют создавать частицы самых разнообразных энергий и измерений, что в настоящее время доказано.</w:t>
      </w:r>
      <w:r w:rsidR="006915CA" w:rsidRPr="009D1561">
        <w:rPr>
          <w:rFonts w:ascii="Times New Roman" w:eastAsia="Times New Roman" w:hAnsi="Times New Roman" w:cs="Times New Roman"/>
          <w:color w:val="000000"/>
          <w:sz w:val="27"/>
          <w:szCs w:val="27"/>
        </w:rPr>
        <w:br/>
      </w:r>
      <w:r w:rsidR="00DE2647">
        <w:rPr>
          <w:rFonts w:ascii="Times New Roman" w:eastAsia="Times New Roman" w:hAnsi="Times New Roman" w:cs="Times New Roman"/>
          <w:b/>
          <w:bCs/>
          <w:noProof/>
          <w:color w:val="000000"/>
          <w:sz w:val="27"/>
          <w:szCs w:val="27"/>
        </w:rPr>
        <w:drawing>
          <wp:inline distT="0" distB="0" distL="0" distR="0">
            <wp:extent cx="3721100" cy="1882140"/>
            <wp:effectExtent l="1905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44"/>
                    <a:srcRect/>
                    <a:stretch>
                      <a:fillRect/>
                    </a:stretch>
                  </pic:blipFill>
                  <pic:spPr bwMode="auto">
                    <a:xfrm>
                      <a:off x="0" y="0"/>
                      <a:ext cx="3721100" cy="1882140"/>
                    </a:xfrm>
                    <a:prstGeom prst="rect">
                      <a:avLst/>
                    </a:prstGeom>
                    <a:noFill/>
                    <a:ln w="9525">
                      <a:noFill/>
                      <a:miter lim="800000"/>
                      <a:headEnd/>
                      <a:tailEnd/>
                    </a:ln>
                  </pic:spPr>
                </pic:pic>
              </a:graphicData>
            </a:graphic>
          </wp:inline>
        </w:drawing>
      </w:r>
      <w:r w:rsidR="006915CA" w:rsidRPr="009D1561">
        <w:rPr>
          <w:rFonts w:ascii="Times New Roman" w:eastAsia="Times New Roman" w:hAnsi="Times New Roman" w:cs="Times New Roman"/>
          <w:b/>
          <w:bCs/>
          <w:color w:val="000000"/>
          <w:sz w:val="27"/>
          <w:szCs w:val="27"/>
        </w:rPr>
        <w:br/>
      </w:r>
      <w:r w:rsidR="00DE2647">
        <w:rPr>
          <w:rFonts w:ascii="Times New Roman" w:eastAsia="Times New Roman" w:hAnsi="Times New Roman" w:cs="Times New Roman"/>
          <w:b/>
          <w:bCs/>
          <w:color w:val="000000"/>
          <w:sz w:val="27"/>
          <w:szCs w:val="27"/>
        </w:rPr>
        <w:t>Рисунок</w:t>
      </w:r>
      <w:r w:rsidR="006915CA" w:rsidRPr="00B327B2">
        <w:rPr>
          <w:rFonts w:ascii="Times New Roman" w:eastAsia="Times New Roman" w:hAnsi="Times New Roman" w:cs="Times New Roman"/>
          <w:b/>
          <w:bCs/>
          <w:color w:val="000000"/>
          <w:sz w:val="27"/>
          <w:szCs w:val="27"/>
        </w:rPr>
        <w:t xml:space="preserve"> 28</w:t>
      </w:r>
      <w:r w:rsidR="006915CA" w:rsidRPr="00B327B2">
        <w:rPr>
          <w:rFonts w:ascii="Times New Roman" w:eastAsia="Times New Roman" w:hAnsi="Times New Roman" w:cs="Times New Roman"/>
          <w:color w:val="000000"/>
          <w:sz w:val="27"/>
          <w:szCs w:val="27"/>
        </w:rPr>
        <w:br/>
      </w:r>
      <w:r w:rsidR="00DE2647" w:rsidRPr="00B327B2">
        <w:rPr>
          <w:rFonts w:ascii="Times New Roman" w:eastAsia="Times New Roman" w:hAnsi="Times New Roman" w:cs="Times New Roman"/>
          <w:color w:val="000000"/>
          <w:sz w:val="27"/>
          <w:szCs w:val="27"/>
        </w:rPr>
        <w:t>Итак, какова точная величина давления пространства ?</w:t>
      </w:r>
    </w:p>
    <w:p w:rsidR="006915CA" w:rsidRPr="006915CA" w:rsidRDefault="00DE2647" w:rsidP="00DE2647">
      <w:pPr>
        <w:spacing w:after="270" w:line="240" w:lineRule="auto"/>
        <w:ind w:left="-1134"/>
        <w:rPr>
          <w:rFonts w:ascii="Times New Roman" w:eastAsia="Times New Roman" w:hAnsi="Times New Roman" w:cs="Times New Roman"/>
          <w:color w:val="000000"/>
          <w:sz w:val="27"/>
          <w:szCs w:val="27"/>
        </w:rPr>
      </w:pPr>
      <w:r w:rsidRPr="00DE2647">
        <w:rPr>
          <w:rFonts w:ascii="Times New Roman" w:eastAsia="Times New Roman" w:hAnsi="Times New Roman" w:cs="Times New Roman"/>
          <w:color w:val="000000"/>
          <w:sz w:val="27"/>
          <w:szCs w:val="27"/>
        </w:rPr>
        <w:t>По логике оно должно быть средним между тем, которое вычисляется относительно размеров электрона и протона, поскольку в одном случае происходит расширение, а в другом сжатие пространства частиц.</w:t>
      </w:r>
      <w:r w:rsidR="0043382C">
        <w:rPr>
          <w:rFonts w:ascii="Times New Roman" w:eastAsia="Times New Roman" w:hAnsi="Times New Roman" w:cs="Times New Roman"/>
          <w:color w:val="000000"/>
          <w:sz w:val="27"/>
          <w:szCs w:val="27"/>
        </w:rPr>
        <w:pict>
          <v:rect id="_x0000_i1099" style="width:1015.55pt;height:1.65pt" o:hrpct="0" o:hralign="center" o:hrstd="t" o:hr="t" fillcolor="#a0a0a0" stroked="f"/>
        </w:pict>
      </w:r>
    </w:p>
    <w:p w:rsidR="006915CA" w:rsidRPr="008F1724" w:rsidRDefault="00DE2647" w:rsidP="008F1724">
      <w:pPr>
        <w:spacing w:after="0" w:line="240" w:lineRule="auto"/>
        <w:ind w:left="-1134"/>
        <w:jc w:val="center"/>
        <w:rPr>
          <w:rFonts w:ascii="Times New Roman" w:eastAsia="Times New Roman" w:hAnsi="Times New Roman" w:cs="Times New Roman"/>
          <w:b/>
          <w:bCs/>
          <w:color w:val="000000"/>
          <w:sz w:val="27"/>
          <w:szCs w:val="27"/>
        </w:rPr>
      </w:pP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Pr="008F1724">
        <w:rPr>
          <w:rFonts w:ascii="Times New Roman" w:eastAsia="Times New Roman" w:hAnsi="Times New Roman" w:cs="Times New Roman"/>
          <w:b/>
          <w:bCs/>
          <w:color w:val="000000"/>
          <w:sz w:val="27"/>
          <w:szCs w:val="27"/>
        </w:rPr>
        <w:br/>
      </w:r>
      <w:r w:rsidR="008F1724" w:rsidRPr="008F1724">
        <w:rPr>
          <w:rFonts w:ascii="Times New Roman" w:eastAsia="Times New Roman" w:hAnsi="Times New Roman" w:cs="Times New Roman"/>
          <w:b/>
          <w:bCs/>
          <w:color w:val="000000"/>
          <w:sz w:val="27"/>
          <w:szCs w:val="27"/>
        </w:rPr>
        <w:t>РАСЧЕТ ДЛЯ ПРОТОНА</w:t>
      </w:r>
    </w:p>
    <w:p w:rsidR="008F1724" w:rsidRPr="008F1724" w:rsidRDefault="006915CA" w:rsidP="008F1724">
      <w:pPr>
        <w:spacing w:after="270" w:line="240" w:lineRule="auto"/>
        <w:ind w:left="-1134"/>
        <w:rPr>
          <w:rFonts w:ascii="Times New Roman" w:eastAsia="Times New Roman" w:hAnsi="Times New Roman" w:cs="Times New Roman"/>
          <w:color w:val="000000"/>
          <w:sz w:val="27"/>
          <w:szCs w:val="27"/>
        </w:rPr>
      </w:pPr>
      <w:r w:rsidRPr="008F1724">
        <w:rPr>
          <w:rFonts w:ascii="Times New Roman" w:eastAsia="Times New Roman" w:hAnsi="Times New Roman" w:cs="Times New Roman"/>
          <w:color w:val="000000"/>
          <w:sz w:val="27"/>
          <w:szCs w:val="27"/>
        </w:rPr>
        <w:br/>
      </w:r>
      <w:r w:rsidR="008F1724">
        <w:rPr>
          <w:rFonts w:ascii="Times New Roman" w:eastAsia="Times New Roman" w:hAnsi="Times New Roman" w:cs="Times New Roman"/>
          <w:color w:val="000000"/>
          <w:sz w:val="27"/>
          <w:szCs w:val="27"/>
        </w:rPr>
        <w:t>Э</w:t>
      </w:r>
      <w:r w:rsidR="008F1724" w:rsidRPr="008F1724">
        <w:rPr>
          <w:rFonts w:ascii="Times New Roman" w:eastAsia="Times New Roman" w:hAnsi="Times New Roman" w:cs="Times New Roman"/>
          <w:color w:val="000000"/>
          <w:sz w:val="27"/>
          <w:szCs w:val="27"/>
        </w:rPr>
        <w:t>лектромагнитная волна, в фазе с собой, вращающаяся внутри протона, (энергетически сокращающаяся частица).</w:t>
      </w:r>
    </w:p>
    <w:p w:rsidR="008F1724" w:rsidRPr="008F1724" w:rsidRDefault="008F1724" w:rsidP="008F1724">
      <w:pPr>
        <w:spacing w:after="270" w:line="240" w:lineRule="auto"/>
        <w:ind w:left="-1134"/>
        <w:rPr>
          <w:rFonts w:ascii="Times New Roman" w:eastAsia="Times New Roman" w:hAnsi="Times New Roman" w:cs="Times New Roman"/>
          <w:color w:val="000000"/>
          <w:sz w:val="27"/>
          <w:szCs w:val="27"/>
        </w:rPr>
      </w:pPr>
      <w:r w:rsidRPr="008F1724">
        <w:rPr>
          <w:rFonts w:ascii="Times New Roman" w:eastAsia="Times New Roman" w:hAnsi="Times New Roman" w:cs="Times New Roman"/>
          <w:color w:val="000000"/>
          <w:sz w:val="27"/>
          <w:szCs w:val="27"/>
        </w:rPr>
        <w:t>Протон имеет минимальный радиус 10^-13 см.</w:t>
      </w:r>
    </w:p>
    <w:p w:rsidR="005F00D5" w:rsidRPr="005F00D5" w:rsidRDefault="008F1724" w:rsidP="005F00D5">
      <w:pPr>
        <w:spacing w:after="270" w:line="240" w:lineRule="auto"/>
        <w:ind w:left="-1134"/>
        <w:rPr>
          <w:rFonts w:ascii="Times New Roman" w:eastAsia="Times New Roman" w:hAnsi="Times New Roman" w:cs="Times New Roman"/>
          <w:color w:val="000000"/>
          <w:sz w:val="27"/>
          <w:szCs w:val="27"/>
        </w:rPr>
      </w:pPr>
      <w:r w:rsidRPr="005F00D5">
        <w:rPr>
          <w:rFonts w:ascii="Times New Roman" w:eastAsia="Times New Roman" w:hAnsi="Times New Roman" w:cs="Times New Roman"/>
          <w:color w:val="000000"/>
          <w:sz w:val="27"/>
          <w:szCs w:val="27"/>
        </w:rPr>
        <w:t>При равновесии между центробежной силой и внешним энергетическим давлением Р :</w:t>
      </w:r>
      <w:r w:rsidRPr="005F00D5">
        <w:rPr>
          <w:rFonts w:ascii="Times New Roman" w:eastAsia="Times New Roman" w:hAnsi="Times New Roman" w:cs="Times New Roman"/>
          <w:color w:val="000000"/>
          <w:sz w:val="27"/>
          <w:szCs w:val="27"/>
        </w:rPr>
        <w:br/>
      </w:r>
      <w:r>
        <w:rPr>
          <w:rFonts w:ascii="Times New Roman" w:eastAsia="Times New Roman" w:hAnsi="Times New Roman" w:cs="Times New Roman"/>
          <w:noProof/>
          <w:color w:val="000000"/>
          <w:sz w:val="27"/>
          <w:szCs w:val="27"/>
        </w:rPr>
        <w:drawing>
          <wp:inline distT="0" distB="0" distL="0" distR="0">
            <wp:extent cx="3041015" cy="1190625"/>
            <wp:effectExtent l="19050" t="0" r="6985"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45"/>
                    <a:srcRect/>
                    <a:stretch>
                      <a:fillRect/>
                    </a:stretch>
                  </pic:blipFill>
                  <pic:spPr bwMode="auto">
                    <a:xfrm>
                      <a:off x="0" y="0"/>
                      <a:ext cx="3041015" cy="1190625"/>
                    </a:xfrm>
                    <a:prstGeom prst="rect">
                      <a:avLst/>
                    </a:prstGeom>
                    <a:noFill/>
                    <a:ln w="9525">
                      <a:noFill/>
                      <a:miter lim="800000"/>
                      <a:headEnd/>
                      <a:tailEnd/>
                    </a:ln>
                  </pic:spPr>
                </pic:pic>
              </a:graphicData>
            </a:graphic>
          </wp:inline>
        </w:drawing>
      </w:r>
      <w:r w:rsidR="006915CA" w:rsidRPr="005F00D5">
        <w:rPr>
          <w:rFonts w:ascii="Times New Roman" w:eastAsia="Times New Roman" w:hAnsi="Times New Roman" w:cs="Times New Roman"/>
          <w:color w:val="000000"/>
          <w:sz w:val="27"/>
          <w:szCs w:val="27"/>
        </w:rPr>
        <w:br/>
      </w:r>
      <w:r w:rsidR="006915CA" w:rsidRPr="005F00D5">
        <w:rPr>
          <w:rFonts w:ascii="Times New Roman" w:eastAsia="Times New Roman" w:hAnsi="Times New Roman" w:cs="Times New Roman"/>
          <w:color w:val="000000"/>
          <w:sz w:val="27"/>
          <w:szCs w:val="27"/>
        </w:rPr>
        <w:br/>
      </w:r>
      <w:r w:rsidR="005F00D5" w:rsidRPr="005F00D5">
        <w:rPr>
          <w:rFonts w:ascii="Times New Roman" w:eastAsia="Times New Roman" w:hAnsi="Times New Roman" w:cs="Times New Roman"/>
          <w:color w:val="000000"/>
          <w:sz w:val="27"/>
          <w:szCs w:val="27"/>
        </w:rPr>
        <w:t xml:space="preserve">Пусть Р равняется, максимум, 10^35 бар, для радиуса протона, равного минимуму в </w:t>
      </w:r>
      <w:r w:rsidR="005F00D5" w:rsidRPr="005F00D5">
        <w:rPr>
          <w:rFonts w:ascii="Times New Roman" w:eastAsia="Times New Roman" w:hAnsi="Times New Roman" w:cs="Times New Roman"/>
          <w:color w:val="000000"/>
          <w:sz w:val="27"/>
          <w:szCs w:val="27"/>
        </w:rPr>
        <w:br/>
        <w:t xml:space="preserve">10^-13 см. Поэтому плотность энергии </w:t>
      </w:r>
      <w:r w:rsidR="005F00D5" w:rsidRPr="005F00D5">
        <w:rPr>
          <w:rFonts w:ascii="Times New Roman" w:eastAsia="Times New Roman" w:hAnsi="Times New Roman" w:cs="Times New Roman"/>
          <w:color w:val="000000"/>
          <w:sz w:val="27"/>
          <w:szCs w:val="27"/>
          <w:lang w:val="en-US"/>
        </w:rPr>
        <w:t>w</w:t>
      </w:r>
      <w:r w:rsidR="005F00D5" w:rsidRPr="005F00D5">
        <w:rPr>
          <w:rFonts w:ascii="Times New Roman" w:eastAsia="Times New Roman" w:hAnsi="Times New Roman" w:cs="Times New Roman"/>
          <w:color w:val="000000"/>
          <w:sz w:val="27"/>
          <w:szCs w:val="27"/>
        </w:rPr>
        <w:t>, было:</w:t>
      </w:r>
    </w:p>
    <w:p w:rsidR="005F00D5" w:rsidRPr="005F00D5" w:rsidRDefault="005F00D5" w:rsidP="005F00D5">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lang w:val="en-US"/>
        </w:rPr>
        <w:t>W</w:t>
      </w:r>
      <w:r w:rsidRPr="005F00D5">
        <w:rPr>
          <w:rFonts w:ascii="Times New Roman" w:eastAsia="Times New Roman" w:hAnsi="Times New Roman" w:cs="Times New Roman"/>
          <w:color w:val="000000"/>
          <w:sz w:val="27"/>
          <w:szCs w:val="27"/>
        </w:rPr>
        <w:t xml:space="preserve"> # 10^35 эргов / см^3 = 10^28 джоулей / см3 .</w:t>
      </w:r>
    </w:p>
    <w:p w:rsidR="005F00D5" w:rsidRPr="005F00D5" w:rsidRDefault="005F00D5" w:rsidP="005F00D5">
      <w:pPr>
        <w:spacing w:after="270" w:line="240" w:lineRule="auto"/>
        <w:ind w:left="-1134"/>
        <w:rPr>
          <w:rFonts w:ascii="Times New Roman" w:eastAsia="Times New Roman" w:hAnsi="Times New Roman" w:cs="Times New Roman"/>
          <w:color w:val="000000"/>
          <w:sz w:val="27"/>
          <w:szCs w:val="27"/>
        </w:rPr>
      </w:pPr>
      <w:r w:rsidRPr="005F00D5">
        <w:rPr>
          <w:rFonts w:ascii="Times New Roman" w:eastAsia="Times New Roman" w:hAnsi="Times New Roman" w:cs="Times New Roman"/>
          <w:color w:val="000000"/>
          <w:sz w:val="27"/>
          <w:szCs w:val="27"/>
        </w:rPr>
        <w:t xml:space="preserve">Поскольку это значение </w:t>
      </w:r>
      <w:r w:rsidRPr="005F00D5">
        <w:rPr>
          <w:rFonts w:ascii="Times New Roman" w:eastAsia="Times New Roman" w:hAnsi="Times New Roman" w:cs="Times New Roman"/>
          <w:color w:val="000000"/>
          <w:sz w:val="27"/>
          <w:szCs w:val="27"/>
          <w:lang w:val="en-US"/>
        </w:rPr>
        <w:t>W</w:t>
      </w:r>
      <w:r w:rsidRPr="005F00D5">
        <w:rPr>
          <w:rFonts w:ascii="Times New Roman" w:eastAsia="Times New Roman" w:hAnsi="Times New Roman" w:cs="Times New Roman"/>
          <w:color w:val="000000"/>
          <w:sz w:val="27"/>
          <w:szCs w:val="27"/>
        </w:rPr>
        <w:t xml:space="preserve"> является максимальным и, конечно, приблизительным, мы можем принять значения от 10^21 джоулей / см^3 до 10^28 джоулей / см^3 .</w:t>
      </w:r>
    </w:p>
    <w:p w:rsidR="005F00D5" w:rsidRPr="005F00D5" w:rsidRDefault="005F00D5" w:rsidP="005F00D5">
      <w:pPr>
        <w:spacing w:after="270" w:line="240" w:lineRule="auto"/>
        <w:ind w:left="-1134"/>
        <w:rPr>
          <w:rFonts w:ascii="Times New Roman" w:eastAsia="Times New Roman" w:hAnsi="Times New Roman" w:cs="Times New Roman"/>
          <w:color w:val="000000"/>
          <w:sz w:val="27"/>
          <w:szCs w:val="27"/>
        </w:rPr>
      </w:pPr>
      <w:r w:rsidRPr="005F00D5">
        <w:rPr>
          <w:rFonts w:ascii="Times New Roman" w:eastAsia="Times New Roman" w:hAnsi="Times New Roman" w:cs="Times New Roman"/>
          <w:color w:val="000000"/>
          <w:sz w:val="27"/>
          <w:szCs w:val="27"/>
        </w:rPr>
        <w:t>Таким образом, энергия материальна, поскольку образуется из колеблющихся гравитонов, фантастическая масса космической среды, которую релятивисты до сих пор путали с вакуумом.</w:t>
      </w:r>
    </w:p>
    <w:p w:rsidR="005F00D5" w:rsidRPr="005F00D5" w:rsidRDefault="005F00D5" w:rsidP="005F00D5">
      <w:pPr>
        <w:spacing w:after="270" w:line="240" w:lineRule="auto"/>
        <w:ind w:left="-1134"/>
        <w:rPr>
          <w:rFonts w:ascii="Times New Roman" w:eastAsia="Times New Roman" w:hAnsi="Times New Roman" w:cs="Times New Roman"/>
          <w:color w:val="000000"/>
          <w:sz w:val="27"/>
          <w:szCs w:val="27"/>
        </w:rPr>
      </w:pPr>
      <w:r w:rsidRPr="005F00D5">
        <w:rPr>
          <w:rFonts w:ascii="Times New Roman" w:eastAsia="Times New Roman" w:hAnsi="Times New Roman" w:cs="Times New Roman"/>
          <w:color w:val="000000"/>
          <w:sz w:val="27"/>
          <w:szCs w:val="27"/>
        </w:rPr>
        <w:t xml:space="preserve">Хотя (относительный) вакуум, то есть пространство, существует, но везде или проявляется присутствие поля последнее занимает пустое пространство в виде различной энергетической </w:t>
      </w:r>
      <w:r>
        <w:rPr>
          <w:rFonts w:ascii="Times New Roman" w:eastAsia="Times New Roman" w:hAnsi="Times New Roman" w:cs="Times New Roman"/>
          <w:color w:val="000000"/>
          <w:sz w:val="27"/>
          <w:szCs w:val="27"/>
        </w:rPr>
        <w:t>среды</w:t>
      </w:r>
      <w:r w:rsidRPr="005F00D5">
        <w:rPr>
          <w:rFonts w:ascii="Times New Roman" w:eastAsia="Times New Roman" w:hAnsi="Times New Roman" w:cs="Times New Roman"/>
          <w:color w:val="000000"/>
          <w:sz w:val="27"/>
          <w:szCs w:val="27"/>
        </w:rPr>
        <w:t>, измененной по своей структуре и дающей различные известные электрические, магнитные, гравитационные и мезонические поля, как мы их проанализируем позже.</w:t>
      </w:r>
    </w:p>
    <w:p w:rsidR="00943998" w:rsidRPr="00943998" w:rsidRDefault="005F00D5" w:rsidP="00943998">
      <w:pPr>
        <w:spacing w:after="270" w:line="240" w:lineRule="auto"/>
        <w:ind w:left="-1134"/>
        <w:rPr>
          <w:rFonts w:ascii="Times New Roman" w:eastAsia="Times New Roman" w:hAnsi="Times New Roman" w:cs="Times New Roman"/>
          <w:color w:val="000000"/>
          <w:sz w:val="27"/>
          <w:szCs w:val="27"/>
        </w:rPr>
      </w:pPr>
      <w:r w:rsidRPr="005F00D5">
        <w:rPr>
          <w:rFonts w:ascii="Times New Roman" w:eastAsia="Times New Roman" w:hAnsi="Times New Roman" w:cs="Times New Roman"/>
          <w:color w:val="000000"/>
          <w:sz w:val="27"/>
          <w:szCs w:val="27"/>
        </w:rPr>
        <w:t>Таким образом, мы получаем следующие значения для трех основных составляющих энергии элементов.</w:t>
      </w:r>
      <w:r w:rsidR="005A2B7F">
        <w:rPr>
          <w:rFonts w:ascii="Times New Roman" w:eastAsia="Times New Roman" w:hAnsi="Times New Roman" w:cs="Times New Roman"/>
          <w:color w:val="000000"/>
          <w:sz w:val="27"/>
          <w:szCs w:val="27"/>
        </w:rPr>
        <w:br/>
      </w:r>
      <w:r w:rsidR="006915CA" w:rsidRPr="005F00D5">
        <w:rPr>
          <w:rFonts w:ascii="Times New Roman" w:eastAsia="Times New Roman" w:hAnsi="Times New Roman" w:cs="Times New Roman"/>
          <w:color w:val="000000"/>
          <w:sz w:val="27"/>
          <w:szCs w:val="27"/>
        </w:rPr>
        <w:br/>
      </w:r>
      <w:r w:rsidR="00943998" w:rsidRPr="00943998">
        <w:rPr>
          <w:rFonts w:ascii="Times New Roman" w:eastAsia="Times New Roman" w:hAnsi="Times New Roman" w:cs="Times New Roman"/>
          <w:color w:val="000000"/>
          <w:sz w:val="27"/>
          <w:szCs w:val="27"/>
        </w:rPr>
        <w:t>Масса в кубическом сантиметре электрона составляет 33 000 тонн, причем эта величина немного изменяется в зависимости от заданного радиуса частицы.</w:t>
      </w:r>
    </w:p>
    <w:p w:rsidR="00943998" w:rsidRPr="00943998" w:rsidRDefault="00943998" w:rsidP="00943998">
      <w:pPr>
        <w:spacing w:after="270" w:line="240" w:lineRule="auto"/>
        <w:ind w:left="-1134"/>
        <w:rPr>
          <w:rFonts w:ascii="Times New Roman" w:eastAsia="Times New Roman" w:hAnsi="Times New Roman" w:cs="Times New Roman"/>
          <w:color w:val="000000"/>
          <w:sz w:val="27"/>
          <w:szCs w:val="27"/>
        </w:rPr>
      </w:pPr>
      <w:r w:rsidRPr="00943998">
        <w:rPr>
          <w:rFonts w:ascii="Times New Roman" w:eastAsia="Times New Roman" w:hAnsi="Times New Roman" w:cs="Times New Roman"/>
          <w:color w:val="000000"/>
          <w:sz w:val="27"/>
          <w:szCs w:val="27"/>
        </w:rPr>
        <w:t>Масса гравитационной энергетической среды на своей стороне порядка :</w:t>
      </w:r>
    </w:p>
    <w:p w:rsidR="00943998" w:rsidRPr="00943998" w:rsidRDefault="00943998" w:rsidP="00943998">
      <w:pPr>
        <w:spacing w:after="270" w:line="240" w:lineRule="auto"/>
        <w:ind w:left="-1134"/>
        <w:rPr>
          <w:rFonts w:ascii="Times New Roman" w:eastAsia="Times New Roman" w:hAnsi="Times New Roman" w:cs="Times New Roman"/>
          <w:color w:val="000000"/>
          <w:sz w:val="27"/>
          <w:szCs w:val="27"/>
        </w:rPr>
      </w:pPr>
      <w:r w:rsidRPr="00943998">
        <w:rPr>
          <w:rFonts w:ascii="Times New Roman" w:eastAsia="Times New Roman" w:hAnsi="Times New Roman" w:cs="Times New Roman"/>
          <w:color w:val="000000"/>
          <w:sz w:val="27"/>
          <w:szCs w:val="27"/>
        </w:rPr>
        <w:t>10 000 000-80 000 000 тонн на кубический сантиметр по моим расчетам, в зависимости от массы и соответствующих размеров, допустимых для протона и электрона.</w:t>
      </w:r>
    </w:p>
    <w:p w:rsidR="00943998" w:rsidRPr="00943998" w:rsidRDefault="005A2B7F" w:rsidP="00943998">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943998" w:rsidRPr="00943998">
        <w:rPr>
          <w:rFonts w:ascii="Times New Roman" w:eastAsia="Times New Roman" w:hAnsi="Times New Roman" w:cs="Times New Roman"/>
          <w:color w:val="000000"/>
          <w:sz w:val="27"/>
          <w:szCs w:val="27"/>
        </w:rPr>
        <w:t xml:space="preserve">Что касается плотности Протона, то она также зависит от этих оценок и порядка: </w:t>
      </w:r>
      <w:r>
        <w:rPr>
          <w:rFonts w:ascii="Times New Roman" w:eastAsia="Times New Roman" w:hAnsi="Times New Roman" w:cs="Times New Roman"/>
          <w:color w:val="000000"/>
          <w:sz w:val="27"/>
          <w:szCs w:val="27"/>
        </w:rPr>
        <w:br/>
      </w:r>
      <w:r w:rsidR="00943998" w:rsidRPr="00943998">
        <w:rPr>
          <w:rFonts w:ascii="Times New Roman" w:eastAsia="Times New Roman" w:hAnsi="Times New Roman" w:cs="Times New Roman"/>
          <w:color w:val="000000"/>
          <w:sz w:val="27"/>
          <w:szCs w:val="27"/>
        </w:rPr>
        <w:t>400 000 000 т / см</w:t>
      </w:r>
      <w:r w:rsidRPr="005A2B7F">
        <w:rPr>
          <w:rFonts w:ascii="Times New Roman" w:eastAsia="Times New Roman" w:hAnsi="Times New Roman" w:cs="Times New Roman"/>
          <w:color w:val="000000"/>
          <w:sz w:val="27"/>
          <w:szCs w:val="27"/>
        </w:rPr>
        <w:t>^</w:t>
      </w:r>
      <w:r w:rsidR="00943998" w:rsidRPr="00943998">
        <w:rPr>
          <w:rFonts w:ascii="Times New Roman" w:eastAsia="Times New Roman" w:hAnsi="Times New Roman" w:cs="Times New Roman"/>
          <w:color w:val="000000"/>
          <w:sz w:val="27"/>
          <w:szCs w:val="27"/>
        </w:rPr>
        <w:t>3 .</w:t>
      </w:r>
    </w:p>
    <w:p w:rsidR="00943998" w:rsidRPr="00943998" w:rsidRDefault="00943998" w:rsidP="00943998">
      <w:pPr>
        <w:spacing w:after="270" w:line="240" w:lineRule="auto"/>
        <w:ind w:left="-1134"/>
        <w:rPr>
          <w:rFonts w:ascii="Times New Roman" w:eastAsia="Times New Roman" w:hAnsi="Times New Roman" w:cs="Times New Roman"/>
          <w:color w:val="000000"/>
          <w:sz w:val="27"/>
          <w:szCs w:val="27"/>
        </w:rPr>
      </w:pPr>
      <w:r w:rsidRPr="00943998">
        <w:rPr>
          <w:rFonts w:ascii="Times New Roman" w:eastAsia="Times New Roman" w:hAnsi="Times New Roman" w:cs="Times New Roman"/>
          <w:color w:val="000000"/>
          <w:sz w:val="27"/>
          <w:szCs w:val="27"/>
        </w:rPr>
        <w:t xml:space="preserve">Поскольку гравитационное пространство приравнивается к газовой </w:t>
      </w:r>
      <w:r w:rsidR="005A2B7F">
        <w:rPr>
          <w:rFonts w:ascii="Times New Roman" w:eastAsia="Times New Roman" w:hAnsi="Times New Roman" w:cs="Times New Roman"/>
          <w:color w:val="000000"/>
          <w:sz w:val="27"/>
          <w:szCs w:val="27"/>
        </w:rPr>
        <w:t>среде</w:t>
      </w:r>
      <w:r w:rsidRPr="00943998">
        <w:rPr>
          <w:rFonts w:ascii="Times New Roman" w:eastAsia="Times New Roman" w:hAnsi="Times New Roman" w:cs="Times New Roman"/>
          <w:color w:val="000000"/>
          <w:sz w:val="27"/>
          <w:szCs w:val="27"/>
        </w:rPr>
        <w:t>, аналогичной воздушной, мы заключаем, что :</w:t>
      </w:r>
    </w:p>
    <w:p w:rsidR="00943998" w:rsidRPr="00943998" w:rsidRDefault="00943998" w:rsidP="00943998">
      <w:pPr>
        <w:spacing w:after="270" w:line="240" w:lineRule="auto"/>
        <w:ind w:left="-1134"/>
        <w:rPr>
          <w:rFonts w:ascii="Times New Roman" w:eastAsia="Times New Roman" w:hAnsi="Times New Roman" w:cs="Times New Roman"/>
          <w:color w:val="000000"/>
          <w:sz w:val="27"/>
          <w:szCs w:val="27"/>
        </w:rPr>
      </w:pPr>
      <w:r w:rsidRPr="00943998">
        <w:rPr>
          <w:rFonts w:ascii="Times New Roman" w:eastAsia="Times New Roman" w:hAnsi="Times New Roman" w:cs="Times New Roman"/>
          <w:color w:val="000000"/>
          <w:sz w:val="27"/>
          <w:szCs w:val="27"/>
        </w:rPr>
        <w:t xml:space="preserve">Электрон находится в состоянии архимедовой </w:t>
      </w:r>
      <w:r w:rsidR="005A2B7F">
        <w:rPr>
          <w:rFonts w:ascii="Times New Roman" w:eastAsia="Times New Roman" w:hAnsi="Times New Roman" w:cs="Times New Roman"/>
          <w:color w:val="000000"/>
          <w:sz w:val="27"/>
          <w:szCs w:val="27"/>
        </w:rPr>
        <w:t>потери веса</w:t>
      </w:r>
      <w:r w:rsidRPr="00943998">
        <w:rPr>
          <w:rFonts w:ascii="Times New Roman" w:eastAsia="Times New Roman" w:hAnsi="Times New Roman" w:cs="Times New Roman"/>
          <w:color w:val="000000"/>
          <w:sz w:val="27"/>
          <w:szCs w:val="27"/>
        </w:rPr>
        <w:t xml:space="preserve"> в этой атмосфере, его плотность ниже, чем у среды, в то время как более плотный Протон находится в состоянии </w:t>
      </w:r>
      <w:r w:rsidR="005A2B7F">
        <w:rPr>
          <w:rFonts w:ascii="Times New Roman" w:eastAsia="Times New Roman" w:hAnsi="Times New Roman" w:cs="Times New Roman"/>
          <w:color w:val="000000"/>
          <w:sz w:val="27"/>
          <w:szCs w:val="27"/>
        </w:rPr>
        <w:t>тяготеющей</w:t>
      </w:r>
      <w:r w:rsidRPr="00943998">
        <w:rPr>
          <w:rFonts w:ascii="Times New Roman" w:eastAsia="Times New Roman" w:hAnsi="Times New Roman" w:cs="Times New Roman"/>
          <w:color w:val="000000"/>
          <w:sz w:val="27"/>
          <w:szCs w:val="27"/>
        </w:rPr>
        <w:t xml:space="preserve"> массы в соответствии с нашими архимедовыми представлениями.</w:t>
      </w:r>
    </w:p>
    <w:p w:rsidR="005A2B7F" w:rsidRPr="005A2B7F" w:rsidRDefault="005A2B7F" w:rsidP="005A2B7F">
      <w:pPr>
        <w:spacing w:after="270" w:line="240" w:lineRule="auto"/>
        <w:ind w:left="-1134"/>
        <w:rPr>
          <w:rFonts w:ascii="Times New Roman" w:eastAsia="Times New Roman" w:hAnsi="Times New Roman" w:cs="Times New Roman"/>
          <w:color w:val="000000"/>
          <w:sz w:val="27"/>
          <w:szCs w:val="27"/>
        </w:rPr>
      </w:pPr>
      <w:r w:rsidRPr="005A2B7F">
        <w:rPr>
          <w:rFonts w:ascii="Times New Roman" w:eastAsia="Times New Roman" w:hAnsi="Times New Roman" w:cs="Times New Roman"/>
          <w:color w:val="000000"/>
          <w:sz w:val="27"/>
          <w:szCs w:val="27"/>
        </w:rPr>
        <w:t>Однако фактическая масса см^3 этих элементов вне гравитационной среды зависит от перемещенного объема, поэтому к сотенной массе электрона и протона следует добавить, по крайней мере, 10 000 000 тонн :</w:t>
      </w:r>
    </w:p>
    <w:p w:rsidR="005A2B7F" w:rsidRPr="005A2B7F" w:rsidRDefault="005A2B7F" w:rsidP="005A2B7F">
      <w:pPr>
        <w:spacing w:after="270" w:line="240" w:lineRule="auto"/>
        <w:ind w:left="-1134"/>
        <w:rPr>
          <w:rFonts w:ascii="Times New Roman" w:eastAsia="Times New Roman" w:hAnsi="Times New Roman" w:cs="Times New Roman"/>
          <w:color w:val="000000"/>
          <w:sz w:val="27"/>
          <w:szCs w:val="27"/>
        </w:rPr>
      </w:pPr>
      <w:r w:rsidRPr="005A2B7F">
        <w:rPr>
          <w:rFonts w:ascii="Times New Roman" w:eastAsia="Times New Roman" w:hAnsi="Times New Roman" w:cs="Times New Roman"/>
          <w:color w:val="000000"/>
          <w:sz w:val="27"/>
          <w:szCs w:val="27"/>
        </w:rPr>
        <w:t>10 030 000 для электрона и 410 000 000 т/cm^3 для протона.</w:t>
      </w:r>
      <w:r w:rsidR="006915CA" w:rsidRPr="00943998">
        <w:rPr>
          <w:rFonts w:ascii="Times New Roman" w:eastAsia="Times New Roman" w:hAnsi="Times New Roman" w:cs="Times New Roman"/>
          <w:color w:val="000000"/>
          <w:sz w:val="27"/>
          <w:szCs w:val="27"/>
        </w:rPr>
        <w:br/>
      </w:r>
      <w:r w:rsidRPr="00B327B2">
        <w:rPr>
          <w:rFonts w:ascii="Times New Roman" w:eastAsia="Times New Roman" w:hAnsi="Times New Roman" w:cs="Times New Roman"/>
          <w:color w:val="000000"/>
          <w:sz w:val="27"/>
          <w:szCs w:val="27"/>
        </w:rPr>
        <w:br/>
      </w:r>
      <w:r w:rsidRPr="005A2B7F">
        <w:rPr>
          <w:rFonts w:ascii="Times New Roman" w:eastAsia="Times New Roman" w:hAnsi="Times New Roman" w:cs="Times New Roman"/>
          <w:color w:val="000000"/>
          <w:sz w:val="27"/>
          <w:szCs w:val="27"/>
        </w:rPr>
        <w:t>В действительности, вопреки представлениям, принятым в настоящее время в атомистике, можно считать, что создание электрона и протона связано с идентичными энергиями, и доказательством этого будет то, что эти две частицы имеют одинаковый заряд.</w:t>
      </w:r>
    </w:p>
    <w:p w:rsidR="005A2B7F" w:rsidRPr="005A2B7F" w:rsidRDefault="005A2B7F" w:rsidP="005A2B7F">
      <w:pPr>
        <w:spacing w:after="270" w:line="240" w:lineRule="auto"/>
        <w:ind w:left="-1134"/>
        <w:rPr>
          <w:rFonts w:ascii="Times New Roman" w:eastAsia="Times New Roman" w:hAnsi="Times New Roman" w:cs="Times New Roman"/>
          <w:color w:val="000000"/>
          <w:sz w:val="27"/>
          <w:szCs w:val="27"/>
        </w:rPr>
      </w:pPr>
      <w:r w:rsidRPr="005A2B7F">
        <w:rPr>
          <w:rFonts w:ascii="Times New Roman" w:eastAsia="Times New Roman" w:hAnsi="Times New Roman" w:cs="Times New Roman"/>
          <w:color w:val="000000"/>
          <w:sz w:val="27"/>
          <w:szCs w:val="27"/>
        </w:rPr>
        <w:t>Так вот, именно вращение этого заряда происходит за счет фотона-генератора, который в зависимости от направления его вращения создаст отток космической энергии или конденсацию, то есть либо дыру, либо плотную материю.</w:t>
      </w:r>
    </w:p>
    <w:p w:rsidR="005A2B7F" w:rsidRPr="005A2B7F" w:rsidRDefault="005A2B7F" w:rsidP="005A2B7F">
      <w:pPr>
        <w:spacing w:after="270" w:line="240" w:lineRule="auto"/>
        <w:ind w:left="-1134"/>
        <w:rPr>
          <w:rFonts w:ascii="Times New Roman" w:eastAsia="Times New Roman" w:hAnsi="Times New Roman" w:cs="Times New Roman"/>
          <w:color w:val="000000"/>
          <w:sz w:val="27"/>
          <w:szCs w:val="27"/>
        </w:rPr>
      </w:pPr>
      <w:r w:rsidRPr="005A2B7F">
        <w:rPr>
          <w:rFonts w:ascii="Times New Roman" w:eastAsia="Times New Roman" w:hAnsi="Times New Roman" w:cs="Times New Roman"/>
          <w:color w:val="000000"/>
          <w:sz w:val="27"/>
          <w:szCs w:val="27"/>
        </w:rPr>
        <w:t>В следующей главе мы увидим, что в отношении магнетизма механизмы притяжения или отталкивания статистически так же вероятны, как и другие, но следует заметить, что притягательное действие растет в зависимости от своего процесса, в то время как отталкивающее действие уменьшается. Именно по этой причине притягательный процесс преобладает над отталкивающим, и поэтому атомы сгущаются, а не отталкиваются друг от друга.</w:t>
      </w:r>
    </w:p>
    <w:p w:rsidR="005A2B7F" w:rsidRPr="005A2B7F" w:rsidRDefault="005A2B7F" w:rsidP="005A2B7F">
      <w:pPr>
        <w:spacing w:after="270" w:line="240" w:lineRule="auto"/>
        <w:ind w:left="-1134"/>
        <w:rPr>
          <w:rFonts w:ascii="Times New Roman" w:eastAsia="Times New Roman" w:hAnsi="Times New Roman" w:cs="Times New Roman"/>
          <w:color w:val="000000"/>
          <w:sz w:val="27"/>
          <w:szCs w:val="27"/>
        </w:rPr>
      </w:pPr>
      <w:r w:rsidRPr="005A2B7F">
        <w:rPr>
          <w:rFonts w:ascii="Times New Roman" w:eastAsia="Times New Roman" w:hAnsi="Times New Roman" w:cs="Times New Roman"/>
          <w:color w:val="000000"/>
          <w:sz w:val="27"/>
          <w:szCs w:val="27"/>
        </w:rPr>
        <w:t xml:space="preserve">Это замечание с точки зрения </w:t>
      </w:r>
      <w:r w:rsidR="004B3116">
        <w:rPr>
          <w:rFonts w:ascii="Times New Roman" w:eastAsia="Times New Roman" w:hAnsi="Times New Roman" w:cs="Times New Roman"/>
          <w:color w:val="000000"/>
          <w:sz w:val="27"/>
          <w:szCs w:val="27"/>
        </w:rPr>
        <w:t>частиц</w:t>
      </w:r>
      <w:r w:rsidRPr="005A2B7F">
        <w:rPr>
          <w:rFonts w:ascii="Times New Roman" w:eastAsia="Times New Roman" w:hAnsi="Times New Roman" w:cs="Times New Roman"/>
          <w:color w:val="000000"/>
          <w:sz w:val="27"/>
          <w:szCs w:val="27"/>
        </w:rPr>
        <w:t xml:space="preserve"> может, возможно, объяснить некоторые аспекты Гравитации и тот факт, что, хотя магнетизм является биполярным, гравитация экспериментально монополярна, хотя ничто не мешает представить себе отталкивающую область при определенных условиях.</w:t>
      </w:r>
    </w:p>
    <w:p w:rsidR="005A2B7F" w:rsidRPr="005A2B7F" w:rsidRDefault="005A2B7F" w:rsidP="005A2B7F">
      <w:pPr>
        <w:spacing w:after="270" w:line="240" w:lineRule="auto"/>
        <w:ind w:left="-1134"/>
        <w:rPr>
          <w:rFonts w:ascii="Times New Roman" w:eastAsia="Times New Roman" w:hAnsi="Times New Roman" w:cs="Times New Roman"/>
          <w:color w:val="000000"/>
          <w:sz w:val="27"/>
          <w:szCs w:val="27"/>
        </w:rPr>
      </w:pPr>
      <w:r w:rsidRPr="005A2B7F">
        <w:rPr>
          <w:rFonts w:ascii="Times New Roman" w:eastAsia="Times New Roman" w:hAnsi="Times New Roman" w:cs="Times New Roman"/>
          <w:color w:val="000000"/>
          <w:sz w:val="27"/>
          <w:szCs w:val="27"/>
        </w:rPr>
        <w:t>Таким образом, мы оказываемся в присутствии частиц, имеющих магнитные полярности, но одни менее плотные, чем среда, а другие более плотные.</w:t>
      </w:r>
    </w:p>
    <w:p w:rsidR="005A2B7F" w:rsidRPr="005A2B7F" w:rsidRDefault="005A2B7F" w:rsidP="005A2B7F">
      <w:pPr>
        <w:spacing w:after="270" w:line="240" w:lineRule="auto"/>
        <w:ind w:left="-1134"/>
        <w:rPr>
          <w:rFonts w:ascii="Times New Roman" w:eastAsia="Times New Roman" w:hAnsi="Times New Roman" w:cs="Times New Roman"/>
          <w:color w:val="000000"/>
          <w:sz w:val="27"/>
          <w:szCs w:val="27"/>
        </w:rPr>
      </w:pPr>
      <w:r w:rsidRPr="005A2B7F">
        <w:rPr>
          <w:rFonts w:ascii="Times New Roman" w:eastAsia="Times New Roman" w:hAnsi="Times New Roman" w:cs="Times New Roman"/>
          <w:color w:val="000000"/>
          <w:sz w:val="27"/>
          <w:szCs w:val="27"/>
        </w:rPr>
        <w:t xml:space="preserve">Почему однотипные отталкивают друг друга, а </w:t>
      </w:r>
      <w:r w:rsidR="004B3116">
        <w:rPr>
          <w:rFonts w:ascii="Times New Roman" w:eastAsia="Times New Roman" w:hAnsi="Times New Roman" w:cs="Times New Roman"/>
          <w:color w:val="000000"/>
          <w:sz w:val="27"/>
          <w:szCs w:val="27"/>
        </w:rPr>
        <w:t>различные</w:t>
      </w:r>
      <w:r w:rsidRPr="005A2B7F">
        <w:rPr>
          <w:rFonts w:ascii="Times New Roman" w:eastAsia="Times New Roman" w:hAnsi="Times New Roman" w:cs="Times New Roman"/>
          <w:color w:val="000000"/>
          <w:sz w:val="27"/>
          <w:szCs w:val="27"/>
        </w:rPr>
        <w:t xml:space="preserve"> притягивают друг друга ?</w:t>
      </w:r>
    </w:p>
    <w:p w:rsidR="005A2B7F" w:rsidRPr="005A2B7F" w:rsidRDefault="005A2B7F" w:rsidP="005A2B7F">
      <w:pPr>
        <w:spacing w:after="270" w:line="240" w:lineRule="auto"/>
        <w:ind w:left="-1134"/>
        <w:rPr>
          <w:rFonts w:ascii="Times New Roman" w:eastAsia="Times New Roman" w:hAnsi="Times New Roman" w:cs="Times New Roman"/>
          <w:color w:val="000000"/>
          <w:sz w:val="27"/>
          <w:szCs w:val="27"/>
        </w:rPr>
      </w:pPr>
      <w:r w:rsidRPr="005A2B7F">
        <w:rPr>
          <w:rFonts w:ascii="Times New Roman" w:eastAsia="Times New Roman" w:hAnsi="Times New Roman" w:cs="Times New Roman"/>
          <w:color w:val="000000"/>
          <w:sz w:val="27"/>
          <w:szCs w:val="27"/>
        </w:rPr>
        <w:t>Принято считать, что два электрона или два очень близких Протона затем бомбардируют друг друга ударами фотонов, что вызывает их отталкивание (работы М. М. Долигеса</w:t>
      </w:r>
      <w:r w:rsidR="004B3116">
        <w:rPr>
          <w:rFonts w:ascii="Times New Roman" w:eastAsia="Times New Roman" w:hAnsi="Times New Roman" w:cs="Times New Roman"/>
          <w:color w:val="000000"/>
          <w:sz w:val="27"/>
          <w:szCs w:val="27"/>
        </w:rPr>
        <w:t xml:space="preserve"> </w:t>
      </w:r>
      <w:r w:rsidR="004B3116">
        <w:rPr>
          <w:rFonts w:ascii="Times New Roman" w:eastAsia="Times New Roman" w:hAnsi="Times New Roman" w:cs="Times New Roman"/>
          <w:color w:val="000000"/>
          <w:sz w:val="27"/>
          <w:szCs w:val="27"/>
        </w:rPr>
        <w:br/>
      </w:r>
      <w:r w:rsidR="004B3116" w:rsidRPr="004B3116">
        <w:rPr>
          <w:rFonts w:ascii="Times New Roman" w:eastAsia="Times New Roman" w:hAnsi="Times New Roman" w:cs="Times New Roman"/>
          <w:color w:val="000000"/>
          <w:sz w:val="27"/>
          <w:szCs w:val="27"/>
        </w:rPr>
        <w:t>M. M. Doligez</w:t>
      </w:r>
      <w:r w:rsidRPr="005A2B7F">
        <w:rPr>
          <w:rFonts w:ascii="Times New Roman" w:eastAsia="Times New Roman" w:hAnsi="Times New Roman" w:cs="Times New Roman"/>
          <w:color w:val="000000"/>
          <w:sz w:val="27"/>
          <w:szCs w:val="27"/>
        </w:rPr>
        <w:t>).</w:t>
      </w:r>
    </w:p>
    <w:p w:rsidR="004B3116" w:rsidRPr="004B3116" w:rsidRDefault="005A2B7F" w:rsidP="004B3116">
      <w:pPr>
        <w:spacing w:after="270" w:line="240" w:lineRule="auto"/>
        <w:ind w:left="-1134"/>
        <w:rPr>
          <w:rFonts w:ascii="Times New Roman" w:eastAsia="Times New Roman" w:hAnsi="Times New Roman" w:cs="Times New Roman"/>
          <w:color w:val="000000"/>
          <w:sz w:val="27"/>
          <w:szCs w:val="27"/>
        </w:rPr>
      </w:pPr>
      <w:r w:rsidRPr="005A2B7F">
        <w:rPr>
          <w:rFonts w:ascii="Times New Roman" w:eastAsia="Times New Roman" w:hAnsi="Times New Roman" w:cs="Times New Roman"/>
          <w:color w:val="000000"/>
          <w:sz w:val="27"/>
          <w:szCs w:val="27"/>
        </w:rPr>
        <w:t>Конечно, эта гипотеза требует излучения энергии с обеих сторон, энергии, которая может быть восстановлена при приеме, что равнозначно признанию того, что электроны и протоны являются мощными и обладают собственной вибрационной частотой либо :</w:t>
      </w:r>
      <w:r w:rsidR="004B3116">
        <w:rPr>
          <w:rFonts w:ascii="Times New Roman" w:eastAsia="Times New Roman" w:hAnsi="Times New Roman" w:cs="Times New Roman"/>
          <w:color w:val="000000"/>
          <w:sz w:val="27"/>
          <w:szCs w:val="27"/>
        </w:rPr>
        <w:br/>
      </w:r>
      <w:r w:rsidR="004B3116">
        <w:rPr>
          <w:rFonts w:ascii="Times New Roman" w:eastAsia="Times New Roman" w:hAnsi="Times New Roman" w:cs="Times New Roman"/>
          <w:color w:val="000000"/>
          <w:sz w:val="27"/>
          <w:szCs w:val="27"/>
        </w:rPr>
        <w:br/>
      </w:r>
      <w:r w:rsidR="004B3116" w:rsidRPr="004B3116">
        <w:rPr>
          <w:rFonts w:ascii="Times New Roman" w:eastAsia="Times New Roman" w:hAnsi="Times New Roman" w:cs="Times New Roman"/>
          <w:color w:val="000000"/>
          <w:sz w:val="27"/>
          <w:szCs w:val="27"/>
        </w:rPr>
        <w:t xml:space="preserve">для электрона = </w:t>
      </w:r>
      <w:r w:rsidR="004B3116" w:rsidRPr="004B3116">
        <w:rPr>
          <w:rFonts w:ascii="Times New Roman" w:eastAsia="Times New Roman" w:hAnsi="Times New Roman" w:cs="Times New Roman"/>
          <w:color w:val="000000"/>
          <w:sz w:val="27"/>
          <w:szCs w:val="27"/>
        </w:rPr>
        <w:br/>
        <w:t xml:space="preserve">1,5 </w:t>
      </w:r>
      <w:r w:rsidR="004B3116">
        <w:rPr>
          <w:rFonts w:ascii="Times New Roman" w:eastAsia="Times New Roman" w:hAnsi="Times New Roman" w:cs="Times New Roman"/>
          <w:color w:val="000000"/>
          <w:sz w:val="27"/>
          <w:szCs w:val="27"/>
        </w:rPr>
        <w:t>*</w:t>
      </w:r>
      <w:r w:rsidR="004B3116" w:rsidRPr="004B3116">
        <w:rPr>
          <w:rFonts w:ascii="Times New Roman" w:eastAsia="Times New Roman" w:hAnsi="Times New Roman" w:cs="Times New Roman"/>
          <w:color w:val="000000"/>
          <w:sz w:val="27"/>
          <w:szCs w:val="27"/>
        </w:rPr>
        <w:t xml:space="preserve">10^23 </w:t>
      </w:r>
      <w:r w:rsidR="004B3116">
        <w:rPr>
          <w:rFonts w:ascii="Times New Roman" w:eastAsia="Times New Roman" w:hAnsi="Times New Roman" w:cs="Times New Roman"/>
          <w:color w:val="000000"/>
          <w:sz w:val="27"/>
          <w:szCs w:val="27"/>
        </w:rPr>
        <w:t xml:space="preserve">Гц </w:t>
      </w:r>
      <w:r w:rsidR="004B3116" w:rsidRPr="004B3116">
        <w:rPr>
          <w:rFonts w:ascii="Times New Roman" w:eastAsia="Times New Roman" w:hAnsi="Times New Roman" w:cs="Times New Roman"/>
          <w:color w:val="000000"/>
          <w:sz w:val="27"/>
          <w:szCs w:val="27"/>
        </w:rPr>
        <w:t>(= коэффициент</w:t>
      </w:r>
      <w:r w:rsidR="004B3116">
        <w:rPr>
          <w:rFonts w:ascii="Times New Roman" w:eastAsia="Times New Roman" w:hAnsi="Times New Roman" w:cs="Times New Roman"/>
          <w:color w:val="000000"/>
          <w:sz w:val="27"/>
          <w:szCs w:val="27"/>
        </w:rPr>
        <w:t xml:space="preserve"> С</w:t>
      </w:r>
      <w:r w:rsidR="004B3116" w:rsidRPr="004B3116">
        <w:rPr>
          <w:rFonts w:ascii="Times New Roman" w:eastAsia="Times New Roman" w:hAnsi="Times New Roman" w:cs="Times New Roman"/>
          <w:color w:val="000000"/>
          <w:sz w:val="27"/>
          <w:szCs w:val="27"/>
        </w:rPr>
        <w:t xml:space="preserve"> / 2</w:t>
      </w:r>
      <w:r w:rsidR="004B3116">
        <w:rPr>
          <w:rFonts w:ascii="Times New Roman" w:eastAsia="Times New Roman" w:hAnsi="Times New Roman" w:cs="Times New Roman"/>
          <w:color w:val="000000"/>
          <w:sz w:val="27"/>
          <w:szCs w:val="27"/>
          <w:lang w:val="en-US"/>
        </w:rPr>
        <w:t>r</w:t>
      </w:r>
      <w:r w:rsidR="004B3116" w:rsidRPr="004B3116">
        <w:rPr>
          <w:rFonts w:ascii="Times New Roman" w:eastAsia="Times New Roman" w:hAnsi="Times New Roman" w:cs="Times New Roman"/>
          <w:color w:val="000000"/>
          <w:sz w:val="27"/>
          <w:szCs w:val="27"/>
        </w:rPr>
        <w:t xml:space="preserve"> )</w:t>
      </w:r>
    </w:p>
    <w:p w:rsidR="004B3116" w:rsidRPr="004B3116" w:rsidRDefault="004B3116" w:rsidP="004B3116">
      <w:pPr>
        <w:spacing w:after="270" w:line="240" w:lineRule="auto"/>
        <w:ind w:left="-1134"/>
        <w:rPr>
          <w:rFonts w:ascii="Times New Roman" w:eastAsia="Times New Roman" w:hAnsi="Times New Roman" w:cs="Times New Roman"/>
          <w:color w:val="000000"/>
          <w:sz w:val="27"/>
          <w:szCs w:val="27"/>
        </w:rPr>
      </w:pPr>
      <w:r w:rsidRPr="004B3116">
        <w:rPr>
          <w:rFonts w:ascii="Times New Roman" w:eastAsia="Times New Roman" w:hAnsi="Times New Roman" w:cs="Times New Roman"/>
          <w:color w:val="000000"/>
          <w:sz w:val="27"/>
          <w:szCs w:val="27"/>
        </w:rPr>
        <w:t>Однако эта частота, вероятно, резонансная, поскольку частота вращения электрического поля и его аналога магнитного поля составляет :</w:t>
      </w:r>
    </w:p>
    <w:p w:rsidR="00255626" w:rsidRPr="004B3116" w:rsidRDefault="004B3116" w:rsidP="004B3116">
      <w:pPr>
        <w:spacing w:after="270" w:line="240" w:lineRule="auto"/>
        <w:ind w:left="-1134"/>
        <w:rPr>
          <w:rFonts w:ascii="Times New Roman" w:eastAsia="Times New Roman" w:hAnsi="Times New Roman" w:cs="Times New Roman"/>
          <w:color w:val="000000"/>
          <w:sz w:val="27"/>
          <w:szCs w:val="27"/>
        </w:rPr>
      </w:pPr>
      <w:r w:rsidRPr="004B3116">
        <w:rPr>
          <w:rFonts w:ascii="Times New Roman" w:eastAsia="Times New Roman" w:hAnsi="Times New Roman" w:cs="Times New Roman"/>
          <w:color w:val="000000"/>
          <w:sz w:val="27"/>
          <w:szCs w:val="27"/>
        </w:rPr>
        <w:t>3 *10^10 / 2</w:t>
      </w:r>
      <w:r>
        <w:rPr>
          <w:rFonts w:ascii="Times New Roman" w:hAnsi="Times New Roman" w:cs="Times New Roman"/>
          <w:sz w:val="27"/>
          <w:szCs w:val="27"/>
        </w:rPr>
        <w:t xml:space="preserve"> </w:t>
      </w:r>
      <w:r>
        <w:rPr>
          <w:rFonts w:ascii="Symbol" w:hAnsi="Symbol" w:cs="Symbol"/>
          <w:sz w:val="28"/>
          <w:szCs w:val="28"/>
        </w:rPr>
        <w:t></w:t>
      </w:r>
      <w:r>
        <w:rPr>
          <w:rFonts w:ascii="Symbol" w:hAnsi="Symbol" w:cs="Symbol"/>
          <w:sz w:val="28"/>
          <w:szCs w:val="28"/>
        </w:rPr>
        <w:t></w:t>
      </w:r>
      <w:r>
        <w:rPr>
          <w:rFonts w:ascii="Times New Roman" w:hAnsi="Times New Roman" w:cs="Times New Roman"/>
          <w:i/>
          <w:iCs/>
          <w:sz w:val="27"/>
          <w:szCs w:val="27"/>
        </w:rPr>
        <w:t xml:space="preserve">r </w:t>
      </w:r>
      <w:r>
        <w:rPr>
          <w:rFonts w:ascii="Times New Roman" w:hAnsi="Times New Roman" w:cs="Times New Roman"/>
          <w:sz w:val="27"/>
          <w:szCs w:val="27"/>
        </w:rPr>
        <w:t xml:space="preserve">= </w:t>
      </w:r>
      <w:r w:rsidRPr="004B3116">
        <w:rPr>
          <w:rFonts w:ascii="Times New Roman" w:eastAsia="Times New Roman" w:hAnsi="Times New Roman" w:cs="Times New Roman"/>
          <w:color w:val="000000"/>
          <w:sz w:val="27"/>
          <w:szCs w:val="27"/>
        </w:rPr>
        <w:t>0,5 *10^23 гц</w:t>
      </w:r>
      <w:r w:rsidRPr="004B3116">
        <w:rPr>
          <w:rFonts w:ascii="Times New Roman" w:eastAsia="Times New Roman" w:hAnsi="Times New Roman" w:cs="Times New Roman"/>
          <w:color w:val="000000"/>
          <w:sz w:val="27"/>
          <w:szCs w:val="27"/>
        </w:rPr>
        <w:br/>
      </w:r>
      <w:r w:rsidRPr="004B3116">
        <w:rPr>
          <w:rFonts w:ascii="Times New Roman" w:eastAsia="Times New Roman" w:hAnsi="Times New Roman" w:cs="Times New Roman"/>
          <w:color w:val="000000"/>
          <w:sz w:val="27"/>
          <w:szCs w:val="27"/>
        </w:rPr>
        <w:br/>
        <w:t>Герц мы будем помнить, что порядок величины этой частоты соответствует значению, принятому в качестве реакции излучения с учетом того, что скорость</w:t>
      </w:r>
      <w:r w:rsidR="00255626">
        <w:rPr>
          <w:rFonts w:ascii="Times New Roman" w:eastAsia="Times New Roman" w:hAnsi="Times New Roman" w:cs="Times New Roman"/>
          <w:color w:val="000000"/>
          <w:sz w:val="27"/>
          <w:szCs w:val="27"/>
        </w:rPr>
        <w:t>:</w:t>
      </w:r>
      <w:r w:rsidRPr="004B3116">
        <w:rPr>
          <w:rFonts w:ascii="Times New Roman" w:eastAsia="Times New Roman" w:hAnsi="Times New Roman" w:cs="Times New Roman"/>
          <w:color w:val="000000"/>
          <w:sz w:val="27"/>
          <w:szCs w:val="27"/>
        </w:rPr>
        <w:t xml:space="preserve"> </w:t>
      </w:r>
      <w:r w:rsidR="00255626">
        <w:rPr>
          <w:rFonts w:ascii="Times New Roman" w:eastAsia="Times New Roman" w:hAnsi="Times New Roman" w:cs="Times New Roman"/>
          <w:color w:val="000000"/>
          <w:sz w:val="27"/>
          <w:szCs w:val="27"/>
        </w:rPr>
        <w:br/>
      </w:r>
      <w:r w:rsidR="00255626">
        <w:rPr>
          <w:rFonts w:ascii="Times New Roman" w:hAnsi="Times New Roman" w:cs="Times New Roman"/>
          <w:i/>
          <w:iCs/>
          <w:sz w:val="27"/>
          <w:szCs w:val="27"/>
        </w:rPr>
        <w:br/>
        <w:t xml:space="preserve">C </w:t>
      </w:r>
      <w:r w:rsidR="00255626">
        <w:rPr>
          <w:rFonts w:ascii="Times New Roman" w:hAnsi="Times New Roman" w:cs="Times New Roman"/>
          <w:sz w:val="27"/>
          <w:szCs w:val="27"/>
        </w:rPr>
        <w:t xml:space="preserve">= </w:t>
      </w:r>
      <w:r w:rsidR="00255626">
        <w:rPr>
          <w:rFonts w:ascii="Times New Roman" w:hAnsi="Times New Roman" w:cs="Times New Roman"/>
          <w:i/>
          <w:iCs/>
          <w:sz w:val="27"/>
          <w:szCs w:val="27"/>
        </w:rPr>
        <w:t xml:space="preserve">c </w:t>
      </w:r>
      <w:r w:rsidR="00255626">
        <w:rPr>
          <w:rFonts w:ascii="Times New Roman" w:hAnsi="Times New Roman" w:cs="Times New Roman"/>
          <w:sz w:val="27"/>
          <w:szCs w:val="27"/>
        </w:rPr>
        <w:t xml:space="preserve">sqrt </w:t>
      </w:r>
      <w:r w:rsidR="00255626">
        <w:rPr>
          <w:rFonts w:ascii="Times New Roman" w:hAnsi="Times New Roman" w:cs="Times New Roman"/>
          <w:i/>
          <w:iCs/>
          <w:sz w:val="27"/>
          <w:szCs w:val="27"/>
        </w:rPr>
        <w:t>K .</w:t>
      </w:r>
      <w:r w:rsidR="00255626">
        <w:rPr>
          <w:rFonts w:ascii="Symbol" w:hAnsi="Symbol" w:cs="Symbol"/>
          <w:sz w:val="28"/>
          <w:szCs w:val="28"/>
        </w:rPr>
        <w:t></w:t>
      </w:r>
    </w:p>
    <w:p w:rsidR="004B3116" w:rsidRPr="004B3116" w:rsidRDefault="00255626" w:rsidP="004B3116">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K - удельная индуктивная сила</w:t>
      </w:r>
      <w:r>
        <w:rPr>
          <w:rFonts w:ascii="Times New Roman" w:eastAsia="Times New Roman" w:hAnsi="Times New Roman" w:cs="Times New Roman"/>
          <w:color w:val="000000"/>
          <w:sz w:val="27"/>
          <w:szCs w:val="27"/>
        </w:rPr>
        <w:br/>
      </w:r>
      <w:r>
        <w:rPr>
          <w:rFonts w:ascii="Symbol" w:hAnsi="Symbol" w:cs="Symbol"/>
          <w:sz w:val="28"/>
          <w:szCs w:val="28"/>
        </w:rPr>
        <w:t></w:t>
      </w:r>
      <w:r w:rsidRPr="004B3116">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w:t>
      </w:r>
      <w:r w:rsidR="004B3116" w:rsidRPr="004B3116">
        <w:rPr>
          <w:rFonts w:ascii="Times New Roman" w:eastAsia="Times New Roman" w:hAnsi="Times New Roman" w:cs="Times New Roman"/>
          <w:color w:val="000000"/>
          <w:sz w:val="27"/>
          <w:szCs w:val="27"/>
        </w:rPr>
        <w:t>коэффициент проницаем</w:t>
      </w:r>
      <w:r>
        <w:rPr>
          <w:rFonts w:ascii="Times New Roman" w:eastAsia="Times New Roman" w:hAnsi="Times New Roman" w:cs="Times New Roman"/>
          <w:color w:val="000000"/>
          <w:sz w:val="27"/>
          <w:szCs w:val="27"/>
        </w:rPr>
        <w:t>ости среды</w:t>
      </w:r>
    </w:p>
    <w:p w:rsidR="004B3116" w:rsidRPr="004B3116" w:rsidRDefault="004B3116" w:rsidP="004B3116">
      <w:pPr>
        <w:spacing w:after="270" w:line="240" w:lineRule="auto"/>
        <w:ind w:left="-1134"/>
        <w:rPr>
          <w:rFonts w:ascii="Times New Roman" w:eastAsia="Times New Roman" w:hAnsi="Times New Roman" w:cs="Times New Roman"/>
          <w:color w:val="000000"/>
          <w:sz w:val="27"/>
          <w:szCs w:val="27"/>
        </w:rPr>
      </w:pPr>
      <w:r w:rsidRPr="004B3116">
        <w:rPr>
          <w:rFonts w:ascii="Times New Roman" w:eastAsia="Times New Roman" w:hAnsi="Times New Roman" w:cs="Times New Roman"/>
          <w:color w:val="000000"/>
          <w:sz w:val="27"/>
          <w:szCs w:val="27"/>
        </w:rPr>
        <w:t>Следует отметить, что эта реакция излучения рассеивается в пространстве, и в этих условиях, поскольку электрон не может терять энергию, не исчезая, я предполагаю, что его энергия поддерживается энергией пространства.</w:t>
      </w:r>
    </w:p>
    <w:p w:rsidR="004B3116" w:rsidRPr="004B3116" w:rsidRDefault="004B3116" w:rsidP="004B3116">
      <w:pPr>
        <w:spacing w:after="270" w:line="240" w:lineRule="auto"/>
        <w:ind w:left="-1134"/>
        <w:rPr>
          <w:rFonts w:ascii="Times New Roman" w:eastAsia="Times New Roman" w:hAnsi="Times New Roman" w:cs="Times New Roman"/>
          <w:color w:val="000000"/>
          <w:sz w:val="27"/>
          <w:szCs w:val="27"/>
        </w:rPr>
      </w:pPr>
      <w:r w:rsidRPr="004B3116">
        <w:rPr>
          <w:rFonts w:ascii="Times New Roman" w:eastAsia="Times New Roman" w:hAnsi="Times New Roman" w:cs="Times New Roman"/>
          <w:color w:val="000000"/>
          <w:sz w:val="27"/>
          <w:szCs w:val="27"/>
        </w:rPr>
        <w:t>При отражении очень странно, что частицы, образованные круговым излучением, сохраняют свою индивидуальность практически бесконечно без изменения этой устойчивости силами окружающей среды.</w:t>
      </w:r>
    </w:p>
    <w:p w:rsidR="004B3116" w:rsidRPr="004B3116" w:rsidRDefault="004B3116" w:rsidP="004B3116">
      <w:pPr>
        <w:spacing w:after="270" w:line="240" w:lineRule="auto"/>
        <w:ind w:left="-1134"/>
        <w:rPr>
          <w:rFonts w:ascii="Times New Roman" w:eastAsia="Times New Roman" w:hAnsi="Times New Roman" w:cs="Times New Roman"/>
          <w:color w:val="000000"/>
          <w:sz w:val="27"/>
          <w:szCs w:val="27"/>
        </w:rPr>
      </w:pPr>
      <w:r w:rsidRPr="004B3116">
        <w:rPr>
          <w:rFonts w:ascii="Times New Roman" w:eastAsia="Times New Roman" w:hAnsi="Times New Roman" w:cs="Times New Roman"/>
          <w:color w:val="000000"/>
          <w:sz w:val="27"/>
          <w:szCs w:val="27"/>
        </w:rPr>
        <w:t>В сумме энергетическая структура электрона, как и других стабильных частиц, идентична энергетической структуре атома или молекулы газа, температура которого поддерживается температурой окружающих его элементов.</w:t>
      </w:r>
    </w:p>
    <w:p w:rsidR="004B3116" w:rsidRPr="004B3116" w:rsidRDefault="004B3116" w:rsidP="004B3116">
      <w:pPr>
        <w:spacing w:after="270" w:line="240" w:lineRule="auto"/>
        <w:ind w:left="-1134"/>
        <w:rPr>
          <w:rFonts w:ascii="Times New Roman" w:eastAsia="Times New Roman" w:hAnsi="Times New Roman" w:cs="Times New Roman"/>
          <w:color w:val="000000"/>
          <w:sz w:val="27"/>
          <w:szCs w:val="27"/>
        </w:rPr>
      </w:pPr>
      <w:r w:rsidRPr="004B3116">
        <w:rPr>
          <w:rFonts w:ascii="Times New Roman" w:eastAsia="Times New Roman" w:hAnsi="Times New Roman" w:cs="Times New Roman"/>
          <w:color w:val="000000"/>
          <w:sz w:val="27"/>
          <w:szCs w:val="27"/>
        </w:rPr>
        <w:t>Можно считать, что можно бесконечно черпать энергию, электрон или Протон, причем эта энергия возвращается ему практически неисчерпаемой космической энергией.</w:t>
      </w:r>
    </w:p>
    <w:p w:rsidR="004B3116" w:rsidRPr="004B3116" w:rsidRDefault="004B3116" w:rsidP="004B3116">
      <w:pPr>
        <w:spacing w:after="270" w:line="240" w:lineRule="auto"/>
        <w:ind w:left="-1134"/>
        <w:rPr>
          <w:rFonts w:ascii="Times New Roman" w:eastAsia="Times New Roman" w:hAnsi="Times New Roman" w:cs="Times New Roman"/>
          <w:color w:val="000000"/>
          <w:sz w:val="27"/>
          <w:szCs w:val="27"/>
        </w:rPr>
      </w:pPr>
      <w:r w:rsidRPr="004B3116">
        <w:rPr>
          <w:rFonts w:ascii="Times New Roman" w:eastAsia="Times New Roman" w:hAnsi="Times New Roman" w:cs="Times New Roman"/>
          <w:color w:val="000000"/>
          <w:sz w:val="27"/>
          <w:szCs w:val="27"/>
        </w:rPr>
        <w:t>Однако вернемся к интересующей нас проблеме, то есть к антигравитации</w:t>
      </w:r>
      <w:r w:rsidR="00D74B16">
        <w:rPr>
          <w:rFonts w:ascii="Times New Roman" w:eastAsia="Times New Roman" w:hAnsi="Times New Roman" w:cs="Times New Roman"/>
          <w:color w:val="000000"/>
          <w:sz w:val="27"/>
          <w:szCs w:val="27"/>
        </w:rPr>
        <w:t xml:space="preserve"> </w:t>
      </w:r>
      <w:r w:rsidRPr="004B3116">
        <w:rPr>
          <w:rFonts w:ascii="Times New Roman" w:eastAsia="Times New Roman" w:hAnsi="Times New Roman" w:cs="Times New Roman"/>
          <w:color w:val="000000"/>
          <w:sz w:val="27"/>
          <w:szCs w:val="27"/>
        </w:rPr>
        <w:t>электрона</w:t>
      </w:r>
      <w:r w:rsidR="00D74B16">
        <w:rPr>
          <w:rFonts w:ascii="Times New Roman" w:eastAsia="Times New Roman" w:hAnsi="Times New Roman" w:cs="Times New Roman"/>
          <w:color w:val="000000"/>
          <w:sz w:val="27"/>
          <w:szCs w:val="27"/>
        </w:rPr>
        <w:t xml:space="preserve"> по принципу Архимеда</w:t>
      </w:r>
      <w:r w:rsidRPr="004B3116">
        <w:rPr>
          <w:rFonts w:ascii="Times New Roman" w:eastAsia="Times New Roman" w:hAnsi="Times New Roman" w:cs="Times New Roman"/>
          <w:color w:val="000000"/>
          <w:sz w:val="27"/>
          <w:szCs w:val="27"/>
        </w:rPr>
        <w:t>.</w:t>
      </w:r>
    </w:p>
    <w:p w:rsidR="004B3116" w:rsidRPr="004B3116" w:rsidRDefault="004B3116" w:rsidP="004B3116">
      <w:pPr>
        <w:spacing w:after="270" w:line="240" w:lineRule="auto"/>
        <w:ind w:left="-1134"/>
        <w:rPr>
          <w:rFonts w:ascii="Times New Roman" w:eastAsia="Times New Roman" w:hAnsi="Times New Roman" w:cs="Times New Roman"/>
          <w:color w:val="000000"/>
          <w:sz w:val="27"/>
          <w:szCs w:val="27"/>
        </w:rPr>
      </w:pPr>
      <w:r w:rsidRPr="004B3116">
        <w:rPr>
          <w:rFonts w:ascii="Times New Roman" w:eastAsia="Times New Roman" w:hAnsi="Times New Roman" w:cs="Times New Roman"/>
          <w:color w:val="000000"/>
          <w:sz w:val="27"/>
          <w:szCs w:val="27"/>
        </w:rPr>
        <w:t xml:space="preserve">Естественно, что притягательная </w:t>
      </w:r>
      <w:r w:rsidR="00D74B16">
        <w:rPr>
          <w:rFonts w:ascii="Times New Roman" w:eastAsia="Times New Roman" w:hAnsi="Times New Roman" w:cs="Times New Roman"/>
          <w:color w:val="000000"/>
          <w:sz w:val="27"/>
          <w:szCs w:val="27"/>
        </w:rPr>
        <w:t xml:space="preserve">и </w:t>
      </w:r>
      <w:r w:rsidRPr="004B3116">
        <w:rPr>
          <w:rFonts w:ascii="Times New Roman" w:eastAsia="Times New Roman" w:hAnsi="Times New Roman" w:cs="Times New Roman"/>
          <w:color w:val="000000"/>
          <w:sz w:val="27"/>
          <w:szCs w:val="27"/>
        </w:rPr>
        <w:t>отталкивающая механика между протонами и электронами не может существовать вне энергетического поля, поскольку эти реакции являются архимедовыми и зависят от состояния локальной плотности энергии.</w:t>
      </w:r>
    </w:p>
    <w:p w:rsidR="00BD5417" w:rsidRPr="00BD5417" w:rsidRDefault="004B3116" w:rsidP="00BD5417">
      <w:pPr>
        <w:spacing w:after="270" w:line="240" w:lineRule="auto"/>
        <w:ind w:left="-1134"/>
        <w:rPr>
          <w:rFonts w:ascii="Times New Roman" w:eastAsia="Times New Roman" w:hAnsi="Times New Roman" w:cs="Times New Roman"/>
          <w:color w:val="000000"/>
          <w:sz w:val="27"/>
          <w:szCs w:val="27"/>
        </w:rPr>
      </w:pPr>
      <w:r w:rsidRPr="004B3116">
        <w:rPr>
          <w:rFonts w:ascii="Times New Roman" w:eastAsia="Times New Roman" w:hAnsi="Times New Roman" w:cs="Times New Roman"/>
          <w:color w:val="000000"/>
          <w:sz w:val="27"/>
          <w:szCs w:val="27"/>
        </w:rPr>
        <w:t xml:space="preserve">Таким образом, пробковый или свинцовый шар имеет положительную массу. Но в жидкой среде масса свинца остается положительной, </w:t>
      </w:r>
      <w:r w:rsidR="00D74B16">
        <w:rPr>
          <w:rFonts w:ascii="Times New Roman" w:eastAsia="Times New Roman" w:hAnsi="Times New Roman" w:cs="Times New Roman"/>
          <w:color w:val="000000"/>
          <w:sz w:val="27"/>
          <w:szCs w:val="27"/>
        </w:rPr>
        <w:t>но</w:t>
      </w:r>
      <w:r w:rsidRPr="004B3116">
        <w:rPr>
          <w:rFonts w:ascii="Times New Roman" w:eastAsia="Times New Roman" w:hAnsi="Times New Roman" w:cs="Times New Roman"/>
          <w:color w:val="000000"/>
          <w:sz w:val="27"/>
          <w:szCs w:val="27"/>
        </w:rPr>
        <w:t xml:space="preserve"> кажется отрицательной для пробки, так как в гравитационном поле реакция </w:t>
      </w:r>
      <w:r w:rsidR="00D74B16">
        <w:rPr>
          <w:rFonts w:ascii="Times New Roman" w:eastAsia="Times New Roman" w:hAnsi="Times New Roman" w:cs="Times New Roman"/>
          <w:color w:val="000000"/>
          <w:sz w:val="27"/>
          <w:szCs w:val="27"/>
        </w:rPr>
        <w:t>п</w:t>
      </w:r>
      <w:r w:rsidRPr="004B3116">
        <w:rPr>
          <w:rFonts w:ascii="Times New Roman" w:eastAsia="Times New Roman" w:hAnsi="Times New Roman" w:cs="Times New Roman"/>
          <w:color w:val="000000"/>
          <w:sz w:val="27"/>
          <w:szCs w:val="27"/>
        </w:rPr>
        <w:t>ервого центростремительная, второго центробежная.</w:t>
      </w:r>
      <w:r w:rsidR="00BD5417">
        <w:rPr>
          <w:rFonts w:ascii="Times New Roman" w:eastAsia="Times New Roman" w:hAnsi="Times New Roman" w:cs="Times New Roman"/>
          <w:color w:val="000000"/>
          <w:sz w:val="27"/>
          <w:szCs w:val="27"/>
        </w:rPr>
        <w:br/>
      </w:r>
      <w:r w:rsidR="00BD5417">
        <w:rPr>
          <w:rFonts w:ascii="Times New Roman" w:eastAsia="Times New Roman" w:hAnsi="Times New Roman" w:cs="Times New Roman"/>
          <w:color w:val="000000"/>
          <w:sz w:val="27"/>
          <w:szCs w:val="27"/>
        </w:rPr>
        <w:br/>
      </w:r>
      <w:r w:rsidR="00BD5417">
        <w:rPr>
          <w:rFonts w:ascii="Times New Roman" w:eastAsia="Times New Roman" w:hAnsi="Times New Roman" w:cs="Times New Roman"/>
          <w:color w:val="000000"/>
          <w:sz w:val="27"/>
          <w:szCs w:val="27"/>
        </w:rPr>
        <w:br/>
      </w:r>
      <w:r w:rsidR="00BD5417">
        <w:rPr>
          <w:rFonts w:ascii="Times New Roman" w:eastAsia="Times New Roman" w:hAnsi="Times New Roman" w:cs="Times New Roman"/>
          <w:color w:val="000000"/>
          <w:sz w:val="27"/>
          <w:szCs w:val="27"/>
        </w:rPr>
        <w:br/>
      </w:r>
      <w:r w:rsidR="00BD5417">
        <w:rPr>
          <w:rFonts w:ascii="Times New Roman" w:eastAsia="Times New Roman" w:hAnsi="Times New Roman" w:cs="Times New Roman"/>
          <w:color w:val="000000"/>
          <w:sz w:val="27"/>
          <w:szCs w:val="27"/>
        </w:rPr>
        <w:br/>
      </w:r>
      <w:r w:rsidR="00BD5417" w:rsidRPr="00BD5417">
        <w:rPr>
          <w:rFonts w:ascii="Times New Roman" w:eastAsia="Times New Roman" w:hAnsi="Times New Roman" w:cs="Times New Roman"/>
          <w:color w:val="000000"/>
          <w:sz w:val="27"/>
          <w:szCs w:val="27"/>
        </w:rPr>
        <w:t>Таким образом, то же самое касается электрона и протона, массы которых являются положительными в изотропной среде, но которые реагируют в обратном направлении в электрическом поле. Соответственно плотность электрона меньше, чем гравитационного поля в поле такого типа.</w:t>
      </w:r>
    </w:p>
    <w:p w:rsidR="00BD5417" w:rsidRPr="00BD5417" w:rsidRDefault="00BD5417" w:rsidP="00BD5417">
      <w:pPr>
        <w:spacing w:after="270" w:line="240" w:lineRule="auto"/>
        <w:ind w:left="-1134"/>
        <w:rPr>
          <w:rFonts w:ascii="Times New Roman" w:eastAsia="Times New Roman" w:hAnsi="Times New Roman" w:cs="Times New Roman"/>
          <w:color w:val="000000"/>
          <w:sz w:val="27"/>
          <w:szCs w:val="27"/>
        </w:rPr>
      </w:pPr>
      <w:r w:rsidRPr="00BD5417">
        <w:rPr>
          <w:rFonts w:ascii="Times New Roman" w:eastAsia="Times New Roman" w:hAnsi="Times New Roman" w:cs="Times New Roman"/>
          <w:color w:val="000000"/>
          <w:sz w:val="27"/>
          <w:szCs w:val="27"/>
        </w:rPr>
        <w:t>Правда, возразят мне, разве опыты Милликана, предназначенные для определения заряда, не показали разницы, когда электрическое поле конденсатора было инвертировано. Позволю себе отсылать читателя к вычислению соотношения действия электрического и гравитационного поля относительно водорода, отношения порядка 10^36 .</w:t>
      </w:r>
    </w:p>
    <w:p w:rsidR="00BD5417" w:rsidRPr="00BD5417" w:rsidRDefault="00BD5417" w:rsidP="00BD5417">
      <w:pPr>
        <w:spacing w:after="270" w:line="240" w:lineRule="auto"/>
        <w:ind w:left="-1134"/>
        <w:rPr>
          <w:rFonts w:ascii="Times New Roman" w:eastAsia="Times New Roman" w:hAnsi="Times New Roman" w:cs="Times New Roman"/>
          <w:color w:val="000000"/>
          <w:sz w:val="27"/>
          <w:szCs w:val="27"/>
        </w:rPr>
      </w:pPr>
      <w:r w:rsidRPr="00BD5417">
        <w:rPr>
          <w:rFonts w:ascii="Times New Roman" w:eastAsia="Times New Roman" w:hAnsi="Times New Roman" w:cs="Times New Roman"/>
          <w:color w:val="000000"/>
          <w:sz w:val="27"/>
          <w:szCs w:val="27"/>
        </w:rPr>
        <w:t>Разумеется, этот эффект не мог появиться в ходе этих экспериментов и при одном заряде, но, как мы показали, для значительного заряда это было иначе.</w:t>
      </w:r>
    </w:p>
    <w:p w:rsidR="00BD5417" w:rsidRPr="00BD5417" w:rsidRDefault="00BD5417" w:rsidP="00BD5417">
      <w:pPr>
        <w:spacing w:after="270" w:line="240" w:lineRule="auto"/>
        <w:ind w:left="-1134"/>
        <w:rPr>
          <w:rFonts w:ascii="Times New Roman" w:eastAsia="Times New Roman" w:hAnsi="Times New Roman" w:cs="Times New Roman"/>
          <w:color w:val="000000"/>
          <w:sz w:val="27"/>
          <w:szCs w:val="27"/>
        </w:rPr>
      </w:pPr>
      <w:r w:rsidRPr="00BD5417">
        <w:rPr>
          <w:rFonts w:ascii="Times New Roman" w:eastAsia="Times New Roman" w:hAnsi="Times New Roman" w:cs="Times New Roman"/>
          <w:color w:val="000000"/>
          <w:sz w:val="27"/>
          <w:szCs w:val="27"/>
        </w:rPr>
        <w:t>Прежде чем приступать к изучению конденсатора,</w:t>
      </w:r>
      <w:r w:rsidR="0065190F">
        <w:rPr>
          <w:rFonts w:ascii="Times New Roman" w:eastAsia="Times New Roman" w:hAnsi="Times New Roman" w:cs="Times New Roman"/>
          <w:color w:val="000000"/>
          <w:sz w:val="27"/>
          <w:szCs w:val="27"/>
        </w:rPr>
        <w:t>дегравитации</w:t>
      </w:r>
      <w:r w:rsidRPr="00BD5417">
        <w:rPr>
          <w:rFonts w:ascii="Times New Roman" w:eastAsia="Times New Roman" w:hAnsi="Times New Roman" w:cs="Times New Roman"/>
          <w:color w:val="000000"/>
          <w:sz w:val="27"/>
          <w:szCs w:val="27"/>
        </w:rPr>
        <w:t xml:space="preserve"> </w:t>
      </w:r>
      <w:r w:rsidR="0065190F">
        <w:rPr>
          <w:rFonts w:ascii="Times New Roman" w:eastAsia="Times New Roman" w:hAnsi="Times New Roman" w:cs="Times New Roman"/>
          <w:color w:val="000000"/>
          <w:sz w:val="27"/>
          <w:szCs w:val="27"/>
        </w:rPr>
        <w:t>которая проявилась</w:t>
      </w:r>
      <w:r w:rsidRPr="00BD5417">
        <w:rPr>
          <w:rFonts w:ascii="Times New Roman" w:eastAsia="Times New Roman" w:hAnsi="Times New Roman" w:cs="Times New Roman"/>
          <w:color w:val="000000"/>
          <w:sz w:val="27"/>
          <w:szCs w:val="27"/>
        </w:rPr>
        <w:t xml:space="preserve"> благодаря комбинированным эффектам </w:t>
      </w:r>
      <w:r w:rsidR="0065190F">
        <w:rPr>
          <w:rFonts w:ascii="Times New Roman" w:eastAsia="Times New Roman" w:hAnsi="Times New Roman" w:cs="Times New Roman"/>
          <w:color w:val="000000"/>
          <w:sz w:val="27"/>
          <w:szCs w:val="27"/>
        </w:rPr>
        <w:t>потери веса из за</w:t>
      </w:r>
      <w:r w:rsidRPr="00BD5417">
        <w:rPr>
          <w:rFonts w:ascii="Times New Roman" w:eastAsia="Times New Roman" w:hAnsi="Times New Roman" w:cs="Times New Roman"/>
          <w:color w:val="000000"/>
          <w:sz w:val="27"/>
          <w:szCs w:val="27"/>
        </w:rPr>
        <w:t xml:space="preserve"> присутстви</w:t>
      </w:r>
      <w:r w:rsidR="0065190F">
        <w:rPr>
          <w:rFonts w:ascii="Times New Roman" w:eastAsia="Times New Roman" w:hAnsi="Times New Roman" w:cs="Times New Roman"/>
          <w:color w:val="000000"/>
          <w:sz w:val="27"/>
          <w:szCs w:val="27"/>
        </w:rPr>
        <w:t>я</w:t>
      </w:r>
      <w:r w:rsidRPr="00BD5417">
        <w:rPr>
          <w:rFonts w:ascii="Times New Roman" w:eastAsia="Times New Roman" w:hAnsi="Times New Roman" w:cs="Times New Roman"/>
          <w:color w:val="000000"/>
          <w:sz w:val="27"/>
          <w:szCs w:val="27"/>
        </w:rPr>
        <w:t xml:space="preserve"> электронов и энергетического вакуума, который проявляется между электронами и протонами, вернемся еще раз к </w:t>
      </w:r>
      <w:r w:rsidR="0065190F">
        <w:rPr>
          <w:rFonts w:ascii="Times New Roman" w:eastAsia="Times New Roman" w:hAnsi="Times New Roman" w:cs="Times New Roman"/>
          <w:color w:val="000000"/>
          <w:sz w:val="27"/>
          <w:szCs w:val="27"/>
        </w:rPr>
        <w:t>созданию частиц</w:t>
      </w:r>
      <w:r w:rsidRPr="00BD5417">
        <w:rPr>
          <w:rFonts w:ascii="Times New Roman" w:eastAsia="Times New Roman" w:hAnsi="Times New Roman" w:cs="Times New Roman"/>
          <w:color w:val="000000"/>
          <w:sz w:val="27"/>
          <w:szCs w:val="27"/>
        </w:rPr>
        <w:t>.</w:t>
      </w:r>
    </w:p>
    <w:p w:rsidR="00BD5417" w:rsidRPr="00BD5417" w:rsidRDefault="00BD5417" w:rsidP="00BD5417">
      <w:pPr>
        <w:spacing w:after="270" w:line="240" w:lineRule="auto"/>
        <w:ind w:left="-1134"/>
        <w:rPr>
          <w:rFonts w:ascii="Times New Roman" w:eastAsia="Times New Roman" w:hAnsi="Times New Roman" w:cs="Times New Roman"/>
          <w:color w:val="000000"/>
          <w:sz w:val="27"/>
          <w:szCs w:val="27"/>
        </w:rPr>
      </w:pPr>
      <w:r w:rsidRPr="00BD5417">
        <w:rPr>
          <w:rFonts w:ascii="Times New Roman" w:eastAsia="Times New Roman" w:hAnsi="Times New Roman" w:cs="Times New Roman"/>
          <w:color w:val="000000"/>
          <w:sz w:val="27"/>
          <w:szCs w:val="27"/>
        </w:rPr>
        <w:t>Я действительно могу утверждать, и это видно на многих снимках (показывающих траекторию электрона и позитрона, начиная с одной и той же точки), что Протон является результатом преобразования положительного электрона из достаточного количества локализованной энергии, и это потому, что генерирующая частица, которую физики до сих пор называли зарядом, вращается в одном направлении для электрона и в обратном для Протона.</w:t>
      </w:r>
    </w:p>
    <w:p w:rsidR="00BD5417" w:rsidRPr="00BD5417" w:rsidRDefault="00BD5417" w:rsidP="00BD5417">
      <w:pPr>
        <w:spacing w:after="270" w:line="240" w:lineRule="auto"/>
        <w:ind w:left="-1134"/>
        <w:rPr>
          <w:rFonts w:ascii="Times New Roman" w:eastAsia="Times New Roman" w:hAnsi="Times New Roman" w:cs="Times New Roman"/>
          <w:color w:val="000000"/>
          <w:sz w:val="27"/>
          <w:szCs w:val="27"/>
        </w:rPr>
      </w:pPr>
      <w:r w:rsidRPr="00BD5417">
        <w:rPr>
          <w:rFonts w:ascii="Times New Roman" w:eastAsia="Times New Roman" w:hAnsi="Times New Roman" w:cs="Times New Roman"/>
          <w:color w:val="000000"/>
          <w:sz w:val="27"/>
          <w:szCs w:val="27"/>
        </w:rPr>
        <w:t xml:space="preserve">Таким образом, этот механизм, создающий центробежный электромагнитный Магнус для первого и центростремительный для второго, даст для одной и той же энергии </w:t>
      </w:r>
      <w:r w:rsidR="0065190F">
        <w:rPr>
          <w:rFonts w:ascii="Times New Roman" w:eastAsia="Times New Roman" w:hAnsi="Times New Roman" w:cs="Times New Roman"/>
          <w:color w:val="000000"/>
          <w:sz w:val="27"/>
          <w:szCs w:val="27"/>
        </w:rPr>
        <w:t>"дыру"</w:t>
      </w:r>
      <w:r w:rsidRPr="00BD5417">
        <w:rPr>
          <w:rFonts w:ascii="Times New Roman" w:eastAsia="Times New Roman" w:hAnsi="Times New Roman" w:cs="Times New Roman"/>
          <w:color w:val="000000"/>
          <w:sz w:val="27"/>
          <w:szCs w:val="27"/>
        </w:rPr>
        <w:t xml:space="preserve"> в пространстве или </w:t>
      </w:r>
      <w:r w:rsidR="0065190F">
        <w:rPr>
          <w:rFonts w:ascii="Times New Roman" w:eastAsia="Times New Roman" w:hAnsi="Times New Roman" w:cs="Times New Roman"/>
          <w:color w:val="000000"/>
          <w:sz w:val="27"/>
          <w:szCs w:val="27"/>
        </w:rPr>
        <w:t xml:space="preserve">"сгусток" </w:t>
      </w:r>
      <w:r w:rsidRPr="00BD5417">
        <w:rPr>
          <w:rFonts w:ascii="Times New Roman" w:eastAsia="Times New Roman" w:hAnsi="Times New Roman" w:cs="Times New Roman"/>
          <w:color w:val="000000"/>
          <w:sz w:val="27"/>
          <w:szCs w:val="27"/>
        </w:rPr>
        <w:t>, и таким образом, для одного и того же заряда мы будем иметь две совершенно разные частицы с точки зрения их (кажущейся) массы и их электромагнитных реакций.</w:t>
      </w:r>
    </w:p>
    <w:p w:rsidR="00BD5417" w:rsidRPr="00BD5417" w:rsidRDefault="00BD5417" w:rsidP="00BD5417">
      <w:pPr>
        <w:spacing w:after="270" w:line="240" w:lineRule="auto"/>
        <w:ind w:left="-1134"/>
        <w:rPr>
          <w:rFonts w:ascii="Times New Roman" w:eastAsia="Times New Roman" w:hAnsi="Times New Roman" w:cs="Times New Roman"/>
          <w:color w:val="000000"/>
          <w:sz w:val="27"/>
          <w:szCs w:val="27"/>
        </w:rPr>
      </w:pPr>
      <w:r w:rsidRPr="00BD5417">
        <w:rPr>
          <w:rFonts w:ascii="Times New Roman" w:eastAsia="Times New Roman" w:hAnsi="Times New Roman" w:cs="Times New Roman"/>
          <w:color w:val="000000"/>
          <w:sz w:val="27"/>
          <w:szCs w:val="27"/>
        </w:rPr>
        <w:t>Из этого следует, что радиусы этих двух частиц, то есть радиусы вращения заряда, которые в настоящее время считаются идентичными, справедливо признав, что радиус электрона был вдвое больше, чем у протона, действительно должны быть разными. И именно по этой причине логически проведенный расчет плотности должен дать для электрона плотность, при см</w:t>
      </w:r>
      <w:r w:rsidR="0065190F" w:rsidRPr="0065190F">
        <w:rPr>
          <w:rFonts w:ascii="Times New Roman" w:eastAsia="Times New Roman" w:hAnsi="Times New Roman" w:cs="Times New Roman"/>
          <w:color w:val="000000"/>
          <w:sz w:val="27"/>
          <w:szCs w:val="27"/>
        </w:rPr>
        <w:t>^</w:t>
      </w:r>
      <w:r w:rsidRPr="00BD5417">
        <w:rPr>
          <w:rFonts w:ascii="Times New Roman" w:eastAsia="Times New Roman" w:hAnsi="Times New Roman" w:cs="Times New Roman"/>
          <w:color w:val="000000"/>
          <w:sz w:val="27"/>
          <w:szCs w:val="27"/>
        </w:rPr>
        <w:t>3, 33000 тонн, а для Протона 400 000 000 тонн.</w:t>
      </w:r>
    </w:p>
    <w:p w:rsidR="00BD5417" w:rsidRPr="00BD5417" w:rsidRDefault="00BD5417" w:rsidP="00BD5417">
      <w:pPr>
        <w:spacing w:after="270" w:line="240" w:lineRule="auto"/>
        <w:ind w:left="-1134"/>
        <w:rPr>
          <w:rFonts w:ascii="Times New Roman" w:eastAsia="Times New Roman" w:hAnsi="Times New Roman" w:cs="Times New Roman"/>
          <w:color w:val="000000"/>
          <w:sz w:val="27"/>
          <w:szCs w:val="27"/>
        </w:rPr>
      </w:pPr>
      <w:r w:rsidRPr="00BD5417">
        <w:rPr>
          <w:rFonts w:ascii="Times New Roman" w:eastAsia="Times New Roman" w:hAnsi="Times New Roman" w:cs="Times New Roman"/>
          <w:color w:val="000000"/>
          <w:sz w:val="27"/>
          <w:szCs w:val="27"/>
        </w:rPr>
        <w:t>В крайнем случае , если в первом приближении плотность электрона составляет 33 000 тонн в см</w:t>
      </w:r>
      <w:r w:rsidR="0065190F" w:rsidRPr="0065190F">
        <w:rPr>
          <w:rFonts w:ascii="Times New Roman" w:eastAsia="Times New Roman" w:hAnsi="Times New Roman" w:cs="Times New Roman"/>
          <w:color w:val="000000"/>
          <w:sz w:val="27"/>
          <w:szCs w:val="27"/>
        </w:rPr>
        <w:t>^</w:t>
      </w:r>
      <w:r w:rsidRPr="00BD5417">
        <w:rPr>
          <w:rFonts w:ascii="Times New Roman" w:eastAsia="Times New Roman" w:hAnsi="Times New Roman" w:cs="Times New Roman"/>
          <w:color w:val="000000"/>
          <w:sz w:val="27"/>
          <w:szCs w:val="27"/>
        </w:rPr>
        <w:t>3, то плотность протона для того же объема должна быть в 1800 раз выше, или 60 000 000 тонн в см</w:t>
      </w:r>
      <w:r w:rsidR="0065190F" w:rsidRPr="0065190F">
        <w:rPr>
          <w:rFonts w:ascii="Times New Roman" w:eastAsia="Times New Roman" w:hAnsi="Times New Roman" w:cs="Times New Roman"/>
          <w:color w:val="000000"/>
          <w:sz w:val="27"/>
          <w:szCs w:val="27"/>
        </w:rPr>
        <w:t>^</w:t>
      </w:r>
      <w:r w:rsidRPr="00BD5417">
        <w:rPr>
          <w:rFonts w:ascii="Times New Roman" w:eastAsia="Times New Roman" w:hAnsi="Times New Roman" w:cs="Times New Roman"/>
          <w:color w:val="000000"/>
          <w:sz w:val="27"/>
          <w:szCs w:val="27"/>
        </w:rPr>
        <w:t>3, но объемы различа</w:t>
      </w:r>
      <w:r w:rsidR="0065190F">
        <w:rPr>
          <w:rFonts w:ascii="Times New Roman" w:eastAsia="Times New Roman" w:hAnsi="Times New Roman" w:cs="Times New Roman"/>
          <w:color w:val="000000"/>
          <w:sz w:val="27"/>
          <w:szCs w:val="27"/>
        </w:rPr>
        <w:t>ются из-за механизма расширения</w:t>
      </w:r>
      <w:r w:rsidR="0065190F" w:rsidRPr="0065190F">
        <w:rPr>
          <w:rFonts w:ascii="Times New Roman" w:eastAsia="Times New Roman" w:hAnsi="Times New Roman" w:cs="Times New Roman"/>
          <w:color w:val="000000"/>
          <w:sz w:val="27"/>
          <w:szCs w:val="27"/>
        </w:rPr>
        <w:t>-</w:t>
      </w:r>
      <w:r w:rsidRPr="00BD5417">
        <w:rPr>
          <w:rFonts w:ascii="Times New Roman" w:eastAsia="Times New Roman" w:hAnsi="Times New Roman" w:cs="Times New Roman"/>
          <w:color w:val="000000"/>
          <w:sz w:val="27"/>
          <w:szCs w:val="27"/>
        </w:rPr>
        <w:t>сокращения.</w:t>
      </w:r>
    </w:p>
    <w:p w:rsidR="00BD5417" w:rsidRPr="00BD5417" w:rsidRDefault="0065190F" w:rsidP="00BD5417">
      <w:pPr>
        <w:spacing w:after="270" w:line="240" w:lineRule="auto"/>
        <w:ind w:left="-1134"/>
        <w:rPr>
          <w:rFonts w:ascii="Times New Roman" w:eastAsia="Times New Roman" w:hAnsi="Times New Roman" w:cs="Times New Roman"/>
          <w:color w:val="000000"/>
          <w:sz w:val="27"/>
          <w:szCs w:val="27"/>
        </w:rPr>
      </w:pPr>
      <w:r w:rsidRPr="0065190F">
        <w:rPr>
          <w:rFonts w:ascii="Times New Roman" w:eastAsia="Times New Roman" w:hAnsi="Times New Roman" w:cs="Times New Roman"/>
          <w:color w:val="000000"/>
          <w:sz w:val="27"/>
          <w:szCs w:val="27"/>
        </w:rPr>
        <w:t xml:space="preserve">Напрашивается вывод, что масса частиц, таким образом, в основном зависит, с одной стороны, от внутренней энергии, которая должна быть вызвана заключенной волной, в фазе, определяющей спин, и, с другой стороны, от «массы пространства», которая приводится либо в расширение для электрона, либо в сжатие для Протона. </w:t>
      </w:r>
      <w:r w:rsidRPr="00B327B2">
        <w:rPr>
          <w:rFonts w:ascii="Times New Roman" w:eastAsia="Times New Roman" w:hAnsi="Times New Roman" w:cs="Times New Roman"/>
          <w:color w:val="000000"/>
          <w:sz w:val="27"/>
          <w:szCs w:val="27"/>
        </w:rPr>
        <w:br/>
      </w:r>
      <w:r w:rsidRPr="00B327B2">
        <w:rPr>
          <w:rFonts w:ascii="Times New Roman" w:eastAsia="Times New Roman" w:hAnsi="Times New Roman" w:cs="Times New Roman"/>
          <w:color w:val="000000"/>
          <w:sz w:val="27"/>
          <w:szCs w:val="27"/>
        </w:rPr>
        <w:br/>
      </w:r>
      <w:r w:rsidRPr="00B327B2">
        <w:rPr>
          <w:rFonts w:ascii="Times New Roman" w:eastAsia="Times New Roman" w:hAnsi="Times New Roman" w:cs="Times New Roman"/>
          <w:color w:val="000000"/>
          <w:sz w:val="27"/>
          <w:szCs w:val="27"/>
        </w:rPr>
        <w:br/>
      </w:r>
      <w:r w:rsidR="00BD5417" w:rsidRPr="00BD5417">
        <w:rPr>
          <w:rFonts w:ascii="Times New Roman" w:eastAsia="Times New Roman" w:hAnsi="Times New Roman" w:cs="Times New Roman"/>
          <w:color w:val="000000"/>
          <w:sz w:val="27"/>
          <w:szCs w:val="27"/>
        </w:rPr>
        <w:t xml:space="preserve">Итак, мы видим, что в зависимости от направления вращения какой-либо частицы при ее создании мы получим либо частицу с плотностью ниже средней, либо, наоборот, частицу с более высокой плотностью, и это является основой любого </w:t>
      </w:r>
      <w:r w:rsidR="007E3639">
        <w:rPr>
          <w:rFonts w:ascii="Times New Roman" w:eastAsia="Times New Roman" w:hAnsi="Times New Roman" w:cs="Times New Roman"/>
          <w:color w:val="000000"/>
          <w:sz w:val="27"/>
          <w:szCs w:val="27"/>
        </w:rPr>
        <w:t>синтеза частиц</w:t>
      </w:r>
      <w:r w:rsidR="00BD5417" w:rsidRPr="00BD5417">
        <w:rPr>
          <w:rFonts w:ascii="Times New Roman" w:eastAsia="Times New Roman" w:hAnsi="Times New Roman" w:cs="Times New Roman"/>
          <w:color w:val="000000"/>
          <w:sz w:val="27"/>
          <w:szCs w:val="27"/>
        </w:rPr>
        <w:t>.</w:t>
      </w:r>
    </w:p>
    <w:p w:rsidR="00BD5417" w:rsidRPr="00BD5417" w:rsidRDefault="00BD5417" w:rsidP="00BD5417">
      <w:pPr>
        <w:spacing w:after="270" w:line="240" w:lineRule="auto"/>
        <w:ind w:left="-1134"/>
        <w:rPr>
          <w:rFonts w:ascii="Times New Roman" w:eastAsia="Times New Roman" w:hAnsi="Times New Roman" w:cs="Times New Roman"/>
          <w:color w:val="000000"/>
          <w:sz w:val="27"/>
          <w:szCs w:val="27"/>
        </w:rPr>
      </w:pPr>
      <w:r w:rsidRPr="00BD5417">
        <w:rPr>
          <w:rFonts w:ascii="Times New Roman" w:eastAsia="Times New Roman" w:hAnsi="Times New Roman" w:cs="Times New Roman"/>
          <w:color w:val="000000"/>
          <w:sz w:val="27"/>
          <w:szCs w:val="27"/>
        </w:rPr>
        <w:t xml:space="preserve">Однако анализ полей доказывает, что если математически присвоить частице теоретический объем, то ее поле не имеет границ, и именно по этой причине группа электронов или протонов создает </w:t>
      </w:r>
      <w:r w:rsidR="007E3639">
        <w:rPr>
          <w:rFonts w:ascii="Times New Roman" w:eastAsia="Times New Roman" w:hAnsi="Times New Roman" w:cs="Times New Roman"/>
          <w:color w:val="000000"/>
          <w:sz w:val="27"/>
          <w:szCs w:val="27"/>
        </w:rPr>
        <w:t>расширяющуюся</w:t>
      </w:r>
      <w:r w:rsidRPr="00BD5417">
        <w:rPr>
          <w:rFonts w:ascii="Times New Roman" w:eastAsia="Times New Roman" w:hAnsi="Times New Roman" w:cs="Times New Roman"/>
          <w:color w:val="000000"/>
          <w:sz w:val="27"/>
          <w:szCs w:val="27"/>
        </w:rPr>
        <w:t xml:space="preserve"> или сжимающую</w:t>
      </w:r>
      <w:r w:rsidR="007E3639">
        <w:rPr>
          <w:rFonts w:ascii="Times New Roman" w:eastAsia="Times New Roman" w:hAnsi="Times New Roman" w:cs="Times New Roman"/>
          <w:color w:val="000000"/>
          <w:sz w:val="27"/>
          <w:szCs w:val="27"/>
        </w:rPr>
        <w:t>ся</w:t>
      </w:r>
      <w:r w:rsidRPr="00BD5417">
        <w:rPr>
          <w:rFonts w:ascii="Times New Roman" w:eastAsia="Times New Roman" w:hAnsi="Times New Roman" w:cs="Times New Roman"/>
          <w:color w:val="000000"/>
          <w:sz w:val="27"/>
          <w:szCs w:val="27"/>
        </w:rPr>
        <w:t xml:space="preserve"> среду пространства вокруг них, что в конечном итоге становится электрическим полем, которое, хотя и подчиняется закону квадратного обратного, не имеет абсолютного предела.</w:t>
      </w:r>
    </w:p>
    <w:p w:rsidR="007E3639" w:rsidRPr="007E3639" w:rsidRDefault="00BD5417" w:rsidP="007E3639">
      <w:pPr>
        <w:spacing w:after="270" w:line="240" w:lineRule="auto"/>
        <w:ind w:left="-1134"/>
        <w:rPr>
          <w:rFonts w:ascii="Times New Roman" w:eastAsia="Times New Roman" w:hAnsi="Times New Roman" w:cs="Times New Roman"/>
          <w:color w:val="000000"/>
          <w:sz w:val="27"/>
          <w:szCs w:val="27"/>
        </w:rPr>
      </w:pPr>
      <w:r w:rsidRPr="00BD5417">
        <w:rPr>
          <w:rFonts w:ascii="Times New Roman" w:eastAsia="Times New Roman" w:hAnsi="Times New Roman" w:cs="Times New Roman"/>
          <w:color w:val="000000"/>
          <w:sz w:val="27"/>
          <w:szCs w:val="27"/>
        </w:rPr>
        <w:t>Остается прояснить проблему инерции.</w:t>
      </w:r>
      <w:r w:rsidR="007E3639">
        <w:rPr>
          <w:rFonts w:ascii="Times New Roman" w:eastAsia="Times New Roman" w:hAnsi="Times New Roman" w:cs="Times New Roman"/>
          <w:color w:val="000000"/>
          <w:sz w:val="27"/>
          <w:szCs w:val="27"/>
        </w:rPr>
        <w:br/>
      </w:r>
      <w:r w:rsidR="007E3639">
        <w:rPr>
          <w:rFonts w:ascii="Times New Roman" w:eastAsia="Times New Roman" w:hAnsi="Times New Roman" w:cs="Times New Roman"/>
          <w:color w:val="000000"/>
          <w:sz w:val="27"/>
          <w:szCs w:val="27"/>
        </w:rPr>
        <w:br/>
      </w:r>
      <w:r w:rsidR="007E3639" w:rsidRPr="007E3639">
        <w:rPr>
          <w:rFonts w:ascii="Times New Roman" w:eastAsia="Times New Roman" w:hAnsi="Times New Roman" w:cs="Times New Roman"/>
          <w:color w:val="000000"/>
          <w:sz w:val="27"/>
          <w:szCs w:val="27"/>
        </w:rPr>
        <w:t>Масса представляется прямым результатом локальной плотности энергии среды и плотности частиц. Отсюда следует, что инерция должна быть следствием этого, поскольку ускорение электрона в поле бесконечно легче, чем у Протона, тогда как основная энергия обеих частиц одинакова, то есть энергия фотона-генератора, разделенного на два (вопреки мнению атомистов !).</w:t>
      </w:r>
    </w:p>
    <w:p w:rsidR="007E3639" w:rsidRPr="007E3639" w:rsidRDefault="007E3639" w:rsidP="007E3639">
      <w:pPr>
        <w:spacing w:after="270" w:line="240" w:lineRule="auto"/>
        <w:ind w:left="-1134"/>
        <w:rPr>
          <w:rFonts w:ascii="Times New Roman" w:eastAsia="Times New Roman" w:hAnsi="Times New Roman" w:cs="Times New Roman"/>
          <w:color w:val="000000"/>
          <w:sz w:val="27"/>
          <w:szCs w:val="27"/>
        </w:rPr>
      </w:pPr>
      <w:r w:rsidRPr="007E3639">
        <w:rPr>
          <w:rFonts w:ascii="Times New Roman" w:eastAsia="Times New Roman" w:hAnsi="Times New Roman" w:cs="Times New Roman"/>
          <w:color w:val="000000"/>
          <w:sz w:val="27"/>
          <w:szCs w:val="27"/>
        </w:rPr>
        <w:t>Архимедовская дегравитация, сопровождающаяся уменьшением инерции, хорошо вписывается в представления механики о смешении гравитации и инерции, и мы делаем вывод о том, что система дегр</w:t>
      </w:r>
      <w:r>
        <w:rPr>
          <w:rFonts w:ascii="Times New Roman" w:eastAsia="Times New Roman" w:hAnsi="Times New Roman" w:cs="Times New Roman"/>
          <w:color w:val="000000"/>
          <w:sz w:val="27"/>
          <w:szCs w:val="27"/>
        </w:rPr>
        <w:t>авитации</w:t>
      </w:r>
      <w:r w:rsidRPr="007E3639">
        <w:rPr>
          <w:rFonts w:ascii="Times New Roman" w:eastAsia="Times New Roman" w:hAnsi="Times New Roman" w:cs="Times New Roman"/>
          <w:color w:val="000000"/>
          <w:sz w:val="27"/>
          <w:szCs w:val="27"/>
        </w:rPr>
        <w:t xml:space="preserve"> должна, таким образом, уменьшать свою инерцию в соответствии с прямой пропорциональностью.</w:t>
      </w:r>
    </w:p>
    <w:p w:rsidR="007E3639" w:rsidRPr="007E3639" w:rsidRDefault="007E3639" w:rsidP="007E3639">
      <w:pPr>
        <w:spacing w:after="270" w:line="240" w:lineRule="auto"/>
        <w:ind w:left="-1134"/>
        <w:rPr>
          <w:rFonts w:ascii="Times New Roman" w:eastAsia="Times New Roman" w:hAnsi="Times New Roman" w:cs="Times New Roman"/>
          <w:color w:val="000000"/>
          <w:sz w:val="27"/>
          <w:szCs w:val="27"/>
        </w:rPr>
      </w:pPr>
      <w:r w:rsidRPr="007E3639">
        <w:rPr>
          <w:rFonts w:ascii="Times New Roman" w:eastAsia="Times New Roman" w:hAnsi="Times New Roman" w:cs="Times New Roman"/>
          <w:color w:val="000000"/>
          <w:sz w:val="27"/>
          <w:szCs w:val="27"/>
        </w:rPr>
        <w:t>Можно ли рассматривать действительно отрицательную массу и отрицательную инерцию ? Это из области чисто математических спекуляций, но, возможно, возможно в области физических реальностей, что объясняет многое.</w:t>
      </w:r>
    </w:p>
    <w:p w:rsidR="007E3639" w:rsidRPr="007E3639" w:rsidRDefault="007E3639" w:rsidP="007E3639">
      <w:pPr>
        <w:spacing w:after="270" w:line="240" w:lineRule="auto"/>
        <w:ind w:left="-1134"/>
        <w:rPr>
          <w:rFonts w:ascii="Times New Roman" w:eastAsia="Times New Roman" w:hAnsi="Times New Roman" w:cs="Times New Roman"/>
          <w:color w:val="000000"/>
          <w:sz w:val="27"/>
          <w:szCs w:val="27"/>
        </w:rPr>
      </w:pPr>
      <w:r w:rsidRPr="007E3639">
        <w:rPr>
          <w:rFonts w:ascii="Times New Roman" w:eastAsia="Times New Roman" w:hAnsi="Times New Roman" w:cs="Times New Roman"/>
          <w:color w:val="000000"/>
          <w:sz w:val="27"/>
          <w:szCs w:val="27"/>
        </w:rPr>
        <w:t>Архимедовый эффект воды не проникает в атомы облегченного тела, поэтому он не изменяет инерцию этого тела.</w:t>
      </w:r>
    </w:p>
    <w:p w:rsidR="007E3639" w:rsidRPr="007E3639" w:rsidRDefault="007E3639" w:rsidP="007E3639">
      <w:pPr>
        <w:spacing w:after="270" w:line="240" w:lineRule="auto"/>
        <w:ind w:left="-1134"/>
        <w:rPr>
          <w:rFonts w:ascii="Times New Roman" w:eastAsia="Times New Roman" w:hAnsi="Times New Roman" w:cs="Times New Roman"/>
          <w:color w:val="000000"/>
          <w:sz w:val="27"/>
          <w:szCs w:val="27"/>
        </w:rPr>
      </w:pPr>
      <w:r w:rsidRPr="007E3639">
        <w:rPr>
          <w:rFonts w:ascii="Times New Roman" w:eastAsia="Times New Roman" w:hAnsi="Times New Roman" w:cs="Times New Roman"/>
          <w:color w:val="000000"/>
          <w:sz w:val="27"/>
          <w:szCs w:val="27"/>
        </w:rPr>
        <w:t>Проблема гравитонного газа имеет совершенно иной характер, поскольку поверхностный эффект, который является экраном в газообразных или жидких средах, больше не существует по отношению к энергетической жидкости, для которой вещество, уменьшенное до поля частиц (которые занимают ничтожный объем по сравнению с веществом), почти совершенно проницаем.</w:t>
      </w:r>
    </w:p>
    <w:p w:rsidR="007E3639" w:rsidRPr="007E3639" w:rsidRDefault="007E3639" w:rsidP="007E3639">
      <w:pPr>
        <w:spacing w:after="270" w:line="240" w:lineRule="auto"/>
        <w:ind w:left="-1134"/>
        <w:rPr>
          <w:rFonts w:ascii="Times New Roman" w:eastAsia="Times New Roman" w:hAnsi="Times New Roman" w:cs="Times New Roman"/>
          <w:color w:val="000000"/>
          <w:sz w:val="27"/>
          <w:szCs w:val="27"/>
        </w:rPr>
      </w:pPr>
      <w:r w:rsidRPr="007E3639">
        <w:rPr>
          <w:rFonts w:ascii="Times New Roman" w:eastAsia="Times New Roman" w:hAnsi="Times New Roman" w:cs="Times New Roman"/>
          <w:color w:val="000000"/>
          <w:sz w:val="27"/>
          <w:szCs w:val="27"/>
        </w:rPr>
        <w:t>Таким образом, речь идет уже не об аэродинамической дорожке, а о простых взаимодействиях между колеблющимися полями частиц и полями гравитонов.</w:t>
      </w:r>
    </w:p>
    <w:p w:rsidR="007E3639" w:rsidRPr="007E3639" w:rsidRDefault="007E3639" w:rsidP="007E3639">
      <w:pPr>
        <w:spacing w:after="270" w:line="240" w:lineRule="auto"/>
        <w:ind w:left="-1134"/>
        <w:rPr>
          <w:rFonts w:ascii="Times New Roman" w:eastAsia="Times New Roman" w:hAnsi="Times New Roman" w:cs="Times New Roman"/>
          <w:color w:val="000000"/>
          <w:sz w:val="27"/>
          <w:szCs w:val="27"/>
        </w:rPr>
      </w:pPr>
      <w:r w:rsidRPr="007E3639">
        <w:rPr>
          <w:rFonts w:ascii="Times New Roman" w:eastAsia="Times New Roman" w:hAnsi="Times New Roman" w:cs="Times New Roman"/>
          <w:color w:val="000000"/>
          <w:sz w:val="27"/>
          <w:szCs w:val="27"/>
        </w:rPr>
        <w:t>Таким образом, нам кажется, что мы находимся в сверхтекучей среде, причем поля совершенно податливы и деформируемы.</w:t>
      </w:r>
    </w:p>
    <w:p w:rsidR="007E3639" w:rsidRPr="007E3639" w:rsidRDefault="007E3639" w:rsidP="007E3639">
      <w:pPr>
        <w:spacing w:after="270" w:line="240" w:lineRule="auto"/>
        <w:ind w:left="-1134"/>
        <w:rPr>
          <w:rFonts w:ascii="Times New Roman" w:eastAsia="Times New Roman" w:hAnsi="Times New Roman" w:cs="Times New Roman"/>
          <w:color w:val="000000"/>
          <w:sz w:val="27"/>
          <w:szCs w:val="27"/>
        </w:rPr>
      </w:pPr>
      <w:r w:rsidRPr="007E3639">
        <w:rPr>
          <w:rFonts w:ascii="Times New Roman" w:eastAsia="Times New Roman" w:hAnsi="Times New Roman" w:cs="Times New Roman"/>
          <w:color w:val="000000"/>
          <w:sz w:val="27"/>
          <w:szCs w:val="27"/>
        </w:rPr>
        <w:t>В этих условиях можно составить представление о кинетической энергии, которая в конечном счете была бы лишь более или менее постоянной деформацией поступательных частиц и атомных полей в энергии.</w:t>
      </w:r>
    </w:p>
    <w:p w:rsidR="007E3639" w:rsidRPr="007E3639" w:rsidRDefault="007E3639" w:rsidP="007E3639">
      <w:pPr>
        <w:spacing w:after="270" w:line="240" w:lineRule="auto"/>
        <w:ind w:left="-1134"/>
        <w:rPr>
          <w:rFonts w:ascii="Times New Roman" w:eastAsia="Times New Roman" w:hAnsi="Times New Roman" w:cs="Times New Roman"/>
          <w:color w:val="000000"/>
          <w:sz w:val="27"/>
          <w:szCs w:val="27"/>
        </w:rPr>
      </w:pPr>
      <w:r w:rsidRPr="007E3639">
        <w:rPr>
          <w:rFonts w:ascii="Times New Roman" w:eastAsia="Times New Roman" w:hAnsi="Times New Roman" w:cs="Times New Roman"/>
          <w:color w:val="000000"/>
          <w:sz w:val="27"/>
          <w:szCs w:val="27"/>
        </w:rPr>
        <w:t>Поэтому надо видеть в архимедовском эфф</w:t>
      </w:r>
      <w:r w:rsidR="00B706D7">
        <w:rPr>
          <w:rFonts w:ascii="Times New Roman" w:eastAsia="Times New Roman" w:hAnsi="Times New Roman" w:cs="Times New Roman"/>
          <w:color w:val="000000"/>
          <w:sz w:val="27"/>
          <w:szCs w:val="27"/>
        </w:rPr>
        <w:t xml:space="preserve">екте </w:t>
      </w:r>
      <w:r w:rsidRPr="007E3639">
        <w:rPr>
          <w:rFonts w:ascii="Times New Roman" w:eastAsia="Times New Roman" w:hAnsi="Times New Roman" w:cs="Times New Roman"/>
          <w:color w:val="000000"/>
          <w:sz w:val="27"/>
          <w:szCs w:val="27"/>
        </w:rPr>
        <w:t>реакцию</w:t>
      </w:r>
      <w:r w:rsidR="00B706D7">
        <w:rPr>
          <w:rFonts w:ascii="Times New Roman" w:eastAsia="Times New Roman" w:hAnsi="Times New Roman" w:cs="Times New Roman"/>
          <w:color w:val="000000"/>
          <w:sz w:val="27"/>
          <w:szCs w:val="27"/>
        </w:rPr>
        <w:t xml:space="preserve"> потери веса</w:t>
      </w:r>
      <w:r w:rsidRPr="007E3639">
        <w:rPr>
          <w:rFonts w:ascii="Times New Roman" w:eastAsia="Times New Roman" w:hAnsi="Times New Roman" w:cs="Times New Roman"/>
          <w:color w:val="000000"/>
          <w:sz w:val="27"/>
          <w:szCs w:val="27"/>
        </w:rPr>
        <w:t xml:space="preserve"> во всех направлениях.</w:t>
      </w:r>
    </w:p>
    <w:p w:rsidR="009343D7" w:rsidRPr="009343D7" w:rsidRDefault="007E3639" w:rsidP="009343D7">
      <w:pPr>
        <w:spacing w:after="270" w:line="240" w:lineRule="auto"/>
        <w:ind w:left="-1134"/>
        <w:rPr>
          <w:rFonts w:ascii="Times New Roman" w:eastAsia="Times New Roman" w:hAnsi="Times New Roman" w:cs="Times New Roman"/>
          <w:color w:val="000000"/>
          <w:sz w:val="27"/>
          <w:szCs w:val="27"/>
        </w:rPr>
      </w:pPr>
      <w:r w:rsidRPr="007E3639">
        <w:rPr>
          <w:rFonts w:ascii="Times New Roman" w:eastAsia="Times New Roman" w:hAnsi="Times New Roman" w:cs="Times New Roman"/>
          <w:color w:val="000000"/>
          <w:sz w:val="27"/>
          <w:szCs w:val="27"/>
        </w:rPr>
        <w:t>Существует обычай видеть эффект Архимеда только в вертикальном направлении, применяемом к гравитации, но любая анизотропия</w:t>
      </w:r>
      <w:r w:rsidR="00B706D7">
        <w:rPr>
          <w:rFonts w:ascii="Times New Roman" w:eastAsia="Times New Roman" w:hAnsi="Times New Roman" w:cs="Times New Roman"/>
          <w:color w:val="000000"/>
          <w:sz w:val="27"/>
          <w:szCs w:val="27"/>
        </w:rPr>
        <w:t xml:space="preserve"> </w:t>
      </w:r>
      <w:r w:rsidR="00B706D7" w:rsidRPr="00B706D7">
        <w:rPr>
          <w:rFonts w:ascii="Times New Roman" w:eastAsia="Times New Roman" w:hAnsi="Times New Roman" w:cs="Times New Roman"/>
          <w:color w:val="000000"/>
          <w:sz w:val="27"/>
          <w:szCs w:val="27"/>
          <w:highlight w:val="yellow"/>
        </w:rPr>
        <w:t>(неоднородность)</w:t>
      </w:r>
      <w:r w:rsidRPr="007E3639">
        <w:rPr>
          <w:rFonts w:ascii="Times New Roman" w:eastAsia="Times New Roman" w:hAnsi="Times New Roman" w:cs="Times New Roman"/>
          <w:color w:val="000000"/>
          <w:sz w:val="27"/>
          <w:szCs w:val="27"/>
        </w:rPr>
        <w:t xml:space="preserve"> энергетического поля должна определять идентичный эффект, следовательно, возможно ускорение, и это происходит для </w:t>
      </w:r>
      <w:r w:rsidR="00B706D7">
        <w:rPr>
          <w:rFonts w:ascii="Times New Roman" w:eastAsia="Times New Roman" w:hAnsi="Times New Roman" w:cs="Times New Roman"/>
          <w:color w:val="000000"/>
          <w:sz w:val="27"/>
          <w:szCs w:val="27"/>
        </w:rPr>
        <w:t>Э</w:t>
      </w:r>
      <w:r w:rsidRPr="007E3639">
        <w:rPr>
          <w:rFonts w:ascii="Times New Roman" w:eastAsia="Times New Roman" w:hAnsi="Times New Roman" w:cs="Times New Roman"/>
          <w:color w:val="000000"/>
          <w:sz w:val="27"/>
          <w:szCs w:val="27"/>
        </w:rPr>
        <w:t xml:space="preserve">лектрона или Протона в электрическом поле, </w:t>
      </w:r>
      <w:r w:rsidR="00B706D7">
        <w:rPr>
          <w:rFonts w:ascii="Times New Roman" w:eastAsia="Times New Roman" w:hAnsi="Times New Roman" w:cs="Times New Roman"/>
          <w:color w:val="000000"/>
          <w:sz w:val="27"/>
          <w:szCs w:val="27"/>
        </w:rPr>
        <w:t xml:space="preserve">структура которого является анизобарным </w:t>
      </w:r>
      <w:r w:rsidR="00B706D7" w:rsidRPr="00B706D7">
        <w:rPr>
          <w:rFonts w:ascii="Times New Roman" w:eastAsia="Times New Roman" w:hAnsi="Times New Roman" w:cs="Times New Roman"/>
          <w:color w:val="000000"/>
          <w:sz w:val="27"/>
          <w:szCs w:val="27"/>
          <w:highlight w:val="yellow"/>
        </w:rPr>
        <w:t>(зоной неоднородного давления)</w:t>
      </w:r>
      <w:r w:rsidRPr="007E3639">
        <w:rPr>
          <w:rFonts w:ascii="Times New Roman" w:eastAsia="Times New Roman" w:hAnsi="Times New Roman" w:cs="Times New Roman"/>
          <w:color w:val="000000"/>
          <w:sz w:val="27"/>
          <w:szCs w:val="27"/>
        </w:rPr>
        <w:t xml:space="preserve"> пространственного давления.</w:t>
      </w:r>
      <w:r w:rsidR="00B706D7">
        <w:rPr>
          <w:rFonts w:ascii="Times New Roman" w:eastAsia="Times New Roman" w:hAnsi="Times New Roman" w:cs="Times New Roman"/>
          <w:color w:val="000000"/>
          <w:sz w:val="27"/>
          <w:szCs w:val="27"/>
        </w:rPr>
        <w:br/>
      </w:r>
      <w:r w:rsidR="006915CA" w:rsidRPr="006915CA">
        <w:rPr>
          <w:rFonts w:ascii="Times New Roman" w:eastAsia="Times New Roman" w:hAnsi="Times New Roman" w:cs="Times New Roman"/>
          <w:b/>
          <w:bCs/>
          <w:color w:val="000000"/>
          <w:sz w:val="27"/>
          <w:szCs w:val="27"/>
          <w:lang w:val="en-US"/>
        </w:rPr>
        <w:t> </w:t>
      </w:r>
      <w:r w:rsidR="006915CA" w:rsidRPr="009343D7">
        <w:rPr>
          <w:rFonts w:ascii="Times New Roman" w:eastAsia="Times New Roman" w:hAnsi="Times New Roman" w:cs="Times New Roman"/>
          <w:color w:val="000000"/>
          <w:sz w:val="27"/>
          <w:szCs w:val="27"/>
        </w:rPr>
        <w:br/>
      </w:r>
      <w:r w:rsidR="009343D7" w:rsidRPr="009343D7">
        <w:rPr>
          <w:rFonts w:ascii="Times New Roman" w:eastAsia="Times New Roman" w:hAnsi="Times New Roman" w:cs="Times New Roman"/>
          <w:color w:val="000000"/>
          <w:sz w:val="27"/>
          <w:szCs w:val="27"/>
        </w:rPr>
        <w:t>С другой стороны, нужно видеть в пространстве, что происходит, когда частица или набор частиц перемещается в энергетическом поле.</w:t>
      </w:r>
    </w:p>
    <w:p w:rsidR="009343D7" w:rsidRPr="009343D7" w:rsidRDefault="009343D7" w:rsidP="009343D7">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Колеблющееся поле, испускаемое любой частицей, излучается вокруг нее сферической прогрессией. Но в случае перемещения в среде, причем последняя фиксирована или находится в состоянии покоя, очевидно, что излучаемые волны станут яйцевидными, и их относительная частота ниже по течению будет выше их частоты вверх по течению до тех пор, пока (скорость частицы не будет такой же, как скорость распространения волны) частота ниже по течению не станет бесконечной, а частота выше по течению равна нулю (рис. 29).</w:t>
      </w:r>
      <w:r>
        <w:rPr>
          <w:rFonts w:ascii="Times New Roman" w:eastAsia="Times New Roman" w:hAnsi="Times New Roman" w:cs="Times New Roman"/>
          <w:color w:val="000000"/>
          <w:sz w:val="27"/>
          <w:szCs w:val="27"/>
        </w:rPr>
        <w:br/>
      </w:r>
      <w:r w:rsidRPr="009343D7">
        <w:rPr>
          <w:rFonts w:ascii="Times New Roman" w:eastAsia="Times New Roman" w:hAnsi="Times New Roman" w:cs="Times New Roman"/>
          <w:noProof/>
          <w:color w:val="000000"/>
          <w:sz w:val="27"/>
          <w:szCs w:val="27"/>
        </w:rPr>
        <w:t xml:space="preserve"> </w:t>
      </w:r>
      <w:r>
        <w:rPr>
          <w:rFonts w:ascii="Times New Roman" w:eastAsia="Times New Roman" w:hAnsi="Times New Roman" w:cs="Times New Roman"/>
          <w:noProof/>
          <w:color w:val="000000"/>
          <w:sz w:val="27"/>
          <w:szCs w:val="27"/>
        </w:rPr>
        <w:drawing>
          <wp:inline distT="0" distB="0" distL="0" distR="0">
            <wp:extent cx="3572510" cy="1711960"/>
            <wp:effectExtent l="19050" t="0" r="8890" b="0"/>
            <wp:docPr id="17"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46"/>
                    <a:srcRect/>
                    <a:stretch>
                      <a:fillRect/>
                    </a:stretch>
                  </pic:blipFill>
                  <pic:spPr bwMode="auto">
                    <a:xfrm>
                      <a:off x="0" y="0"/>
                      <a:ext cx="3572510" cy="1711960"/>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7"/>
          <w:szCs w:val="27"/>
        </w:rPr>
        <w:br/>
      </w:r>
      <w:r>
        <w:rPr>
          <w:rFonts w:ascii="Times New Roman" w:eastAsia="Times New Roman" w:hAnsi="Times New Roman" w:cs="Times New Roman"/>
          <w:b/>
          <w:bCs/>
          <w:color w:val="000000"/>
          <w:sz w:val="27"/>
          <w:szCs w:val="27"/>
        </w:rPr>
        <w:t>Рисунок</w:t>
      </w:r>
      <w:r w:rsidRPr="009343D7">
        <w:rPr>
          <w:rFonts w:ascii="Times New Roman" w:eastAsia="Times New Roman" w:hAnsi="Times New Roman" w:cs="Times New Roman"/>
          <w:b/>
          <w:bCs/>
          <w:color w:val="000000"/>
          <w:sz w:val="27"/>
          <w:szCs w:val="27"/>
        </w:rPr>
        <w:t xml:space="preserve"> 29</w:t>
      </w:r>
      <w:r w:rsidR="006915CA" w:rsidRPr="009343D7">
        <w:rPr>
          <w:rFonts w:ascii="Times New Roman" w:eastAsia="Times New Roman" w:hAnsi="Times New Roman" w:cs="Times New Roman"/>
          <w:color w:val="000000"/>
          <w:sz w:val="27"/>
          <w:szCs w:val="27"/>
        </w:rPr>
        <w:br/>
      </w:r>
      <w:r w:rsidRPr="009343D7">
        <w:rPr>
          <w:rFonts w:ascii="Times New Roman" w:eastAsia="Times New Roman" w:hAnsi="Times New Roman" w:cs="Times New Roman"/>
          <w:color w:val="000000"/>
          <w:sz w:val="27"/>
          <w:szCs w:val="27"/>
        </w:rPr>
        <w:t>Именно так я считаю, что могу представить сокращение Лоренца и релятивистский принцип, который требует бесконечной энергии для достижения скорости света в определенном градиенте энергии.</w:t>
      </w:r>
    </w:p>
    <w:p w:rsidR="009343D7" w:rsidRPr="009343D7" w:rsidRDefault="009343D7" w:rsidP="009343D7">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Это, очевидно, постулат, который опровергается аэродинамическими явлениями, связанными с преодолением звуковой стены.</w:t>
      </w:r>
    </w:p>
    <w:p w:rsidR="009343D7" w:rsidRPr="009343D7" w:rsidRDefault="009343D7" w:rsidP="009343D7">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С математической точки зрения эта стена была непроходимой, и все же повседневный опыт доказывает, что реальность превосходит математический вымысел, и, соответственно, преодоление стены света, безусловно, возможно при определенной скорости распространения.</w:t>
      </w:r>
    </w:p>
    <w:p w:rsidR="009343D7" w:rsidRPr="009343D7" w:rsidRDefault="009343D7" w:rsidP="009343D7">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Как мы видели, эта скорость может быть больше, чем скорость распространения, если среда-носитель волны подвергается смещению, что является реальностью, оспариваемой релятивистами, но вполне оправданной логикой и опытом.</w:t>
      </w:r>
    </w:p>
    <w:p w:rsidR="009343D7" w:rsidRPr="009343D7" w:rsidRDefault="009343D7" w:rsidP="009343D7">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 xml:space="preserve">Во всяком случае весьма </w:t>
      </w:r>
      <w:r>
        <w:rPr>
          <w:rFonts w:ascii="Times New Roman" w:eastAsia="Times New Roman" w:hAnsi="Times New Roman" w:cs="Times New Roman"/>
          <w:color w:val="000000"/>
          <w:sz w:val="27"/>
          <w:szCs w:val="27"/>
        </w:rPr>
        <w:t>показательно</w:t>
      </w:r>
      <w:r w:rsidRPr="009343D7">
        <w:rPr>
          <w:rFonts w:ascii="Times New Roman" w:eastAsia="Times New Roman" w:hAnsi="Times New Roman" w:cs="Times New Roman"/>
          <w:color w:val="000000"/>
          <w:sz w:val="27"/>
          <w:szCs w:val="27"/>
        </w:rPr>
        <w:t>, что сумма масс составляющих водорода дает, в атоме-грамме :</w:t>
      </w:r>
      <w:r w:rsidR="006915CA" w:rsidRPr="009343D7">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6915CA" w:rsidRPr="009343D7">
        <w:rPr>
          <w:rFonts w:ascii="Times New Roman" w:eastAsia="Times New Roman" w:hAnsi="Times New Roman" w:cs="Times New Roman"/>
          <w:color w:val="000000"/>
          <w:sz w:val="27"/>
          <w:szCs w:val="27"/>
        </w:rPr>
        <w:br/>
      </w:r>
      <w:r w:rsidRPr="009343D7">
        <w:rPr>
          <w:rFonts w:ascii="Times New Roman" w:eastAsia="Times New Roman" w:hAnsi="Times New Roman" w:cs="Times New Roman"/>
          <w:color w:val="000000"/>
          <w:sz w:val="27"/>
          <w:szCs w:val="27"/>
        </w:rPr>
        <w:t>Протон 1,00758</w:t>
      </w:r>
    </w:p>
    <w:p w:rsidR="009343D7" w:rsidRPr="009343D7" w:rsidRDefault="009343D7" w:rsidP="009343D7">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Электрон 0,000548</w:t>
      </w:r>
    </w:p>
    <w:p w:rsidR="009343D7" w:rsidRPr="009343D7" w:rsidRDefault="009343D7" w:rsidP="009343D7">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1,008128-теоретическая плотность по отношению к воздуху,</w:t>
      </w:r>
    </w:p>
    <w:p w:rsidR="009343D7" w:rsidRPr="009343D7" w:rsidRDefault="009343D7" w:rsidP="009343D7">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1,008128 / 14,45 = 0,06974, тогда как практическая плотность составляет всего лишь 0,06947, то есть разница в 0,00027, и все же в практической плотности существуют два более тяжелых изотопа, которые мы не исключили для упрощения.</w:t>
      </w:r>
    </w:p>
    <w:p w:rsidR="009343D7" w:rsidRPr="009343D7" w:rsidRDefault="009343D7" w:rsidP="009343D7">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 xml:space="preserve">Таким образом, это доказывает демассирующий эффект, о котором атомисты, похоже, умолчали, в то время как он признан для изотопов </w:t>
      </w:r>
      <w:r w:rsidRPr="009343D7">
        <w:rPr>
          <w:rFonts w:ascii="Times New Roman" w:eastAsia="Times New Roman" w:hAnsi="Times New Roman" w:cs="Times New Roman"/>
          <w:color w:val="000000"/>
          <w:sz w:val="27"/>
          <w:szCs w:val="27"/>
          <w:lang w:val="en-US"/>
        </w:rPr>
        <w:t>H</w:t>
      </w:r>
      <w:r w:rsidRPr="009343D7">
        <w:rPr>
          <w:rFonts w:ascii="Times New Roman" w:eastAsia="Times New Roman" w:hAnsi="Times New Roman" w:cs="Times New Roman"/>
          <w:color w:val="000000"/>
          <w:sz w:val="27"/>
          <w:szCs w:val="27"/>
        </w:rPr>
        <w:t xml:space="preserve"> - и </w:t>
      </w:r>
      <w:r w:rsidRPr="009343D7">
        <w:rPr>
          <w:rFonts w:ascii="Times New Roman" w:eastAsia="Times New Roman" w:hAnsi="Times New Roman" w:cs="Times New Roman"/>
          <w:color w:val="000000"/>
          <w:sz w:val="27"/>
          <w:szCs w:val="27"/>
          <w:lang w:val="en-US"/>
        </w:rPr>
        <w:t>H</w:t>
      </w:r>
      <w:r w:rsidRPr="009343D7">
        <w:rPr>
          <w:rFonts w:ascii="Times New Roman" w:eastAsia="Times New Roman" w:hAnsi="Times New Roman" w:cs="Times New Roman"/>
          <w:color w:val="000000"/>
          <w:sz w:val="27"/>
          <w:szCs w:val="27"/>
        </w:rPr>
        <w:t>+.</w:t>
      </w:r>
    </w:p>
    <w:p w:rsidR="009343D7" w:rsidRPr="009343D7" w:rsidRDefault="009343D7" w:rsidP="009343D7">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Закрывая эту главу, я считаю необходимым сказать, что единственное официальное объяснение того, что частицы отталкиваются друг от друга, состоит в том, что они бомбардируют себя фотонами. (</w:t>
      </w:r>
      <w:r>
        <w:rPr>
          <w:rFonts w:ascii="Times New Roman" w:eastAsia="Times New Roman" w:hAnsi="Times New Roman" w:cs="Times New Roman"/>
          <w:color w:val="000000"/>
          <w:sz w:val="27"/>
          <w:szCs w:val="27"/>
        </w:rPr>
        <w:t>Д</w:t>
      </w:r>
      <w:r w:rsidRPr="009343D7">
        <w:rPr>
          <w:rFonts w:ascii="Times New Roman" w:eastAsia="Times New Roman" w:hAnsi="Times New Roman" w:cs="Times New Roman"/>
          <w:color w:val="000000"/>
          <w:sz w:val="27"/>
          <w:szCs w:val="27"/>
        </w:rPr>
        <w:t>е Бро</w:t>
      </w:r>
      <w:r>
        <w:rPr>
          <w:rFonts w:ascii="Times New Roman" w:eastAsia="Times New Roman" w:hAnsi="Times New Roman" w:cs="Times New Roman"/>
          <w:color w:val="000000"/>
          <w:sz w:val="27"/>
          <w:szCs w:val="27"/>
        </w:rPr>
        <w:t>й</w:t>
      </w:r>
      <w:r w:rsidRPr="009343D7">
        <w:rPr>
          <w:rFonts w:ascii="Times New Roman" w:eastAsia="Times New Roman" w:hAnsi="Times New Roman" w:cs="Times New Roman"/>
          <w:color w:val="000000"/>
          <w:sz w:val="27"/>
          <w:szCs w:val="27"/>
        </w:rPr>
        <w:t>л</w:t>
      </w:r>
      <w:r>
        <w:rPr>
          <w:rFonts w:ascii="Times New Roman" w:eastAsia="Times New Roman" w:hAnsi="Times New Roman" w:cs="Times New Roman"/>
          <w:color w:val="000000"/>
          <w:sz w:val="27"/>
          <w:szCs w:val="27"/>
        </w:rPr>
        <w:t>ь</w:t>
      </w:r>
      <w:r w:rsidRPr="009343D7">
        <w:rPr>
          <w:rFonts w:ascii="Times New Roman" w:eastAsia="Times New Roman" w:hAnsi="Times New Roman" w:cs="Times New Roman"/>
          <w:color w:val="000000"/>
          <w:sz w:val="27"/>
          <w:szCs w:val="27"/>
        </w:rPr>
        <w:t>).</w:t>
      </w:r>
    </w:p>
    <w:p w:rsidR="009343D7" w:rsidRPr="009343D7" w:rsidRDefault="009343D7" w:rsidP="009343D7">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Я думаю, что объяснение заключается в том, что в зависимости от сближения двух частиц их частота, поддерживаемая космической энергией, стремится к синхронности фаз, поэтому вызывает увеличение энергии между частицами, следовательно, отталкивание.</w:t>
      </w:r>
    </w:p>
    <w:p w:rsidR="009343D7" w:rsidRPr="009343D7" w:rsidRDefault="009343D7" w:rsidP="009343D7">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Обратный механизм будет происходить между частицами противоположного знака, следовательно, притяжение.</w:t>
      </w:r>
    </w:p>
    <w:p w:rsidR="009343D7" w:rsidRPr="009343D7" w:rsidRDefault="009343D7" w:rsidP="009343D7">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Однако мне кажется логичным думать, что электрон является дырой, а Протон-</w:t>
      </w:r>
      <w:r>
        <w:rPr>
          <w:rFonts w:ascii="Times New Roman" w:eastAsia="Times New Roman" w:hAnsi="Times New Roman" w:cs="Times New Roman"/>
          <w:color w:val="000000"/>
          <w:sz w:val="27"/>
          <w:szCs w:val="27"/>
        </w:rPr>
        <w:t>сгустком</w:t>
      </w:r>
      <w:r w:rsidRPr="009343D7">
        <w:rPr>
          <w:rFonts w:ascii="Times New Roman" w:eastAsia="Times New Roman" w:hAnsi="Times New Roman" w:cs="Times New Roman"/>
          <w:color w:val="000000"/>
          <w:sz w:val="27"/>
          <w:szCs w:val="27"/>
        </w:rPr>
        <w:t xml:space="preserve"> в энергии, поэтому законы равновесия, </w:t>
      </w:r>
      <w:r>
        <w:rPr>
          <w:rFonts w:ascii="Times New Roman" w:eastAsia="Times New Roman" w:hAnsi="Times New Roman" w:cs="Times New Roman"/>
          <w:color w:val="000000"/>
          <w:sz w:val="27"/>
          <w:szCs w:val="27"/>
        </w:rPr>
        <w:t>главные</w:t>
      </w:r>
      <w:r w:rsidRPr="009343D7">
        <w:rPr>
          <w:rFonts w:ascii="Times New Roman" w:eastAsia="Times New Roman" w:hAnsi="Times New Roman" w:cs="Times New Roman"/>
          <w:color w:val="000000"/>
          <w:sz w:val="27"/>
          <w:szCs w:val="27"/>
        </w:rPr>
        <w:t xml:space="preserve"> в большинстве природных явлений, должны стремиться к равновесию, следовательно, к притяжению в двух формах, т. е. пустая частица, которая больше полной, «поглощает» последнюю и является нейтроном.</w:t>
      </w:r>
    </w:p>
    <w:p w:rsidR="009343D7" w:rsidRPr="009343D7" w:rsidRDefault="009343D7" w:rsidP="009343D7">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Это вполне логично и, кроме того, объясняет, что вакуум электрона, который частично заполняется полным Протоном, результирующая масса множества должна быть больше, при эквивалентном объеме.</w:t>
      </w:r>
    </w:p>
    <w:p w:rsidR="009343D7" w:rsidRPr="009343D7" w:rsidRDefault="009343D7" w:rsidP="009343D7">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Другая возможность - это, конечно, водород, то есть вращающийся вокруг протона электрон, который сохраняет в это время все свои демассивные характеристики.</w:t>
      </w:r>
    </w:p>
    <w:p w:rsidR="009343D7" w:rsidRPr="009343D7" w:rsidRDefault="009343D7" w:rsidP="009343D7">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Стоит вспомнить соответствующие массы этих конструкций</w:t>
      </w:r>
    </w:p>
    <w:p w:rsidR="009343D7" w:rsidRPr="009343D7" w:rsidRDefault="009343D7" w:rsidP="009343D7">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электрон = 0,000548 в атоме-грамм</w:t>
      </w:r>
    </w:p>
    <w:p w:rsidR="009343D7" w:rsidRPr="009343D7" w:rsidRDefault="009343D7" w:rsidP="009343D7">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Протон = 1,00758</w:t>
      </w:r>
    </w:p>
    <w:p w:rsidR="009343D7" w:rsidRPr="009343D7" w:rsidRDefault="009343D7" w:rsidP="009343D7">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нейтрон = 1,00893</w:t>
      </w:r>
    </w:p>
    <w:p w:rsidR="009343D7" w:rsidRPr="009343D7" w:rsidRDefault="009343D7" w:rsidP="009343D7">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водород = 1,008128</w:t>
      </w:r>
    </w:p>
    <w:p w:rsidR="009343D7" w:rsidRPr="009343D7" w:rsidRDefault="009343D7" w:rsidP="009343D7">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 xml:space="preserve">Эти официальные </w:t>
      </w:r>
      <w:r w:rsidR="00A27778">
        <w:rPr>
          <w:rFonts w:ascii="Times New Roman" w:eastAsia="Times New Roman" w:hAnsi="Times New Roman" w:cs="Times New Roman"/>
          <w:color w:val="000000"/>
          <w:sz w:val="27"/>
          <w:szCs w:val="27"/>
        </w:rPr>
        <w:t>числа</w:t>
      </w:r>
      <w:r w:rsidRPr="009343D7">
        <w:rPr>
          <w:rFonts w:ascii="Times New Roman" w:eastAsia="Times New Roman" w:hAnsi="Times New Roman" w:cs="Times New Roman"/>
          <w:color w:val="000000"/>
          <w:sz w:val="27"/>
          <w:szCs w:val="27"/>
        </w:rPr>
        <w:t xml:space="preserve"> не совсем соответствуют действительности и должны быть пересчитаны, но даже в их признанном и хотя и ошибочном аспекте они прекрасно демонстрируют точку зрения, которую я защищаю.</w:t>
      </w:r>
    </w:p>
    <w:p w:rsidR="00E75733" w:rsidRPr="00E75733" w:rsidRDefault="009343D7" w:rsidP="00E75733">
      <w:pPr>
        <w:spacing w:after="270" w:line="240" w:lineRule="auto"/>
        <w:ind w:left="-1134"/>
        <w:rPr>
          <w:rFonts w:ascii="Times New Roman" w:eastAsia="Times New Roman" w:hAnsi="Times New Roman" w:cs="Times New Roman"/>
          <w:color w:val="000000"/>
          <w:sz w:val="27"/>
          <w:szCs w:val="27"/>
        </w:rPr>
      </w:pPr>
      <w:r w:rsidRPr="009343D7">
        <w:rPr>
          <w:rFonts w:ascii="Times New Roman" w:eastAsia="Times New Roman" w:hAnsi="Times New Roman" w:cs="Times New Roman"/>
          <w:color w:val="000000"/>
          <w:sz w:val="27"/>
          <w:szCs w:val="27"/>
        </w:rPr>
        <w:t xml:space="preserve">Таким образом, </w:t>
      </w:r>
      <w:r w:rsidR="00A27778" w:rsidRPr="009343D7">
        <w:rPr>
          <w:rFonts w:ascii="Times New Roman" w:eastAsia="Times New Roman" w:hAnsi="Times New Roman" w:cs="Times New Roman"/>
          <w:color w:val="000000"/>
          <w:sz w:val="27"/>
          <w:szCs w:val="27"/>
        </w:rPr>
        <w:t>присутствие электрон</w:t>
      </w:r>
      <w:r w:rsidR="00A27778">
        <w:rPr>
          <w:rFonts w:ascii="Times New Roman" w:eastAsia="Times New Roman" w:hAnsi="Times New Roman" w:cs="Times New Roman"/>
          <w:color w:val="000000"/>
          <w:sz w:val="27"/>
          <w:szCs w:val="27"/>
        </w:rPr>
        <w:t xml:space="preserve">ов большего количества чем </w:t>
      </w:r>
      <w:r w:rsidRPr="009343D7">
        <w:rPr>
          <w:rFonts w:ascii="Times New Roman" w:eastAsia="Times New Roman" w:hAnsi="Times New Roman" w:cs="Times New Roman"/>
          <w:color w:val="000000"/>
          <w:sz w:val="27"/>
          <w:szCs w:val="27"/>
        </w:rPr>
        <w:t>протонно</w:t>
      </w:r>
      <w:r w:rsidR="00A27778">
        <w:rPr>
          <w:rFonts w:ascii="Times New Roman" w:eastAsia="Times New Roman" w:hAnsi="Times New Roman" w:cs="Times New Roman"/>
          <w:color w:val="000000"/>
          <w:sz w:val="27"/>
          <w:szCs w:val="27"/>
        </w:rPr>
        <w:t>в</w:t>
      </w:r>
      <w:r w:rsidRPr="009343D7">
        <w:rPr>
          <w:rFonts w:ascii="Times New Roman" w:eastAsia="Times New Roman" w:hAnsi="Times New Roman" w:cs="Times New Roman"/>
          <w:color w:val="000000"/>
          <w:sz w:val="27"/>
          <w:szCs w:val="27"/>
        </w:rPr>
        <w:t xml:space="preserve"> дает дегравитацию или потерю массы собственной массы, что я объясняю тем, что вращение электрона вокруг протона создает кавитационный эффект, дающий демассирующий архимедовый эффект.</w:t>
      </w:r>
      <w:r w:rsidR="006915CA" w:rsidRPr="009343D7">
        <w:rPr>
          <w:rFonts w:ascii="Times New Roman" w:eastAsia="Times New Roman" w:hAnsi="Times New Roman" w:cs="Times New Roman"/>
          <w:color w:val="000000"/>
          <w:sz w:val="27"/>
          <w:szCs w:val="27"/>
        </w:rPr>
        <w:br/>
      </w:r>
      <w:r w:rsidR="006915CA" w:rsidRPr="009343D7">
        <w:rPr>
          <w:rFonts w:ascii="Times New Roman" w:eastAsia="Times New Roman" w:hAnsi="Times New Roman" w:cs="Times New Roman"/>
          <w:color w:val="000000"/>
          <w:sz w:val="27"/>
          <w:szCs w:val="27"/>
        </w:rPr>
        <w:br/>
      </w:r>
      <w:r w:rsidR="00E75733" w:rsidRPr="00E75733">
        <w:rPr>
          <w:rFonts w:ascii="Times New Roman" w:eastAsia="Times New Roman" w:hAnsi="Times New Roman" w:cs="Times New Roman"/>
          <w:color w:val="000000"/>
          <w:sz w:val="27"/>
          <w:szCs w:val="27"/>
        </w:rPr>
        <w:t>В действительности этот механизм гораздо сложнее, и ни один атомист в мире его еще не определил.</w:t>
      </w:r>
    </w:p>
    <w:p w:rsidR="00E75733" w:rsidRPr="00E75733" w:rsidRDefault="00E75733" w:rsidP="00E75733">
      <w:pPr>
        <w:spacing w:after="270" w:line="240" w:lineRule="auto"/>
        <w:ind w:left="-1134"/>
        <w:rPr>
          <w:rFonts w:ascii="Times New Roman" w:eastAsia="Times New Roman" w:hAnsi="Times New Roman" w:cs="Times New Roman"/>
          <w:color w:val="000000"/>
          <w:sz w:val="27"/>
          <w:szCs w:val="27"/>
        </w:rPr>
      </w:pPr>
      <w:r w:rsidRPr="00E75733">
        <w:rPr>
          <w:rFonts w:ascii="Times New Roman" w:eastAsia="Times New Roman" w:hAnsi="Times New Roman" w:cs="Times New Roman"/>
          <w:color w:val="000000"/>
          <w:sz w:val="27"/>
          <w:szCs w:val="27"/>
        </w:rPr>
        <w:t>Это действительно демассирование, по крайней мере, кажущееся, поскольку электрон и Протон сами по себе имеют положительную массу, но там, где проблема усложняется и требует очень точных вычислений, речь идет об архимедовом эффекте в сложной энергии гравитато</w:t>
      </w:r>
      <w:r w:rsidR="00BF3F44">
        <w:rPr>
          <w:rFonts w:ascii="Times New Roman" w:eastAsia="Times New Roman" w:hAnsi="Times New Roman" w:cs="Times New Roman"/>
          <w:color w:val="000000"/>
          <w:sz w:val="27"/>
          <w:szCs w:val="27"/>
        </w:rPr>
        <w:t>-</w:t>
      </w:r>
      <w:r w:rsidRPr="00E75733">
        <w:rPr>
          <w:rFonts w:ascii="Times New Roman" w:eastAsia="Times New Roman" w:hAnsi="Times New Roman" w:cs="Times New Roman"/>
          <w:color w:val="000000"/>
          <w:sz w:val="27"/>
          <w:szCs w:val="27"/>
        </w:rPr>
        <w:t>пондерального эффекта протона и анти</w:t>
      </w:r>
      <w:r w:rsidR="00BF3F44">
        <w:rPr>
          <w:rFonts w:ascii="Times New Roman" w:eastAsia="Times New Roman" w:hAnsi="Times New Roman" w:cs="Times New Roman"/>
          <w:color w:val="000000"/>
          <w:sz w:val="27"/>
          <w:szCs w:val="27"/>
        </w:rPr>
        <w:t>-</w:t>
      </w:r>
      <w:r w:rsidRPr="00E75733">
        <w:rPr>
          <w:rFonts w:ascii="Times New Roman" w:eastAsia="Times New Roman" w:hAnsi="Times New Roman" w:cs="Times New Roman"/>
          <w:color w:val="000000"/>
          <w:sz w:val="27"/>
          <w:szCs w:val="27"/>
        </w:rPr>
        <w:t>пондерального дегравитативного эффекта электрона, плотность которого меньше плотности среды, которую он перемещает.</w:t>
      </w:r>
    </w:p>
    <w:p w:rsidR="00E75733" w:rsidRPr="00E75733" w:rsidRDefault="00E75733" w:rsidP="00E75733">
      <w:pPr>
        <w:spacing w:after="270" w:line="240" w:lineRule="auto"/>
        <w:ind w:left="-1134"/>
        <w:rPr>
          <w:rFonts w:ascii="Times New Roman" w:eastAsia="Times New Roman" w:hAnsi="Times New Roman" w:cs="Times New Roman"/>
          <w:color w:val="000000"/>
          <w:sz w:val="27"/>
          <w:szCs w:val="27"/>
        </w:rPr>
      </w:pPr>
      <w:r w:rsidRPr="00E75733">
        <w:rPr>
          <w:rFonts w:ascii="Times New Roman" w:eastAsia="Times New Roman" w:hAnsi="Times New Roman" w:cs="Times New Roman"/>
          <w:color w:val="000000"/>
          <w:sz w:val="27"/>
          <w:szCs w:val="27"/>
        </w:rPr>
        <w:t>Вся проблема антигравитации заключается в этом комплексе, который я оставляю математикам для вычисления значений и отношений.</w:t>
      </w:r>
    </w:p>
    <w:p w:rsidR="00E75733" w:rsidRPr="00E75733" w:rsidRDefault="00E75733" w:rsidP="00E75733">
      <w:pPr>
        <w:spacing w:after="270" w:line="240" w:lineRule="auto"/>
        <w:ind w:left="-1134"/>
        <w:rPr>
          <w:rFonts w:ascii="Times New Roman" w:eastAsia="Times New Roman" w:hAnsi="Times New Roman" w:cs="Times New Roman"/>
          <w:color w:val="000000"/>
          <w:sz w:val="27"/>
          <w:szCs w:val="27"/>
        </w:rPr>
      </w:pPr>
      <w:r w:rsidRPr="00E75733">
        <w:rPr>
          <w:rFonts w:ascii="Times New Roman" w:eastAsia="Times New Roman" w:hAnsi="Times New Roman" w:cs="Times New Roman"/>
          <w:color w:val="000000"/>
          <w:sz w:val="27"/>
          <w:szCs w:val="27"/>
        </w:rPr>
        <w:t>Мы только что видели, что электрон легче, чем тот же объем, который занимает космическая энергия, он находится в состоянии архимедовой дегравитации. Таким образом, он может быть отброшен астральным тяготением, в то время как более плотный Протон притягивается.</w:t>
      </w:r>
    </w:p>
    <w:p w:rsidR="00E75733" w:rsidRPr="00E75733" w:rsidRDefault="00E75733" w:rsidP="00E75733">
      <w:pPr>
        <w:spacing w:after="270" w:line="240" w:lineRule="auto"/>
        <w:ind w:left="-1134"/>
        <w:rPr>
          <w:rFonts w:ascii="Times New Roman" w:eastAsia="Times New Roman" w:hAnsi="Times New Roman" w:cs="Times New Roman"/>
          <w:color w:val="000000"/>
          <w:sz w:val="27"/>
          <w:szCs w:val="27"/>
        </w:rPr>
      </w:pPr>
      <w:r w:rsidRPr="00E75733">
        <w:rPr>
          <w:rFonts w:ascii="Times New Roman" w:eastAsia="Times New Roman" w:hAnsi="Times New Roman" w:cs="Times New Roman"/>
          <w:color w:val="000000"/>
          <w:sz w:val="27"/>
          <w:szCs w:val="27"/>
        </w:rPr>
        <w:t>Этот эффект слаб по сравнению с кулоновскими эффектами, и именно по этой причине электрон остается пленником протонов.</w:t>
      </w:r>
    </w:p>
    <w:p w:rsidR="00E75733" w:rsidRPr="00E75733" w:rsidRDefault="00E75733" w:rsidP="00E75733">
      <w:pPr>
        <w:spacing w:after="270" w:line="240" w:lineRule="auto"/>
        <w:ind w:left="-1134"/>
        <w:rPr>
          <w:rFonts w:ascii="Times New Roman" w:eastAsia="Times New Roman" w:hAnsi="Times New Roman" w:cs="Times New Roman"/>
          <w:color w:val="000000"/>
          <w:sz w:val="27"/>
          <w:szCs w:val="27"/>
        </w:rPr>
      </w:pPr>
      <w:r w:rsidRPr="00E75733">
        <w:rPr>
          <w:rFonts w:ascii="Times New Roman" w:eastAsia="Times New Roman" w:hAnsi="Times New Roman" w:cs="Times New Roman"/>
          <w:color w:val="000000"/>
          <w:sz w:val="27"/>
          <w:szCs w:val="27"/>
        </w:rPr>
        <w:t>Однако, как представляется, некоторым из них удалось избежать этого притяжения, и можно было бы интерпретировать пояса Ван Аллена как космическое убежище электрон-газа, которое, таким образом, последовало бы за водородной атмосферой больших высот.</w:t>
      </w:r>
    </w:p>
    <w:p w:rsidR="00E75733" w:rsidRPr="00E75733" w:rsidRDefault="00E75733" w:rsidP="00E75733">
      <w:pPr>
        <w:spacing w:after="270" w:line="240" w:lineRule="auto"/>
        <w:ind w:left="-1134"/>
        <w:rPr>
          <w:rFonts w:ascii="Times New Roman" w:eastAsia="Times New Roman" w:hAnsi="Times New Roman" w:cs="Times New Roman"/>
          <w:color w:val="000000"/>
          <w:sz w:val="27"/>
          <w:szCs w:val="27"/>
        </w:rPr>
      </w:pPr>
      <w:r w:rsidRPr="00E75733">
        <w:rPr>
          <w:rFonts w:ascii="Times New Roman" w:eastAsia="Times New Roman" w:hAnsi="Times New Roman" w:cs="Times New Roman"/>
          <w:color w:val="000000"/>
          <w:sz w:val="27"/>
          <w:szCs w:val="27"/>
        </w:rPr>
        <w:t>Таким образом, эта область будет местом равновесия между земными кулоновскими</w:t>
      </w:r>
      <w:r w:rsidR="00BF3F44">
        <w:rPr>
          <w:rFonts w:ascii="Times New Roman" w:eastAsia="Times New Roman" w:hAnsi="Times New Roman" w:cs="Times New Roman"/>
          <w:color w:val="000000"/>
          <w:sz w:val="27"/>
          <w:szCs w:val="27"/>
        </w:rPr>
        <w:t xml:space="preserve"> силами</w:t>
      </w:r>
      <w:r w:rsidRPr="00E75733">
        <w:rPr>
          <w:rFonts w:ascii="Times New Roman" w:eastAsia="Times New Roman" w:hAnsi="Times New Roman" w:cs="Times New Roman"/>
          <w:color w:val="000000"/>
          <w:sz w:val="27"/>
          <w:szCs w:val="27"/>
        </w:rPr>
        <w:t xml:space="preserve"> </w:t>
      </w:r>
      <w:r w:rsidR="00BF3F44">
        <w:rPr>
          <w:rFonts w:ascii="Times New Roman" w:eastAsia="Times New Roman" w:hAnsi="Times New Roman" w:cs="Times New Roman"/>
          <w:color w:val="000000"/>
          <w:sz w:val="27"/>
          <w:szCs w:val="27"/>
        </w:rPr>
        <w:t>притягивания</w:t>
      </w:r>
      <w:r w:rsidRPr="00E75733">
        <w:rPr>
          <w:rFonts w:ascii="Times New Roman" w:eastAsia="Times New Roman" w:hAnsi="Times New Roman" w:cs="Times New Roman"/>
          <w:color w:val="000000"/>
          <w:sz w:val="27"/>
          <w:szCs w:val="27"/>
        </w:rPr>
        <w:t xml:space="preserve"> и архимедовскими </w:t>
      </w:r>
      <w:r w:rsidR="00BF3F44">
        <w:rPr>
          <w:rFonts w:ascii="Times New Roman" w:eastAsia="Times New Roman" w:hAnsi="Times New Roman" w:cs="Times New Roman"/>
          <w:color w:val="000000"/>
          <w:sz w:val="27"/>
          <w:szCs w:val="27"/>
        </w:rPr>
        <w:t xml:space="preserve">силами </w:t>
      </w:r>
      <w:r w:rsidRPr="00E75733">
        <w:rPr>
          <w:rFonts w:ascii="Times New Roman" w:eastAsia="Times New Roman" w:hAnsi="Times New Roman" w:cs="Times New Roman"/>
          <w:color w:val="000000"/>
          <w:sz w:val="27"/>
          <w:szCs w:val="27"/>
        </w:rPr>
        <w:t>воздейств</w:t>
      </w:r>
      <w:r w:rsidR="00BF3F44">
        <w:rPr>
          <w:rFonts w:ascii="Times New Roman" w:eastAsia="Times New Roman" w:hAnsi="Times New Roman" w:cs="Times New Roman"/>
          <w:color w:val="000000"/>
          <w:sz w:val="27"/>
          <w:szCs w:val="27"/>
        </w:rPr>
        <w:t>ующими</w:t>
      </w:r>
      <w:r w:rsidRPr="00E75733">
        <w:rPr>
          <w:rFonts w:ascii="Times New Roman" w:eastAsia="Times New Roman" w:hAnsi="Times New Roman" w:cs="Times New Roman"/>
          <w:color w:val="000000"/>
          <w:sz w:val="27"/>
          <w:szCs w:val="27"/>
        </w:rPr>
        <w:t xml:space="preserve"> на электрон.</w:t>
      </w:r>
    </w:p>
    <w:p w:rsidR="00E75733" w:rsidRPr="00E75733" w:rsidRDefault="00E75733" w:rsidP="00E75733">
      <w:pPr>
        <w:spacing w:after="270" w:line="240" w:lineRule="auto"/>
        <w:ind w:left="-1134"/>
        <w:rPr>
          <w:rFonts w:ascii="Times New Roman" w:eastAsia="Times New Roman" w:hAnsi="Times New Roman" w:cs="Times New Roman"/>
          <w:color w:val="000000"/>
          <w:sz w:val="27"/>
          <w:szCs w:val="27"/>
        </w:rPr>
      </w:pPr>
      <w:r w:rsidRPr="00E75733">
        <w:rPr>
          <w:rFonts w:ascii="Times New Roman" w:eastAsia="Times New Roman" w:hAnsi="Times New Roman" w:cs="Times New Roman"/>
          <w:color w:val="000000"/>
          <w:sz w:val="27"/>
          <w:szCs w:val="27"/>
        </w:rPr>
        <w:t>Так в чем же состоят кулоновские эффекты ?</w:t>
      </w:r>
    </w:p>
    <w:p w:rsidR="00E75733" w:rsidRPr="00E75733" w:rsidRDefault="00E75733" w:rsidP="00E75733">
      <w:pPr>
        <w:spacing w:after="270" w:line="240" w:lineRule="auto"/>
        <w:ind w:left="-1134"/>
        <w:rPr>
          <w:rFonts w:ascii="Times New Roman" w:eastAsia="Times New Roman" w:hAnsi="Times New Roman" w:cs="Times New Roman"/>
          <w:color w:val="000000"/>
          <w:sz w:val="27"/>
          <w:szCs w:val="27"/>
        </w:rPr>
      </w:pPr>
      <w:r w:rsidRPr="00E75733">
        <w:rPr>
          <w:rFonts w:ascii="Times New Roman" w:eastAsia="Times New Roman" w:hAnsi="Times New Roman" w:cs="Times New Roman"/>
          <w:color w:val="000000"/>
          <w:sz w:val="27"/>
          <w:szCs w:val="27"/>
        </w:rPr>
        <w:t xml:space="preserve">Они </w:t>
      </w:r>
      <w:r w:rsidR="00BF3F44">
        <w:rPr>
          <w:rFonts w:ascii="Times New Roman" w:eastAsia="Times New Roman" w:hAnsi="Times New Roman" w:cs="Times New Roman"/>
          <w:color w:val="000000"/>
          <w:sz w:val="27"/>
          <w:szCs w:val="27"/>
        </w:rPr>
        <w:t>проявляют отталкивание</w:t>
      </w:r>
      <w:r w:rsidRPr="00E75733">
        <w:rPr>
          <w:rFonts w:ascii="Times New Roman" w:eastAsia="Times New Roman" w:hAnsi="Times New Roman" w:cs="Times New Roman"/>
          <w:color w:val="000000"/>
          <w:sz w:val="27"/>
          <w:szCs w:val="27"/>
        </w:rPr>
        <w:t xml:space="preserve"> между частицами одинаковой плотности и притягательны между частицами </w:t>
      </w:r>
      <w:r w:rsidR="00BF3F44">
        <w:rPr>
          <w:rFonts w:ascii="Times New Roman" w:eastAsia="Times New Roman" w:hAnsi="Times New Roman" w:cs="Times New Roman"/>
          <w:color w:val="000000"/>
          <w:sz w:val="27"/>
          <w:szCs w:val="27"/>
        </w:rPr>
        <w:t>разной</w:t>
      </w:r>
      <w:r w:rsidRPr="00E75733">
        <w:rPr>
          <w:rFonts w:ascii="Times New Roman" w:eastAsia="Times New Roman" w:hAnsi="Times New Roman" w:cs="Times New Roman"/>
          <w:color w:val="000000"/>
          <w:sz w:val="27"/>
          <w:szCs w:val="27"/>
        </w:rPr>
        <w:t xml:space="preserve"> плотности, одна выше, другая ниже, чем средняя.</w:t>
      </w:r>
    </w:p>
    <w:p w:rsidR="00E75733" w:rsidRPr="00E75733" w:rsidRDefault="00E75733" w:rsidP="00E75733">
      <w:pPr>
        <w:spacing w:after="270" w:line="240" w:lineRule="auto"/>
        <w:ind w:left="-1134"/>
        <w:rPr>
          <w:rFonts w:ascii="Times New Roman" w:eastAsia="Times New Roman" w:hAnsi="Times New Roman" w:cs="Times New Roman"/>
          <w:color w:val="000000"/>
          <w:sz w:val="27"/>
          <w:szCs w:val="27"/>
        </w:rPr>
      </w:pPr>
      <w:r w:rsidRPr="00E75733">
        <w:rPr>
          <w:rFonts w:ascii="Times New Roman" w:eastAsia="Times New Roman" w:hAnsi="Times New Roman" w:cs="Times New Roman"/>
          <w:color w:val="000000"/>
          <w:sz w:val="27"/>
          <w:szCs w:val="27"/>
        </w:rPr>
        <w:t>Таким образом, представляется, что здесь существует механизм равновесия, алгебраическая сумма плотностей относительных масс, стремящаяся уравновесить локальную плотность среды.</w:t>
      </w:r>
    </w:p>
    <w:p w:rsidR="00E75733" w:rsidRPr="00E75733" w:rsidRDefault="00E75733" w:rsidP="00E75733">
      <w:pPr>
        <w:spacing w:after="270" w:line="240" w:lineRule="auto"/>
        <w:ind w:left="-1134"/>
        <w:rPr>
          <w:rFonts w:ascii="Times New Roman" w:eastAsia="Times New Roman" w:hAnsi="Times New Roman" w:cs="Times New Roman"/>
          <w:color w:val="000000"/>
          <w:sz w:val="27"/>
          <w:szCs w:val="27"/>
        </w:rPr>
      </w:pPr>
      <w:r w:rsidRPr="00E75733">
        <w:rPr>
          <w:rFonts w:ascii="Times New Roman" w:eastAsia="Times New Roman" w:hAnsi="Times New Roman" w:cs="Times New Roman"/>
          <w:color w:val="000000"/>
          <w:sz w:val="27"/>
          <w:szCs w:val="27"/>
        </w:rPr>
        <w:t xml:space="preserve">Этот сложный механизм можно приблизить к опыту </w:t>
      </w:r>
      <w:r w:rsidR="00BF3F44">
        <w:rPr>
          <w:rFonts w:ascii="Times New Roman" w:eastAsia="Times New Roman" w:hAnsi="Times New Roman" w:cs="Times New Roman"/>
          <w:color w:val="000000"/>
          <w:sz w:val="27"/>
          <w:szCs w:val="27"/>
        </w:rPr>
        <w:t>шариков</w:t>
      </w:r>
      <w:r w:rsidRPr="00E75733">
        <w:rPr>
          <w:rFonts w:ascii="Times New Roman" w:eastAsia="Times New Roman" w:hAnsi="Times New Roman" w:cs="Times New Roman"/>
          <w:color w:val="000000"/>
          <w:sz w:val="27"/>
          <w:szCs w:val="27"/>
        </w:rPr>
        <w:t xml:space="preserve"> с углекислым газом и водородом в </w:t>
      </w:r>
      <w:r w:rsidR="00BF3F44">
        <w:rPr>
          <w:rFonts w:ascii="Times New Roman" w:eastAsia="Times New Roman" w:hAnsi="Times New Roman" w:cs="Times New Roman"/>
          <w:color w:val="000000"/>
          <w:sz w:val="27"/>
          <w:szCs w:val="27"/>
        </w:rPr>
        <w:t xml:space="preserve">комнате с воздухом , на которую воздействует </w:t>
      </w:r>
      <w:r w:rsidRPr="00E75733">
        <w:rPr>
          <w:rFonts w:ascii="Times New Roman" w:eastAsia="Times New Roman" w:hAnsi="Times New Roman" w:cs="Times New Roman"/>
          <w:color w:val="000000"/>
          <w:sz w:val="27"/>
          <w:szCs w:val="27"/>
        </w:rPr>
        <w:t>сильная вибрационная энергия.</w:t>
      </w:r>
    </w:p>
    <w:p w:rsidR="00E75733" w:rsidRPr="00E75733" w:rsidRDefault="00E75733" w:rsidP="00E75733">
      <w:pPr>
        <w:spacing w:after="270" w:line="240" w:lineRule="auto"/>
        <w:ind w:left="-1134"/>
        <w:rPr>
          <w:rFonts w:ascii="Times New Roman" w:eastAsia="Times New Roman" w:hAnsi="Times New Roman" w:cs="Times New Roman"/>
          <w:color w:val="000000"/>
          <w:sz w:val="27"/>
          <w:szCs w:val="27"/>
        </w:rPr>
      </w:pPr>
      <w:r w:rsidRPr="00E75733">
        <w:rPr>
          <w:rFonts w:ascii="Times New Roman" w:eastAsia="Times New Roman" w:hAnsi="Times New Roman" w:cs="Times New Roman"/>
          <w:color w:val="000000"/>
          <w:sz w:val="27"/>
          <w:szCs w:val="27"/>
        </w:rPr>
        <w:t>Мы видим, как воздушные шары с углекислым газом притягиваются друг к другу, а шары с водородом отталкиваются друг от друга.</w:t>
      </w:r>
    </w:p>
    <w:p w:rsidR="00E75733" w:rsidRPr="00E75733" w:rsidRDefault="00E75733" w:rsidP="00E75733">
      <w:pPr>
        <w:spacing w:after="270" w:line="240" w:lineRule="auto"/>
        <w:ind w:left="-1134"/>
        <w:rPr>
          <w:rFonts w:ascii="Times New Roman" w:eastAsia="Times New Roman" w:hAnsi="Times New Roman" w:cs="Times New Roman"/>
          <w:color w:val="000000"/>
          <w:sz w:val="27"/>
          <w:szCs w:val="27"/>
        </w:rPr>
      </w:pPr>
      <w:r w:rsidRPr="00E75733">
        <w:rPr>
          <w:rFonts w:ascii="Times New Roman" w:eastAsia="Times New Roman" w:hAnsi="Times New Roman" w:cs="Times New Roman"/>
          <w:color w:val="000000"/>
          <w:sz w:val="27"/>
          <w:szCs w:val="27"/>
        </w:rPr>
        <w:t xml:space="preserve">Однако два </w:t>
      </w:r>
      <w:r w:rsidR="00BF3F44">
        <w:rPr>
          <w:rFonts w:ascii="Times New Roman" w:eastAsia="Times New Roman" w:hAnsi="Times New Roman" w:cs="Times New Roman"/>
          <w:color w:val="000000"/>
          <w:sz w:val="27"/>
          <w:szCs w:val="27"/>
        </w:rPr>
        <w:t>шарика</w:t>
      </w:r>
      <w:r w:rsidRPr="00E75733">
        <w:rPr>
          <w:rFonts w:ascii="Times New Roman" w:eastAsia="Times New Roman" w:hAnsi="Times New Roman" w:cs="Times New Roman"/>
          <w:color w:val="000000"/>
          <w:sz w:val="27"/>
          <w:szCs w:val="27"/>
        </w:rPr>
        <w:t>, один с углекислым газом, другой с водородом, притягиваются или отталкиваются друг от друга в зависимости от того, что масса одного больше массы другого.</w:t>
      </w:r>
    </w:p>
    <w:p w:rsidR="00E75733" w:rsidRPr="00E75733" w:rsidRDefault="00E75733" w:rsidP="00E75733">
      <w:pPr>
        <w:spacing w:after="270" w:line="240" w:lineRule="auto"/>
        <w:ind w:left="-1134"/>
        <w:rPr>
          <w:rFonts w:ascii="Times New Roman" w:eastAsia="Times New Roman" w:hAnsi="Times New Roman" w:cs="Times New Roman"/>
          <w:color w:val="000000"/>
          <w:sz w:val="27"/>
          <w:szCs w:val="27"/>
        </w:rPr>
      </w:pPr>
      <w:r w:rsidRPr="00E75733">
        <w:rPr>
          <w:rFonts w:ascii="Times New Roman" w:eastAsia="Times New Roman" w:hAnsi="Times New Roman" w:cs="Times New Roman"/>
          <w:color w:val="000000"/>
          <w:sz w:val="27"/>
          <w:szCs w:val="27"/>
        </w:rPr>
        <w:t>Таким образом, притяжение и отталкивание будут выполнять функции объема и плотности элементов в присутствии, когда эти элементы купаются в энергетической среде с промежуточной плотностью.</w:t>
      </w:r>
    </w:p>
    <w:p w:rsidR="00E75733" w:rsidRPr="00E75733" w:rsidRDefault="00E75733" w:rsidP="00E75733">
      <w:pPr>
        <w:spacing w:after="270" w:line="240" w:lineRule="auto"/>
        <w:ind w:left="-1134"/>
        <w:rPr>
          <w:rFonts w:ascii="Times New Roman" w:eastAsia="Times New Roman" w:hAnsi="Times New Roman" w:cs="Times New Roman"/>
          <w:color w:val="000000"/>
          <w:sz w:val="27"/>
          <w:szCs w:val="27"/>
        </w:rPr>
      </w:pPr>
      <w:r w:rsidRPr="00E75733">
        <w:rPr>
          <w:rFonts w:ascii="Times New Roman" w:eastAsia="Times New Roman" w:hAnsi="Times New Roman" w:cs="Times New Roman"/>
          <w:color w:val="000000"/>
          <w:sz w:val="27"/>
          <w:szCs w:val="27"/>
        </w:rPr>
        <w:t>Ясно, что в эксперименте с воздушными шарами с плотностью выше или ниже плотности вибрирующей энергетической среды более легкие элементы отталкиваются друг от друга, более тяжелые притягиваются.</w:t>
      </w:r>
    </w:p>
    <w:p w:rsidR="00E75733" w:rsidRPr="00E75733" w:rsidRDefault="00E75733" w:rsidP="00E75733">
      <w:pPr>
        <w:spacing w:after="270" w:line="240" w:lineRule="auto"/>
        <w:ind w:left="-1134"/>
        <w:rPr>
          <w:rFonts w:ascii="Times New Roman" w:eastAsia="Times New Roman" w:hAnsi="Times New Roman" w:cs="Times New Roman"/>
          <w:color w:val="000000"/>
          <w:sz w:val="27"/>
          <w:szCs w:val="27"/>
        </w:rPr>
      </w:pPr>
      <w:r w:rsidRPr="00E75733">
        <w:rPr>
          <w:rFonts w:ascii="Times New Roman" w:eastAsia="Times New Roman" w:hAnsi="Times New Roman" w:cs="Times New Roman"/>
          <w:color w:val="000000"/>
          <w:sz w:val="27"/>
          <w:szCs w:val="27"/>
        </w:rPr>
        <w:t xml:space="preserve">Однако между одним тяжелым элементом и другим легким притяжение или отталкивание зависит от количества того или иного элемента, т. е. будет притяжение, Если масса </w:t>
      </w:r>
      <w:r w:rsidRPr="00E75733">
        <w:rPr>
          <w:rFonts w:ascii="Times New Roman" w:eastAsia="Times New Roman" w:hAnsi="Times New Roman" w:cs="Times New Roman"/>
          <w:color w:val="000000"/>
          <w:sz w:val="27"/>
          <w:szCs w:val="27"/>
          <w:lang w:val="en-US"/>
        </w:rPr>
        <w:t>CO</w:t>
      </w:r>
      <w:r w:rsidRPr="00E75733">
        <w:rPr>
          <w:rFonts w:ascii="Times New Roman" w:eastAsia="Times New Roman" w:hAnsi="Times New Roman" w:cs="Times New Roman"/>
          <w:color w:val="000000"/>
          <w:sz w:val="27"/>
          <w:szCs w:val="27"/>
        </w:rPr>
        <w:t xml:space="preserve">2 больше, чем масса </w:t>
      </w:r>
      <w:r w:rsidRPr="00E75733">
        <w:rPr>
          <w:rFonts w:ascii="Times New Roman" w:eastAsia="Times New Roman" w:hAnsi="Times New Roman" w:cs="Times New Roman"/>
          <w:color w:val="000000"/>
          <w:sz w:val="27"/>
          <w:szCs w:val="27"/>
          <w:lang w:val="en-US"/>
        </w:rPr>
        <w:t>H</w:t>
      </w:r>
      <w:r w:rsidRPr="00E75733">
        <w:rPr>
          <w:rFonts w:ascii="Times New Roman" w:eastAsia="Times New Roman" w:hAnsi="Times New Roman" w:cs="Times New Roman"/>
          <w:color w:val="000000"/>
          <w:sz w:val="27"/>
          <w:szCs w:val="27"/>
        </w:rPr>
        <w:t>, и отталкивание в противном случае.</w:t>
      </w:r>
    </w:p>
    <w:p w:rsidR="00E75733" w:rsidRPr="00E75733" w:rsidRDefault="00E75733" w:rsidP="00E75733">
      <w:pPr>
        <w:spacing w:after="270" w:line="240" w:lineRule="auto"/>
        <w:ind w:left="-1134"/>
        <w:rPr>
          <w:rFonts w:ascii="Times New Roman" w:eastAsia="Times New Roman" w:hAnsi="Times New Roman" w:cs="Times New Roman"/>
          <w:color w:val="000000"/>
          <w:sz w:val="27"/>
          <w:szCs w:val="27"/>
        </w:rPr>
      </w:pPr>
      <w:r w:rsidRPr="00E75733">
        <w:rPr>
          <w:rFonts w:ascii="Times New Roman" w:eastAsia="Times New Roman" w:hAnsi="Times New Roman" w:cs="Times New Roman"/>
          <w:color w:val="000000"/>
          <w:sz w:val="27"/>
          <w:szCs w:val="27"/>
        </w:rPr>
        <w:t>Однако, несмотря на признание того, что электроны отталкиваются друг от друга, представляется не вполне доказанным, что протоны делают то же самое, и в этих условиях представляется логичным приравнять притяжение между протоном и электроном к тому факту, что масса протона практически в 1800 раз больше массы электрона.</w:t>
      </w:r>
    </w:p>
    <w:p w:rsidR="00E75733" w:rsidRPr="00E75733" w:rsidRDefault="00E75733" w:rsidP="00E75733">
      <w:pPr>
        <w:spacing w:after="270" w:line="240" w:lineRule="auto"/>
        <w:ind w:left="-1134"/>
        <w:rPr>
          <w:rFonts w:ascii="Times New Roman" w:eastAsia="Times New Roman" w:hAnsi="Times New Roman" w:cs="Times New Roman"/>
          <w:color w:val="000000"/>
          <w:sz w:val="27"/>
          <w:szCs w:val="27"/>
        </w:rPr>
      </w:pPr>
      <w:r w:rsidRPr="00E75733">
        <w:rPr>
          <w:rFonts w:ascii="Times New Roman" w:eastAsia="Times New Roman" w:hAnsi="Times New Roman" w:cs="Times New Roman"/>
          <w:color w:val="000000"/>
          <w:sz w:val="27"/>
          <w:szCs w:val="27"/>
        </w:rPr>
        <w:t>Если этот процесс объясняет отталкивание между электронами, он не может объяснить отталкивание между протонными массами, поэтому мы должны проанализировать этот механизм в другом духе, чем у классических физиков.</w:t>
      </w:r>
    </w:p>
    <w:p w:rsidR="00BF3F44" w:rsidRPr="00BF3F44" w:rsidRDefault="00E75733" w:rsidP="00BF3F44">
      <w:pPr>
        <w:spacing w:after="270" w:line="240" w:lineRule="auto"/>
        <w:ind w:left="-1134"/>
        <w:rPr>
          <w:rFonts w:ascii="Times New Roman" w:eastAsia="Times New Roman" w:hAnsi="Times New Roman" w:cs="Times New Roman"/>
          <w:color w:val="000000"/>
          <w:sz w:val="27"/>
          <w:szCs w:val="27"/>
        </w:rPr>
      </w:pPr>
      <w:r w:rsidRPr="00E75733">
        <w:rPr>
          <w:rFonts w:ascii="Times New Roman" w:eastAsia="Times New Roman" w:hAnsi="Times New Roman" w:cs="Times New Roman"/>
          <w:color w:val="000000"/>
          <w:sz w:val="27"/>
          <w:szCs w:val="27"/>
        </w:rPr>
        <w:t xml:space="preserve">Поэтому мы должны вернуться к </w:t>
      </w:r>
      <w:r w:rsidR="00BF3F44">
        <w:rPr>
          <w:rFonts w:ascii="Times New Roman" w:eastAsia="Times New Roman" w:hAnsi="Times New Roman" w:cs="Times New Roman"/>
          <w:color w:val="000000"/>
          <w:sz w:val="27"/>
          <w:szCs w:val="27"/>
        </w:rPr>
        <w:t>синтезу частиц</w:t>
      </w:r>
      <w:r w:rsidRPr="00E75733">
        <w:rPr>
          <w:rFonts w:ascii="Times New Roman" w:eastAsia="Times New Roman" w:hAnsi="Times New Roman" w:cs="Times New Roman"/>
          <w:color w:val="000000"/>
          <w:sz w:val="27"/>
          <w:szCs w:val="27"/>
        </w:rPr>
        <w:t xml:space="preserve"> из фотона-генератора.</w:t>
      </w:r>
      <w:r w:rsidR="00BF3F44">
        <w:rPr>
          <w:rFonts w:ascii="Times New Roman" w:eastAsia="Times New Roman" w:hAnsi="Times New Roman" w:cs="Times New Roman"/>
          <w:color w:val="000000"/>
          <w:sz w:val="27"/>
          <w:szCs w:val="27"/>
        </w:rPr>
        <w:br/>
      </w:r>
      <w:r w:rsidR="00BF3F44">
        <w:rPr>
          <w:rFonts w:ascii="Times New Roman" w:eastAsia="Times New Roman" w:hAnsi="Times New Roman" w:cs="Times New Roman"/>
          <w:color w:val="000000"/>
          <w:sz w:val="27"/>
          <w:szCs w:val="27"/>
        </w:rPr>
        <w:br/>
      </w:r>
      <w:r w:rsidR="00BF3F44" w:rsidRPr="00BF3F44">
        <w:rPr>
          <w:rFonts w:ascii="Times New Roman" w:eastAsia="Times New Roman" w:hAnsi="Times New Roman" w:cs="Times New Roman"/>
          <w:color w:val="000000"/>
          <w:sz w:val="27"/>
          <w:szCs w:val="27"/>
        </w:rPr>
        <w:t>Что такое фотон в соответствии с квантовыми идеями ?</w:t>
      </w:r>
    </w:p>
    <w:p w:rsidR="00BF3F44" w:rsidRPr="00BF3F44" w:rsidRDefault="00BF3F44" w:rsidP="00BF3F44">
      <w:pPr>
        <w:spacing w:after="270" w:line="240" w:lineRule="auto"/>
        <w:ind w:left="-1134"/>
        <w:rPr>
          <w:rFonts w:ascii="Times New Roman" w:eastAsia="Times New Roman" w:hAnsi="Times New Roman" w:cs="Times New Roman"/>
          <w:color w:val="000000"/>
          <w:sz w:val="27"/>
          <w:szCs w:val="27"/>
        </w:rPr>
      </w:pPr>
      <w:r w:rsidRPr="00BF3F44">
        <w:rPr>
          <w:rFonts w:ascii="Times New Roman" w:eastAsia="Times New Roman" w:hAnsi="Times New Roman" w:cs="Times New Roman"/>
          <w:color w:val="000000"/>
          <w:sz w:val="27"/>
          <w:szCs w:val="27"/>
        </w:rPr>
        <w:t xml:space="preserve">Фотон-это, согласно физическому определению, зерно энергии, состоящее из частицы и сопровождающего ее волнового </w:t>
      </w:r>
      <w:r w:rsidR="008865CF">
        <w:rPr>
          <w:rFonts w:ascii="Times New Roman" w:eastAsia="Times New Roman" w:hAnsi="Times New Roman" w:cs="Times New Roman"/>
          <w:color w:val="000000"/>
          <w:sz w:val="27"/>
          <w:szCs w:val="27"/>
        </w:rPr>
        <w:t xml:space="preserve">поезда </w:t>
      </w:r>
      <w:r w:rsidR="008865CF" w:rsidRPr="008865CF">
        <w:rPr>
          <w:rFonts w:ascii="Times New Roman" w:eastAsia="Times New Roman" w:hAnsi="Times New Roman" w:cs="Times New Roman"/>
          <w:color w:val="000000"/>
          <w:sz w:val="27"/>
          <w:szCs w:val="27"/>
          <w:highlight w:val="yellow"/>
        </w:rPr>
        <w:t>(возмущения)</w:t>
      </w:r>
      <w:r w:rsidRPr="00BF3F44">
        <w:rPr>
          <w:rFonts w:ascii="Times New Roman" w:eastAsia="Times New Roman" w:hAnsi="Times New Roman" w:cs="Times New Roman"/>
          <w:color w:val="000000"/>
          <w:sz w:val="27"/>
          <w:szCs w:val="27"/>
        </w:rPr>
        <w:t>.</w:t>
      </w:r>
    </w:p>
    <w:p w:rsidR="00BF3F44" w:rsidRPr="00BF3F44" w:rsidRDefault="00BF3F44" w:rsidP="00BF3F44">
      <w:pPr>
        <w:spacing w:after="270" w:line="240" w:lineRule="auto"/>
        <w:ind w:left="-1134"/>
        <w:rPr>
          <w:rFonts w:ascii="Times New Roman" w:eastAsia="Times New Roman" w:hAnsi="Times New Roman" w:cs="Times New Roman"/>
          <w:color w:val="000000"/>
          <w:sz w:val="27"/>
          <w:szCs w:val="27"/>
        </w:rPr>
      </w:pPr>
      <w:r w:rsidRPr="00BF3F44">
        <w:rPr>
          <w:rFonts w:ascii="Times New Roman" w:eastAsia="Times New Roman" w:hAnsi="Times New Roman" w:cs="Times New Roman"/>
          <w:color w:val="000000"/>
          <w:sz w:val="27"/>
          <w:szCs w:val="27"/>
        </w:rPr>
        <w:t>Длина волны составляет около 300 сантиметров, а ее энергия зависит от ее частоты.</w:t>
      </w:r>
    </w:p>
    <w:p w:rsidR="00BF3F44" w:rsidRPr="00BF3F44" w:rsidRDefault="00BF3F44" w:rsidP="00BF3F44">
      <w:pPr>
        <w:spacing w:after="270" w:line="240" w:lineRule="auto"/>
        <w:ind w:left="-1134"/>
        <w:rPr>
          <w:rFonts w:ascii="Times New Roman" w:eastAsia="Times New Roman" w:hAnsi="Times New Roman" w:cs="Times New Roman"/>
          <w:color w:val="000000"/>
          <w:sz w:val="27"/>
          <w:szCs w:val="27"/>
        </w:rPr>
      </w:pPr>
      <w:r w:rsidRPr="00BF3F44">
        <w:rPr>
          <w:rFonts w:ascii="Times New Roman" w:eastAsia="Times New Roman" w:hAnsi="Times New Roman" w:cs="Times New Roman"/>
          <w:color w:val="000000"/>
          <w:sz w:val="27"/>
          <w:szCs w:val="27"/>
        </w:rPr>
        <w:t>Волновод состоит из двух перпендикулярных электрических и магнитных полей, причем магнитное колебание создается электрическим колебанием.</w:t>
      </w:r>
    </w:p>
    <w:p w:rsidR="00BF3F44" w:rsidRPr="008865CF" w:rsidRDefault="00BF3F44" w:rsidP="00BF3F44">
      <w:pPr>
        <w:spacing w:after="270" w:line="240" w:lineRule="auto"/>
        <w:ind w:left="-1134"/>
        <w:rPr>
          <w:rFonts w:ascii="Times New Roman" w:eastAsia="Times New Roman" w:hAnsi="Times New Roman" w:cs="Times New Roman"/>
          <w:color w:val="FF0000"/>
          <w:sz w:val="27"/>
          <w:szCs w:val="27"/>
        </w:rPr>
      </w:pPr>
      <w:r w:rsidRPr="008865CF">
        <w:rPr>
          <w:rFonts w:ascii="Times New Roman" w:eastAsia="Times New Roman" w:hAnsi="Times New Roman" w:cs="Times New Roman"/>
          <w:color w:val="FF0000"/>
          <w:sz w:val="27"/>
          <w:szCs w:val="27"/>
        </w:rPr>
        <w:t>Я уточняю, что, по моим представлениям, только электрическое поле обладает энергией, а магнитное поле-поляризацией пространства за счет электрического поля.</w:t>
      </w:r>
    </w:p>
    <w:p w:rsidR="00BF3F44" w:rsidRPr="00BF3F44" w:rsidRDefault="00BF3F44" w:rsidP="00BF3F44">
      <w:pPr>
        <w:spacing w:after="270" w:line="240" w:lineRule="auto"/>
        <w:ind w:left="-1134"/>
        <w:rPr>
          <w:rFonts w:ascii="Times New Roman" w:eastAsia="Times New Roman" w:hAnsi="Times New Roman" w:cs="Times New Roman"/>
          <w:color w:val="000000"/>
          <w:sz w:val="27"/>
          <w:szCs w:val="27"/>
        </w:rPr>
      </w:pPr>
      <w:r w:rsidRPr="00BF3F44">
        <w:rPr>
          <w:rFonts w:ascii="Times New Roman" w:eastAsia="Times New Roman" w:hAnsi="Times New Roman" w:cs="Times New Roman"/>
          <w:color w:val="000000"/>
          <w:sz w:val="27"/>
          <w:szCs w:val="27"/>
        </w:rPr>
        <w:t>Оказывается, механизм не прост. Действительно, на волновой схеме видно, что существуют две правая или левая возможности максимума магнитно-индуцированной волны по отношению к максимуму электрической волны.</w:t>
      </w:r>
    </w:p>
    <w:p w:rsidR="00BF3F44" w:rsidRPr="00BF3F44" w:rsidRDefault="00BF3F44" w:rsidP="00BF3F44">
      <w:pPr>
        <w:spacing w:after="270" w:line="240" w:lineRule="auto"/>
        <w:ind w:left="-1134"/>
        <w:rPr>
          <w:rFonts w:ascii="Times New Roman" w:eastAsia="Times New Roman" w:hAnsi="Times New Roman" w:cs="Times New Roman"/>
          <w:color w:val="000000"/>
          <w:sz w:val="27"/>
          <w:szCs w:val="27"/>
        </w:rPr>
      </w:pPr>
      <w:r w:rsidRPr="00BF3F44">
        <w:rPr>
          <w:rFonts w:ascii="Times New Roman" w:eastAsia="Times New Roman" w:hAnsi="Times New Roman" w:cs="Times New Roman"/>
          <w:color w:val="000000"/>
          <w:sz w:val="27"/>
          <w:szCs w:val="27"/>
        </w:rPr>
        <w:t>Таким образом, электрическая волна состоит из сжатия синусоидального расширения в соответствии с частотой фотона в плоскости и магнитного поля в поляризации гравитонов гравитационной энергии, то есть оси спинов этих частиц становятся параллельными друг другу.</w:t>
      </w:r>
    </w:p>
    <w:p w:rsidR="00BF3F44" w:rsidRPr="00BF3F44" w:rsidRDefault="00BF3F44" w:rsidP="00BF3F44">
      <w:pPr>
        <w:spacing w:after="270" w:line="240" w:lineRule="auto"/>
        <w:ind w:left="-1134"/>
        <w:rPr>
          <w:rFonts w:ascii="Times New Roman" w:eastAsia="Times New Roman" w:hAnsi="Times New Roman" w:cs="Times New Roman"/>
          <w:color w:val="000000"/>
          <w:sz w:val="27"/>
          <w:szCs w:val="27"/>
        </w:rPr>
      </w:pPr>
      <w:r w:rsidRPr="00BF3F44">
        <w:rPr>
          <w:rFonts w:ascii="Times New Roman" w:eastAsia="Times New Roman" w:hAnsi="Times New Roman" w:cs="Times New Roman"/>
          <w:color w:val="000000"/>
          <w:sz w:val="27"/>
          <w:szCs w:val="27"/>
        </w:rPr>
        <w:t>Чтобы полностью понять механизм, необходимо наложить два графических процесса, которые, таким образом, дадут лучшее понимание.</w:t>
      </w:r>
    </w:p>
    <w:p w:rsidR="00BF3F44" w:rsidRPr="00BF3F44" w:rsidRDefault="00BF3F44" w:rsidP="00BF3F44">
      <w:pPr>
        <w:spacing w:after="270" w:line="240" w:lineRule="auto"/>
        <w:ind w:left="-1134"/>
        <w:rPr>
          <w:rFonts w:ascii="Times New Roman" w:eastAsia="Times New Roman" w:hAnsi="Times New Roman" w:cs="Times New Roman"/>
          <w:color w:val="000000"/>
          <w:sz w:val="27"/>
          <w:szCs w:val="27"/>
        </w:rPr>
      </w:pPr>
      <w:r w:rsidRPr="00BF3F44">
        <w:rPr>
          <w:rFonts w:ascii="Times New Roman" w:eastAsia="Times New Roman" w:hAnsi="Times New Roman" w:cs="Times New Roman"/>
          <w:color w:val="000000"/>
          <w:sz w:val="27"/>
          <w:szCs w:val="27"/>
        </w:rPr>
        <w:t>При прохождении волны пространственная энергия оказывается сжатой в плоскости, скажем, вертикальной, но этот эффект приводит (в соответствии с моей теорией, что любая ускоренная частица помещает свою ось вращения параллельно направлению своего движения) к поляризации гравитонов, таким образом, пульсирующих вверх и вниз.</w:t>
      </w:r>
    </w:p>
    <w:p w:rsidR="00BF3F44" w:rsidRPr="00BF3F44" w:rsidRDefault="00BF3F44" w:rsidP="00BF3F44">
      <w:pPr>
        <w:spacing w:after="270" w:line="240" w:lineRule="auto"/>
        <w:ind w:left="-1134"/>
        <w:rPr>
          <w:rFonts w:ascii="Times New Roman" w:eastAsia="Times New Roman" w:hAnsi="Times New Roman" w:cs="Times New Roman"/>
          <w:color w:val="000000"/>
          <w:sz w:val="27"/>
          <w:szCs w:val="27"/>
        </w:rPr>
      </w:pPr>
      <w:r w:rsidRPr="00BF3F44">
        <w:rPr>
          <w:rFonts w:ascii="Times New Roman" w:eastAsia="Times New Roman" w:hAnsi="Times New Roman" w:cs="Times New Roman"/>
          <w:color w:val="000000"/>
          <w:sz w:val="27"/>
          <w:szCs w:val="27"/>
        </w:rPr>
        <w:t>Таким образом наведенное магнитное поле будет перпендикулярно электрическому полю.</w:t>
      </w:r>
    </w:p>
    <w:p w:rsidR="00BF3F44" w:rsidRPr="00BF3F44" w:rsidRDefault="00BF3F44" w:rsidP="00BF3F44">
      <w:pPr>
        <w:spacing w:after="270" w:line="240" w:lineRule="auto"/>
        <w:ind w:left="-1134"/>
        <w:rPr>
          <w:rFonts w:ascii="Times New Roman" w:eastAsia="Times New Roman" w:hAnsi="Times New Roman" w:cs="Times New Roman"/>
          <w:color w:val="000000"/>
          <w:sz w:val="27"/>
          <w:szCs w:val="27"/>
        </w:rPr>
      </w:pPr>
      <w:r w:rsidRPr="00BF3F44">
        <w:rPr>
          <w:rFonts w:ascii="Times New Roman" w:eastAsia="Times New Roman" w:hAnsi="Times New Roman" w:cs="Times New Roman"/>
          <w:color w:val="000000"/>
          <w:sz w:val="27"/>
          <w:szCs w:val="27"/>
        </w:rPr>
        <w:t xml:space="preserve">Как объяснить распространение от ближнего к ближнему с </w:t>
      </w:r>
      <w:r w:rsidR="008865CF">
        <w:rPr>
          <w:rFonts w:ascii="Times New Roman" w:eastAsia="Times New Roman" w:hAnsi="Times New Roman" w:cs="Times New Roman"/>
          <w:color w:val="000000"/>
          <w:sz w:val="27"/>
          <w:szCs w:val="27"/>
        </w:rPr>
        <w:t>локальной скоростью света</w:t>
      </w:r>
      <w:r w:rsidRPr="00BF3F44">
        <w:rPr>
          <w:rFonts w:ascii="Times New Roman" w:eastAsia="Times New Roman" w:hAnsi="Times New Roman" w:cs="Times New Roman"/>
          <w:color w:val="000000"/>
          <w:sz w:val="27"/>
          <w:szCs w:val="27"/>
        </w:rPr>
        <w:t xml:space="preserve"> ?</w:t>
      </w:r>
    </w:p>
    <w:p w:rsidR="00BF3F44" w:rsidRPr="00BF3F44" w:rsidRDefault="00BF3F44" w:rsidP="00BF3F44">
      <w:pPr>
        <w:spacing w:after="270" w:line="240" w:lineRule="auto"/>
        <w:ind w:left="-1134"/>
        <w:rPr>
          <w:rFonts w:ascii="Times New Roman" w:eastAsia="Times New Roman" w:hAnsi="Times New Roman" w:cs="Times New Roman"/>
          <w:color w:val="000000"/>
          <w:sz w:val="27"/>
          <w:szCs w:val="27"/>
        </w:rPr>
      </w:pPr>
      <w:r w:rsidRPr="00BF3F44">
        <w:rPr>
          <w:rFonts w:ascii="Times New Roman" w:eastAsia="Times New Roman" w:hAnsi="Times New Roman" w:cs="Times New Roman"/>
          <w:color w:val="000000"/>
          <w:sz w:val="27"/>
          <w:szCs w:val="27"/>
        </w:rPr>
        <w:t>Чтобы понять это, мы должны взять в макроскопическом масштабе так называемое правило Флеминга.</w:t>
      </w:r>
    </w:p>
    <w:p w:rsidR="00BF3F44" w:rsidRPr="00BF3F44" w:rsidRDefault="00BF3F44" w:rsidP="00BF3F44">
      <w:pPr>
        <w:spacing w:after="270" w:line="240" w:lineRule="auto"/>
        <w:ind w:left="-1134"/>
        <w:rPr>
          <w:rFonts w:ascii="Times New Roman" w:eastAsia="Times New Roman" w:hAnsi="Times New Roman" w:cs="Times New Roman"/>
          <w:color w:val="000000"/>
          <w:sz w:val="27"/>
          <w:szCs w:val="27"/>
        </w:rPr>
      </w:pPr>
      <w:r w:rsidRPr="00BF3F44">
        <w:rPr>
          <w:rFonts w:ascii="Times New Roman" w:eastAsia="Times New Roman" w:hAnsi="Times New Roman" w:cs="Times New Roman"/>
          <w:color w:val="000000"/>
          <w:sz w:val="27"/>
          <w:szCs w:val="27"/>
        </w:rPr>
        <w:t xml:space="preserve">Под воздействием колебаний фотонной частицы гравитонный </w:t>
      </w:r>
      <w:r w:rsidR="008865CF">
        <w:rPr>
          <w:rFonts w:ascii="Times New Roman" w:eastAsia="Times New Roman" w:hAnsi="Times New Roman" w:cs="Times New Roman"/>
          <w:color w:val="000000"/>
          <w:sz w:val="27"/>
          <w:szCs w:val="27"/>
        </w:rPr>
        <w:t>"</w:t>
      </w:r>
      <w:r w:rsidRPr="00BF3F44">
        <w:rPr>
          <w:rFonts w:ascii="Times New Roman" w:eastAsia="Times New Roman" w:hAnsi="Times New Roman" w:cs="Times New Roman"/>
          <w:color w:val="000000"/>
          <w:sz w:val="27"/>
          <w:szCs w:val="27"/>
        </w:rPr>
        <w:t>газ " отталкивается и в то же время поляризуется и в результате образуется движущая сила, обусловленная эффектом Магнуса и направленная в направлении, соответствующем эффекту. С другой стороны, когда</w:t>
      </w:r>
      <w:r w:rsidR="008865CF">
        <w:rPr>
          <w:rFonts w:ascii="Times New Roman" w:eastAsia="Times New Roman" w:hAnsi="Times New Roman" w:cs="Times New Roman"/>
          <w:color w:val="000000"/>
          <w:sz w:val="27"/>
          <w:szCs w:val="27"/>
        </w:rPr>
        <w:t xml:space="preserve"> </w:t>
      </w:r>
      <w:r w:rsidRPr="00BF3F44">
        <w:rPr>
          <w:rFonts w:ascii="Times New Roman" w:eastAsia="Times New Roman" w:hAnsi="Times New Roman" w:cs="Times New Roman"/>
          <w:color w:val="000000"/>
          <w:sz w:val="27"/>
          <w:szCs w:val="27"/>
        </w:rPr>
        <w:t xml:space="preserve"> </w:t>
      </w:r>
      <w:r w:rsidR="008865CF">
        <w:rPr>
          <w:rFonts w:ascii="Times New Roman" w:eastAsia="Times New Roman" w:hAnsi="Times New Roman" w:cs="Times New Roman"/>
          <w:color w:val="000000"/>
          <w:sz w:val="27"/>
          <w:szCs w:val="27"/>
        </w:rPr>
        <w:t>"</w:t>
      </w:r>
      <w:r w:rsidRPr="00BF3F44">
        <w:rPr>
          <w:rFonts w:ascii="Times New Roman" w:eastAsia="Times New Roman" w:hAnsi="Times New Roman" w:cs="Times New Roman"/>
          <w:color w:val="000000"/>
          <w:sz w:val="27"/>
          <w:szCs w:val="27"/>
        </w:rPr>
        <w:t xml:space="preserve">газ " возвращается в свое </w:t>
      </w:r>
      <w:r w:rsidR="008865CF">
        <w:rPr>
          <w:rFonts w:ascii="Times New Roman" w:eastAsia="Times New Roman" w:hAnsi="Times New Roman" w:cs="Times New Roman"/>
          <w:color w:val="000000"/>
          <w:sz w:val="27"/>
          <w:szCs w:val="27"/>
        </w:rPr>
        <w:t>исходно</w:t>
      </w:r>
      <w:r w:rsidRPr="00BF3F44">
        <w:rPr>
          <w:rFonts w:ascii="Times New Roman" w:eastAsia="Times New Roman" w:hAnsi="Times New Roman" w:cs="Times New Roman"/>
          <w:color w:val="000000"/>
          <w:sz w:val="27"/>
          <w:szCs w:val="27"/>
        </w:rPr>
        <w:t>е состояние, происходит разворот спина и обратное направление, что снова дает то же значение для двигательной силы.</w:t>
      </w:r>
    </w:p>
    <w:p w:rsidR="00BF3F44" w:rsidRPr="00BF3F44" w:rsidRDefault="00BF3F44" w:rsidP="00BF3F44">
      <w:pPr>
        <w:spacing w:after="270" w:line="240" w:lineRule="auto"/>
        <w:ind w:left="-1134"/>
        <w:rPr>
          <w:rFonts w:ascii="Times New Roman" w:eastAsia="Times New Roman" w:hAnsi="Times New Roman" w:cs="Times New Roman"/>
          <w:color w:val="000000"/>
          <w:sz w:val="27"/>
          <w:szCs w:val="27"/>
        </w:rPr>
      </w:pPr>
      <w:r w:rsidRPr="00BF3F44">
        <w:rPr>
          <w:rFonts w:ascii="Times New Roman" w:eastAsia="Times New Roman" w:hAnsi="Times New Roman" w:cs="Times New Roman"/>
          <w:color w:val="000000"/>
          <w:sz w:val="27"/>
          <w:szCs w:val="27"/>
        </w:rPr>
        <w:t>Очевидно,что этот механизм, переносимый в масштабе транспортного средства, должен обеспечивать дегравитацию.</w:t>
      </w:r>
    </w:p>
    <w:p w:rsidR="00BF3F44" w:rsidRPr="008865CF" w:rsidRDefault="00BF3F44" w:rsidP="00BF3F44">
      <w:pPr>
        <w:spacing w:after="270" w:line="240" w:lineRule="auto"/>
        <w:ind w:left="-1134"/>
        <w:rPr>
          <w:rFonts w:ascii="Times New Roman" w:eastAsia="Times New Roman" w:hAnsi="Times New Roman" w:cs="Times New Roman"/>
          <w:color w:val="FF0000"/>
          <w:sz w:val="27"/>
          <w:szCs w:val="27"/>
        </w:rPr>
      </w:pPr>
      <w:r w:rsidRPr="008865CF">
        <w:rPr>
          <w:rFonts w:ascii="Times New Roman" w:eastAsia="Times New Roman" w:hAnsi="Times New Roman" w:cs="Times New Roman"/>
          <w:color w:val="FF0000"/>
          <w:sz w:val="27"/>
          <w:szCs w:val="27"/>
        </w:rPr>
        <w:t>Таким образом, колеблющееся электромагнитное поле должно позволить создать силу, опирающуюся на космическую среду.</w:t>
      </w:r>
    </w:p>
    <w:p w:rsidR="00BF3F44" w:rsidRPr="00BF3F44" w:rsidRDefault="00BF3F44" w:rsidP="00BF3F44">
      <w:pPr>
        <w:spacing w:after="270" w:line="240" w:lineRule="auto"/>
        <w:ind w:left="-1134"/>
        <w:rPr>
          <w:rFonts w:ascii="Times New Roman" w:eastAsia="Times New Roman" w:hAnsi="Times New Roman" w:cs="Times New Roman"/>
          <w:color w:val="000000"/>
          <w:sz w:val="27"/>
          <w:szCs w:val="27"/>
        </w:rPr>
      </w:pPr>
      <w:r w:rsidRPr="00BF3F44">
        <w:rPr>
          <w:rFonts w:ascii="Times New Roman" w:eastAsia="Times New Roman" w:hAnsi="Times New Roman" w:cs="Times New Roman"/>
          <w:color w:val="000000"/>
          <w:sz w:val="27"/>
          <w:szCs w:val="27"/>
        </w:rPr>
        <w:t>Таким образом, представляется, что между электромагнитным колебанием фотонной частицы и ее поступлением в космическую среду должна существовать взаимность.</w:t>
      </w:r>
    </w:p>
    <w:p w:rsidR="00BF3F44" w:rsidRPr="00BF3F44" w:rsidRDefault="00BF3F44" w:rsidP="00BF3F44">
      <w:pPr>
        <w:spacing w:after="270" w:line="240" w:lineRule="auto"/>
        <w:ind w:left="-1134"/>
        <w:rPr>
          <w:rFonts w:ascii="Times New Roman" w:eastAsia="Times New Roman" w:hAnsi="Times New Roman" w:cs="Times New Roman"/>
          <w:color w:val="000000"/>
          <w:sz w:val="27"/>
          <w:szCs w:val="27"/>
        </w:rPr>
      </w:pPr>
      <w:r w:rsidRPr="00BF3F44">
        <w:rPr>
          <w:rFonts w:ascii="Times New Roman" w:eastAsia="Times New Roman" w:hAnsi="Times New Roman" w:cs="Times New Roman"/>
          <w:color w:val="000000"/>
          <w:sz w:val="27"/>
          <w:szCs w:val="27"/>
        </w:rPr>
        <w:t xml:space="preserve">Мы увидим, что связь между поступательной скоростью волн и частицы регулируется формулой </w:t>
      </w:r>
      <w:r w:rsidR="008865CF">
        <w:rPr>
          <w:rFonts w:ascii="Times New Roman" w:eastAsia="Times New Roman" w:hAnsi="Times New Roman" w:cs="Times New Roman"/>
          <w:color w:val="000000"/>
          <w:sz w:val="27"/>
          <w:szCs w:val="27"/>
        </w:rPr>
        <w:t>Д</w:t>
      </w:r>
      <w:r w:rsidRPr="00BF3F44">
        <w:rPr>
          <w:rFonts w:ascii="Times New Roman" w:eastAsia="Times New Roman" w:hAnsi="Times New Roman" w:cs="Times New Roman"/>
          <w:color w:val="000000"/>
          <w:sz w:val="27"/>
          <w:szCs w:val="27"/>
        </w:rPr>
        <w:t>е Бро</w:t>
      </w:r>
      <w:r w:rsidR="008865CF">
        <w:rPr>
          <w:rFonts w:ascii="Times New Roman" w:eastAsia="Times New Roman" w:hAnsi="Times New Roman" w:cs="Times New Roman"/>
          <w:color w:val="000000"/>
          <w:sz w:val="27"/>
          <w:szCs w:val="27"/>
        </w:rPr>
        <w:t>й</w:t>
      </w:r>
      <w:r w:rsidRPr="00BF3F44">
        <w:rPr>
          <w:rFonts w:ascii="Times New Roman" w:eastAsia="Times New Roman" w:hAnsi="Times New Roman" w:cs="Times New Roman"/>
          <w:color w:val="000000"/>
          <w:sz w:val="27"/>
          <w:szCs w:val="27"/>
        </w:rPr>
        <w:t>л</w:t>
      </w:r>
      <w:r w:rsidR="008865CF">
        <w:rPr>
          <w:rFonts w:ascii="Times New Roman" w:eastAsia="Times New Roman" w:hAnsi="Times New Roman" w:cs="Times New Roman"/>
          <w:color w:val="000000"/>
          <w:sz w:val="27"/>
          <w:szCs w:val="27"/>
        </w:rPr>
        <w:t>я</w:t>
      </w:r>
      <w:r w:rsidR="008865CF" w:rsidRPr="008865CF">
        <w:rPr>
          <w:rFonts w:ascii="Times New Roman" w:eastAsia="Times New Roman" w:hAnsi="Times New Roman" w:cs="Times New Roman"/>
          <w:color w:val="000000"/>
          <w:sz w:val="27"/>
          <w:szCs w:val="27"/>
        </w:rPr>
        <w:t xml:space="preserve"> </w:t>
      </w:r>
      <w:r w:rsidR="008865CF" w:rsidRPr="008865CF">
        <w:rPr>
          <w:rFonts w:ascii="Times New Roman" w:eastAsia="Times New Roman" w:hAnsi="Times New Roman" w:cs="Times New Roman"/>
          <w:color w:val="000000"/>
          <w:sz w:val="27"/>
          <w:szCs w:val="27"/>
        </w:rPr>
        <w:br/>
        <w:t>C^2 = C’ C’’,</w:t>
      </w:r>
      <w:r w:rsidR="008865CF">
        <w:rPr>
          <w:rFonts w:ascii="Times New Roman" w:eastAsia="Times New Roman" w:hAnsi="Times New Roman" w:cs="Times New Roman"/>
          <w:color w:val="000000"/>
          <w:sz w:val="27"/>
          <w:szCs w:val="27"/>
        </w:rPr>
        <w:br/>
      </w:r>
      <w:r w:rsidR="008865CF" w:rsidRPr="008865CF">
        <w:rPr>
          <w:rFonts w:ascii="Times New Roman" w:eastAsia="Times New Roman" w:hAnsi="Times New Roman" w:cs="Times New Roman"/>
          <w:color w:val="000000"/>
          <w:sz w:val="27"/>
          <w:szCs w:val="27"/>
        </w:rPr>
        <w:t>C’</w:t>
      </w:r>
      <w:r w:rsidRPr="00BF3F44">
        <w:rPr>
          <w:rFonts w:ascii="Times New Roman" w:eastAsia="Times New Roman" w:hAnsi="Times New Roman" w:cs="Times New Roman"/>
          <w:color w:val="000000"/>
          <w:sz w:val="27"/>
          <w:szCs w:val="27"/>
        </w:rPr>
        <w:t xml:space="preserve">- скорость волны, </w:t>
      </w:r>
      <w:r w:rsidR="008865CF">
        <w:rPr>
          <w:rFonts w:ascii="Times New Roman" w:eastAsia="Times New Roman" w:hAnsi="Times New Roman" w:cs="Times New Roman"/>
          <w:color w:val="000000"/>
          <w:sz w:val="27"/>
          <w:szCs w:val="27"/>
        </w:rPr>
        <w:br/>
        <w:t>а</w:t>
      </w:r>
      <w:r w:rsidRPr="00BF3F44">
        <w:rPr>
          <w:rFonts w:ascii="Times New Roman" w:eastAsia="Times New Roman" w:hAnsi="Times New Roman" w:cs="Times New Roman"/>
          <w:color w:val="000000"/>
          <w:sz w:val="27"/>
          <w:szCs w:val="27"/>
        </w:rPr>
        <w:t xml:space="preserve"> </w:t>
      </w:r>
      <w:r w:rsidR="008865CF" w:rsidRPr="008865CF">
        <w:rPr>
          <w:rFonts w:ascii="Times New Roman" w:eastAsia="Times New Roman" w:hAnsi="Times New Roman" w:cs="Times New Roman"/>
          <w:color w:val="000000"/>
          <w:sz w:val="27"/>
          <w:szCs w:val="27"/>
        </w:rPr>
        <w:t>C’’</w:t>
      </w:r>
      <w:r w:rsidR="008865CF" w:rsidRPr="00BF3F44">
        <w:rPr>
          <w:rFonts w:ascii="Times New Roman" w:eastAsia="Times New Roman" w:hAnsi="Times New Roman" w:cs="Times New Roman"/>
          <w:color w:val="000000"/>
          <w:sz w:val="27"/>
          <w:szCs w:val="27"/>
        </w:rPr>
        <w:t xml:space="preserve"> </w:t>
      </w:r>
      <w:r w:rsidRPr="00BF3F44">
        <w:rPr>
          <w:rFonts w:ascii="Times New Roman" w:eastAsia="Times New Roman" w:hAnsi="Times New Roman" w:cs="Times New Roman"/>
          <w:color w:val="000000"/>
          <w:sz w:val="27"/>
          <w:szCs w:val="27"/>
        </w:rPr>
        <w:t>- скорость частицы.</w:t>
      </w:r>
    </w:p>
    <w:p w:rsidR="00BF3F44" w:rsidRPr="00BF3F44" w:rsidRDefault="00BF3F44" w:rsidP="00BF3F44">
      <w:pPr>
        <w:spacing w:after="270" w:line="240" w:lineRule="auto"/>
        <w:ind w:left="-1134"/>
        <w:rPr>
          <w:rFonts w:ascii="Times New Roman" w:eastAsia="Times New Roman" w:hAnsi="Times New Roman" w:cs="Times New Roman"/>
          <w:color w:val="000000"/>
          <w:sz w:val="27"/>
          <w:szCs w:val="27"/>
        </w:rPr>
      </w:pPr>
      <w:r w:rsidRPr="00BF3F44">
        <w:rPr>
          <w:rFonts w:ascii="Times New Roman" w:eastAsia="Times New Roman" w:hAnsi="Times New Roman" w:cs="Times New Roman"/>
          <w:color w:val="000000"/>
          <w:sz w:val="27"/>
          <w:szCs w:val="27"/>
        </w:rPr>
        <w:t>Таким образом, вся оптика должна быть пересчитана и переосмыслена.</w:t>
      </w:r>
    </w:p>
    <w:p w:rsidR="006915CA" w:rsidRPr="00E75733" w:rsidRDefault="00BF3F44" w:rsidP="00BF3F44">
      <w:pPr>
        <w:spacing w:after="270" w:line="240" w:lineRule="auto"/>
        <w:ind w:left="-1134"/>
        <w:rPr>
          <w:rFonts w:ascii="Times New Roman" w:eastAsia="Times New Roman" w:hAnsi="Times New Roman" w:cs="Times New Roman"/>
          <w:color w:val="000000"/>
          <w:sz w:val="27"/>
          <w:szCs w:val="27"/>
        </w:rPr>
      </w:pPr>
      <w:r w:rsidRPr="00BF3F44">
        <w:rPr>
          <w:rFonts w:ascii="Times New Roman" w:eastAsia="Times New Roman" w:hAnsi="Times New Roman" w:cs="Times New Roman"/>
          <w:color w:val="000000"/>
          <w:sz w:val="27"/>
          <w:szCs w:val="27"/>
        </w:rPr>
        <w:t>Действительно, кажется, что в этом процессе происходит простой обмен энергией в сверхтекучей среде без инерции и, следовательно, сохранение энергии, излучаемой при вытеснении фотона электроном или любой другой частицей.</w:t>
      </w:r>
    </w:p>
    <w:p w:rsidR="006915CA" w:rsidRPr="006915CA" w:rsidRDefault="0043382C" w:rsidP="006915CA">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100" style="width:1015.55pt;height:1.65pt" o:hrpct="0" o:hralign="center" o:hrstd="t" o:hr="t" fillcolor="#a0a0a0" stroked="f"/>
        </w:pict>
      </w:r>
    </w:p>
    <w:p w:rsidR="006915CA" w:rsidRPr="006915CA" w:rsidRDefault="004E3809"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p>
    <w:p w:rsidR="006915CA" w:rsidRPr="004E3809" w:rsidRDefault="004E3809" w:rsidP="004E3809">
      <w:pPr>
        <w:spacing w:after="0" w:line="240" w:lineRule="auto"/>
        <w:ind w:left="-1134"/>
        <w:jc w:val="center"/>
        <w:rPr>
          <w:rFonts w:ascii="Times New Roman" w:eastAsia="Times New Roman" w:hAnsi="Times New Roman" w:cs="Times New Roman"/>
          <w:b/>
          <w:bCs/>
          <w:color w:val="000000"/>
          <w:sz w:val="27"/>
          <w:szCs w:val="27"/>
        </w:rPr>
      </w:pPr>
      <w:r>
        <w:rPr>
          <w:rFonts w:ascii="Times New Roman" w:eastAsia="Times New Roman" w:hAnsi="Times New Roman" w:cs="Times New Roman"/>
          <w:b/>
          <w:bCs/>
          <w:color w:val="000000"/>
          <w:sz w:val="27"/>
          <w:szCs w:val="27"/>
        </w:rPr>
        <w:t>ПОТЕРЯ ВЕСА ЭЛЕКТРОНОМ</w:t>
      </w:r>
    </w:p>
    <w:p w:rsidR="00CE30EC" w:rsidRPr="00CE30EC" w:rsidRDefault="006915CA"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br/>
      </w:r>
      <w:r w:rsidR="00CE30EC" w:rsidRPr="00CE30EC">
        <w:rPr>
          <w:rFonts w:ascii="Times New Roman" w:eastAsia="Times New Roman" w:hAnsi="Times New Roman" w:cs="Times New Roman"/>
          <w:color w:val="000000"/>
          <w:sz w:val="27"/>
          <w:szCs w:val="27"/>
        </w:rPr>
        <w:t>Однако общее представление о демассивирующих, следовательно, анти</w:t>
      </w:r>
      <w:r w:rsidR="00CE30EC">
        <w:rPr>
          <w:rFonts w:ascii="Times New Roman" w:eastAsia="Times New Roman" w:hAnsi="Times New Roman" w:cs="Times New Roman"/>
          <w:color w:val="000000"/>
          <w:sz w:val="27"/>
          <w:szCs w:val="27"/>
        </w:rPr>
        <w:t xml:space="preserve">гравитационных </w:t>
      </w:r>
      <w:r w:rsidR="00CE30EC" w:rsidRPr="00CE30EC">
        <w:rPr>
          <w:rFonts w:ascii="Times New Roman" w:eastAsia="Times New Roman" w:hAnsi="Times New Roman" w:cs="Times New Roman"/>
          <w:color w:val="000000"/>
          <w:sz w:val="27"/>
          <w:szCs w:val="27"/>
        </w:rPr>
        <w:t>эффектах можно получить, сравнив эффекты, создаваемые присутствием электронов или атомов, содержащих электроны в атомных синтезах.</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Проблема является более сложной, потому что физики, неправильно понявшие ее и решившие пренебречь массой электрона, все вычисления с использованием постулированных данных являются лишь приблизительными.</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Давайте вернемся к этому уже изложенному расчету, взяв официальные значения, взятые у Гейзенберга. Давайте вернемся к этому расчету более точно.</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Теоретическая атомная масса :</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Протон 1,00758</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Электрон 0,000548</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Водород = 1,008128 или 1,00813</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Но плотность водорода составляет: 0,06947, что должно дать как атомную массу :</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0,06947 / 14,4 = 1,000368</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Таким образом, есть разница :</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1,00813-1,000368 = 0,007762</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Атомная масса водорода, таким образом, представляет собой потерю массы, за которую отвечает электрон, как его плотность меньше, чем энергия, так и его вращение вокруг протона, который создает кавитацию, поэтому архимедовый эффект.</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Мы, конечно, знаем, что плотность водорода является суммой трех компонентов протиума-дейтерия-трити</w:t>
      </w:r>
      <w:r>
        <w:rPr>
          <w:rFonts w:ascii="Times New Roman" w:eastAsia="Times New Roman" w:hAnsi="Times New Roman" w:cs="Times New Roman"/>
          <w:color w:val="000000"/>
          <w:sz w:val="27"/>
          <w:szCs w:val="27"/>
        </w:rPr>
        <w:t>я</w:t>
      </w:r>
      <w:r w:rsidRPr="00CE30EC">
        <w:rPr>
          <w:rFonts w:ascii="Times New Roman" w:eastAsia="Times New Roman" w:hAnsi="Times New Roman" w:cs="Times New Roman"/>
          <w:color w:val="000000"/>
          <w:sz w:val="27"/>
          <w:szCs w:val="27"/>
        </w:rPr>
        <w:t>, но их соответствующая доля равна :</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протиум 999,8 на тысячу</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дейтерий 0,2 на тысячу</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тритий 0,000 000 007 тыс.</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наличие трития не может изменить расчеты и даже дейтерия.</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Таким образом, это потеря массы для протиума только из-за сложного действия электрона.</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 xml:space="preserve">Сравним теоретическую атомную массу </w:t>
      </w:r>
      <w:r>
        <w:rPr>
          <w:rFonts w:ascii="Times New Roman" w:eastAsia="Times New Roman" w:hAnsi="Times New Roman" w:cs="Times New Roman"/>
          <w:color w:val="000000"/>
          <w:sz w:val="27"/>
          <w:szCs w:val="27"/>
        </w:rPr>
        <w:t>Водорода</w:t>
      </w:r>
      <w:r w:rsidRPr="00CE30EC">
        <w:rPr>
          <w:rFonts w:ascii="Times New Roman" w:eastAsia="Times New Roman" w:hAnsi="Times New Roman" w:cs="Times New Roman"/>
          <w:color w:val="000000"/>
          <w:sz w:val="27"/>
          <w:szCs w:val="27"/>
        </w:rPr>
        <w:t xml:space="preserve"> и экспериментальную массу либо :</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1,00813-1,000368 = 0,007762</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то есть :</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0,07001-0,06947 = 0,00054</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сравнительные значения теоретических и реальных плотностей.</w:t>
      </w:r>
    </w:p>
    <w:p w:rsidR="00CE30EC" w:rsidRPr="00CE30EC"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Довольно странно, что эта разница в плотности соответствует атомной массе электрона ?</w:t>
      </w:r>
    </w:p>
    <w:p w:rsidR="006915CA" w:rsidRPr="006915CA" w:rsidRDefault="00CE30EC" w:rsidP="00CE30EC">
      <w:pPr>
        <w:spacing w:after="270" w:line="240" w:lineRule="auto"/>
        <w:ind w:left="-1134"/>
        <w:rPr>
          <w:rFonts w:ascii="Times New Roman" w:eastAsia="Times New Roman" w:hAnsi="Times New Roman" w:cs="Times New Roman"/>
          <w:color w:val="000000"/>
          <w:sz w:val="27"/>
          <w:szCs w:val="27"/>
        </w:rPr>
      </w:pPr>
      <w:r w:rsidRPr="00CE30EC">
        <w:rPr>
          <w:rFonts w:ascii="Times New Roman" w:eastAsia="Times New Roman" w:hAnsi="Times New Roman" w:cs="Times New Roman"/>
          <w:color w:val="000000"/>
          <w:sz w:val="27"/>
          <w:szCs w:val="27"/>
        </w:rPr>
        <w:t>Мы только что сделали этот расчет на основе переменных значений в соответствии с авторами и теориями, которые их вдохновили, но я считаю, что имею право считать, что действие электрона приводит к потере массы, приписываемой силам связи и привязанной к естественной антигравитации электрона и его кинематике вокруг ядра.</w:t>
      </w:r>
      <w:r w:rsidR="0043382C">
        <w:rPr>
          <w:rFonts w:ascii="Times New Roman" w:eastAsia="Times New Roman" w:hAnsi="Times New Roman" w:cs="Times New Roman"/>
          <w:color w:val="000000"/>
          <w:sz w:val="27"/>
          <w:szCs w:val="27"/>
        </w:rPr>
        <w:pict>
          <v:rect id="_x0000_i1101" style="width:1015.55pt;height:1.65pt" o:hrpct="0" o:hralign="center" o:hrstd="t" o:hr="t" fillcolor="#a0a0a0" stroked="f"/>
        </w:pict>
      </w:r>
    </w:p>
    <w:p w:rsidR="006915CA" w:rsidRPr="006915CA" w:rsidRDefault="00CE30EC"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p>
    <w:p w:rsidR="006915CA" w:rsidRPr="00CE30EC" w:rsidRDefault="00CE30EC" w:rsidP="00CE30EC">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АНТИГРАВИАТЦИЯ КОНДЕНСАТОРА</w:t>
      </w:r>
    </w:p>
    <w:p w:rsidR="0003272C" w:rsidRPr="0003272C" w:rsidRDefault="006915CA" w:rsidP="0003272C">
      <w:pPr>
        <w:spacing w:after="270" w:line="240" w:lineRule="auto"/>
        <w:ind w:left="-1134"/>
        <w:rPr>
          <w:rFonts w:ascii="Times New Roman" w:eastAsia="Times New Roman" w:hAnsi="Times New Roman" w:cs="Times New Roman"/>
          <w:color w:val="000000"/>
          <w:sz w:val="27"/>
          <w:szCs w:val="27"/>
        </w:rPr>
      </w:pPr>
      <w:r w:rsidRPr="0003272C">
        <w:rPr>
          <w:rFonts w:ascii="Times New Roman" w:eastAsia="Times New Roman" w:hAnsi="Times New Roman" w:cs="Times New Roman"/>
          <w:color w:val="000000"/>
          <w:sz w:val="27"/>
          <w:szCs w:val="27"/>
        </w:rPr>
        <w:br/>
      </w:r>
      <w:r w:rsidR="0003272C" w:rsidRPr="0003272C">
        <w:rPr>
          <w:rFonts w:ascii="Times New Roman" w:eastAsia="Times New Roman" w:hAnsi="Times New Roman" w:cs="Times New Roman"/>
          <w:color w:val="000000"/>
          <w:sz w:val="27"/>
          <w:szCs w:val="27"/>
        </w:rPr>
        <w:t xml:space="preserve">Мы подсчитали, в соответствии с теорией </w:t>
      </w:r>
      <w:r w:rsidR="0003272C">
        <w:rPr>
          <w:rFonts w:ascii="Times New Roman" w:eastAsia="Times New Roman" w:hAnsi="Times New Roman" w:cs="Times New Roman"/>
          <w:color w:val="000000"/>
          <w:sz w:val="27"/>
          <w:szCs w:val="27"/>
        </w:rPr>
        <w:t>Д</w:t>
      </w:r>
      <w:r w:rsidR="0003272C" w:rsidRPr="0003272C">
        <w:rPr>
          <w:rFonts w:ascii="Times New Roman" w:eastAsia="Times New Roman" w:hAnsi="Times New Roman" w:cs="Times New Roman"/>
          <w:color w:val="000000"/>
          <w:sz w:val="27"/>
          <w:szCs w:val="27"/>
        </w:rPr>
        <w:t>е Бро</w:t>
      </w:r>
      <w:r w:rsidR="0003272C">
        <w:rPr>
          <w:rFonts w:ascii="Times New Roman" w:eastAsia="Times New Roman" w:hAnsi="Times New Roman" w:cs="Times New Roman"/>
          <w:color w:val="000000"/>
          <w:sz w:val="27"/>
          <w:szCs w:val="27"/>
        </w:rPr>
        <w:t>й</w:t>
      </w:r>
      <w:r w:rsidR="0003272C" w:rsidRPr="0003272C">
        <w:rPr>
          <w:rFonts w:ascii="Times New Roman" w:eastAsia="Times New Roman" w:hAnsi="Times New Roman" w:cs="Times New Roman"/>
          <w:color w:val="000000"/>
          <w:sz w:val="27"/>
          <w:szCs w:val="27"/>
        </w:rPr>
        <w:t>л</w:t>
      </w:r>
      <w:r w:rsidR="0003272C">
        <w:rPr>
          <w:rFonts w:ascii="Times New Roman" w:eastAsia="Times New Roman" w:hAnsi="Times New Roman" w:cs="Times New Roman"/>
          <w:color w:val="000000"/>
          <w:sz w:val="27"/>
          <w:szCs w:val="27"/>
        </w:rPr>
        <w:t>я</w:t>
      </w:r>
      <w:r w:rsidR="0003272C" w:rsidRPr="0003272C">
        <w:rPr>
          <w:rFonts w:ascii="Times New Roman" w:eastAsia="Times New Roman" w:hAnsi="Times New Roman" w:cs="Times New Roman"/>
          <w:color w:val="000000"/>
          <w:sz w:val="27"/>
          <w:szCs w:val="27"/>
        </w:rPr>
        <w:t xml:space="preserve"> и вычисляя ее двумя другими различными методами, что энергетический градиент в нашем соседнем пространстве составляет порядка 10^27 джоулей на см^3, который переводится в массу :</w:t>
      </w:r>
    </w:p>
    <w:p w:rsidR="0003272C" w:rsidRPr="0003272C" w:rsidRDefault="0003272C" w:rsidP="0003272C">
      <w:pPr>
        <w:spacing w:after="270" w:line="240" w:lineRule="auto"/>
        <w:ind w:left="-1134"/>
        <w:rPr>
          <w:rFonts w:ascii="Times New Roman" w:eastAsia="Times New Roman" w:hAnsi="Times New Roman" w:cs="Times New Roman"/>
          <w:color w:val="000000"/>
          <w:sz w:val="27"/>
          <w:szCs w:val="27"/>
        </w:rPr>
      </w:pPr>
      <w:r w:rsidRPr="0003272C">
        <w:rPr>
          <w:rFonts w:ascii="Times New Roman" w:eastAsia="Times New Roman" w:hAnsi="Times New Roman" w:cs="Times New Roman"/>
          <w:color w:val="000000"/>
          <w:sz w:val="27"/>
          <w:szCs w:val="27"/>
        </w:rPr>
        <w:t>10 000 000 тонн массы в см^3</w:t>
      </w:r>
    </w:p>
    <w:p w:rsidR="0003272C" w:rsidRPr="0003272C" w:rsidRDefault="0003272C" w:rsidP="0003272C">
      <w:pPr>
        <w:spacing w:after="270" w:line="240" w:lineRule="auto"/>
        <w:ind w:left="-1134"/>
        <w:rPr>
          <w:rFonts w:ascii="Times New Roman" w:eastAsia="Times New Roman" w:hAnsi="Times New Roman" w:cs="Times New Roman"/>
          <w:color w:val="000000"/>
          <w:sz w:val="27"/>
          <w:szCs w:val="27"/>
        </w:rPr>
      </w:pPr>
      <w:r w:rsidRPr="0003272C">
        <w:rPr>
          <w:rFonts w:ascii="Times New Roman" w:eastAsia="Times New Roman" w:hAnsi="Times New Roman" w:cs="Times New Roman"/>
          <w:color w:val="000000"/>
          <w:sz w:val="27"/>
          <w:szCs w:val="27"/>
        </w:rPr>
        <w:t>Но поскольку эфиргидродинамика подчиняется законам, идентичным законам гидродинамики, очевидно, что в гравитационном поле с плотностью 10^27 тонн в см^3 «дыра» в см^3 даст дегравитативный эффект 10 000 000 тонн, сила, направленная против силы тяжести.</w:t>
      </w:r>
    </w:p>
    <w:p w:rsidR="0003272C" w:rsidRPr="0003272C" w:rsidRDefault="0003272C" w:rsidP="0003272C">
      <w:pPr>
        <w:spacing w:after="270" w:line="240" w:lineRule="auto"/>
        <w:ind w:left="-1134"/>
        <w:rPr>
          <w:rFonts w:ascii="Times New Roman" w:eastAsia="Times New Roman" w:hAnsi="Times New Roman" w:cs="Times New Roman"/>
          <w:color w:val="000000"/>
          <w:sz w:val="27"/>
          <w:szCs w:val="27"/>
        </w:rPr>
      </w:pPr>
      <w:r w:rsidRPr="0003272C">
        <w:rPr>
          <w:rFonts w:ascii="Times New Roman" w:eastAsia="Times New Roman" w:hAnsi="Times New Roman" w:cs="Times New Roman"/>
          <w:color w:val="000000"/>
          <w:sz w:val="27"/>
          <w:szCs w:val="27"/>
        </w:rPr>
        <w:t>Таким образом, проблема антигравитации, рассматриваемая с точки зрения гомологической аэростатизации, будет заключаться в создании в энергетической среде зоны меньшей плотности, которая, возможно, будет равна нулю.</w:t>
      </w:r>
    </w:p>
    <w:p w:rsidR="0003272C" w:rsidRPr="0003272C" w:rsidRDefault="0003272C" w:rsidP="0003272C">
      <w:pPr>
        <w:spacing w:after="270" w:line="240" w:lineRule="auto"/>
        <w:ind w:left="-1134"/>
        <w:rPr>
          <w:rFonts w:ascii="Times New Roman" w:eastAsia="Times New Roman" w:hAnsi="Times New Roman" w:cs="Times New Roman"/>
          <w:color w:val="000000"/>
          <w:sz w:val="27"/>
          <w:szCs w:val="27"/>
        </w:rPr>
      </w:pPr>
      <w:r w:rsidRPr="0003272C">
        <w:rPr>
          <w:rFonts w:ascii="Times New Roman" w:eastAsia="Times New Roman" w:hAnsi="Times New Roman" w:cs="Times New Roman"/>
          <w:color w:val="000000"/>
          <w:sz w:val="27"/>
          <w:szCs w:val="27"/>
        </w:rPr>
        <w:t>Проблема кажется априори очень трудной для решения. Однако, учитывая сходство действий между этими двумя средами, давайте посмотрим, каким способом можно получить в воздухе или в воде область относительного вакуума.</w:t>
      </w:r>
    </w:p>
    <w:p w:rsidR="0003272C" w:rsidRPr="0003272C" w:rsidRDefault="0003272C" w:rsidP="0003272C">
      <w:pPr>
        <w:spacing w:after="270" w:line="240" w:lineRule="auto"/>
        <w:ind w:left="-1134"/>
        <w:rPr>
          <w:rFonts w:ascii="Times New Roman" w:eastAsia="Times New Roman" w:hAnsi="Times New Roman" w:cs="Times New Roman"/>
          <w:color w:val="000000"/>
          <w:sz w:val="27"/>
          <w:szCs w:val="27"/>
        </w:rPr>
      </w:pPr>
      <w:r w:rsidRPr="0003272C">
        <w:rPr>
          <w:rFonts w:ascii="Times New Roman" w:eastAsia="Times New Roman" w:hAnsi="Times New Roman" w:cs="Times New Roman"/>
          <w:color w:val="000000"/>
          <w:sz w:val="27"/>
          <w:szCs w:val="27"/>
        </w:rPr>
        <w:t>Либо цилиндр, в котором помещены два поршня, совершенно очевидно, что если с помощью стержней раздвинуть эти два поршня, он создаст вакуум воздуха или воды.</w:t>
      </w:r>
    </w:p>
    <w:p w:rsidR="0003272C" w:rsidRPr="0003272C" w:rsidRDefault="0003272C" w:rsidP="0003272C">
      <w:pPr>
        <w:spacing w:after="270" w:line="240" w:lineRule="auto"/>
        <w:ind w:left="-1134"/>
        <w:rPr>
          <w:rFonts w:ascii="Times New Roman" w:eastAsia="Times New Roman" w:hAnsi="Times New Roman" w:cs="Times New Roman"/>
          <w:color w:val="000000"/>
          <w:sz w:val="27"/>
          <w:szCs w:val="27"/>
        </w:rPr>
      </w:pPr>
      <w:r w:rsidRPr="0003272C">
        <w:rPr>
          <w:rFonts w:ascii="Times New Roman" w:eastAsia="Times New Roman" w:hAnsi="Times New Roman" w:cs="Times New Roman"/>
          <w:color w:val="000000"/>
          <w:sz w:val="27"/>
          <w:szCs w:val="27"/>
        </w:rPr>
        <w:t>Эта операция потребует работы, соответствующей объему выталкиваемого материала, умноженному на давление, и необходимо сохранить зазор, который это внешнее давление будет стремиться уменьшить.</w:t>
      </w:r>
      <w:r w:rsidR="006915CA" w:rsidRPr="0003272C">
        <w:rPr>
          <w:rFonts w:ascii="Times New Roman" w:eastAsia="Times New Roman" w:hAnsi="Times New Roman" w:cs="Times New Roman"/>
          <w:color w:val="000000"/>
          <w:sz w:val="27"/>
          <w:szCs w:val="27"/>
        </w:rPr>
        <w:br/>
      </w:r>
      <w:r w:rsidRPr="0003272C">
        <w:rPr>
          <w:rFonts w:ascii="Times New Roman" w:eastAsia="Times New Roman" w:hAnsi="Times New Roman" w:cs="Times New Roman"/>
          <w:color w:val="000000"/>
          <w:sz w:val="27"/>
          <w:szCs w:val="27"/>
        </w:rPr>
        <w:t>Однако, поскольку работа выполнена, для сдерживания потребуется только запирающее устройство, не затрачивающее никакого труда.</w:t>
      </w:r>
    </w:p>
    <w:p w:rsidR="0003272C" w:rsidRPr="0003272C" w:rsidRDefault="0003272C" w:rsidP="0003272C">
      <w:pPr>
        <w:spacing w:after="270" w:line="240" w:lineRule="auto"/>
        <w:ind w:left="-1134"/>
        <w:rPr>
          <w:rFonts w:ascii="Times New Roman" w:eastAsia="Times New Roman" w:hAnsi="Times New Roman" w:cs="Times New Roman"/>
          <w:color w:val="000000"/>
          <w:sz w:val="27"/>
          <w:szCs w:val="27"/>
        </w:rPr>
      </w:pPr>
      <w:r w:rsidRPr="0003272C">
        <w:rPr>
          <w:rFonts w:ascii="Times New Roman" w:eastAsia="Times New Roman" w:hAnsi="Times New Roman" w:cs="Times New Roman"/>
          <w:color w:val="000000"/>
          <w:sz w:val="27"/>
          <w:szCs w:val="27"/>
        </w:rPr>
        <w:t>Но вес выбрасываемой воздушной или водяной жидкости создаст контрастный архимедовый эффект на систему, и для достаточного объема устройство будет подниматься против силы тяжести, настолько высоко, насколько это позволяет плотность среды, т. е. бесконечно, если его высота бесконечна и плотность всегда достаточна.</w:t>
      </w:r>
    </w:p>
    <w:p w:rsidR="0003272C" w:rsidRPr="0003272C" w:rsidRDefault="0003272C" w:rsidP="0003272C">
      <w:pPr>
        <w:spacing w:after="270" w:line="240" w:lineRule="auto"/>
        <w:ind w:left="-1134"/>
        <w:rPr>
          <w:rFonts w:ascii="Times New Roman" w:eastAsia="Times New Roman" w:hAnsi="Times New Roman" w:cs="Times New Roman"/>
          <w:color w:val="000000"/>
          <w:sz w:val="27"/>
          <w:szCs w:val="27"/>
        </w:rPr>
      </w:pPr>
      <w:r w:rsidRPr="0003272C">
        <w:rPr>
          <w:rFonts w:ascii="Times New Roman" w:eastAsia="Times New Roman" w:hAnsi="Times New Roman" w:cs="Times New Roman"/>
          <w:color w:val="000000"/>
          <w:sz w:val="27"/>
          <w:szCs w:val="27"/>
        </w:rPr>
        <w:t>Если мы перенесем этот механизм на электродинамику, то сразу увидим, что в двух дисках, заряженных в противовес заряду, таким образом, в Притяжении, существует аналогичное устройство.</w:t>
      </w:r>
    </w:p>
    <w:p w:rsidR="0003272C" w:rsidRPr="0003272C" w:rsidRDefault="0003272C" w:rsidP="0003272C">
      <w:pPr>
        <w:spacing w:after="270" w:line="240" w:lineRule="auto"/>
        <w:ind w:left="-1134"/>
        <w:rPr>
          <w:rFonts w:ascii="Times New Roman" w:eastAsia="Times New Roman" w:hAnsi="Times New Roman" w:cs="Times New Roman"/>
          <w:color w:val="000000"/>
          <w:sz w:val="27"/>
          <w:szCs w:val="27"/>
        </w:rPr>
      </w:pPr>
      <w:r w:rsidRPr="0003272C">
        <w:rPr>
          <w:rFonts w:ascii="Times New Roman" w:eastAsia="Times New Roman" w:hAnsi="Times New Roman" w:cs="Times New Roman"/>
          <w:color w:val="000000"/>
          <w:sz w:val="27"/>
          <w:szCs w:val="27"/>
        </w:rPr>
        <w:t>Правда, цилиндра для ограничения эффекта не существует, и в зависимости от расстояния между дисками притяжение увеличивается или уменьшается в зависимости от квадратного обратного расстояния.</w:t>
      </w:r>
    </w:p>
    <w:p w:rsidR="0003272C" w:rsidRPr="0003272C" w:rsidRDefault="0003272C" w:rsidP="0003272C">
      <w:pPr>
        <w:spacing w:after="270" w:line="240" w:lineRule="auto"/>
        <w:ind w:left="-1134"/>
        <w:rPr>
          <w:rFonts w:ascii="Times New Roman" w:eastAsia="Times New Roman" w:hAnsi="Times New Roman" w:cs="Times New Roman"/>
          <w:color w:val="000000"/>
          <w:sz w:val="27"/>
          <w:szCs w:val="27"/>
        </w:rPr>
      </w:pPr>
      <w:r w:rsidRPr="0003272C">
        <w:rPr>
          <w:rFonts w:ascii="Times New Roman" w:eastAsia="Times New Roman" w:hAnsi="Times New Roman" w:cs="Times New Roman"/>
          <w:color w:val="000000"/>
          <w:sz w:val="27"/>
          <w:szCs w:val="27"/>
        </w:rPr>
        <w:t>Таким образом, мы обнаруживаем, что избыток электронов на одном диске и дефект электронов на другом определяют своего рода вакуум, который, как правило, заполняется внешним толчком пространства на дисках.</w:t>
      </w:r>
    </w:p>
    <w:p w:rsidR="0003272C" w:rsidRPr="0003272C" w:rsidRDefault="0003272C" w:rsidP="0003272C">
      <w:pPr>
        <w:spacing w:after="270" w:line="240" w:lineRule="auto"/>
        <w:ind w:left="-1134"/>
        <w:rPr>
          <w:rFonts w:ascii="Times New Roman" w:eastAsia="Times New Roman" w:hAnsi="Times New Roman" w:cs="Times New Roman"/>
          <w:color w:val="000000"/>
          <w:sz w:val="27"/>
          <w:szCs w:val="27"/>
        </w:rPr>
      </w:pPr>
      <w:r w:rsidRPr="0003272C">
        <w:rPr>
          <w:rFonts w:ascii="Times New Roman" w:eastAsia="Times New Roman" w:hAnsi="Times New Roman" w:cs="Times New Roman"/>
          <w:color w:val="000000"/>
          <w:sz w:val="27"/>
          <w:szCs w:val="27"/>
        </w:rPr>
        <w:t>Правда, дегравитативная сила, полученная этим способом, невелика и соответствует весу вытесненной энергии, поэтому теоретически она :</w:t>
      </w:r>
    </w:p>
    <w:p w:rsidR="0003272C" w:rsidRPr="0003272C" w:rsidRDefault="0003272C" w:rsidP="0003272C">
      <w:pPr>
        <w:spacing w:after="270" w:line="240" w:lineRule="auto"/>
        <w:ind w:left="-1134"/>
        <w:rPr>
          <w:rFonts w:ascii="Times New Roman" w:eastAsia="Times New Roman" w:hAnsi="Times New Roman" w:cs="Times New Roman"/>
          <w:color w:val="000000"/>
          <w:sz w:val="27"/>
          <w:szCs w:val="27"/>
        </w:rPr>
      </w:pPr>
      <w:r w:rsidRPr="0003272C">
        <w:rPr>
          <w:rFonts w:ascii="Times New Roman" w:eastAsia="Times New Roman" w:hAnsi="Times New Roman" w:cs="Times New Roman"/>
          <w:color w:val="000000"/>
          <w:sz w:val="27"/>
          <w:szCs w:val="27"/>
        </w:rPr>
        <w:t>10</w:t>
      </w:r>
      <w:r w:rsidR="00E94822" w:rsidRPr="00E94822">
        <w:rPr>
          <w:rFonts w:ascii="Times New Roman" w:eastAsia="Times New Roman" w:hAnsi="Times New Roman" w:cs="Times New Roman"/>
          <w:color w:val="000000"/>
          <w:sz w:val="27"/>
          <w:szCs w:val="27"/>
        </w:rPr>
        <w:t>^</w:t>
      </w:r>
      <w:r w:rsidRPr="0003272C">
        <w:rPr>
          <w:rFonts w:ascii="Times New Roman" w:eastAsia="Times New Roman" w:hAnsi="Times New Roman" w:cs="Times New Roman"/>
          <w:color w:val="000000"/>
          <w:sz w:val="27"/>
          <w:szCs w:val="27"/>
        </w:rPr>
        <w:t>-13 грамм-вес для конденсатора одного Джоул</w:t>
      </w:r>
      <w:r w:rsidR="00E94822">
        <w:rPr>
          <w:rFonts w:ascii="Times New Roman" w:eastAsia="Times New Roman" w:hAnsi="Times New Roman" w:cs="Times New Roman"/>
          <w:color w:val="000000"/>
          <w:sz w:val="27"/>
          <w:szCs w:val="27"/>
        </w:rPr>
        <w:t>я</w:t>
      </w:r>
      <w:r w:rsidRPr="0003272C">
        <w:rPr>
          <w:rFonts w:ascii="Times New Roman" w:eastAsia="Times New Roman" w:hAnsi="Times New Roman" w:cs="Times New Roman"/>
          <w:color w:val="000000"/>
          <w:sz w:val="27"/>
          <w:szCs w:val="27"/>
        </w:rPr>
        <w:t>.</w:t>
      </w:r>
    </w:p>
    <w:p w:rsidR="0003272C" w:rsidRPr="0003272C" w:rsidRDefault="0003272C" w:rsidP="0003272C">
      <w:pPr>
        <w:spacing w:after="270" w:line="240" w:lineRule="auto"/>
        <w:ind w:left="-1134"/>
        <w:rPr>
          <w:rFonts w:ascii="Times New Roman" w:eastAsia="Times New Roman" w:hAnsi="Times New Roman" w:cs="Times New Roman"/>
          <w:color w:val="000000"/>
          <w:sz w:val="27"/>
          <w:szCs w:val="27"/>
        </w:rPr>
      </w:pPr>
      <w:r w:rsidRPr="0003272C">
        <w:rPr>
          <w:rFonts w:ascii="Times New Roman" w:eastAsia="Times New Roman" w:hAnsi="Times New Roman" w:cs="Times New Roman"/>
          <w:color w:val="000000"/>
          <w:sz w:val="27"/>
          <w:szCs w:val="27"/>
        </w:rPr>
        <w:t>Однако интересно провести эксперимент с воздушным конденсатором, состоящим из двух дисков по 2 дм</w:t>
      </w:r>
      <w:r w:rsidR="00E94822" w:rsidRPr="00E94822">
        <w:rPr>
          <w:rFonts w:ascii="Times New Roman" w:eastAsia="Times New Roman" w:hAnsi="Times New Roman" w:cs="Times New Roman"/>
          <w:color w:val="000000"/>
          <w:sz w:val="27"/>
          <w:szCs w:val="27"/>
        </w:rPr>
        <w:t>^</w:t>
      </w:r>
      <w:r w:rsidRPr="0003272C">
        <w:rPr>
          <w:rFonts w:ascii="Times New Roman" w:eastAsia="Times New Roman" w:hAnsi="Times New Roman" w:cs="Times New Roman"/>
          <w:color w:val="000000"/>
          <w:sz w:val="27"/>
          <w:szCs w:val="27"/>
        </w:rPr>
        <w:t>2 на расстоянии 15 см.</w:t>
      </w:r>
    </w:p>
    <w:p w:rsidR="0003272C" w:rsidRPr="0003272C" w:rsidRDefault="0003272C" w:rsidP="0003272C">
      <w:pPr>
        <w:spacing w:after="270" w:line="240" w:lineRule="auto"/>
        <w:ind w:left="-1134"/>
        <w:rPr>
          <w:rFonts w:ascii="Times New Roman" w:eastAsia="Times New Roman" w:hAnsi="Times New Roman" w:cs="Times New Roman"/>
          <w:color w:val="000000"/>
          <w:sz w:val="27"/>
          <w:szCs w:val="27"/>
        </w:rPr>
      </w:pPr>
      <w:r w:rsidRPr="0003272C">
        <w:rPr>
          <w:rFonts w:ascii="Times New Roman" w:eastAsia="Times New Roman" w:hAnsi="Times New Roman" w:cs="Times New Roman"/>
          <w:color w:val="000000"/>
          <w:sz w:val="27"/>
          <w:szCs w:val="27"/>
        </w:rPr>
        <w:t>Для нагрузки от 50 до 100 кВт эффект облегчения бесконечно больше теоретического эффекта, поскольку он достигает при определенных условиях пяти граммов.</w:t>
      </w:r>
    </w:p>
    <w:p w:rsidR="0003272C" w:rsidRPr="0003272C" w:rsidRDefault="0003272C" w:rsidP="0003272C">
      <w:pPr>
        <w:spacing w:after="270" w:line="240" w:lineRule="auto"/>
        <w:ind w:left="-1134"/>
        <w:rPr>
          <w:rFonts w:ascii="Times New Roman" w:eastAsia="Times New Roman" w:hAnsi="Times New Roman" w:cs="Times New Roman"/>
          <w:color w:val="000000"/>
          <w:sz w:val="27"/>
          <w:szCs w:val="27"/>
        </w:rPr>
      </w:pPr>
      <w:r w:rsidRPr="0003272C">
        <w:rPr>
          <w:rFonts w:ascii="Times New Roman" w:eastAsia="Times New Roman" w:hAnsi="Times New Roman" w:cs="Times New Roman"/>
          <w:color w:val="000000"/>
          <w:sz w:val="27"/>
          <w:szCs w:val="27"/>
        </w:rPr>
        <w:t>Разумеется, с тех пор, как я опубликовал в 1957-1958 годах эту теорию, во всем мире с одинаковым успехом проводились многочисленные эксперименты и различные опытные устройства, дающие лучшие результаты.</w:t>
      </w:r>
    </w:p>
    <w:p w:rsidR="0003272C" w:rsidRPr="0003272C" w:rsidRDefault="0003272C" w:rsidP="0003272C">
      <w:pPr>
        <w:spacing w:after="270" w:line="240" w:lineRule="auto"/>
        <w:ind w:left="-1134"/>
        <w:rPr>
          <w:rFonts w:ascii="Times New Roman" w:eastAsia="Times New Roman" w:hAnsi="Times New Roman" w:cs="Times New Roman"/>
          <w:color w:val="000000"/>
          <w:sz w:val="27"/>
          <w:szCs w:val="27"/>
        </w:rPr>
      </w:pPr>
      <w:r w:rsidRPr="0003272C">
        <w:rPr>
          <w:rFonts w:ascii="Times New Roman" w:eastAsia="Times New Roman" w:hAnsi="Times New Roman" w:cs="Times New Roman"/>
          <w:color w:val="000000"/>
          <w:sz w:val="27"/>
          <w:szCs w:val="27"/>
        </w:rPr>
        <w:t>На практике наилучший результат был получен с двумя горизонтальными дисками, самым широким у основания и самым узким наверху, причем последний был заряжен отрицательно.</w:t>
      </w:r>
    </w:p>
    <w:p w:rsidR="0003272C" w:rsidRPr="0003272C" w:rsidRDefault="0003272C" w:rsidP="0003272C">
      <w:pPr>
        <w:spacing w:after="270" w:line="240" w:lineRule="auto"/>
        <w:ind w:left="-1134"/>
        <w:rPr>
          <w:rFonts w:ascii="Times New Roman" w:eastAsia="Times New Roman" w:hAnsi="Times New Roman" w:cs="Times New Roman"/>
          <w:color w:val="000000"/>
          <w:sz w:val="27"/>
          <w:szCs w:val="27"/>
        </w:rPr>
      </w:pPr>
      <w:r w:rsidRPr="0003272C">
        <w:rPr>
          <w:rFonts w:ascii="Times New Roman" w:eastAsia="Times New Roman" w:hAnsi="Times New Roman" w:cs="Times New Roman"/>
          <w:color w:val="000000"/>
          <w:sz w:val="27"/>
          <w:szCs w:val="27"/>
        </w:rPr>
        <w:t>Еще более заметный эффект возникает, если нижний диск заземлен тонким проводником.</w:t>
      </w:r>
    </w:p>
    <w:p w:rsidR="0003272C" w:rsidRPr="0003272C" w:rsidRDefault="0003272C" w:rsidP="0003272C">
      <w:pPr>
        <w:spacing w:after="270" w:line="240" w:lineRule="auto"/>
        <w:ind w:left="-1134"/>
        <w:rPr>
          <w:rFonts w:ascii="Times New Roman" w:eastAsia="Times New Roman" w:hAnsi="Times New Roman" w:cs="Times New Roman"/>
          <w:color w:val="000000"/>
          <w:sz w:val="27"/>
          <w:szCs w:val="27"/>
        </w:rPr>
      </w:pPr>
      <w:r w:rsidRPr="0003272C">
        <w:rPr>
          <w:rFonts w:ascii="Times New Roman" w:eastAsia="Times New Roman" w:hAnsi="Times New Roman" w:cs="Times New Roman"/>
          <w:color w:val="000000"/>
          <w:sz w:val="27"/>
          <w:szCs w:val="27"/>
        </w:rPr>
        <w:t xml:space="preserve">Анализ механизма </w:t>
      </w:r>
      <w:r w:rsidR="00E94822">
        <w:rPr>
          <w:rFonts w:ascii="Times New Roman" w:eastAsia="Times New Roman" w:hAnsi="Times New Roman" w:cs="Times New Roman"/>
          <w:color w:val="000000"/>
          <w:sz w:val="27"/>
          <w:szCs w:val="27"/>
        </w:rPr>
        <w:t>потери веса</w:t>
      </w:r>
      <w:r w:rsidRPr="0003272C">
        <w:rPr>
          <w:rFonts w:ascii="Times New Roman" w:eastAsia="Times New Roman" w:hAnsi="Times New Roman" w:cs="Times New Roman"/>
          <w:color w:val="000000"/>
          <w:sz w:val="27"/>
          <w:szCs w:val="27"/>
        </w:rPr>
        <w:t xml:space="preserve"> является сложным, и это понятно, поскольку результаты в конечном счете гораздо важнее, чем это предусмотрено теорией.</w:t>
      </w:r>
    </w:p>
    <w:p w:rsidR="0003272C" w:rsidRPr="0003272C" w:rsidRDefault="0003272C" w:rsidP="0003272C">
      <w:pPr>
        <w:spacing w:after="270" w:line="240" w:lineRule="auto"/>
        <w:ind w:left="-1134"/>
        <w:rPr>
          <w:rFonts w:ascii="Times New Roman" w:eastAsia="Times New Roman" w:hAnsi="Times New Roman" w:cs="Times New Roman"/>
          <w:color w:val="000000"/>
          <w:sz w:val="27"/>
          <w:szCs w:val="27"/>
        </w:rPr>
      </w:pPr>
      <w:r w:rsidRPr="0003272C">
        <w:rPr>
          <w:rFonts w:ascii="Times New Roman" w:eastAsia="Times New Roman" w:hAnsi="Times New Roman" w:cs="Times New Roman"/>
          <w:color w:val="000000"/>
          <w:sz w:val="27"/>
          <w:szCs w:val="27"/>
        </w:rPr>
        <w:t>Аббат Нолет в 1750 году уже заметил, что очень легкие и заряженные металлические элементы удерживают равновесие в воздухе, казалось бы, бросая вызов гравитации, и он сообщает об этом в своих мемуарах.</w:t>
      </w:r>
    </w:p>
    <w:p w:rsidR="00E94822" w:rsidRPr="00E94822" w:rsidRDefault="0003272C" w:rsidP="00E94822">
      <w:pPr>
        <w:spacing w:after="270" w:line="240" w:lineRule="auto"/>
        <w:ind w:left="-1134"/>
        <w:rPr>
          <w:rFonts w:ascii="Times New Roman" w:eastAsia="Times New Roman" w:hAnsi="Times New Roman" w:cs="Times New Roman"/>
          <w:color w:val="000000"/>
          <w:sz w:val="27"/>
          <w:szCs w:val="27"/>
        </w:rPr>
      </w:pPr>
      <w:r w:rsidRPr="0003272C">
        <w:rPr>
          <w:rFonts w:ascii="Times New Roman" w:eastAsia="Times New Roman" w:hAnsi="Times New Roman" w:cs="Times New Roman"/>
          <w:color w:val="000000"/>
          <w:sz w:val="27"/>
          <w:szCs w:val="27"/>
        </w:rPr>
        <w:t>Поэтому именно к архимедовскому дегравитативному эффекту электронов следует искать объяснение избыточной эффективности.</w:t>
      </w:r>
      <w:r w:rsidR="008646AE">
        <w:rPr>
          <w:rFonts w:ascii="Times New Roman" w:eastAsia="Times New Roman" w:hAnsi="Times New Roman" w:cs="Times New Roman"/>
          <w:color w:val="000000"/>
          <w:sz w:val="27"/>
          <w:szCs w:val="27"/>
        </w:rPr>
        <w:br/>
      </w:r>
      <w:r w:rsidR="006915CA" w:rsidRPr="0003272C">
        <w:rPr>
          <w:rFonts w:ascii="Times New Roman" w:eastAsia="Times New Roman" w:hAnsi="Times New Roman" w:cs="Times New Roman"/>
          <w:color w:val="000000"/>
          <w:sz w:val="27"/>
          <w:szCs w:val="27"/>
        </w:rPr>
        <w:br/>
      </w:r>
      <w:r w:rsidR="00E94822" w:rsidRPr="00E94822">
        <w:rPr>
          <w:rFonts w:ascii="Times New Roman" w:eastAsia="Times New Roman" w:hAnsi="Times New Roman" w:cs="Times New Roman"/>
          <w:color w:val="000000"/>
          <w:sz w:val="27"/>
          <w:szCs w:val="27"/>
        </w:rPr>
        <w:t xml:space="preserve">Таким образом, отрицательно заряженное тело должно быть легче тела с </w:t>
      </w:r>
      <w:r w:rsidR="008646AE">
        <w:rPr>
          <w:rFonts w:ascii="Times New Roman" w:eastAsia="Times New Roman" w:hAnsi="Times New Roman" w:cs="Times New Roman"/>
          <w:color w:val="000000"/>
          <w:sz w:val="27"/>
          <w:szCs w:val="27"/>
        </w:rPr>
        <w:t>нехваткой</w:t>
      </w:r>
      <w:r w:rsidR="00E94822" w:rsidRPr="00E94822">
        <w:rPr>
          <w:rFonts w:ascii="Times New Roman" w:eastAsia="Times New Roman" w:hAnsi="Times New Roman" w:cs="Times New Roman"/>
          <w:color w:val="000000"/>
          <w:sz w:val="27"/>
          <w:szCs w:val="27"/>
        </w:rPr>
        <w:t xml:space="preserve"> электронов.</w:t>
      </w:r>
    </w:p>
    <w:p w:rsidR="00E94822" w:rsidRPr="00E94822" w:rsidRDefault="00E94822" w:rsidP="00E94822">
      <w:pPr>
        <w:spacing w:after="270" w:line="240" w:lineRule="auto"/>
        <w:ind w:left="-1134"/>
        <w:rPr>
          <w:rFonts w:ascii="Times New Roman" w:eastAsia="Times New Roman" w:hAnsi="Times New Roman" w:cs="Times New Roman"/>
          <w:color w:val="000000"/>
          <w:sz w:val="27"/>
          <w:szCs w:val="27"/>
        </w:rPr>
      </w:pPr>
      <w:r w:rsidRPr="00E94822">
        <w:rPr>
          <w:rFonts w:ascii="Times New Roman" w:eastAsia="Times New Roman" w:hAnsi="Times New Roman" w:cs="Times New Roman"/>
          <w:color w:val="000000"/>
          <w:sz w:val="27"/>
          <w:szCs w:val="27"/>
        </w:rPr>
        <w:t xml:space="preserve">Это легко проверить на весах, несущих диски на конце изолирующего </w:t>
      </w:r>
      <w:r w:rsidR="008646AE">
        <w:rPr>
          <w:rFonts w:ascii="Times New Roman" w:eastAsia="Times New Roman" w:hAnsi="Times New Roman" w:cs="Times New Roman"/>
          <w:color w:val="000000"/>
          <w:sz w:val="27"/>
          <w:szCs w:val="27"/>
        </w:rPr>
        <w:t>выступа</w:t>
      </w:r>
      <w:r w:rsidRPr="00E94822">
        <w:rPr>
          <w:rFonts w:ascii="Times New Roman" w:eastAsia="Times New Roman" w:hAnsi="Times New Roman" w:cs="Times New Roman"/>
          <w:color w:val="000000"/>
          <w:sz w:val="27"/>
          <w:szCs w:val="27"/>
        </w:rPr>
        <w:t>.</w:t>
      </w:r>
    </w:p>
    <w:p w:rsidR="00E94822" w:rsidRPr="00E94822" w:rsidRDefault="00E94822" w:rsidP="00E94822">
      <w:pPr>
        <w:spacing w:after="270" w:line="240" w:lineRule="auto"/>
        <w:ind w:left="-1134"/>
        <w:rPr>
          <w:rFonts w:ascii="Times New Roman" w:eastAsia="Times New Roman" w:hAnsi="Times New Roman" w:cs="Times New Roman"/>
          <w:color w:val="000000"/>
          <w:sz w:val="27"/>
          <w:szCs w:val="27"/>
        </w:rPr>
      </w:pPr>
      <w:r w:rsidRPr="00E94822">
        <w:rPr>
          <w:rFonts w:ascii="Times New Roman" w:eastAsia="Times New Roman" w:hAnsi="Times New Roman" w:cs="Times New Roman"/>
          <w:color w:val="000000"/>
          <w:sz w:val="27"/>
          <w:szCs w:val="27"/>
        </w:rPr>
        <w:t xml:space="preserve">Однако не следует забывать, что заряд всегда индуцирует в своей окрестности поле противоположного знака, определяющее притяжение, и именно поэтому в эксперименте с диссимметричным горизонтальным конденсатором, когда плато вблизи Земли нейтрализуется </w:t>
      </w:r>
      <w:r w:rsidR="008646AE">
        <w:rPr>
          <w:rFonts w:ascii="Times New Roman" w:eastAsia="Times New Roman" w:hAnsi="Times New Roman" w:cs="Times New Roman"/>
          <w:color w:val="000000"/>
          <w:sz w:val="27"/>
          <w:szCs w:val="27"/>
        </w:rPr>
        <w:t>,</w:t>
      </w:r>
      <w:r w:rsidRPr="00E94822">
        <w:rPr>
          <w:rFonts w:ascii="Times New Roman" w:eastAsia="Times New Roman" w:hAnsi="Times New Roman" w:cs="Times New Roman"/>
          <w:color w:val="000000"/>
          <w:sz w:val="27"/>
          <w:szCs w:val="27"/>
        </w:rPr>
        <w:t>дегравитативный эффект заряда является оптимальным и порядка пяти граммов на 150-200 кВт в зависимости от конденсатора.</w:t>
      </w:r>
    </w:p>
    <w:p w:rsidR="00E94822" w:rsidRPr="00E94822" w:rsidRDefault="00E94822" w:rsidP="00E94822">
      <w:pPr>
        <w:spacing w:after="270" w:line="240" w:lineRule="auto"/>
        <w:ind w:left="-1134"/>
        <w:rPr>
          <w:rFonts w:ascii="Times New Roman" w:eastAsia="Times New Roman" w:hAnsi="Times New Roman" w:cs="Times New Roman"/>
          <w:color w:val="000000"/>
          <w:sz w:val="27"/>
          <w:szCs w:val="27"/>
        </w:rPr>
      </w:pPr>
      <w:r w:rsidRPr="00E94822">
        <w:rPr>
          <w:rFonts w:ascii="Times New Roman" w:eastAsia="Times New Roman" w:hAnsi="Times New Roman" w:cs="Times New Roman"/>
          <w:color w:val="000000"/>
          <w:sz w:val="27"/>
          <w:szCs w:val="27"/>
        </w:rPr>
        <w:t>Конечно, если бы можно было поддерживать нагрузку без потерь, эффект был бы постоянным,и бесплатная дегравитация, как водородный аэростат с совершенно герметичной оболочкой, оставалась бы в воздухе на неопределенный срок.</w:t>
      </w:r>
    </w:p>
    <w:p w:rsidR="00E94822" w:rsidRPr="00E94822" w:rsidRDefault="00E94822" w:rsidP="00E94822">
      <w:pPr>
        <w:spacing w:after="270" w:line="240" w:lineRule="auto"/>
        <w:ind w:left="-1134"/>
        <w:rPr>
          <w:rFonts w:ascii="Times New Roman" w:eastAsia="Times New Roman" w:hAnsi="Times New Roman" w:cs="Times New Roman"/>
          <w:color w:val="000000"/>
          <w:sz w:val="27"/>
          <w:szCs w:val="27"/>
        </w:rPr>
      </w:pPr>
      <w:r w:rsidRPr="00E94822">
        <w:rPr>
          <w:rFonts w:ascii="Times New Roman" w:eastAsia="Times New Roman" w:hAnsi="Times New Roman" w:cs="Times New Roman"/>
          <w:color w:val="000000"/>
          <w:sz w:val="27"/>
          <w:szCs w:val="27"/>
        </w:rPr>
        <w:t>То же самое было бы с горячим воздухом и противотермической оболочкой, но практическая проблема была бы более сложной.</w:t>
      </w:r>
    </w:p>
    <w:p w:rsidR="00E94822" w:rsidRPr="00E94822" w:rsidRDefault="00E94822" w:rsidP="00E94822">
      <w:pPr>
        <w:spacing w:after="270" w:line="240" w:lineRule="auto"/>
        <w:ind w:left="-1134"/>
        <w:rPr>
          <w:rFonts w:ascii="Times New Roman" w:eastAsia="Times New Roman" w:hAnsi="Times New Roman" w:cs="Times New Roman"/>
          <w:color w:val="000000"/>
          <w:sz w:val="27"/>
          <w:szCs w:val="27"/>
        </w:rPr>
      </w:pPr>
      <w:r w:rsidRPr="00E94822">
        <w:rPr>
          <w:rFonts w:ascii="Times New Roman" w:eastAsia="Times New Roman" w:hAnsi="Times New Roman" w:cs="Times New Roman"/>
          <w:color w:val="000000"/>
          <w:sz w:val="27"/>
          <w:szCs w:val="27"/>
        </w:rPr>
        <w:t>На уровне энергетической атмосферы решение может быть идеально смоделировано на аэродинамическом механизме. Можно впрыскивать заряд на основе кинетически ускоренных энергий или гравитонов, что было бы эквивалентно теплому воздуху. Можно также использовать колебательные элементы меньшей массы, но эквивалентной энергии, то есть аналог водорода или гелия.</w:t>
      </w:r>
    </w:p>
    <w:p w:rsidR="00E94822" w:rsidRPr="00E94822" w:rsidRDefault="00E94822" w:rsidP="00E94822">
      <w:pPr>
        <w:spacing w:after="270" w:line="240" w:lineRule="auto"/>
        <w:ind w:left="-1134"/>
        <w:rPr>
          <w:rFonts w:ascii="Times New Roman" w:eastAsia="Times New Roman" w:hAnsi="Times New Roman" w:cs="Times New Roman"/>
          <w:color w:val="000000"/>
          <w:sz w:val="27"/>
          <w:szCs w:val="27"/>
        </w:rPr>
      </w:pPr>
      <w:r w:rsidRPr="00E94822">
        <w:rPr>
          <w:rFonts w:ascii="Times New Roman" w:eastAsia="Times New Roman" w:hAnsi="Times New Roman" w:cs="Times New Roman"/>
          <w:color w:val="000000"/>
          <w:sz w:val="27"/>
          <w:szCs w:val="27"/>
        </w:rPr>
        <w:t>Правда, Гравитон, имеющий ничтожную массу порядка l0</w:t>
      </w:r>
      <w:r w:rsidR="008646AE" w:rsidRPr="008646AE">
        <w:rPr>
          <w:rFonts w:ascii="Times New Roman" w:eastAsia="Times New Roman" w:hAnsi="Times New Roman" w:cs="Times New Roman"/>
          <w:color w:val="000000"/>
          <w:sz w:val="27"/>
          <w:szCs w:val="27"/>
        </w:rPr>
        <w:t>^</w:t>
      </w:r>
      <w:r w:rsidRPr="00E94822">
        <w:rPr>
          <w:rFonts w:ascii="Times New Roman" w:eastAsia="Times New Roman" w:hAnsi="Times New Roman" w:cs="Times New Roman"/>
          <w:color w:val="000000"/>
          <w:sz w:val="27"/>
          <w:szCs w:val="27"/>
        </w:rPr>
        <w:t>-60 g-массу до 10</w:t>
      </w:r>
      <w:r w:rsidR="008646AE" w:rsidRPr="008646AE">
        <w:rPr>
          <w:rFonts w:ascii="Times New Roman" w:eastAsia="Times New Roman" w:hAnsi="Times New Roman" w:cs="Times New Roman"/>
          <w:color w:val="000000"/>
          <w:sz w:val="27"/>
          <w:szCs w:val="27"/>
        </w:rPr>
        <w:t>^</w:t>
      </w:r>
      <w:r w:rsidRPr="00E94822">
        <w:rPr>
          <w:rFonts w:ascii="Times New Roman" w:eastAsia="Times New Roman" w:hAnsi="Times New Roman" w:cs="Times New Roman"/>
          <w:color w:val="000000"/>
          <w:sz w:val="27"/>
          <w:szCs w:val="27"/>
        </w:rPr>
        <w:t xml:space="preserve">-80 g-массу, кажется, трудно заменить его еще более легким элементом (пока мы не знаем точного состава энергогравитонической среды). Но если в воздушной атмосфере можно надуть </w:t>
      </w:r>
      <w:r w:rsidR="008646AE">
        <w:rPr>
          <w:rFonts w:ascii="Times New Roman" w:eastAsia="Times New Roman" w:hAnsi="Times New Roman" w:cs="Times New Roman"/>
          <w:color w:val="000000"/>
          <w:sz w:val="27"/>
          <w:szCs w:val="27"/>
        </w:rPr>
        <w:t>шар</w:t>
      </w:r>
      <w:r w:rsidRPr="00E94822">
        <w:rPr>
          <w:rFonts w:ascii="Times New Roman" w:eastAsia="Times New Roman" w:hAnsi="Times New Roman" w:cs="Times New Roman"/>
          <w:color w:val="000000"/>
          <w:sz w:val="27"/>
          <w:szCs w:val="27"/>
        </w:rPr>
        <w:t xml:space="preserve"> с тяжелым газом, таким как углекислый газ, доведенный до высокой температуры, то логично использовать самый легкий известный на сегодняшний день элемент, т. е. электрон, в качестве архимедова дегравитационного газа.</w:t>
      </w:r>
    </w:p>
    <w:p w:rsidR="00E94822" w:rsidRPr="00E94822" w:rsidRDefault="00E94822" w:rsidP="00E94822">
      <w:pPr>
        <w:spacing w:after="270" w:line="240" w:lineRule="auto"/>
        <w:ind w:left="-1134"/>
        <w:rPr>
          <w:rFonts w:ascii="Times New Roman" w:eastAsia="Times New Roman" w:hAnsi="Times New Roman" w:cs="Times New Roman"/>
          <w:color w:val="000000"/>
          <w:sz w:val="27"/>
          <w:szCs w:val="27"/>
        </w:rPr>
      </w:pPr>
      <w:r w:rsidRPr="00E94822">
        <w:rPr>
          <w:rFonts w:ascii="Times New Roman" w:eastAsia="Times New Roman" w:hAnsi="Times New Roman" w:cs="Times New Roman"/>
          <w:color w:val="000000"/>
          <w:sz w:val="27"/>
          <w:szCs w:val="27"/>
        </w:rPr>
        <w:t>Не следует забывать, что, согласно нашему представлению о базовых частицах, электрон - это ра</w:t>
      </w:r>
      <w:r w:rsidR="008646AE">
        <w:rPr>
          <w:rFonts w:ascii="Times New Roman" w:eastAsia="Times New Roman" w:hAnsi="Times New Roman" w:cs="Times New Roman"/>
          <w:color w:val="000000"/>
          <w:sz w:val="27"/>
          <w:szCs w:val="27"/>
        </w:rPr>
        <w:t>зряжение</w:t>
      </w:r>
      <w:r w:rsidRPr="00E94822">
        <w:rPr>
          <w:rFonts w:ascii="Times New Roman" w:eastAsia="Times New Roman" w:hAnsi="Times New Roman" w:cs="Times New Roman"/>
          <w:color w:val="000000"/>
          <w:sz w:val="27"/>
          <w:szCs w:val="27"/>
        </w:rPr>
        <w:t xml:space="preserve"> эфира, то есть дыра в гравитационной энергии.</w:t>
      </w:r>
    </w:p>
    <w:p w:rsidR="004D1D1F" w:rsidRPr="004D1D1F" w:rsidRDefault="00E94822" w:rsidP="004D1D1F">
      <w:pPr>
        <w:spacing w:after="270" w:line="240" w:lineRule="auto"/>
        <w:ind w:left="-1134"/>
        <w:rPr>
          <w:rFonts w:ascii="Times New Roman" w:eastAsia="Times New Roman" w:hAnsi="Times New Roman" w:cs="Times New Roman"/>
          <w:color w:val="000000"/>
          <w:sz w:val="27"/>
          <w:szCs w:val="27"/>
        </w:rPr>
      </w:pPr>
      <w:r w:rsidRPr="00E94822">
        <w:rPr>
          <w:rFonts w:ascii="Times New Roman" w:eastAsia="Times New Roman" w:hAnsi="Times New Roman" w:cs="Times New Roman"/>
          <w:color w:val="000000"/>
          <w:sz w:val="27"/>
          <w:szCs w:val="27"/>
        </w:rPr>
        <w:t>Поскольку плотность электрона составляет 30 000 тонн см</w:t>
      </w:r>
      <w:r w:rsidR="008646AE" w:rsidRPr="008646AE">
        <w:rPr>
          <w:rFonts w:ascii="Times New Roman" w:eastAsia="Times New Roman" w:hAnsi="Times New Roman" w:cs="Times New Roman"/>
          <w:color w:val="000000"/>
          <w:sz w:val="27"/>
          <w:szCs w:val="27"/>
        </w:rPr>
        <w:t>^</w:t>
      </w:r>
      <w:r w:rsidRPr="00E94822">
        <w:rPr>
          <w:rFonts w:ascii="Times New Roman" w:eastAsia="Times New Roman" w:hAnsi="Times New Roman" w:cs="Times New Roman"/>
          <w:color w:val="000000"/>
          <w:sz w:val="27"/>
          <w:szCs w:val="27"/>
        </w:rPr>
        <w:t>3, в то время как тот же объем энергии весит 10 000 000 тонн, очевидно, что один см</w:t>
      </w:r>
      <w:r w:rsidR="008646AE" w:rsidRPr="008646AE">
        <w:rPr>
          <w:rFonts w:ascii="Times New Roman" w:eastAsia="Times New Roman" w:hAnsi="Times New Roman" w:cs="Times New Roman"/>
          <w:color w:val="000000"/>
          <w:sz w:val="27"/>
          <w:szCs w:val="27"/>
        </w:rPr>
        <w:t>^</w:t>
      </w:r>
      <w:r w:rsidRPr="00E94822">
        <w:rPr>
          <w:rFonts w:ascii="Times New Roman" w:eastAsia="Times New Roman" w:hAnsi="Times New Roman" w:cs="Times New Roman"/>
          <w:color w:val="000000"/>
          <w:sz w:val="27"/>
          <w:szCs w:val="27"/>
        </w:rPr>
        <w:t>3 электронов должен давать дегравитативный эффект 9 970 000 тонн, т. е. вес объема, который он перемещает за вычетом собственного веса.</w:t>
      </w:r>
      <w:r w:rsidR="006915CA" w:rsidRPr="00E94822">
        <w:rPr>
          <w:rFonts w:ascii="Times New Roman" w:eastAsia="Times New Roman" w:hAnsi="Times New Roman" w:cs="Times New Roman"/>
          <w:color w:val="000000"/>
          <w:sz w:val="27"/>
          <w:szCs w:val="27"/>
        </w:rPr>
        <w:br/>
      </w:r>
      <w:r w:rsidR="006915CA" w:rsidRPr="00E94822">
        <w:rPr>
          <w:rFonts w:ascii="Times New Roman" w:eastAsia="Times New Roman" w:hAnsi="Times New Roman" w:cs="Times New Roman"/>
          <w:color w:val="000000"/>
          <w:sz w:val="27"/>
          <w:szCs w:val="27"/>
        </w:rPr>
        <w:br/>
      </w:r>
      <w:r w:rsidR="004D1D1F" w:rsidRPr="004D1D1F">
        <w:rPr>
          <w:rFonts w:ascii="Times New Roman" w:eastAsia="Times New Roman" w:hAnsi="Times New Roman" w:cs="Times New Roman"/>
          <w:color w:val="000000"/>
          <w:sz w:val="27"/>
          <w:szCs w:val="27"/>
        </w:rPr>
        <w:t>Это теоретически, но давайте посмотрим, что дает вычисление :</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sidRPr="004D1D1F">
        <w:rPr>
          <w:rFonts w:ascii="Times New Roman" w:eastAsia="Times New Roman" w:hAnsi="Times New Roman" w:cs="Times New Roman"/>
          <w:color w:val="000000"/>
          <w:sz w:val="27"/>
          <w:szCs w:val="27"/>
        </w:rPr>
        <w:t>Масса электрона равна 9</w:t>
      </w:r>
      <w:r>
        <w:rPr>
          <w:rFonts w:ascii="Times New Roman" w:eastAsia="Times New Roman" w:hAnsi="Times New Roman" w:cs="Times New Roman"/>
          <w:color w:val="000000"/>
          <w:sz w:val="27"/>
          <w:szCs w:val="27"/>
        </w:rPr>
        <w:t>*</w:t>
      </w:r>
      <w:r w:rsidRPr="004D1D1F">
        <w:rPr>
          <w:rFonts w:ascii="Times New Roman" w:eastAsia="Times New Roman" w:hAnsi="Times New Roman" w:cs="Times New Roman"/>
          <w:color w:val="000000"/>
          <w:sz w:val="27"/>
          <w:szCs w:val="27"/>
        </w:rPr>
        <w:t xml:space="preserve"> 10^-28 граммов, в 30 000 тонн электронов, или 1 см^3 электронов: 0,33* 10^38 электронов.</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sidRPr="004D1D1F">
        <w:rPr>
          <w:rFonts w:ascii="Times New Roman" w:eastAsia="Times New Roman" w:hAnsi="Times New Roman" w:cs="Times New Roman"/>
          <w:color w:val="000000"/>
          <w:sz w:val="27"/>
          <w:szCs w:val="27"/>
        </w:rPr>
        <w:t>Один ампер эквивалентен току 6,2* 10^18 электронов в секунду, то есть заряд 1 кулона в секунду, это дает :</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5,3</w:t>
      </w:r>
      <w:r w:rsidRPr="00B327B2">
        <w:rPr>
          <w:rFonts w:ascii="Times New Roman" w:eastAsia="Times New Roman" w:hAnsi="Times New Roman" w:cs="Times New Roman"/>
          <w:color w:val="000000"/>
          <w:sz w:val="27"/>
          <w:szCs w:val="27"/>
        </w:rPr>
        <w:t>*</w:t>
      </w:r>
      <w:r w:rsidRPr="004D1D1F">
        <w:rPr>
          <w:rFonts w:ascii="Times New Roman" w:eastAsia="Times New Roman" w:hAnsi="Times New Roman" w:cs="Times New Roman"/>
          <w:color w:val="000000"/>
          <w:sz w:val="27"/>
          <w:szCs w:val="27"/>
        </w:rPr>
        <w:t>10</w:t>
      </w:r>
      <w:r w:rsidRPr="00B327B2">
        <w:rPr>
          <w:rFonts w:ascii="Times New Roman" w:eastAsia="Times New Roman" w:hAnsi="Times New Roman" w:cs="Times New Roman"/>
          <w:color w:val="000000"/>
          <w:sz w:val="27"/>
          <w:szCs w:val="27"/>
        </w:rPr>
        <w:t>^</w:t>
      </w:r>
      <w:r w:rsidRPr="004D1D1F">
        <w:rPr>
          <w:rFonts w:ascii="Times New Roman" w:eastAsia="Times New Roman" w:hAnsi="Times New Roman" w:cs="Times New Roman"/>
          <w:color w:val="000000"/>
          <w:sz w:val="27"/>
          <w:szCs w:val="27"/>
        </w:rPr>
        <w:t>18 кулонов или ампер-секунд.</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sidRPr="004D1D1F">
        <w:rPr>
          <w:rFonts w:ascii="Times New Roman" w:eastAsia="Times New Roman" w:hAnsi="Times New Roman" w:cs="Times New Roman"/>
          <w:color w:val="000000"/>
          <w:sz w:val="27"/>
          <w:szCs w:val="27"/>
        </w:rPr>
        <w:t>Таким образом, эта нагрузка, с точки зрения строгого архимедовского процесса, должна давать дегравитативный эффект от :</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sidRPr="004D1D1F">
        <w:rPr>
          <w:rFonts w:ascii="Times New Roman" w:eastAsia="Times New Roman" w:hAnsi="Times New Roman" w:cs="Times New Roman"/>
          <w:color w:val="000000"/>
          <w:sz w:val="27"/>
          <w:szCs w:val="27"/>
        </w:rPr>
        <w:t xml:space="preserve">10 000 000 - 30 000 </w:t>
      </w:r>
      <w:r w:rsidRPr="00B327B2">
        <w:rPr>
          <w:rFonts w:ascii="Times New Roman" w:eastAsia="Times New Roman" w:hAnsi="Times New Roman" w:cs="Times New Roman"/>
          <w:color w:val="000000"/>
          <w:sz w:val="27"/>
          <w:szCs w:val="27"/>
        </w:rPr>
        <w:t xml:space="preserve">= </w:t>
      </w:r>
      <w:r w:rsidRPr="004D1D1F">
        <w:rPr>
          <w:rFonts w:ascii="Times New Roman" w:eastAsia="Times New Roman" w:hAnsi="Times New Roman" w:cs="Times New Roman"/>
          <w:color w:val="000000"/>
          <w:sz w:val="27"/>
          <w:szCs w:val="27"/>
        </w:rPr>
        <w:t>9 970 000 тонн.</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sidRPr="004D1D1F">
        <w:rPr>
          <w:rFonts w:ascii="Times New Roman" w:eastAsia="Times New Roman" w:hAnsi="Times New Roman" w:cs="Times New Roman"/>
          <w:color w:val="000000"/>
          <w:sz w:val="27"/>
          <w:szCs w:val="27"/>
        </w:rPr>
        <w:t>Для упрощения расчета, учитывая неопределенность данных, допустим, что :</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sidRPr="004D1D1F">
        <w:rPr>
          <w:rFonts w:ascii="Times New Roman" w:eastAsia="Times New Roman" w:hAnsi="Times New Roman" w:cs="Times New Roman"/>
          <w:color w:val="000000"/>
          <w:sz w:val="27"/>
          <w:szCs w:val="27"/>
        </w:rPr>
        <w:t>5,3* 10^18 кулонов в секунду или ампер дает 10 000 000 тонн архимедовского эффекта дегравитации.</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sidRPr="004D1D1F">
        <w:rPr>
          <w:rFonts w:ascii="Times New Roman" w:eastAsia="Times New Roman" w:hAnsi="Times New Roman" w:cs="Times New Roman"/>
          <w:color w:val="000000"/>
          <w:sz w:val="27"/>
          <w:szCs w:val="27"/>
        </w:rPr>
        <w:t>Или 530 миллиардов кулонов или ампер на тонну.</w:t>
      </w:r>
    </w:p>
    <w:p w:rsidR="004D1D1F" w:rsidRPr="004D1D1F" w:rsidRDefault="004D1D1F" w:rsidP="004D1D1F">
      <w:pPr>
        <w:spacing w:after="270" w:line="240" w:lineRule="auto"/>
        <w:ind w:left="-1134"/>
        <w:rPr>
          <w:rFonts w:ascii="Times New Roman" w:eastAsia="Times New Roman" w:hAnsi="Times New Roman" w:cs="Times New Roman"/>
          <w:color w:val="FF0000"/>
          <w:sz w:val="27"/>
          <w:szCs w:val="27"/>
        </w:rPr>
      </w:pPr>
      <w:r w:rsidRPr="004D1D1F">
        <w:rPr>
          <w:rFonts w:ascii="Times New Roman" w:eastAsia="Times New Roman" w:hAnsi="Times New Roman" w:cs="Times New Roman"/>
          <w:color w:val="000000"/>
          <w:sz w:val="27"/>
          <w:szCs w:val="27"/>
        </w:rPr>
        <w:t>Таким образом, этот расчет кажется априори неутешительным, но если мы до сих пор рассуждали об архимедовом статическом состоянии, то не следует забывать, что существует еще один способ создания дыры в жидкости.</w:t>
      </w:r>
      <w:r w:rsidR="006915CA" w:rsidRPr="004D1D1F">
        <w:rPr>
          <w:rFonts w:ascii="Times New Roman" w:eastAsia="Times New Roman" w:hAnsi="Times New Roman" w:cs="Times New Roman"/>
          <w:color w:val="000000"/>
          <w:sz w:val="27"/>
          <w:szCs w:val="27"/>
        </w:rPr>
        <w:br/>
      </w:r>
      <w:r w:rsidR="006915CA" w:rsidRPr="004D1D1F">
        <w:rPr>
          <w:rFonts w:ascii="Times New Roman" w:eastAsia="Times New Roman" w:hAnsi="Times New Roman" w:cs="Times New Roman"/>
          <w:color w:val="000000"/>
          <w:sz w:val="27"/>
          <w:szCs w:val="27"/>
        </w:rPr>
        <w:br/>
      </w:r>
      <w:r w:rsidRPr="00B327B2">
        <w:rPr>
          <w:rFonts w:ascii="Times New Roman" w:eastAsia="Times New Roman" w:hAnsi="Times New Roman" w:cs="Times New Roman"/>
          <w:color w:val="000000"/>
          <w:sz w:val="27"/>
          <w:szCs w:val="27"/>
        </w:rPr>
        <w:br/>
      </w:r>
      <w:r w:rsidRPr="004D1D1F">
        <w:rPr>
          <w:rFonts w:ascii="Times New Roman" w:eastAsia="Times New Roman" w:hAnsi="Times New Roman" w:cs="Times New Roman"/>
          <w:color w:val="000000"/>
          <w:sz w:val="27"/>
          <w:szCs w:val="27"/>
        </w:rPr>
        <w:t xml:space="preserve">Что такое вихрь, если не авторотация части жидкости, которая из-за простых или сложных центробежных сил будет определять </w:t>
      </w:r>
      <w:r>
        <w:rPr>
          <w:rFonts w:ascii="Times New Roman" w:eastAsia="Times New Roman" w:hAnsi="Times New Roman" w:cs="Times New Roman"/>
          <w:color w:val="000000"/>
          <w:sz w:val="27"/>
          <w:szCs w:val="27"/>
        </w:rPr>
        <w:t>разрежение</w:t>
      </w:r>
      <w:r w:rsidRPr="004D1D1F">
        <w:rPr>
          <w:rFonts w:ascii="Times New Roman" w:eastAsia="Times New Roman" w:hAnsi="Times New Roman" w:cs="Times New Roman"/>
          <w:color w:val="000000"/>
          <w:sz w:val="27"/>
          <w:szCs w:val="27"/>
        </w:rPr>
        <w:t xml:space="preserve"> в центре вращения, которая </w:t>
      </w:r>
      <w:r w:rsidRPr="004D1D1F">
        <w:rPr>
          <w:rFonts w:ascii="Times New Roman" w:eastAsia="Times New Roman" w:hAnsi="Times New Roman" w:cs="Times New Roman"/>
          <w:color w:val="FF0000"/>
          <w:sz w:val="27"/>
          <w:szCs w:val="27"/>
        </w:rPr>
        <w:t>может доходить до локального вакуума.</w:t>
      </w:r>
    </w:p>
    <w:p w:rsidR="004D1D1F" w:rsidRPr="004D1D1F" w:rsidRDefault="004D1D1F" w:rsidP="004D1D1F">
      <w:pPr>
        <w:spacing w:after="270" w:line="240" w:lineRule="auto"/>
        <w:ind w:left="-1134"/>
        <w:rPr>
          <w:rFonts w:ascii="Times New Roman" w:eastAsia="Times New Roman" w:hAnsi="Times New Roman" w:cs="Times New Roman"/>
          <w:color w:val="FF0000"/>
          <w:sz w:val="27"/>
          <w:szCs w:val="27"/>
        </w:rPr>
      </w:pPr>
      <w:r w:rsidRPr="004D1D1F">
        <w:rPr>
          <w:rFonts w:ascii="Times New Roman" w:eastAsia="Times New Roman" w:hAnsi="Times New Roman" w:cs="Times New Roman"/>
          <w:color w:val="FF0000"/>
          <w:sz w:val="27"/>
          <w:szCs w:val="27"/>
        </w:rPr>
        <w:t>В результате этого приложения мы вращаем заряд вокруг оси так, чтобы он приближался к скорости света, и мы знаем, что электроны легко достигают его при относительно небольшой разности потенциалов ускорения.</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sidRPr="004D1D1F">
        <w:rPr>
          <w:rFonts w:ascii="Times New Roman" w:eastAsia="Times New Roman" w:hAnsi="Times New Roman" w:cs="Times New Roman"/>
          <w:color w:val="000000"/>
          <w:sz w:val="27"/>
          <w:szCs w:val="27"/>
        </w:rPr>
        <w:t>Пусть это будет ТОР, в котором мы сделали атмосферный вакуум и в котором мы вращаем заряд.</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sidRPr="004D1D1F">
        <w:rPr>
          <w:rFonts w:ascii="Times New Roman" w:eastAsia="Times New Roman" w:hAnsi="Times New Roman" w:cs="Times New Roman"/>
          <w:color w:val="000000"/>
          <w:sz w:val="27"/>
          <w:szCs w:val="27"/>
        </w:rPr>
        <w:t>Давайте вернемся к предыдущему примеру, то есть к нагрузке 5,3</w:t>
      </w:r>
      <w:r>
        <w:rPr>
          <w:rFonts w:ascii="Times New Roman" w:eastAsia="Times New Roman" w:hAnsi="Times New Roman" w:cs="Times New Roman"/>
          <w:color w:val="000000"/>
          <w:sz w:val="27"/>
          <w:szCs w:val="27"/>
        </w:rPr>
        <w:t>*</w:t>
      </w:r>
      <w:r w:rsidRPr="004D1D1F">
        <w:rPr>
          <w:rFonts w:ascii="Times New Roman" w:eastAsia="Times New Roman" w:hAnsi="Times New Roman" w:cs="Times New Roman"/>
          <w:color w:val="000000"/>
          <w:sz w:val="27"/>
          <w:szCs w:val="27"/>
        </w:rPr>
        <w:t xml:space="preserve"> 10^18 кулонов, которые в статическом состоянии дали бы архимедовский дегравитативный </w:t>
      </w:r>
      <w:r w:rsidRPr="004D1D1F">
        <w:rPr>
          <w:rFonts w:ascii="Times New Roman" w:eastAsia="Times New Roman" w:hAnsi="Times New Roman" w:cs="Times New Roman"/>
          <w:color w:val="000000"/>
          <w:sz w:val="27"/>
          <w:szCs w:val="27"/>
        </w:rPr>
        <w:br/>
        <w:t>эффект в 10 000 000 тонн.</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sidRPr="004D1D1F">
        <w:rPr>
          <w:rFonts w:ascii="Times New Roman" w:eastAsia="Times New Roman" w:hAnsi="Times New Roman" w:cs="Times New Roman"/>
          <w:color w:val="000000"/>
          <w:sz w:val="27"/>
          <w:szCs w:val="27"/>
        </w:rPr>
        <w:t xml:space="preserve">Или 530 миллиардов кулонов за тонну </w:t>
      </w:r>
      <w:r>
        <w:rPr>
          <w:rFonts w:ascii="Times New Roman" w:eastAsia="Times New Roman" w:hAnsi="Times New Roman" w:cs="Times New Roman"/>
          <w:color w:val="000000"/>
          <w:sz w:val="27"/>
          <w:szCs w:val="27"/>
        </w:rPr>
        <w:t>облегчения</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sidRPr="004D1D1F">
        <w:rPr>
          <w:rFonts w:ascii="Times New Roman" w:eastAsia="Times New Roman" w:hAnsi="Times New Roman" w:cs="Times New Roman"/>
          <w:color w:val="000000"/>
          <w:sz w:val="27"/>
          <w:szCs w:val="27"/>
        </w:rPr>
        <w:t xml:space="preserve">В обычное время заряд кулона в секунду, дающий ток в один ампер, будет производить ток : </w:t>
      </w:r>
      <w:r w:rsidRPr="004D1D1F">
        <w:rPr>
          <w:rFonts w:ascii="Times New Roman" w:eastAsia="Times New Roman" w:hAnsi="Times New Roman" w:cs="Times New Roman"/>
          <w:color w:val="000000"/>
          <w:sz w:val="27"/>
          <w:szCs w:val="27"/>
        </w:rPr>
        <w:br/>
        <w:t>5 миллионов ампер в Торе 10 метров в окружности со скоростью, близкой к скорости света.</w:t>
      </w:r>
      <w:r w:rsidRPr="00B327B2">
        <w:rPr>
          <w:rFonts w:ascii="Times New Roman" w:eastAsia="Times New Roman" w:hAnsi="Times New Roman" w:cs="Times New Roman"/>
          <w:color w:val="000000"/>
          <w:sz w:val="27"/>
          <w:szCs w:val="27"/>
        </w:rPr>
        <w:br/>
      </w:r>
      <w:r w:rsidRPr="00B327B2">
        <w:rPr>
          <w:rFonts w:ascii="Times New Roman" w:eastAsia="Times New Roman" w:hAnsi="Times New Roman" w:cs="Times New Roman"/>
          <w:color w:val="000000"/>
          <w:sz w:val="27"/>
          <w:szCs w:val="27"/>
        </w:rPr>
        <w:br/>
      </w:r>
      <w:r w:rsidRPr="004D1D1F">
        <w:rPr>
          <w:rFonts w:ascii="Times New Roman" w:eastAsia="Times New Roman" w:hAnsi="Times New Roman" w:cs="Times New Roman"/>
          <w:color w:val="000000"/>
          <w:sz w:val="27"/>
          <w:szCs w:val="27"/>
        </w:rPr>
        <w:t>Однако мы видели, что с релятивистской точки зрения дегравитативный эффект во вращающемся конденсаторе представлен</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sidRPr="004D1D1F">
        <w:rPr>
          <w:rFonts w:ascii="Times New Roman" w:eastAsia="Times New Roman" w:hAnsi="Times New Roman" w:cs="Times New Roman"/>
          <w:color w:val="000000"/>
          <w:sz w:val="27"/>
          <w:szCs w:val="27"/>
        </w:rPr>
        <w:t xml:space="preserve">М, раз </w:t>
      </w:r>
      <w:r>
        <w:rPr>
          <w:rFonts w:ascii="Times New Roman" w:eastAsia="Times New Roman" w:hAnsi="Times New Roman" w:cs="Times New Roman"/>
          <w:color w:val="000000"/>
          <w:sz w:val="27"/>
          <w:szCs w:val="27"/>
        </w:rPr>
        <w:t>антигравитация</w:t>
      </w:r>
      <w:r w:rsidRPr="004D1D1F">
        <w:rPr>
          <w:rFonts w:ascii="Times New Roman" w:eastAsia="Times New Roman" w:hAnsi="Times New Roman" w:cs="Times New Roman"/>
          <w:color w:val="000000"/>
          <w:sz w:val="27"/>
          <w:szCs w:val="27"/>
        </w:rPr>
        <w:t>=</w:t>
      </w:r>
      <w:r w:rsidRPr="004D1D1F">
        <w:rPr>
          <w:rFonts w:ascii="Times New Roman" w:eastAsia="Times New Roman" w:hAnsi="Times New Roman" w:cs="Times New Roman"/>
          <w:color w:val="000000"/>
          <w:sz w:val="27"/>
          <w:szCs w:val="27"/>
        </w:rPr>
        <w:br/>
        <w:t xml:space="preserve"> </w:t>
      </w:r>
      <w:r>
        <w:rPr>
          <w:rFonts w:ascii="Times New Roman" w:eastAsia="Times New Roman" w:hAnsi="Times New Roman" w:cs="Times New Roman"/>
          <w:noProof/>
          <w:color w:val="000000"/>
          <w:sz w:val="27"/>
          <w:szCs w:val="27"/>
        </w:rPr>
        <w:drawing>
          <wp:inline distT="0" distB="0" distL="0" distR="0">
            <wp:extent cx="2200910" cy="648335"/>
            <wp:effectExtent l="19050" t="0" r="889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7"/>
                    <a:srcRect/>
                    <a:stretch>
                      <a:fillRect/>
                    </a:stretch>
                  </pic:blipFill>
                  <pic:spPr bwMode="auto">
                    <a:xfrm>
                      <a:off x="0" y="0"/>
                      <a:ext cx="2200910" cy="648335"/>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7"/>
          <w:szCs w:val="27"/>
        </w:rPr>
        <w:br/>
      </w:r>
      <w:r w:rsidR="00A56769">
        <w:rPr>
          <w:rFonts w:ascii="Times New Roman" w:eastAsia="Times New Roman" w:hAnsi="Times New Roman" w:cs="Times New Roman"/>
          <w:color w:val="000000"/>
          <w:sz w:val="27"/>
          <w:szCs w:val="27"/>
          <w:lang w:val="en-US"/>
        </w:rPr>
        <w:t>C</w:t>
      </w:r>
      <w:r w:rsidRPr="004D1D1F">
        <w:rPr>
          <w:rFonts w:ascii="Times New Roman" w:eastAsia="Times New Roman" w:hAnsi="Times New Roman" w:cs="Times New Roman"/>
          <w:color w:val="000000"/>
          <w:sz w:val="27"/>
          <w:szCs w:val="27"/>
        </w:rPr>
        <w:t xml:space="preserve"> - скорость света, эта формула демонстрирует, что дегравитация системы, следовательно, должна расти до бесконечности после прохождения через 0 в зависимости от того, стремится ли </w:t>
      </w:r>
      <w:r w:rsidR="00A56769">
        <w:rPr>
          <w:rFonts w:ascii="Times New Roman" w:eastAsia="Times New Roman" w:hAnsi="Times New Roman" w:cs="Times New Roman"/>
          <w:color w:val="000000"/>
          <w:sz w:val="27"/>
          <w:szCs w:val="27"/>
          <w:lang w:val="en-US"/>
        </w:rPr>
        <w:t>V</w:t>
      </w:r>
      <w:r w:rsidRPr="004D1D1F">
        <w:rPr>
          <w:rFonts w:ascii="Times New Roman" w:eastAsia="Times New Roman" w:hAnsi="Times New Roman" w:cs="Times New Roman"/>
          <w:color w:val="000000"/>
          <w:sz w:val="27"/>
          <w:szCs w:val="27"/>
        </w:rPr>
        <w:t xml:space="preserve"> к </w:t>
      </w:r>
      <w:r w:rsidR="00A56769">
        <w:rPr>
          <w:rFonts w:ascii="Times New Roman" w:eastAsia="Times New Roman" w:hAnsi="Times New Roman" w:cs="Times New Roman"/>
          <w:color w:val="000000"/>
          <w:sz w:val="27"/>
          <w:szCs w:val="27"/>
          <w:lang w:val="en-US"/>
        </w:rPr>
        <w:t>C</w:t>
      </w:r>
      <w:r w:rsidRPr="004D1D1F">
        <w:rPr>
          <w:rFonts w:ascii="Times New Roman" w:eastAsia="Times New Roman" w:hAnsi="Times New Roman" w:cs="Times New Roman"/>
          <w:color w:val="000000"/>
          <w:sz w:val="27"/>
          <w:szCs w:val="27"/>
        </w:rPr>
        <w:t>.</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sidRPr="004D1D1F">
        <w:rPr>
          <w:rFonts w:ascii="Times New Roman" w:eastAsia="Times New Roman" w:hAnsi="Times New Roman" w:cs="Times New Roman"/>
          <w:color w:val="000000"/>
          <w:sz w:val="27"/>
          <w:szCs w:val="27"/>
        </w:rPr>
        <w:t>Объяснение относительно простое, но необходимо вернуть в память результаты многих экспериментов по приводу эфира, то есть гравитонного газа движущейся материей.</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sidRPr="004D1D1F">
        <w:rPr>
          <w:rFonts w:ascii="Times New Roman" w:eastAsia="Times New Roman" w:hAnsi="Times New Roman" w:cs="Times New Roman"/>
          <w:color w:val="000000"/>
          <w:sz w:val="27"/>
          <w:szCs w:val="27"/>
        </w:rPr>
        <w:t>Было установлено, что скорость света изменяется в потоке воды в зависимости от того, находится ли источник света ниже или выше по течению, поэтому гравитоническая среда приводится в движение потоком электронов или протонов или быстро вращающимся металлическим паром.</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sidRPr="004D1D1F">
        <w:rPr>
          <w:rFonts w:ascii="Times New Roman" w:eastAsia="Times New Roman" w:hAnsi="Times New Roman" w:cs="Times New Roman"/>
          <w:color w:val="000000"/>
          <w:sz w:val="27"/>
          <w:szCs w:val="27"/>
        </w:rPr>
        <w:t xml:space="preserve">Были сделаны измерения, </w:t>
      </w:r>
      <w:r w:rsidR="00A56769">
        <w:rPr>
          <w:rFonts w:ascii="Times New Roman" w:eastAsia="Times New Roman" w:hAnsi="Times New Roman" w:cs="Times New Roman"/>
          <w:color w:val="000000"/>
          <w:sz w:val="27"/>
          <w:szCs w:val="27"/>
        </w:rPr>
        <w:t>которые показали эффект Френеля-Ф</w:t>
      </w:r>
      <w:r w:rsidRPr="004D1D1F">
        <w:rPr>
          <w:rFonts w:ascii="Times New Roman" w:eastAsia="Times New Roman" w:hAnsi="Times New Roman" w:cs="Times New Roman"/>
          <w:color w:val="000000"/>
          <w:sz w:val="27"/>
          <w:szCs w:val="27"/>
        </w:rPr>
        <w:t xml:space="preserve">изо, в </w:t>
      </w:r>
      <w:r w:rsidR="00A56769">
        <w:rPr>
          <w:rFonts w:ascii="Times New Roman" w:eastAsia="Times New Roman" w:hAnsi="Times New Roman" w:cs="Times New Roman"/>
          <w:color w:val="000000"/>
          <w:sz w:val="27"/>
          <w:szCs w:val="27"/>
        </w:rPr>
        <w:t>подвижной воде</w:t>
      </w:r>
      <w:r w:rsidRPr="004D1D1F">
        <w:rPr>
          <w:rFonts w:ascii="Times New Roman" w:eastAsia="Times New Roman" w:hAnsi="Times New Roman" w:cs="Times New Roman"/>
          <w:color w:val="000000"/>
          <w:sz w:val="27"/>
          <w:szCs w:val="27"/>
        </w:rPr>
        <w:t>.</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sidRPr="004D1D1F">
        <w:rPr>
          <w:rFonts w:ascii="Times New Roman" w:eastAsia="Times New Roman" w:hAnsi="Times New Roman" w:cs="Times New Roman"/>
          <w:color w:val="000000"/>
          <w:sz w:val="27"/>
          <w:szCs w:val="27"/>
        </w:rPr>
        <w:t>Поскольку скорость света в воде составляет 225 000 км/С, она изменяется в большей или меньшей степени в потоке воды.</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sidRPr="004D1D1F">
        <w:rPr>
          <w:rFonts w:ascii="Times New Roman" w:eastAsia="Times New Roman" w:hAnsi="Times New Roman" w:cs="Times New Roman"/>
          <w:color w:val="000000"/>
          <w:sz w:val="27"/>
          <w:szCs w:val="27"/>
        </w:rPr>
        <w:t>Это изменение составляет около половины скорости воды или 5 метров в секунду для течения 11 метров в секунду.</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sidRPr="004D1D1F">
        <w:rPr>
          <w:rFonts w:ascii="Times New Roman" w:eastAsia="Times New Roman" w:hAnsi="Times New Roman" w:cs="Times New Roman"/>
          <w:color w:val="000000"/>
          <w:sz w:val="27"/>
          <w:szCs w:val="27"/>
        </w:rPr>
        <w:t>Если мы допустим, что логично, что скорость света постоянна в определенной среде в состоянии покоя, но изменяется в том же направлении, что и движение, то это означает, что его опора приводится в движение.</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sidRPr="004D1D1F">
        <w:rPr>
          <w:rFonts w:ascii="Times New Roman" w:eastAsia="Times New Roman" w:hAnsi="Times New Roman" w:cs="Times New Roman"/>
          <w:color w:val="000000"/>
          <w:sz w:val="27"/>
          <w:szCs w:val="27"/>
        </w:rPr>
        <w:t>Таким образом, вращающаяся протонная или плазменная электронная материя приводит в движение среду, в которой она купается.</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sidRPr="004D1D1F">
        <w:rPr>
          <w:rFonts w:ascii="Times New Roman" w:eastAsia="Times New Roman" w:hAnsi="Times New Roman" w:cs="Times New Roman"/>
          <w:color w:val="000000"/>
          <w:sz w:val="27"/>
          <w:szCs w:val="27"/>
        </w:rPr>
        <w:t>Правда, эксперименты доказывают, что эт</w:t>
      </w:r>
      <w:r w:rsidR="00A56769">
        <w:rPr>
          <w:rFonts w:ascii="Times New Roman" w:eastAsia="Times New Roman" w:hAnsi="Times New Roman" w:cs="Times New Roman"/>
          <w:color w:val="000000"/>
          <w:sz w:val="27"/>
          <w:szCs w:val="27"/>
        </w:rPr>
        <w:t>и перемещения</w:t>
      </w:r>
      <w:r w:rsidRPr="004D1D1F">
        <w:rPr>
          <w:rFonts w:ascii="Times New Roman" w:eastAsia="Times New Roman" w:hAnsi="Times New Roman" w:cs="Times New Roman"/>
          <w:color w:val="000000"/>
          <w:sz w:val="27"/>
          <w:szCs w:val="27"/>
        </w:rPr>
        <w:t xml:space="preserve"> составля</w:t>
      </w:r>
      <w:r w:rsidR="00A56769">
        <w:rPr>
          <w:rFonts w:ascii="Times New Roman" w:eastAsia="Times New Roman" w:hAnsi="Times New Roman" w:cs="Times New Roman"/>
          <w:color w:val="000000"/>
          <w:sz w:val="27"/>
          <w:szCs w:val="27"/>
        </w:rPr>
        <w:t>ю</w:t>
      </w:r>
      <w:r w:rsidRPr="004D1D1F">
        <w:rPr>
          <w:rFonts w:ascii="Times New Roman" w:eastAsia="Times New Roman" w:hAnsi="Times New Roman" w:cs="Times New Roman"/>
          <w:color w:val="000000"/>
          <w:sz w:val="27"/>
          <w:szCs w:val="27"/>
        </w:rPr>
        <w:t xml:space="preserve">т порядка 50% от скорости этой среды. Но поскольку никаких экспериментов на </w:t>
      </w:r>
      <w:r w:rsidR="00A56769">
        <w:rPr>
          <w:rFonts w:ascii="Times New Roman" w:eastAsia="Times New Roman" w:hAnsi="Times New Roman" w:cs="Times New Roman"/>
          <w:color w:val="000000"/>
          <w:sz w:val="27"/>
          <w:szCs w:val="27"/>
        </w:rPr>
        <w:t>сверхсветовых</w:t>
      </w:r>
      <w:r w:rsidRPr="004D1D1F">
        <w:rPr>
          <w:rFonts w:ascii="Times New Roman" w:eastAsia="Times New Roman" w:hAnsi="Times New Roman" w:cs="Times New Roman"/>
          <w:color w:val="000000"/>
          <w:sz w:val="27"/>
          <w:szCs w:val="27"/>
        </w:rPr>
        <w:t xml:space="preserve"> скоростях не проводилось, экстраполировать трудно. </w:t>
      </w:r>
      <w:r w:rsidR="00A56769">
        <w:rPr>
          <w:rFonts w:ascii="Times New Roman" w:eastAsia="Times New Roman" w:hAnsi="Times New Roman" w:cs="Times New Roman"/>
          <w:color w:val="000000"/>
          <w:sz w:val="27"/>
          <w:szCs w:val="27"/>
        </w:rPr>
        <w:br/>
      </w:r>
      <w:r w:rsidR="00A56769">
        <w:rPr>
          <w:rFonts w:ascii="Arial" w:hAnsi="Arial" w:cs="Arial"/>
          <w:color w:val="000000"/>
        </w:rPr>
        <w:br/>
      </w:r>
      <w:r w:rsidR="00A56769" w:rsidRPr="00A56769">
        <w:rPr>
          <w:rFonts w:ascii="Times New Roman" w:eastAsia="Times New Roman" w:hAnsi="Times New Roman" w:cs="Times New Roman"/>
          <w:color w:val="000000"/>
          <w:sz w:val="27"/>
          <w:szCs w:val="27"/>
        </w:rPr>
        <w:t>Однако вероятно, что если среда движется со скоростью света, скорость захваченных волн будет на 50% больше, или 450 000 км / с.</w:t>
      </w:r>
    </w:p>
    <w:p w:rsidR="004D1D1F" w:rsidRPr="004D1D1F" w:rsidRDefault="004D1D1F" w:rsidP="004D1D1F">
      <w:pPr>
        <w:spacing w:after="270" w:line="240" w:lineRule="auto"/>
        <w:ind w:left="-1134"/>
        <w:rPr>
          <w:rFonts w:ascii="Times New Roman" w:eastAsia="Times New Roman" w:hAnsi="Times New Roman" w:cs="Times New Roman"/>
          <w:color w:val="000000"/>
          <w:sz w:val="27"/>
          <w:szCs w:val="27"/>
        </w:rPr>
      </w:pPr>
      <w:r w:rsidRPr="004D1D1F">
        <w:rPr>
          <w:rFonts w:ascii="Times New Roman" w:eastAsia="Times New Roman" w:hAnsi="Times New Roman" w:cs="Times New Roman"/>
          <w:color w:val="000000"/>
          <w:sz w:val="27"/>
          <w:szCs w:val="27"/>
        </w:rPr>
        <w:t>(Надо бы проверить).</w:t>
      </w:r>
      <w:r w:rsidR="00A56769" w:rsidRPr="00A56769">
        <w:rPr>
          <w:rFonts w:ascii="Arial" w:hAnsi="Arial" w:cs="Arial"/>
          <w:color w:val="000000"/>
        </w:rPr>
        <w:t xml:space="preserve"> </w:t>
      </w:r>
      <w:r w:rsidR="00A56769">
        <w:rPr>
          <w:rFonts w:ascii="Arial" w:hAnsi="Arial" w:cs="Arial"/>
          <w:color w:val="000000"/>
        </w:rPr>
        <w:br/>
      </w:r>
      <w:r w:rsidR="00A56769">
        <w:rPr>
          <w:rFonts w:ascii="Arial" w:hAnsi="Arial" w:cs="Arial"/>
          <w:color w:val="000000"/>
        </w:rPr>
        <w:br/>
      </w:r>
      <w:r w:rsidR="00A56769" w:rsidRPr="00A56769">
        <w:rPr>
          <w:rFonts w:ascii="Times New Roman" w:eastAsia="Times New Roman" w:hAnsi="Times New Roman" w:cs="Times New Roman"/>
          <w:color w:val="000000"/>
          <w:sz w:val="27"/>
          <w:szCs w:val="27"/>
        </w:rPr>
        <w:t>Мы можем, наоборот, сказать, что в луче </w:t>
      </w:r>
      <w:r w:rsidR="00A56769">
        <w:rPr>
          <w:rFonts w:ascii="Times New Roman" w:eastAsia="Times New Roman" w:hAnsi="Times New Roman" w:cs="Times New Roman"/>
          <w:color w:val="000000"/>
          <w:sz w:val="27"/>
          <w:szCs w:val="27"/>
        </w:rPr>
        <w:t xml:space="preserve"> </w:t>
      </w:r>
      <w:r w:rsidR="00A56769" w:rsidRPr="00A56769">
        <w:rPr>
          <w:rFonts w:ascii="Times New Roman" w:eastAsia="Times New Roman" w:hAnsi="Times New Roman" w:cs="Times New Roman"/>
          <w:color w:val="000000"/>
          <w:sz w:val="27"/>
          <w:szCs w:val="27"/>
        </w:rPr>
        <w:t>из электронов или протонов, вращающихся с предсветовой скоростью, эфир должен двигаться со скоростью ниже 50%</w:t>
      </w:r>
      <w:r w:rsidR="00A56769">
        <w:rPr>
          <w:rFonts w:ascii="Times New Roman" w:eastAsia="Times New Roman" w:hAnsi="Times New Roman" w:cs="Times New Roman"/>
          <w:color w:val="000000"/>
          <w:sz w:val="27"/>
          <w:szCs w:val="27"/>
        </w:rPr>
        <w:br/>
      </w:r>
      <w:r w:rsidR="00A56769" w:rsidRPr="00A56769">
        <w:rPr>
          <w:rFonts w:ascii="Times New Roman" w:eastAsia="Times New Roman" w:hAnsi="Times New Roman" w:cs="Times New Roman"/>
          <w:color w:val="000000"/>
          <w:sz w:val="27"/>
          <w:szCs w:val="27"/>
        </w:rPr>
        <w:t xml:space="preserve"> или 150</w:t>
      </w:r>
      <w:r w:rsidR="00A56769">
        <w:rPr>
          <w:rFonts w:ascii="Times New Roman" w:eastAsia="Times New Roman" w:hAnsi="Times New Roman" w:cs="Times New Roman"/>
          <w:color w:val="000000"/>
          <w:sz w:val="27"/>
          <w:szCs w:val="27"/>
        </w:rPr>
        <w:t xml:space="preserve"> </w:t>
      </w:r>
      <w:r w:rsidR="00A56769" w:rsidRPr="00A56769">
        <w:rPr>
          <w:rFonts w:ascii="Times New Roman" w:eastAsia="Times New Roman" w:hAnsi="Times New Roman" w:cs="Times New Roman"/>
          <w:color w:val="000000"/>
          <w:sz w:val="27"/>
          <w:szCs w:val="27"/>
        </w:rPr>
        <w:t>000 км / с.</w:t>
      </w:r>
    </w:p>
    <w:p w:rsidR="00A56769" w:rsidRPr="00A56769" w:rsidRDefault="00A56769" w:rsidP="00A56769">
      <w:pPr>
        <w:spacing w:after="270" w:line="240" w:lineRule="auto"/>
        <w:ind w:left="-1134"/>
        <w:rPr>
          <w:rFonts w:ascii="Times New Roman" w:eastAsia="Times New Roman" w:hAnsi="Times New Roman" w:cs="Times New Roman"/>
          <w:color w:val="000000"/>
          <w:sz w:val="27"/>
          <w:szCs w:val="27"/>
        </w:rPr>
      </w:pPr>
      <w:r w:rsidRPr="00A56769">
        <w:rPr>
          <w:rFonts w:ascii="Times New Roman" w:eastAsia="Times New Roman" w:hAnsi="Times New Roman" w:cs="Times New Roman"/>
          <w:color w:val="000000"/>
          <w:sz w:val="27"/>
          <w:szCs w:val="27"/>
        </w:rPr>
        <w:t xml:space="preserve">Учитывая плотность этой среды, эта скорость вращения должна, таким образом, порождать колоссальные центробежные силы и, следовательно, определять </w:t>
      </w:r>
      <w:r>
        <w:rPr>
          <w:rFonts w:ascii="Times New Roman" w:eastAsia="Times New Roman" w:hAnsi="Times New Roman" w:cs="Times New Roman"/>
          <w:color w:val="000000"/>
          <w:sz w:val="27"/>
          <w:szCs w:val="27"/>
        </w:rPr>
        <w:t>ТОР</w:t>
      </w:r>
      <w:r w:rsidRPr="00A56769">
        <w:rPr>
          <w:rFonts w:ascii="Times New Roman" w:eastAsia="Times New Roman" w:hAnsi="Times New Roman" w:cs="Times New Roman"/>
          <w:color w:val="000000"/>
          <w:sz w:val="27"/>
          <w:szCs w:val="27"/>
        </w:rPr>
        <w:t>ическое углубление вокруг генерирующего круга Т</w:t>
      </w:r>
      <w:r>
        <w:rPr>
          <w:rFonts w:ascii="Times New Roman" w:eastAsia="Times New Roman" w:hAnsi="Times New Roman" w:cs="Times New Roman"/>
          <w:color w:val="000000"/>
          <w:sz w:val="27"/>
          <w:szCs w:val="27"/>
        </w:rPr>
        <w:t>ОР</w:t>
      </w:r>
      <w:r w:rsidRPr="00A56769">
        <w:rPr>
          <w:rFonts w:ascii="Times New Roman" w:eastAsia="Times New Roman" w:hAnsi="Times New Roman" w:cs="Times New Roman"/>
          <w:color w:val="000000"/>
          <w:sz w:val="27"/>
          <w:szCs w:val="27"/>
        </w:rPr>
        <w:t>а.</w:t>
      </w:r>
    </w:p>
    <w:p w:rsidR="00A56769" w:rsidRPr="00A56769" w:rsidRDefault="00A56769" w:rsidP="00A56769">
      <w:pPr>
        <w:spacing w:after="270" w:line="240" w:lineRule="auto"/>
        <w:ind w:left="-1134"/>
        <w:rPr>
          <w:rFonts w:ascii="Times New Roman" w:eastAsia="Times New Roman" w:hAnsi="Times New Roman" w:cs="Times New Roman"/>
          <w:color w:val="000000"/>
          <w:sz w:val="27"/>
          <w:szCs w:val="27"/>
        </w:rPr>
      </w:pPr>
      <w:r w:rsidRPr="00A56769">
        <w:rPr>
          <w:rFonts w:ascii="Times New Roman" w:eastAsia="Times New Roman" w:hAnsi="Times New Roman" w:cs="Times New Roman"/>
          <w:color w:val="000000"/>
          <w:sz w:val="27"/>
          <w:szCs w:val="27"/>
        </w:rPr>
        <w:t>Таким образом, мы находим в макроскопической области процесс, который порождает электрон. Но одно замечание необходимо.</w:t>
      </w:r>
    </w:p>
    <w:p w:rsidR="00A56769" w:rsidRPr="00A56769" w:rsidRDefault="00A56769" w:rsidP="00A56769">
      <w:pPr>
        <w:spacing w:after="270" w:line="240" w:lineRule="auto"/>
        <w:ind w:left="-1134"/>
        <w:rPr>
          <w:rFonts w:ascii="Times New Roman" w:eastAsia="Times New Roman" w:hAnsi="Times New Roman" w:cs="Times New Roman"/>
          <w:color w:val="000000"/>
          <w:sz w:val="27"/>
          <w:szCs w:val="27"/>
        </w:rPr>
      </w:pPr>
      <w:r w:rsidRPr="00A56769">
        <w:rPr>
          <w:rFonts w:ascii="Times New Roman" w:eastAsia="Times New Roman" w:hAnsi="Times New Roman" w:cs="Times New Roman"/>
          <w:color w:val="000000"/>
          <w:sz w:val="27"/>
          <w:szCs w:val="27"/>
        </w:rPr>
        <w:t xml:space="preserve">В самом деле, если электронный Тор построен на основе </w:t>
      </w:r>
      <w:r w:rsidR="006C383E">
        <w:rPr>
          <w:rFonts w:ascii="Times New Roman" w:eastAsia="Times New Roman" w:hAnsi="Times New Roman" w:cs="Times New Roman"/>
          <w:color w:val="000000"/>
          <w:sz w:val="27"/>
          <w:szCs w:val="27"/>
        </w:rPr>
        <w:t>пробега</w:t>
      </w:r>
      <w:r w:rsidRPr="00A56769">
        <w:rPr>
          <w:rFonts w:ascii="Times New Roman" w:eastAsia="Times New Roman" w:hAnsi="Times New Roman" w:cs="Times New Roman"/>
          <w:color w:val="000000"/>
          <w:sz w:val="27"/>
          <w:szCs w:val="27"/>
        </w:rPr>
        <w:t xml:space="preserve"> луча электрических частиц вокруг оси магнитного поля, которое имеет свой спин, важно, чтобы направление этого спина по отношению к общему направлению частиц было генератором отталкивающего эффекта Магнуса. В противном случае производимый эффект будет контрактивным, мы получим аналог Протона, следовательно, сверхгравитационный эффект.</w:t>
      </w:r>
      <w:r w:rsidR="006C383E">
        <w:rPr>
          <w:rFonts w:ascii="Times New Roman" w:eastAsia="Times New Roman" w:hAnsi="Times New Roman" w:cs="Times New Roman"/>
          <w:color w:val="000000"/>
          <w:sz w:val="27"/>
          <w:szCs w:val="27"/>
        </w:rPr>
        <w:t xml:space="preserve"> </w:t>
      </w:r>
      <w:r w:rsidR="006C383E" w:rsidRPr="006C383E">
        <w:rPr>
          <w:rFonts w:ascii="Times New Roman" w:eastAsia="Times New Roman" w:hAnsi="Times New Roman" w:cs="Times New Roman"/>
          <w:color w:val="000000"/>
          <w:sz w:val="27"/>
          <w:szCs w:val="27"/>
          <w:highlight w:val="yellow"/>
        </w:rPr>
        <w:t>(Генерация веса)</w:t>
      </w:r>
    </w:p>
    <w:p w:rsidR="006C383E" w:rsidRPr="006C383E" w:rsidRDefault="00A56769" w:rsidP="006C383E">
      <w:pPr>
        <w:spacing w:after="270" w:line="240" w:lineRule="auto"/>
        <w:ind w:left="-1134"/>
        <w:rPr>
          <w:rFonts w:ascii="Times New Roman" w:eastAsia="Times New Roman" w:hAnsi="Times New Roman" w:cs="Times New Roman"/>
          <w:color w:val="000000"/>
          <w:sz w:val="27"/>
          <w:szCs w:val="27"/>
        </w:rPr>
      </w:pPr>
      <w:r w:rsidRPr="00A56769">
        <w:rPr>
          <w:rFonts w:ascii="Times New Roman" w:eastAsia="Times New Roman" w:hAnsi="Times New Roman" w:cs="Times New Roman"/>
          <w:color w:val="000000"/>
          <w:sz w:val="27"/>
          <w:szCs w:val="27"/>
        </w:rPr>
        <w:t>Что мы будем искать только в возможном случае сверхгравитации в слабом поле тяготения (Рис. 30).</w:t>
      </w:r>
      <w:r w:rsidR="006C383E">
        <w:rPr>
          <w:rFonts w:ascii="Times New Roman" w:eastAsia="Times New Roman" w:hAnsi="Times New Roman" w:cs="Times New Roman"/>
          <w:color w:val="000000"/>
          <w:sz w:val="27"/>
          <w:szCs w:val="27"/>
        </w:rPr>
        <w:br/>
      </w:r>
      <w:r w:rsidR="006C383E">
        <w:rPr>
          <w:rFonts w:ascii="Times New Roman" w:eastAsia="Times New Roman" w:hAnsi="Times New Roman" w:cs="Times New Roman"/>
          <w:noProof/>
          <w:color w:val="000000"/>
          <w:sz w:val="27"/>
          <w:szCs w:val="27"/>
        </w:rPr>
        <w:drawing>
          <wp:inline distT="0" distB="0" distL="0" distR="0">
            <wp:extent cx="5940425" cy="1519961"/>
            <wp:effectExtent l="19050" t="0" r="3175"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48"/>
                    <a:srcRect/>
                    <a:stretch>
                      <a:fillRect/>
                    </a:stretch>
                  </pic:blipFill>
                  <pic:spPr bwMode="auto">
                    <a:xfrm>
                      <a:off x="0" y="0"/>
                      <a:ext cx="5940425" cy="1519961"/>
                    </a:xfrm>
                    <a:prstGeom prst="rect">
                      <a:avLst/>
                    </a:prstGeom>
                    <a:noFill/>
                    <a:ln w="9525">
                      <a:noFill/>
                      <a:miter lim="800000"/>
                      <a:headEnd/>
                      <a:tailEnd/>
                    </a:ln>
                  </pic:spPr>
                </pic:pic>
              </a:graphicData>
            </a:graphic>
          </wp:inline>
        </w:drawing>
      </w:r>
      <w:r w:rsidR="006C383E">
        <w:rPr>
          <w:rFonts w:ascii="Times New Roman" w:eastAsia="Times New Roman" w:hAnsi="Times New Roman" w:cs="Times New Roman"/>
          <w:color w:val="000000"/>
          <w:sz w:val="27"/>
          <w:szCs w:val="27"/>
        </w:rPr>
        <w:br/>
      </w:r>
      <w:r w:rsidR="006C383E" w:rsidRPr="006C383E">
        <w:rPr>
          <w:rFonts w:ascii="Times New Roman" w:eastAsia="Times New Roman" w:hAnsi="Times New Roman" w:cs="Times New Roman"/>
          <w:b/>
          <w:color w:val="000000"/>
          <w:sz w:val="27"/>
          <w:szCs w:val="27"/>
        </w:rPr>
        <w:t>Рисунок 30</w:t>
      </w:r>
      <w:r w:rsidR="006C383E">
        <w:rPr>
          <w:rFonts w:ascii="Times New Roman" w:eastAsia="Times New Roman" w:hAnsi="Times New Roman" w:cs="Times New Roman"/>
          <w:b/>
          <w:color w:val="000000"/>
          <w:sz w:val="27"/>
          <w:szCs w:val="27"/>
        </w:rPr>
        <w:br/>
      </w:r>
      <w:r w:rsidR="006C383E">
        <w:rPr>
          <w:rFonts w:ascii="Times New Roman" w:eastAsia="Times New Roman" w:hAnsi="Times New Roman" w:cs="Times New Roman"/>
          <w:b/>
          <w:color w:val="000000"/>
          <w:sz w:val="27"/>
          <w:szCs w:val="27"/>
        </w:rPr>
        <w:br/>
      </w:r>
      <w:r w:rsidR="006C383E">
        <w:rPr>
          <w:rFonts w:ascii="Times New Roman" w:eastAsia="Times New Roman" w:hAnsi="Times New Roman" w:cs="Times New Roman"/>
          <w:b/>
          <w:color w:val="000000"/>
          <w:sz w:val="27"/>
          <w:szCs w:val="27"/>
        </w:rPr>
        <w:br/>
      </w:r>
      <w:r w:rsidR="006C383E">
        <w:rPr>
          <w:rFonts w:ascii="Times New Roman" w:eastAsia="Times New Roman" w:hAnsi="Times New Roman" w:cs="Times New Roman"/>
          <w:b/>
          <w:color w:val="000000"/>
          <w:sz w:val="27"/>
          <w:szCs w:val="27"/>
        </w:rPr>
        <w:br/>
      </w:r>
      <w:r w:rsidR="006C383E" w:rsidRPr="006C383E">
        <w:rPr>
          <w:rFonts w:ascii="Times New Roman" w:eastAsia="Times New Roman" w:hAnsi="Times New Roman" w:cs="Times New Roman"/>
          <w:color w:val="000000"/>
          <w:sz w:val="27"/>
          <w:szCs w:val="27"/>
        </w:rPr>
        <w:t>Таким образом, можно достичь антигравитационного эффекта, вращая луч электронов или протонов на сверхскоростной скорости, элементы которого должны быть надлежащим образом поляризованы относительно ориентации направления вращения их спина.</w:t>
      </w:r>
    </w:p>
    <w:p w:rsidR="006C383E" w:rsidRPr="006C383E" w:rsidRDefault="006C383E" w:rsidP="006C383E">
      <w:pPr>
        <w:spacing w:after="270" w:line="240" w:lineRule="auto"/>
        <w:ind w:left="-1134"/>
        <w:rPr>
          <w:rFonts w:ascii="Times New Roman" w:eastAsia="Times New Roman" w:hAnsi="Times New Roman" w:cs="Times New Roman"/>
          <w:color w:val="000000"/>
          <w:sz w:val="27"/>
          <w:szCs w:val="27"/>
        </w:rPr>
      </w:pPr>
      <w:r w:rsidRPr="006C383E">
        <w:rPr>
          <w:rFonts w:ascii="Times New Roman" w:eastAsia="Times New Roman" w:hAnsi="Times New Roman" w:cs="Times New Roman"/>
          <w:color w:val="000000"/>
          <w:sz w:val="27"/>
          <w:szCs w:val="27"/>
        </w:rPr>
        <w:t>Действительно, очень вероятно, что для заданного направления вращения спины определяют сжимающий Магнус эффект, поэтому частицы должны вращаться в правильном направлении с помощью направляющего вспомогательного магнитного поля.</w:t>
      </w:r>
    </w:p>
    <w:p w:rsidR="006915CA" w:rsidRPr="00A56769" w:rsidRDefault="006C383E" w:rsidP="004F0EA6">
      <w:pPr>
        <w:spacing w:after="270" w:line="240" w:lineRule="auto"/>
        <w:ind w:left="-1134"/>
        <w:rPr>
          <w:rFonts w:ascii="Times New Roman" w:eastAsia="Times New Roman" w:hAnsi="Times New Roman" w:cs="Times New Roman"/>
          <w:color w:val="000000"/>
          <w:sz w:val="27"/>
          <w:szCs w:val="27"/>
        </w:rPr>
      </w:pPr>
      <w:r w:rsidRPr="006C383E">
        <w:rPr>
          <w:rFonts w:ascii="Times New Roman" w:eastAsia="Times New Roman" w:hAnsi="Times New Roman" w:cs="Times New Roman"/>
          <w:color w:val="000000"/>
          <w:sz w:val="27"/>
          <w:szCs w:val="27"/>
        </w:rPr>
        <w:t>Прилагаемые схемы дадут совершенно ясную картину этого механизма.</w:t>
      </w:r>
      <w:r w:rsidR="0043382C">
        <w:rPr>
          <w:rFonts w:ascii="Times New Roman" w:eastAsia="Times New Roman" w:hAnsi="Times New Roman" w:cs="Times New Roman"/>
          <w:color w:val="000000"/>
          <w:sz w:val="27"/>
          <w:szCs w:val="27"/>
        </w:rPr>
        <w:pict>
          <v:rect id="_x0000_i1102" style="width:1015.55pt;height:1.65pt" o:hrpct="0" o:hralign="center" o:hrstd="t" o:hr="t" fillcolor="#a0a0a0" stroked="f"/>
        </w:pict>
      </w:r>
    </w:p>
    <w:p w:rsidR="006915CA" w:rsidRPr="00982644" w:rsidRDefault="004F0EA6" w:rsidP="004F0EA6">
      <w:pPr>
        <w:spacing w:after="0" w:line="240" w:lineRule="auto"/>
        <w:ind w:left="-1134"/>
        <w:jc w:val="center"/>
        <w:rPr>
          <w:rFonts w:ascii="Times New Roman" w:eastAsia="Times New Roman" w:hAnsi="Times New Roman" w:cs="Times New Roman"/>
          <w:b/>
          <w:bCs/>
          <w:color w:val="000000"/>
          <w:sz w:val="27"/>
          <w:szCs w:val="27"/>
        </w:rPr>
      </w:pPr>
      <w:r w:rsidRPr="00982644">
        <w:rPr>
          <w:rFonts w:ascii="Times New Roman" w:eastAsia="Times New Roman" w:hAnsi="Times New Roman" w:cs="Times New Roman"/>
          <w:b/>
          <w:bCs/>
          <w:color w:val="000000"/>
          <w:sz w:val="27"/>
          <w:szCs w:val="27"/>
        </w:rPr>
        <w:t>КРИТИКА ЭТИХ МЕТОДОВ</w:t>
      </w:r>
    </w:p>
    <w:p w:rsidR="00982644" w:rsidRPr="00982644" w:rsidRDefault="006915CA" w:rsidP="00982644">
      <w:pPr>
        <w:spacing w:after="0" w:line="240" w:lineRule="auto"/>
        <w:ind w:left="-1134"/>
        <w:rPr>
          <w:rFonts w:ascii="Times New Roman" w:eastAsia="Times New Roman" w:hAnsi="Times New Roman" w:cs="Times New Roman"/>
          <w:color w:val="000000"/>
          <w:sz w:val="27"/>
          <w:szCs w:val="27"/>
        </w:rPr>
      </w:pPr>
      <w:r w:rsidRPr="00982644">
        <w:rPr>
          <w:rFonts w:ascii="Times New Roman" w:eastAsia="Times New Roman" w:hAnsi="Times New Roman" w:cs="Times New Roman"/>
          <w:color w:val="000000"/>
          <w:sz w:val="27"/>
          <w:szCs w:val="27"/>
        </w:rPr>
        <w:br/>
      </w:r>
      <w:r w:rsidR="00982644" w:rsidRPr="00982644">
        <w:rPr>
          <w:rFonts w:ascii="Times New Roman" w:eastAsia="Times New Roman" w:hAnsi="Times New Roman" w:cs="Times New Roman"/>
          <w:color w:val="000000"/>
          <w:sz w:val="27"/>
          <w:szCs w:val="27"/>
        </w:rPr>
        <w:t>Я сам оказался в материальной невозможности провести необходимые эксперименты.</w:t>
      </w:r>
    </w:p>
    <w:p w:rsidR="00982644" w:rsidRPr="00982644" w:rsidRDefault="00982644" w:rsidP="00982644">
      <w:pPr>
        <w:spacing w:after="0" w:line="240" w:lineRule="auto"/>
        <w:ind w:left="-1134"/>
        <w:rPr>
          <w:rFonts w:ascii="Times New Roman" w:eastAsia="Times New Roman" w:hAnsi="Times New Roman" w:cs="Times New Roman"/>
          <w:color w:val="000000"/>
          <w:sz w:val="27"/>
          <w:szCs w:val="27"/>
        </w:rPr>
      </w:pPr>
      <w:r w:rsidRPr="00982644">
        <w:rPr>
          <w:rFonts w:ascii="Times New Roman" w:eastAsia="Times New Roman" w:hAnsi="Times New Roman" w:cs="Times New Roman"/>
          <w:color w:val="000000"/>
          <w:sz w:val="27"/>
          <w:szCs w:val="27"/>
        </w:rPr>
        <w:t>Учитывая революцию, которую антигравитационная техника могла бы принести цивилизации, промышленники, имеющие особые интересы в самолетах и танкерах, не спешат видеть устаревшие аэродинамические процессы.</w:t>
      </w:r>
      <w:r>
        <w:rPr>
          <w:rFonts w:ascii="Times New Roman" w:eastAsia="Times New Roman" w:hAnsi="Times New Roman" w:cs="Times New Roman"/>
          <w:color w:val="000000"/>
          <w:sz w:val="27"/>
          <w:szCs w:val="27"/>
        </w:rPr>
        <w:br/>
      </w:r>
    </w:p>
    <w:p w:rsidR="00982644" w:rsidRPr="00982644" w:rsidRDefault="00982644" w:rsidP="00982644">
      <w:pPr>
        <w:spacing w:after="0" w:line="240" w:lineRule="auto"/>
        <w:ind w:left="-1134"/>
        <w:rPr>
          <w:rFonts w:ascii="Times New Roman" w:eastAsia="Times New Roman" w:hAnsi="Times New Roman" w:cs="Times New Roman"/>
          <w:color w:val="000000"/>
          <w:sz w:val="27"/>
          <w:szCs w:val="27"/>
        </w:rPr>
      </w:pPr>
      <w:r w:rsidRPr="00982644">
        <w:rPr>
          <w:rFonts w:ascii="Times New Roman" w:eastAsia="Times New Roman" w:hAnsi="Times New Roman" w:cs="Times New Roman"/>
          <w:color w:val="000000"/>
          <w:sz w:val="27"/>
          <w:szCs w:val="27"/>
        </w:rPr>
        <w:t>Вот почему, за исключением нескольких легко выполнимых базовых экспериментов, я не смог сформулировать этот существенный аспект проблемы.</w:t>
      </w:r>
    </w:p>
    <w:p w:rsidR="00982644" w:rsidRPr="00982644" w:rsidRDefault="00982644" w:rsidP="00982644">
      <w:pPr>
        <w:spacing w:after="0" w:line="240" w:lineRule="auto"/>
        <w:ind w:left="-1134"/>
        <w:rPr>
          <w:rFonts w:ascii="Times New Roman" w:eastAsia="Times New Roman" w:hAnsi="Times New Roman" w:cs="Times New Roman"/>
          <w:color w:val="000000"/>
          <w:sz w:val="27"/>
          <w:szCs w:val="27"/>
        </w:rPr>
      </w:pPr>
      <w:r w:rsidRPr="00982644">
        <w:rPr>
          <w:rFonts w:ascii="Times New Roman" w:eastAsia="Times New Roman" w:hAnsi="Times New Roman" w:cs="Times New Roman"/>
          <w:color w:val="000000"/>
          <w:sz w:val="27"/>
          <w:szCs w:val="27"/>
        </w:rPr>
        <w:t>Но вот уже более пятнадцати лет, как я распространяю свои идеи по всему миру, ряд исследователей доверили мне их все подтверждающие результаты !</w:t>
      </w:r>
    </w:p>
    <w:p w:rsidR="00982644" w:rsidRPr="00982644" w:rsidRDefault="00982644" w:rsidP="00982644">
      <w:pPr>
        <w:spacing w:after="0" w:line="240" w:lineRule="auto"/>
        <w:ind w:left="-1134"/>
        <w:rPr>
          <w:rFonts w:ascii="Times New Roman" w:eastAsia="Times New Roman" w:hAnsi="Times New Roman" w:cs="Times New Roman"/>
          <w:color w:val="000000"/>
          <w:sz w:val="27"/>
          <w:szCs w:val="27"/>
        </w:rPr>
      </w:pPr>
      <w:r w:rsidRPr="00982644">
        <w:rPr>
          <w:rFonts w:ascii="Times New Roman" w:eastAsia="Times New Roman" w:hAnsi="Times New Roman" w:cs="Times New Roman"/>
          <w:color w:val="000000"/>
          <w:sz w:val="27"/>
          <w:szCs w:val="27"/>
        </w:rPr>
        <w:t>Работы вел в Германии фон Энгель, бывший генерал Люфтваффе в Бад-Годесберге.</w:t>
      </w:r>
    </w:p>
    <w:p w:rsidR="00982644" w:rsidRPr="00982644" w:rsidRDefault="00982644" w:rsidP="00982644">
      <w:pPr>
        <w:spacing w:after="0" w:line="240" w:lineRule="auto"/>
        <w:ind w:left="-1134"/>
        <w:rPr>
          <w:rFonts w:ascii="Times New Roman" w:eastAsia="Times New Roman" w:hAnsi="Times New Roman" w:cs="Times New Roman"/>
          <w:color w:val="000000"/>
          <w:sz w:val="27"/>
          <w:szCs w:val="27"/>
        </w:rPr>
      </w:pPr>
      <w:r w:rsidRPr="00982644">
        <w:rPr>
          <w:rFonts w:ascii="Times New Roman" w:eastAsia="Times New Roman" w:hAnsi="Times New Roman" w:cs="Times New Roman"/>
          <w:color w:val="000000"/>
          <w:sz w:val="27"/>
          <w:szCs w:val="27"/>
        </w:rPr>
        <w:t>Другие были сделаны австрийским инженером Эрихом Халиком на Венском оружейном заводе.</w:t>
      </w:r>
      <w:r>
        <w:rPr>
          <w:rFonts w:ascii="Times New Roman" w:eastAsia="Times New Roman" w:hAnsi="Times New Roman" w:cs="Times New Roman"/>
          <w:color w:val="000000"/>
          <w:sz w:val="27"/>
          <w:szCs w:val="27"/>
        </w:rPr>
        <w:br/>
      </w:r>
    </w:p>
    <w:p w:rsidR="00982644" w:rsidRPr="00982644" w:rsidRDefault="00982644" w:rsidP="00982644">
      <w:pPr>
        <w:spacing w:after="0" w:line="240" w:lineRule="auto"/>
        <w:ind w:left="-1134"/>
        <w:rPr>
          <w:rFonts w:ascii="Times New Roman" w:eastAsia="Times New Roman" w:hAnsi="Times New Roman" w:cs="Times New Roman"/>
          <w:color w:val="000000"/>
          <w:sz w:val="27"/>
          <w:szCs w:val="27"/>
        </w:rPr>
      </w:pPr>
      <w:r w:rsidRPr="00982644">
        <w:rPr>
          <w:rFonts w:ascii="Times New Roman" w:eastAsia="Times New Roman" w:hAnsi="Times New Roman" w:cs="Times New Roman"/>
          <w:color w:val="000000"/>
          <w:sz w:val="27"/>
          <w:szCs w:val="27"/>
        </w:rPr>
        <w:t>Следует упомянуть и другие лаборатории, в частности, в Европейском центре гравитационных исследований в Риме, который я создал вместе с немецким физиком Буркхартом Хеймом, широко известным своими полевыми работами и бывшим сотрудником НАСА фон Брауна, а также группу европейских физиков, к которой пришел</w:t>
      </w:r>
    </w:p>
    <w:p w:rsidR="00982644" w:rsidRPr="00982644" w:rsidRDefault="00982644" w:rsidP="00982644">
      <w:pPr>
        <w:spacing w:after="0" w:line="240" w:lineRule="auto"/>
        <w:ind w:left="-1134"/>
        <w:rPr>
          <w:rFonts w:ascii="Times New Roman" w:eastAsia="Times New Roman" w:hAnsi="Times New Roman" w:cs="Times New Roman"/>
          <w:color w:val="000000"/>
          <w:sz w:val="27"/>
          <w:szCs w:val="27"/>
        </w:rPr>
      </w:pPr>
      <w:r w:rsidRPr="00982644">
        <w:rPr>
          <w:rFonts w:ascii="Times New Roman" w:eastAsia="Times New Roman" w:hAnsi="Times New Roman" w:cs="Times New Roman"/>
          <w:color w:val="000000"/>
          <w:sz w:val="27"/>
          <w:szCs w:val="27"/>
        </w:rPr>
        <w:t>присоединяется американец Шнейдеров.</w:t>
      </w:r>
      <w:r>
        <w:rPr>
          <w:rFonts w:ascii="Times New Roman" w:eastAsia="Times New Roman" w:hAnsi="Times New Roman" w:cs="Times New Roman"/>
          <w:color w:val="000000"/>
          <w:sz w:val="27"/>
          <w:szCs w:val="27"/>
        </w:rPr>
        <w:br/>
      </w:r>
    </w:p>
    <w:p w:rsidR="00982644" w:rsidRPr="00982644" w:rsidRDefault="00982644" w:rsidP="00982644">
      <w:pPr>
        <w:spacing w:after="0" w:line="240" w:lineRule="auto"/>
        <w:ind w:left="-1134"/>
        <w:rPr>
          <w:rFonts w:ascii="Times New Roman" w:eastAsia="Times New Roman" w:hAnsi="Times New Roman" w:cs="Times New Roman"/>
          <w:color w:val="000000"/>
          <w:sz w:val="27"/>
          <w:szCs w:val="27"/>
        </w:rPr>
      </w:pPr>
      <w:r w:rsidRPr="00982644">
        <w:rPr>
          <w:rFonts w:ascii="Times New Roman" w:eastAsia="Times New Roman" w:hAnsi="Times New Roman" w:cs="Times New Roman"/>
          <w:color w:val="000000"/>
          <w:sz w:val="27"/>
          <w:szCs w:val="27"/>
        </w:rPr>
        <w:t xml:space="preserve">В 1960 году я изложил свои взгляды, и на них вдохновились различные итальянские физики, в том числе </w:t>
      </w:r>
      <w:r>
        <w:rPr>
          <w:rFonts w:ascii="Times New Roman" w:eastAsia="Times New Roman" w:hAnsi="Times New Roman" w:cs="Times New Roman"/>
          <w:color w:val="000000"/>
          <w:sz w:val="27"/>
          <w:szCs w:val="27"/>
        </w:rPr>
        <w:t>и</w:t>
      </w:r>
      <w:r w:rsidRPr="00982644">
        <w:rPr>
          <w:rFonts w:ascii="Times New Roman" w:eastAsia="Times New Roman" w:hAnsi="Times New Roman" w:cs="Times New Roman"/>
          <w:color w:val="000000"/>
          <w:sz w:val="27"/>
          <w:szCs w:val="27"/>
        </w:rPr>
        <w:t>нженер</w:t>
      </w:r>
      <w:r>
        <w:rPr>
          <w:rFonts w:ascii="Times New Roman" w:eastAsia="Times New Roman" w:hAnsi="Times New Roman" w:cs="Times New Roman"/>
          <w:color w:val="000000"/>
          <w:sz w:val="27"/>
          <w:szCs w:val="27"/>
        </w:rPr>
        <w:t xml:space="preserve"> Док.</w:t>
      </w:r>
      <w:r w:rsidRPr="00982644">
        <w:rPr>
          <w:rFonts w:ascii="Times New Roman" w:eastAsia="Times New Roman" w:hAnsi="Times New Roman" w:cs="Times New Roman"/>
          <w:color w:val="000000"/>
          <w:sz w:val="27"/>
          <w:szCs w:val="27"/>
        </w:rPr>
        <w:t xml:space="preserve"> Теодорико Чинкис в своей работе «</w:t>
      </w:r>
      <w:r>
        <w:rPr>
          <w:rFonts w:ascii="Times New Roman" w:eastAsia="Times New Roman" w:hAnsi="Times New Roman" w:cs="Times New Roman"/>
          <w:color w:val="000000"/>
          <w:sz w:val="27"/>
          <w:szCs w:val="27"/>
        </w:rPr>
        <w:t>С</w:t>
      </w:r>
      <w:r w:rsidRPr="00982644">
        <w:rPr>
          <w:rFonts w:ascii="Times New Roman" w:eastAsia="Times New Roman" w:hAnsi="Times New Roman" w:cs="Times New Roman"/>
          <w:color w:val="000000"/>
          <w:sz w:val="27"/>
          <w:szCs w:val="27"/>
        </w:rPr>
        <w:t>вет и Вселенная».</w:t>
      </w:r>
    </w:p>
    <w:p w:rsidR="00BE0A20" w:rsidRPr="00BE0A20" w:rsidRDefault="00982644" w:rsidP="00BE0A20">
      <w:pPr>
        <w:spacing w:after="0" w:line="240" w:lineRule="auto"/>
        <w:ind w:left="-1134"/>
        <w:rPr>
          <w:rFonts w:ascii="Times New Roman" w:eastAsia="Times New Roman" w:hAnsi="Times New Roman" w:cs="Times New Roman"/>
          <w:color w:val="000000"/>
          <w:sz w:val="27"/>
          <w:szCs w:val="27"/>
        </w:rPr>
      </w:pPr>
      <w:r w:rsidRPr="00982644">
        <w:rPr>
          <w:rFonts w:ascii="Times New Roman" w:eastAsia="Times New Roman" w:hAnsi="Times New Roman" w:cs="Times New Roman"/>
          <w:color w:val="000000"/>
          <w:sz w:val="27"/>
          <w:szCs w:val="27"/>
        </w:rPr>
        <w:t>Таким образом, в первую очередь речь идет о дегравитационном эффекте электрических зарядов в конденсаторе.</w:t>
      </w:r>
      <w:r w:rsidR="00BE0A20">
        <w:rPr>
          <w:rFonts w:ascii="Times New Roman" w:eastAsia="Times New Roman" w:hAnsi="Times New Roman" w:cs="Times New Roman"/>
          <w:color w:val="000000"/>
          <w:sz w:val="27"/>
          <w:szCs w:val="27"/>
        </w:rPr>
        <w:br/>
      </w:r>
      <w:r w:rsidR="00BE0A20">
        <w:rPr>
          <w:rFonts w:ascii="Times New Roman" w:eastAsia="Times New Roman" w:hAnsi="Times New Roman" w:cs="Times New Roman"/>
          <w:color w:val="000000"/>
          <w:sz w:val="27"/>
          <w:szCs w:val="27"/>
        </w:rPr>
        <w:br/>
      </w:r>
      <w:r w:rsidR="00BE0A20" w:rsidRPr="00BE0A20">
        <w:rPr>
          <w:rFonts w:ascii="Times New Roman" w:eastAsia="Times New Roman" w:hAnsi="Times New Roman" w:cs="Times New Roman"/>
          <w:color w:val="000000"/>
          <w:sz w:val="27"/>
          <w:szCs w:val="27"/>
        </w:rPr>
        <w:t>Как я уже писал, электрон дает локальное расширение пространства, которое является электрическим полем, но эта деформация не локализуется только на уровне частицы, она простирается далеко за ее пределы.</w:t>
      </w:r>
      <w:r w:rsidR="00BE0A20">
        <w:rPr>
          <w:rFonts w:ascii="Times New Roman" w:eastAsia="Times New Roman" w:hAnsi="Times New Roman" w:cs="Times New Roman"/>
          <w:color w:val="000000"/>
          <w:sz w:val="27"/>
          <w:szCs w:val="27"/>
        </w:rPr>
        <w:br/>
      </w:r>
    </w:p>
    <w:p w:rsidR="00BE0A20" w:rsidRPr="00BE0A20" w:rsidRDefault="00BE0A20" w:rsidP="00BE0A20">
      <w:pPr>
        <w:spacing w:after="0" w:line="240" w:lineRule="auto"/>
        <w:ind w:left="-1134"/>
        <w:rPr>
          <w:rFonts w:ascii="Times New Roman" w:eastAsia="Times New Roman" w:hAnsi="Times New Roman" w:cs="Times New Roman"/>
          <w:color w:val="000000"/>
          <w:sz w:val="27"/>
          <w:szCs w:val="27"/>
        </w:rPr>
      </w:pPr>
      <w:r w:rsidRPr="00BE0A20">
        <w:rPr>
          <w:rFonts w:ascii="Times New Roman" w:eastAsia="Times New Roman" w:hAnsi="Times New Roman" w:cs="Times New Roman"/>
          <w:color w:val="000000"/>
          <w:sz w:val="27"/>
          <w:szCs w:val="27"/>
        </w:rPr>
        <w:t xml:space="preserve">В отличие от Протона, конденсация пространства приводит к сокращению его среды, и это мезоническое поле. Эти две частицы излучают из-за своей пульсирующей </w:t>
      </w:r>
      <w:r>
        <w:rPr>
          <w:rFonts w:ascii="Times New Roman" w:eastAsia="Times New Roman" w:hAnsi="Times New Roman" w:cs="Times New Roman"/>
          <w:color w:val="000000"/>
          <w:sz w:val="27"/>
          <w:szCs w:val="27"/>
        </w:rPr>
        <w:t>структурой</w:t>
      </w:r>
      <w:r w:rsidRPr="00BE0A20">
        <w:rPr>
          <w:rFonts w:ascii="Times New Roman" w:eastAsia="Times New Roman" w:hAnsi="Times New Roman" w:cs="Times New Roman"/>
          <w:color w:val="000000"/>
          <w:sz w:val="27"/>
          <w:szCs w:val="27"/>
        </w:rPr>
        <w:t xml:space="preserve"> фазовые волны, вызывающие отталкивание между частицами одинаковой полярности. (Что выражается в том, что эти частицы бомбардируют себя фотонами).</w:t>
      </w:r>
    </w:p>
    <w:p w:rsidR="00BE0A20" w:rsidRPr="00BE0A20" w:rsidRDefault="00BE0A20" w:rsidP="00BE0A20">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sidRPr="00BE0A20">
        <w:rPr>
          <w:rFonts w:ascii="Times New Roman" w:eastAsia="Times New Roman" w:hAnsi="Times New Roman" w:cs="Times New Roman"/>
          <w:color w:val="000000"/>
          <w:sz w:val="27"/>
          <w:szCs w:val="27"/>
        </w:rPr>
        <w:t xml:space="preserve">Они находятся по отдельности в одинаковом поле градиента. С другой стороны, между расширенным полем </w:t>
      </w:r>
      <w:r>
        <w:rPr>
          <w:rFonts w:ascii="Times New Roman" w:eastAsia="Times New Roman" w:hAnsi="Times New Roman" w:cs="Times New Roman"/>
          <w:color w:val="000000"/>
          <w:sz w:val="27"/>
          <w:szCs w:val="27"/>
        </w:rPr>
        <w:t>Э</w:t>
      </w:r>
      <w:r w:rsidRPr="00BE0A20">
        <w:rPr>
          <w:rFonts w:ascii="Times New Roman" w:eastAsia="Times New Roman" w:hAnsi="Times New Roman" w:cs="Times New Roman"/>
          <w:color w:val="000000"/>
          <w:sz w:val="27"/>
          <w:szCs w:val="27"/>
        </w:rPr>
        <w:t>лектрона и сжатым полем Протона, которые сами купаются в энергетическом поле промежуточного градиента, вполне нормально, что тенденция к равновесию приводит к притяжению, а положительные и отрицательные суммы их энергий должны давать нейтральность полей, т. е. их равновесие со средой, и это относится к нейтрону или водороду.</w:t>
      </w:r>
      <w:r>
        <w:rPr>
          <w:rFonts w:ascii="Times New Roman" w:eastAsia="Times New Roman" w:hAnsi="Times New Roman" w:cs="Times New Roman"/>
          <w:color w:val="000000"/>
          <w:sz w:val="27"/>
          <w:szCs w:val="27"/>
        </w:rPr>
        <w:br/>
      </w:r>
    </w:p>
    <w:p w:rsidR="00BE0A20" w:rsidRPr="00BE0A20" w:rsidRDefault="00BE0A20" w:rsidP="00BE0A20">
      <w:pPr>
        <w:spacing w:after="0" w:line="240" w:lineRule="auto"/>
        <w:ind w:left="-1134"/>
        <w:rPr>
          <w:rFonts w:ascii="Times New Roman" w:eastAsia="Times New Roman" w:hAnsi="Times New Roman" w:cs="Times New Roman"/>
          <w:color w:val="000000"/>
          <w:sz w:val="27"/>
          <w:szCs w:val="27"/>
        </w:rPr>
      </w:pPr>
      <w:r w:rsidRPr="00BE0A20">
        <w:rPr>
          <w:rFonts w:ascii="Times New Roman" w:eastAsia="Times New Roman" w:hAnsi="Times New Roman" w:cs="Times New Roman"/>
          <w:color w:val="000000"/>
          <w:sz w:val="27"/>
          <w:szCs w:val="27"/>
        </w:rPr>
        <w:t>Таким образом, электронный отрицательный заряд должен быть демассивирующим по архимедовскому эффекту, следовательно, дегравитативным,</w:t>
      </w:r>
      <w:r>
        <w:rPr>
          <w:rFonts w:ascii="Times New Roman" w:eastAsia="Times New Roman" w:hAnsi="Times New Roman" w:cs="Times New Roman"/>
          <w:color w:val="000000"/>
          <w:sz w:val="27"/>
          <w:szCs w:val="27"/>
        </w:rPr>
        <w:t>(</w:t>
      </w:r>
      <w:r w:rsidRPr="00BE0A20">
        <w:rPr>
          <w:rFonts w:ascii="Times New Roman" w:eastAsia="Times New Roman" w:hAnsi="Times New Roman" w:cs="Times New Roman"/>
          <w:color w:val="000000"/>
          <w:sz w:val="27"/>
          <w:szCs w:val="27"/>
          <w:highlight w:val="yellow"/>
        </w:rPr>
        <w:t>потеря веса ,антигравитация)</w:t>
      </w:r>
      <w:r w:rsidRPr="00BE0A20">
        <w:rPr>
          <w:rFonts w:ascii="Times New Roman" w:eastAsia="Times New Roman" w:hAnsi="Times New Roman" w:cs="Times New Roman"/>
          <w:color w:val="000000"/>
          <w:sz w:val="27"/>
          <w:szCs w:val="27"/>
        </w:rPr>
        <w:t xml:space="preserve"> тогда как протонный положительный заряд, следовательно, сверхгравитативным.</w:t>
      </w:r>
      <w:r w:rsidRPr="00BE0A20">
        <w:rPr>
          <w:rFonts w:ascii="Times New Roman" w:eastAsia="Times New Roman" w:hAnsi="Times New Roman" w:cs="Times New Roman"/>
          <w:color w:val="000000"/>
          <w:sz w:val="27"/>
          <w:szCs w:val="27"/>
          <w:highlight w:val="yellow"/>
        </w:rPr>
        <w:t>(утяжеление, прибавка веса)</w:t>
      </w:r>
    </w:p>
    <w:p w:rsidR="00BE0A20" w:rsidRPr="00BE0A20" w:rsidRDefault="00BE0A20" w:rsidP="00BE0A20">
      <w:pPr>
        <w:spacing w:after="0" w:line="240" w:lineRule="auto"/>
        <w:ind w:left="-1134"/>
        <w:rPr>
          <w:rFonts w:ascii="Times New Roman" w:eastAsia="Times New Roman" w:hAnsi="Times New Roman" w:cs="Times New Roman"/>
          <w:color w:val="000000"/>
          <w:sz w:val="27"/>
          <w:szCs w:val="27"/>
        </w:rPr>
      </w:pPr>
      <w:r w:rsidRPr="00BE0A20">
        <w:rPr>
          <w:rFonts w:ascii="Times New Roman" w:eastAsia="Times New Roman" w:hAnsi="Times New Roman" w:cs="Times New Roman"/>
          <w:color w:val="000000"/>
          <w:sz w:val="27"/>
          <w:szCs w:val="27"/>
        </w:rPr>
        <w:t>Конденсатор, содержащий положительные и отрицательные заряды, не должен показывать изменения своей массы. Но, в зависимости от доминирования той или иной нагрузки, следует наблюдать увеличение или уменьшение веса.</w:t>
      </w:r>
    </w:p>
    <w:p w:rsidR="00BE0A20" w:rsidRPr="00BE0A20" w:rsidRDefault="00BE0A20" w:rsidP="00BE0A20">
      <w:pPr>
        <w:spacing w:after="0" w:line="240" w:lineRule="auto"/>
        <w:ind w:left="-1134"/>
        <w:rPr>
          <w:rFonts w:ascii="Times New Roman" w:eastAsia="Times New Roman" w:hAnsi="Times New Roman" w:cs="Times New Roman"/>
          <w:color w:val="000000"/>
          <w:sz w:val="27"/>
          <w:szCs w:val="27"/>
        </w:rPr>
      </w:pPr>
      <w:r w:rsidRPr="00BE0A20">
        <w:rPr>
          <w:rFonts w:ascii="Times New Roman" w:eastAsia="Times New Roman" w:hAnsi="Times New Roman" w:cs="Times New Roman"/>
          <w:color w:val="000000"/>
          <w:sz w:val="27"/>
          <w:szCs w:val="27"/>
        </w:rPr>
        <w:t>Этот факт экспериментально проверен, но следует изучить проблему в другом аспекте-диэлектрике.</w:t>
      </w:r>
      <w:r w:rsidR="008E42F6">
        <w:rPr>
          <w:rFonts w:ascii="Times New Roman" w:eastAsia="Times New Roman" w:hAnsi="Times New Roman" w:cs="Times New Roman"/>
          <w:color w:val="000000"/>
          <w:sz w:val="27"/>
          <w:szCs w:val="27"/>
        </w:rPr>
        <w:br/>
      </w:r>
    </w:p>
    <w:p w:rsidR="00BE0A20" w:rsidRPr="00BE0A20" w:rsidRDefault="00BE0A20" w:rsidP="00BE0A20">
      <w:pPr>
        <w:spacing w:after="0" w:line="240" w:lineRule="auto"/>
        <w:ind w:left="-1134"/>
        <w:rPr>
          <w:rFonts w:ascii="Times New Roman" w:eastAsia="Times New Roman" w:hAnsi="Times New Roman" w:cs="Times New Roman"/>
          <w:color w:val="000000"/>
          <w:sz w:val="27"/>
          <w:szCs w:val="27"/>
        </w:rPr>
      </w:pPr>
      <w:r w:rsidRPr="00BE0A20">
        <w:rPr>
          <w:rFonts w:ascii="Times New Roman" w:eastAsia="Times New Roman" w:hAnsi="Times New Roman" w:cs="Times New Roman"/>
          <w:color w:val="000000"/>
          <w:sz w:val="27"/>
          <w:szCs w:val="27"/>
        </w:rPr>
        <w:t xml:space="preserve">В конденсаторе с </w:t>
      </w:r>
      <w:r>
        <w:rPr>
          <w:rFonts w:ascii="Times New Roman" w:eastAsia="Times New Roman" w:hAnsi="Times New Roman" w:cs="Times New Roman"/>
          <w:color w:val="000000"/>
          <w:sz w:val="27"/>
          <w:szCs w:val="27"/>
        </w:rPr>
        <w:t>обкладками</w:t>
      </w:r>
      <w:r w:rsidRPr="00BE0A20">
        <w:rPr>
          <w:rFonts w:ascii="Times New Roman" w:eastAsia="Times New Roman" w:hAnsi="Times New Roman" w:cs="Times New Roman"/>
          <w:color w:val="000000"/>
          <w:sz w:val="27"/>
          <w:szCs w:val="27"/>
        </w:rPr>
        <w:t xml:space="preserve"> и диэлектриком воздуха есть только три возможных состояния заряда</w:t>
      </w:r>
      <w:r w:rsidR="008E42F6">
        <w:rPr>
          <w:rFonts w:ascii="Times New Roman" w:eastAsia="Times New Roman" w:hAnsi="Times New Roman" w:cs="Times New Roman"/>
          <w:color w:val="000000"/>
          <w:sz w:val="27"/>
          <w:szCs w:val="27"/>
        </w:rPr>
        <w:t>:</w:t>
      </w:r>
      <w:r>
        <w:rPr>
          <w:rFonts w:ascii="Times New Roman" w:eastAsia="Times New Roman" w:hAnsi="Times New Roman" w:cs="Times New Roman"/>
          <w:color w:val="000000"/>
          <w:sz w:val="27"/>
          <w:szCs w:val="27"/>
        </w:rPr>
        <w:br/>
      </w:r>
      <w:r w:rsidRPr="008E42F6">
        <w:rPr>
          <w:rFonts w:ascii="Times New Roman" w:eastAsia="Times New Roman" w:hAnsi="Times New Roman" w:cs="Times New Roman"/>
          <w:b/>
          <w:color w:val="000000"/>
          <w:sz w:val="27"/>
          <w:szCs w:val="27"/>
        </w:rPr>
        <w:t>1°</w:t>
      </w:r>
      <w:r w:rsidRPr="00BE0A20">
        <w:rPr>
          <w:rFonts w:ascii="Times New Roman" w:eastAsia="Times New Roman" w:hAnsi="Times New Roman" w:cs="Times New Roman"/>
          <w:color w:val="000000"/>
          <w:sz w:val="27"/>
          <w:szCs w:val="27"/>
        </w:rPr>
        <w:t xml:space="preserve"> </w:t>
      </w:r>
      <w:r w:rsidR="008E42F6">
        <w:rPr>
          <w:rFonts w:ascii="Times New Roman" w:eastAsia="Times New Roman" w:hAnsi="Times New Roman" w:cs="Times New Roman"/>
          <w:color w:val="000000"/>
          <w:sz w:val="27"/>
          <w:szCs w:val="27"/>
        </w:rPr>
        <w:t>О</w:t>
      </w:r>
      <w:r w:rsidRPr="00BE0A20">
        <w:rPr>
          <w:rFonts w:ascii="Times New Roman" w:eastAsia="Times New Roman" w:hAnsi="Times New Roman" w:cs="Times New Roman"/>
          <w:color w:val="000000"/>
          <w:sz w:val="27"/>
          <w:szCs w:val="27"/>
        </w:rPr>
        <w:t xml:space="preserve">бе </w:t>
      </w:r>
      <w:r w:rsidR="008E42F6">
        <w:rPr>
          <w:rFonts w:ascii="Times New Roman" w:eastAsia="Times New Roman" w:hAnsi="Times New Roman" w:cs="Times New Roman"/>
          <w:color w:val="000000"/>
          <w:sz w:val="27"/>
          <w:szCs w:val="27"/>
        </w:rPr>
        <w:t>обкладки</w:t>
      </w:r>
      <w:r w:rsidRPr="00BE0A20">
        <w:rPr>
          <w:rFonts w:ascii="Times New Roman" w:eastAsia="Times New Roman" w:hAnsi="Times New Roman" w:cs="Times New Roman"/>
          <w:color w:val="000000"/>
          <w:sz w:val="27"/>
          <w:szCs w:val="27"/>
        </w:rPr>
        <w:t xml:space="preserve"> заряжены электронами, то есть купаются в электрическом поле плотности, меньшей, чем внешнее энергетическое поле.</w:t>
      </w:r>
    </w:p>
    <w:p w:rsidR="00BE0A20" w:rsidRPr="00BE0A20" w:rsidRDefault="00BE0A20" w:rsidP="00BE0A20">
      <w:pPr>
        <w:spacing w:after="0" w:line="240" w:lineRule="auto"/>
        <w:ind w:left="-1134"/>
        <w:rPr>
          <w:rFonts w:ascii="Times New Roman" w:eastAsia="Times New Roman" w:hAnsi="Times New Roman" w:cs="Times New Roman"/>
          <w:color w:val="000000"/>
          <w:sz w:val="27"/>
          <w:szCs w:val="27"/>
        </w:rPr>
      </w:pPr>
      <w:r w:rsidRPr="00BE0A20">
        <w:rPr>
          <w:rFonts w:ascii="Times New Roman" w:eastAsia="Times New Roman" w:hAnsi="Times New Roman" w:cs="Times New Roman"/>
          <w:color w:val="000000"/>
          <w:sz w:val="27"/>
          <w:szCs w:val="27"/>
        </w:rPr>
        <w:t>В этом случае у нас есть облегчение.</w:t>
      </w:r>
      <w:r w:rsidR="008E42F6">
        <w:rPr>
          <w:rFonts w:ascii="Times New Roman" w:eastAsia="Times New Roman" w:hAnsi="Times New Roman" w:cs="Times New Roman"/>
          <w:color w:val="000000"/>
          <w:sz w:val="27"/>
          <w:szCs w:val="27"/>
        </w:rPr>
        <w:br/>
      </w:r>
    </w:p>
    <w:p w:rsidR="00BE0A20" w:rsidRPr="00BE0A20" w:rsidRDefault="00BE0A20" w:rsidP="00BE0A20">
      <w:pPr>
        <w:spacing w:after="0" w:line="240" w:lineRule="auto"/>
        <w:ind w:left="-1134"/>
        <w:rPr>
          <w:rFonts w:ascii="Times New Roman" w:eastAsia="Times New Roman" w:hAnsi="Times New Roman" w:cs="Times New Roman"/>
          <w:color w:val="000000"/>
          <w:sz w:val="27"/>
          <w:szCs w:val="27"/>
        </w:rPr>
      </w:pPr>
      <w:r w:rsidRPr="008E42F6">
        <w:rPr>
          <w:rFonts w:ascii="Times New Roman" w:eastAsia="Times New Roman" w:hAnsi="Times New Roman" w:cs="Times New Roman"/>
          <w:b/>
          <w:color w:val="000000"/>
          <w:sz w:val="27"/>
          <w:szCs w:val="27"/>
        </w:rPr>
        <w:t>2°</w:t>
      </w:r>
      <w:r w:rsidRPr="00BE0A20">
        <w:rPr>
          <w:rFonts w:ascii="Times New Roman" w:eastAsia="Times New Roman" w:hAnsi="Times New Roman" w:cs="Times New Roman"/>
          <w:color w:val="000000"/>
          <w:sz w:val="27"/>
          <w:szCs w:val="27"/>
        </w:rPr>
        <w:t xml:space="preserve"> </w:t>
      </w:r>
      <w:r w:rsidR="008E42F6">
        <w:rPr>
          <w:rFonts w:ascii="Times New Roman" w:eastAsia="Times New Roman" w:hAnsi="Times New Roman" w:cs="Times New Roman"/>
          <w:color w:val="000000"/>
          <w:sz w:val="27"/>
          <w:szCs w:val="27"/>
        </w:rPr>
        <w:t>О</w:t>
      </w:r>
      <w:r w:rsidRPr="00BE0A20">
        <w:rPr>
          <w:rFonts w:ascii="Times New Roman" w:eastAsia="Times New Roman" w:hAnsi="Times New Roman" w:cs="Times New Roman"/>
          <w:color w:val="000000"/>
          <w:sz w:val="27"/>
          <w:szCs w:val="27"/>
        </w:rPr>
        <w:t xml:space="preserve">бе </w:t>
      </w:r>
      <w:r w:rsidR="008E42F6">
        <w:rPr>
          <w:rFonts w:ascii="Times New Roman" w:eastAsia="Times New Roman" w:hAnsi="Times New Roman" w:cs="Times New Roman"/>
          <w:color w:val="000000"/>
          <w:sz w:val="27"/>
          <w:szCs w:val="27"/>
        </w:rPr>
        <w:t>обкладки</w:t>
      </w:r>
      <w:r w:rsidRPr="00BE0A20">
        <w:rPr>
          <w:rFonts w:ascii="Times New Roman" w:eastAsia="Times New Roman" w:hAnsi="Times New Roman" w:cs="Times New Roman"/>
          <w:color w:val="000000"/>
          <w:sz w:val="27"/>
          <w:szCs w:val="27"/>
        </w:rPr>
        <w:t xml:space="preserve"> лишены электронов, и говорят, что они заряжены положительно.</w:t>
      </w:r>
    </w:p>
    <w:p w:rsidR="00BE0A20" w:rsidRPr="00BE0A20" w:rsidRDefault="00BE0A20" w:rsidP="00BE0A20">
      <w:pPr>
        <w:spacing w:after="0" w:line="240" w:lineRule="auto"/>
        <w:ind w:left="-1134"/>
        <w:rPr>
          <w:rFonts w:ascii="Times New Roman" w:eastAsia="Times New Roman" w:hAnsi="Times New Roman" w:cs="Times New Roman"/>
          <w:color w:val="000000"/>
          <w:sz w:val="27"/>
          <w:szCs w:val="27"/>
        </w:rPr>
      </w:pPr>
      <w:r w:rsidRPr="00BE0A20">
        <w:rPr>
          <w:rFonts w:ascii="Times New Roman" w:eastAsia="Times New Roman" w:hAnsi="Times New Roman" w:cs="Times New Roman"/>
          <w:color w:val="000000"/>
          <w:sz w:val="27"/>
          <w:szCs w:val="27"/>
        </w:rPr>
        <w:t>В этом случае происходит увеличение веса, так как преоб</w:t>
      </w:r>
      <w:r w:rsidR="008E42F6">
        <w:rPr>
          <w:rFonts w:ascii="Times New Roman" w:eastAsia="Times New Roman" w:hAnsi="Times New Roman" w:cs="Times New Roman"/>
          <w:color w:val="000000"/>
          <w:sz w:val="27"/>
          <w:szCs w:val="27"/>
        </w:rPr>
        <w:t>ладает мезоническое поле более "</w:t>
      </w:r>
      <w:r w:rsidRPr="00BE0A20">
        <w:rPr>
          <w:rFonts w:ascii="Times New Roman" w:eastAsia="Times New Roman" w:hAnsi="Times New Roman" w:cs="Times New Roman"/>
          <w:color w:val="000000"/>
          <w:sz w:val="27"/>
          <w:szCs w:val="27"/>
        </w:rPr>
        <w:t>тяжелое</w:t>
      </w:r>
      <w:r w:rsidR="008E42F6">
        <w:rPr>
          <w:rFonts w:ascii="Times New Roman" w:eastAsia="Times New Roman" w:hAnsi="Times New Roman" w:cs="Times New Roman"/>
          <w:color w:val="000000"/>
          <w:sz w:val="27"/>
          <w:szCs w:val="27"/>
        </w:rPr>
        <w:t>"</w:t>
      </w:r>
      <w:r w:rsidRPr="00BE0A20">
        <w:rPr>
          <w:rFonts w:ascii="Times New Roman" w:eastAsia="Times New Roman" w:hAnsi="Times New Roman" w:cs="Times New Roman"/>
          <w:color w:val="000000"/>
          <w:sz w:val="27"/>
          <w:szCs w:val="27"/>
        </w:rPr>
        <w:t>, чем внешнее поле.</w:t>
      </w:r>
      <w:r w:rsidR="008E42F6">
        <w:rPr>
          <w:rFonts w:ascii="Times New Roman" w:eastAsia="Times New Roman" w:hAnsi="Times New Roman" w:cs="Times New Roman"/>
          <w:color w:val="000000"/>
          <w:sz w:val="27"/>
          <w:szCs w:val="27"/>
        </w:rPr>
        <w:br/>
      </w:r>
    </w:p>
    <w:p w:rsidR="00BE0A20" w:rsidRPr="00BE0A20" w:rsidRDefault="00BE0A20" w:rsidP="00BE0A20">
      <w:pPr>
        <w:spacing w:after="0" w:line="240" w:lineRule="auto"/>
        <w:ind w:left="-1134"/>
        <w:rPr>
          <w:rFonts w:ascii="Times New Roman" w:eastAsia="Times New Roman" w:hAnsi="Times New Roman" w:cs="Times New Roman"/>
          <w:color w:val="000000"/>
          <w:sz w:val="27"/>
          <w:szCs w:val="27"/>
        </w:rPr>
      </w:pPr>
      <w:r w:rsidRPr="008E42F6">
        <w:rPr>
          <w:rFonts w:ascii="Times New Roman" w:eastAsia="Times New Roman" w:hAnsi="Times New Roman" w:cs="Times New Roman"/>
          <w:b/>
          <w:color w:val="000000"/>
          <w:sz w:val="27"/>
          <w:szCs w:val="27"/>
        </w:rPr>
        <w:t>3°</w:t>
      </w:r>
      <w:r w:rsidRPr="00BE0A20">
        <w:rPr>
          <w:rFonts w:ascii="Times New Roman" w:eastAsia="Times New Roman" w:hAnsi="Times New Roman" w:cs="Times New Roman"/>
          <w:color w:val="000000"/>
          <w:sz w:val="27"/>
          <w:szCs w:val="27"/>
        </w:rPr>
        <w:t xml:space="preserve"> </w:t>
      </w:r>
      <w:r w:rsidR="008E42F6">
        <w:rPr>
          <w:rFonts w:ascii="Times New Roman" w:eastAsia="Times New Roman" w:hAnsi="Times New Roman" w:cs="Times New Roman"/>
          <w:color w:val="000000"/>
          <w:sz w:val="27"/>
          <w:szCs w:val="27"/>
        </w:rPr>
        <w:t>О</w:t>
      </w:r>
      <w:r w:rsidRPr="00BE0A20">
        <w:rPr>
          <w:rFonts w:ascii="Times New Roman" w:eastAsia="Times New Roman" w:hAnsi="Times New Roman" w:cs="Times New Roman"/>
          <w:color w:val="000000"/>
          <w:sz w:val="27"/>
          <w:szCs w:val="27"/>
        </w:rPr>
        <w:t xml:space="preserve">дна </w:t>
      </w:r>
      <w:r w:rsidR="008E42F6">
        <w:rPr>
          <w:rFonts w:ascii="Times New Roman" w:eastAsia="Times New Roman" w:hAnsi="Times New Roman" w:cs="Times New Roman"/>
          <w:color w:val="000000"/>
          <w:sz w:val="27"/>
          <w:szCs w:val="27"/>
        </w:rPr>
        <w:t>обкладка</w:t>
      </w:r>
      <w:r w:rsidRPr="00BE0A20">
        <w:rPr>
          <w:rFonts w:ascii="Times New Roman" w:eastAsia="Times New Roman" w:hAnsi="Times New Roman" w:cs="Times New Roman"/>
          <w:color w:val="000000"/>
          <w:sz w:val="27"/>
          <w:szCs w:val="27"/>
        </w:rPr>
        <w:t xml:space="preserve"> имеет изб</w:t>
      </w:r>
      <w:r w:rsidR="008E42F6">
        <w:rPr>
          <w:rFonts w:ascii="Times New Roman" w:eastAsia="Times New Roman" w:hAnsi="Times New Roman" w:cs="Times New Roman"/>
          <w:color w:val="000000"/>
          <w:sz w:val="27"/>
          <w:szCs w:val="27"/>
        </w:rPr>
        <w:t xml:space="preserve">ыток электронов, а другая дефицит электронов </w:t>
      </w:r>
      <w:r w:rsidR="008E42F6" w:rsidRPr="008E42F6">
        <w:rPr>
          <w:rFonts w:ascii="Times New Roman" w:eastAsia="Times New Roman" w:hAnsi="Times New Roman" w:cs="Times New Roman"/>
          <w:color w:val="000000"/>
          <w:sz w:val="27"/>
          <w:szCs w:val="27"/>
          <w:highlight w:val="yellow"/>
        </w:rPr>
        <w:t>(зарядов)</w:t>
      </w:r>
      <w:r w:rsidRPr="008E42F6">
        <w:rPr>
          <w:rFonts w:ascii="Times New Roman" w:eastAsia="Times New Roman" w:hAnsi="Times New Roman" w:cs="Times New Roman"/>
          <w:color w:val="000000"/>
          <w:sz w:val="27"/>
          <w:szCs w:val="27"/>
          <w:highlight w:val="yellow"/>
        </w:rPr>
        <w:t>.</w:t>
      </w:r>
    </w:p>
    <w:p w:rsidR="00BE0A20" w:rsidRPr="00BE0A20" w:rsidRDefault="00BE0A20" w:rsidP="00BE0A20">
      <w:pPr>
        <w:spacing w:after="0" w:line="240" w:lineRule="auto"/>
        <w:ind w:left="-1134"/>
        <w:rPr>
          <w:rFonts w:ascii="Times New Roman" w:eastAsia="Times New Roman" w:hAnsi="Times New Roman" w:cs="Times New Roman"/>
          <w:color w:val="000000"/>
          <w:sz w:val="27"/>
          <w:szCs w:val="27"/>
        </w:rPr>
      </w:pPr>
      <w:r w:rsidRPr="00BE0A20">
        <w:rPr>
          <w:rFonts w:ascii="Times New Roman" w:eastAsia="Times New Roman" w:hAnsi="Times New Roman" w:cs="Times New Roman"/>
          <w:color w:val="000000"/>
          <w:sz w:val="27"/>
          <w:szCs w:val="27"/>
        </w:rPr>
        <w:t>В этом случае происходит равенство двух зарядов, просто Диссоциированных от их нейтрализующей комбинации.</w:t>
      </w:r>
    </w:p>
    <w:p w:rsidR="00BE0A20" w:rsidRPr="00BE0A20" w:rsidRDefault="00BE0A20" w:rsidP="00BE0A20">
      <w:pPr>
        <w:spacing w:after="0" w:line="240" w:lineRule="auto"/>
        <w:ind w:left="-1134"/>
        <w:rPr>
          <w:rFonts w:ascii="Times New Roman" w:eastAsia="Times New Roman" w:hAnsi="Times New Roman" w:cs="Times New Roman"/>
          <w:color w:val="000000"/>
          <w:sz w:val="27"/>
          <w:szCs w:val="27"/>
        </w:rPr>
      </w:pPr>
      <w:r w:rsidRPr="00BE0A20">
        <w:rPr>
          <w:rFonts w:ascii="Times New Roman" w:eastAsia="Times New Roman" w:hAnsi="Times New Roman" w:cs="Times New Roman"/>
          <w:color w:val="000000"/>
          <w:sz w:val="27"/>
          <w:szCs w:val="27"/>
        </w:rPr>
        <w:t>Экспериментально происходит ослабление системы.</w:t>
      </w:r>
      <w:r w:rsidR="008E42F6">
        <w:rPr>
          <w:rFonts w:ascii="Times New Roman" w:eastAsia="Times New Roman" w:hAnsi="Times New Roman" w:cs="Times New Roman"/>
          <w:color w:val="000000"/>
          <w:sz w:val="27"/>
          <w:szCs w:val="27"/>
        </w:rPr>
        <w:br/>
      </w:r>
    </w:p>
    <w:p w:rsidR="00BE0A20" w:rsidRPr="00BE0A20" w:rsidRDefault="00BE0A20" w:rsidP="00BE0A20">
      <w:pPr>
        <w:spacing w:after="0" w:line="240" w:lineRule="auto"/>
        <w:ind w:left="-1134"/>
        <w:rPr>
          <w:rFonts w:ascii="Times New Roman" w:eastAsia="Times New Roman" w:hAnsi="Times New Roman" w:cs="Times New Roman"/>
          <w:color w:val="000000"/>
          <w:sz w:val="27"/>
          <w:szCs w:val="27"/>
        </w:rPr>
      </w:pPr>
      <w:r w:rsidRPr="00BE0A20">
        <w:rPr>
          <w:rFonts w:ascii="Times New Roman" w:eastAsia="Times New Roman" w:hAnsi="Times New Roman" w:cs="Times New Roman"/>
          <w:color w:val="000000"/>
          <w:sz w:val="27"/>
          <w:szCs w:val="27"/>
        </w:rPr>
        <w:t xml:space="preserve">Таким образом, в последнем случае мы оказываемся в присутствии </w:t>
      </w:r>
      <w:r w:rsidR="008E42F6">
        <w:rPr>
          <w:rFonts w:ascii="Times New Roman" w:eastAsia="Times New Roman" w:hAnsi="Times New Roman" w:cs="Times New Roman"/>
          <w:color w:val="000000"/>
          <w:sz w:val="27"/>
          <w:szCs w:val="27"/>
        </w:rPr>
        <w:t xml:space="preserve">сверхплотного </w:t>
      </w:r>
      <w:r w:rsidRPr="00BE0A20">
        <w:rPr>
          <w:rFonts w:ascii="Times New Roman" w:eastAsia="Times New Roman" w:hAnsi="Times New Roman" w:cs="Times New Roman"/>
          <w:color w:val="000000"/>
          <w:sz w:val="27"/>
          <w:szCs w:val="27"/>
        </w:rPr>
        <w:t>поля и</w:t>
      </w:r>
      <w:r w:rsidR="008E42F6">
        <w:rPr>
          <w:rFonts w:ascii="Times New Roman" w:eastAsia="Times New Roman" w:hAnsi="Times New Roman" w:cs="Times New Roman"/>
          <w:color w:val="000000"/>
          <w:sz w:val="27"/>
          <w:szCs w:val="27"/>
        </w:rPr>
        <w:t xml:space="preserve"> сверх разреженного</w:t>
      </w:r>
      <w:r w:rsidRPr="00BE0A20">
        <w:rPr>
          <w:rFonts w:ascii="Times New Roman" w:eastAsia="Times New Roman" w:hAnsi="Times New Roman" w:cs="Times New Roman"/>
          <w:color w:val="000000"/>
          <w:sz w:val="27"/>
          <w:szCs w:val="27"/>
        </w:rPr>
        <w:t xml:space="preserve"> поля и понимаем, что внешняя пространственная энергия стремится заполнить эту диссимметрию.</w:t>
      </w:r>
    </w:p>
    <w:p w:rsidR="00BE0A20" w:rsidRPr="00BE0A20" w:rsidRDefault="00BE0A20" w:rsidP="00BE0A20">
      <w:pPr>
        <w:spacing w:after="0" w:line="240" w:lineRule="auto"/>
        <w:ind w:left="-1134"/>
        <w:rPr>
          <w:rFonts w:ascii="Times New Roman" w:eastAsia="Times New Roman" w:hAnsi="Times New Roman" w:cs="Times New Roman"/>
          <w:color w:val="000000"/>
          <w:sz w:val="27"/>
          <w:szCs w:val="27"/>
        </w:rPr>
      </w:pPr>
      <w:r w:rsidRPr="00BE0A20">
        <w:rPr>
          <w:rFonts w:ascii="Times New Roman" w:eastAsia="Times New Roman" w:hAnsi="Times New Roman" w:cs="Times New Roman"/>
          <w:color w:val="000000"/>
          <w:sz w:val="27"/>
          <w:szCs w:val="27"/>
        </w:rPr>
        <w:t>Таким образом, произойдет притяжение, то есть локальный энергетический вакуум, между двумя зарядами, которые внешнее давление пространства подталкивает к соединению, чтобы нейтрализовать друг друга.</w:t>
      </w:r>
      <w:r w:rsidR="008E42F6">
        <w:rPr>
          <w:rFonts w:ascii="Times New Roman" w:eastAsia="Times New Roman" w:hAnsi="Times New Roman" w:cs="Times New Roman"/>
          <w:color w:val="000000"/>
          <w:sz w:val="27"/>
          <w:szCs w:val="27"/>
        </w:rPr>
        <w:br/>
      </w:r>
    </w:p>
    <w:p w:rsidR="00BE0A20" w:rsidRPr="00BE0A20" w:rsidRDefault="00BE0A20" w:rsidP="00BE0A20">
      <w:pPr>
        <w:spacing w:after="0" w:line="240" w:lineRule="auto"/>
        <w:ind w:left="-1134"/>
        <w:rPr>
          <w:rFonts w:ascii="Times New Roman" w:eastAsia="Times New Roman" w:hAnsi="Times New Roman" w:cs="Times New Roman"/>
          <w:color w:val="000000"/>
          <w:sz w:val="27"/>
          <w:szCs w:val="27"/>
        </w:rPr>
      </w:pPr>
      <w:r w:rsidRPr="00BE0A20">
        <w:rPr>
          <w:rFonts w:ascii="Times New Roman" w:eastAsia="Times New Roman" w:hAnsi="Times New Roman" w:cs="Times New Roman"/>
          <w:color w:val="000000"/>
          <w:sz w:val="27"/>
          <w:szCs w:val="27"/>
        </w:rPr>
        <w:t>Таким образом, этот вакуум остается связанным с системой, и нам придется констатировать уменьшение, соответствующее массе подавляемой энергии.</w:t>
      </w:r>
    </w:p>
    <w:p w:rsidR="00BE0A20" w:rsidRPr="00BE0A20" w:rsidRDefault="00BE0A20" w:rsidP="00BE0A20">
      <w:pPr>
        <w:spacing w:after="0" w:line="240" w:lineRule="auto"/>
        <w:ind w:left="-1134"/>
        <w:rPr>
          <w:rFonts w:ascii="Times New Roman" w:eastAsia="Times New Roman" w:hAnsi="Times New Roman" w:cs="Times New Roman"/>
          <w:color w:val="000000"/>
          <w:sz w:val="27"/>
          <w:szCs w:val="27"/>
        </w:rPr>
      </w:pPr>
      <w:r w:rsidRPr="00BE0A20">
        <w:rPr>
          <w:rFonts w:ascii="Times New Roman" w:eastAsia="Times New Roman" w:hAnsi="Times New Roman" w:cs="Times New Roman"/>
          <w:color w:val="000000"/>
          <w:sz w:val="27"/>
          <w:szCs w:val="27"/>
        </w:rPr>
        <w:t>Именно так выглядят экспериментальные демонстрации, проводившиеся в течение многих лет в различных лабораториях.</w:t>
      </w:r>
    </w:p>
    <w:p w:rsidR="00BE0A20" w:rsidRPr="00BE0A20" w:rsidRDefault="00BE0A20" w:rsidP="00BE0A20">
      <w:pPr>
        <w:spacing w:after="0" w:line="240" w:lineRule="auto"/>
        <w:ind w:left="-1134"/>
        <w:rPr>
          <w:rFonts w:ascii="Times New Roman" w:eastAsia="Times New Roman" w:hAnsi="Times New Roman" w:cs="Times New Roman"/>
          <w:color w:val="000000"/>
          <w:sz w:val="27"/>
          <w:szCs w:val="27"/>
        </w:rPr>
      </w:pPr>
      <w:r w:rsidRPr="00BE0A20">
        <w:rPr>
          <w:rFonts w:ascii="Times New Roman" w:eastAsia="Times New Roman" w:hAnsi="Times New Roman" w:cs="Times New Roman"/>
          <w:color w:val="000000"/>
          <w:sz w:val="27"/>
          <w:szCs w:val="27"/>
        </w:rPr>
        <w:t>Конечно, мы систематически устраняли кулоновские эффекты, то есть реакции этих зарядов, вызывающих заряды в окружающей среде, заряды противоположных признаков, следовательно, привлекательные. Поэтому эти эксперименты должны проводиться вдали от какой-либо проводящей или изолирующей массы материала.</w:t>
      </w:r>
    </w:p>
    <w:p w:rsidR="00C37D3A" w:rsidRPr="00F2052A" w:rsidRDefault="00BE0A20" w:rsidP="00C37D3A">
      <w:pPr>
        <w:spacing w:after="0" w:line="240" w:lineRule="auto"/>
        <w:ind w:left="-1134"/>
        <w:rPr>
          <w:rFonts w:ascii="Times New Roman" w:eastAsia="Times New Roman" w:hAnsi="Times New Roman" w:cs="Times New Roman"/>
          <w:color w:val="000000"/>
          <w:sz w:val="27"/>
          <w:szCs w:val="27"/>
        </w:rPr>
      </w:pPr>
      <w:r w:rsidRPr="00BE0A20">
        <w:rPr>
          <w:rFonts w:ascii="Times New Roman" w:eastAsia="Times New Roman" w:hAnsi="Times New Roman" w:cs="Times New Roman"/>
          <w:color w:val="000000"/>
          <w:sz w:val="27"/>
          <w:szCs w:val="27"/>
        </w:rPr>
        <w:t>Были опробованы различные системы электростатических изоляторов.</w:t>
      </w:r>
      <w:r w:rsidR="00C37D3A" w:rsidRPr="00C37D3A">
        <w:rPr>
          <w:rFonts w:ascii="Times New Roman" w:eastAsia="Times New Roman" w:hAnsi="Times New Roman" w:cs="Times New Roman"/>
          <w:color w:val="000000"/>
          <w:sz w:val="27"/>
          <w:szCs w:val="27"/>
        </w:rPr>
        <w:t xml:space="preserve"> </w:t>
      </w:r>
      <w:r w:rsidR="00C37D3A">
        <w:rPr>
          <w:rFonts w:ascii="Times New Roman" w:eastAsia="Times New Roman" w:hAnsi="Times New Roman" w:cs="Times New Roman"/>
          <w:color w:val="000000"/>
          <w:sz w:val="27"/>
          <w:szCs w:val="27"/>
        </w:rPr>
        <w:br/>
      </w:r>
      <w:r w:rsidR="00C37D3A">
        <w:rPr>
          <w:rFonts w:ascii="Times New Roman" w:eastAsia="Times New Roman" w:hAnsi="Times New Roman" w:cs="Times New Roman"/>
          <w:color w:val="000000"/>
          <w:sz w:val="27"/>
          <w:szCs w:val="27"/>
        </w:rPr>
        <w:br/>
      </w:r>
      <w:r w:rsidR="00C37D3A" w:rsidRPr="00F2052A">
        <w:rPr>
          <w:rFonts w:ascii="Times New Roman" w:eastAsia="Times New Roman" w:hAnsi="Times New Roman" w:cs="Times New Roman"/>
          <w:color w:val="000000"/>
          <w:sz w:val="27"/>
          <w:szCs w:val="27"/>
        </w:rPr>
        <w:t>Особенно в отношении опытного горизонтального конденсатора с заземлением базового лотка.</w:t>
      </w:r>
    </w:p>
    <w:p w:rsidR="00C37D3A" w:rsidRPr="00C37D3A" w:rsidRDefault="00C37D3A" w:rsidP="00C37D3A">
      <w:pPr>
        <w:spacing w:after="0" w:line="240" w:lineRule="auto"/>
        <w:ind w:left="-1134"/>
        <w:rPr>
          <w:rFonts w:ascii="Times New Roman" w:eastAsia="Times New Roman" w:hAnsi="Times New Roman" w:cs="Times New Roman"/>
          <w:color w:val="000000"/>
          <w:sz w:val="27"/>
          <w:szCs w:val="27"/>
        </w:rPr>
      </w:pPr>
      <w:r w:rsidRPr="00F2052A">
        <w:rPr>
          <w:rFonts w:ascii="Times New Roman" w:eastAsia="Times New Roman" w:hAnsi="Times New Roman" w:cs="Times New Roman"/>
          <w:color w:val="000000"/>
          <w:sz w:val="27"/>
          <w:szCs w:val="27"/>
        </w:rPr>
        <w:t>Эксперимент можно изменить, заменив нижнюю пластину металлической сеткой, кончики нитей которой служат для разрядки в атмосферу индуцированного заряда.</w:t>
      </w:r>
      <w:r w:rsidR="00BE0A20">
        <w:rPr>
          <w:rFonts w:ascii="Times New Roman" w:eastAsia="Times New Roman" w:hAnsi="Times New Roman" w:cs="Times New Roman"/>
          <w:color w:val="000000"/>
          <w:sz w:val="27"/>
          <w:szCs w:val="27"/>
        </w:rPr>
        <w:br/>
      </w:r>
      <w:r>
        <w:rPr>
          <w:rFonts w:ascii="Times New Roman" w:eastAsia="Times New Roman" w:hAnsi="Times New Roman" w:cs="Times New Roman"/>
          <w:noProof/>
          <w:color w:val="000000"/>
          <w:sz w:val="27"/>
          <w:szCs w:val="27"/>
        </w:rPr>
        <w:drawing>
          <wp:inline distT="0" distB="0" distL="0" distR="0">
            <wp:extent cx="4370070" cy="4370070"/>
            <wp:effectExtent l="1905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49"/>
                    <a:srcRect/>
                    <a:stretch>
                      <a:fillRect/>
                    </a:stretch>
                  </pic:blipFill>
                  <pic:spPr bwMode="auto">
                    <a:xfrm>
                      <a:off x="0" y="0"/>
                      <a:ext cx="4370070" cy="4370070"/>
                    </a:xfrm>
                    <a:prstGeom prst="rect">
                      <a:avLst/>
                    </a:prstGeom>
                    <a:noFill/>
                    <a:ln w="9525">
                      <a:noFill/>
                      <a:miter lim="800000"/>
                      <a:headEnd/>
                      <a:tailEnd/>
                    </a:ln>
                  </pic:spPr>
                </pic:pic>
              </a:graphicData>
            </a:graphic>
          </wp:inline>
        </w:drawing>
      </w:r>
      <w:r w:rsidR="006915CA" w:rsidRPr="00BE0A20">
        <w:rPr>
          <w:rFonts w:ascii="Times New Roman" w:eastAsia="Times New Roman" w:hAnsi="Times New Roman" w:cs="Times New Roman"/>
          <w:color w:val="000000"/>
          <w:sz w:val="27"/>
          <w:szCs w:val="27"/>
        </w:rPr>
        <w:br/>
      </w:r>
      <w:r w:rsidR="006915CA" w:rsidRPr="006915CA">
        <w:rPr>
          <w:rFonts w:ascii="Times New Roman" w:eastAsia="Times New Roman" w:hAnsi="Times New Roman" w:cs="Times New Roman"/>
          <w:b/>
          <w:bCs/>
          <w:color w:val="000000"/>
          <w:sz w:val="27"/>
          <w:szCs w:val="27"/>
          <w:lang w:val="en-US"/>
        </w:rPr>
        <w:t> </w:t>
      </w:r>
      <w:r>
        <w:rPr>
          <w:rFonts w:ascii="Times New Roman" w:eastAsia="Times New Roman" w:hAnsi="Times New Roman" w:cs="Times New Roman"/>
          <w:b/>
          <w:bCs/>
          <w:color w:val="000000"/>
          <w:sz w:val="27"/>
          <w:szCs w:val="27"/>
        </w:rPr>
        <w:t>Рисунок</w:t>
      </w:r>
      <w:r w:rsidR="006915CA" w:rsidRPr="00F2052A">
        <w:rPr>
          <w:rFonts w:ascii="Times New Roman" w:eastAsia="Times New Roman" w:hAnsi="Times New Roman" w:cs="Times New Roman"/>
          <w:b/>
          <w:bCs/>
          <w:color w:val="000000"/>
          <w:sz w:val="27"/>
          <w:szCs w:val="27"/>
        </w:rPr>
        <w:t>. 31</w:t>
      </w:r>
      <w:r w:rsidR="006915CA" w:rsidRPr="00F2052A">
        <w:rPr>
          <w:rFonts w:ascii="Times New Roman" w:eastAsia="Times New Roman" w:hAnsi="Times New Roman" w:cs="Times New Roman"/>
          <w:color w:val="000000"/>
          <w:sz w:val="27"/>
          <w:szCs w:val="27"/>
        </w:rPr>
        <w:br/>
      </w:r>
      <w:r w:rsidRPr="00C37D3A">
        <w:rPr>
          <w:rFonts w:ascii="Times New Roman" w:eastAsia="Times New Roman" w:hAnsi="Times New Roman" w:cs="Times New Roman"/>
          <w:color w:val="000000"/>
          <w:sz w:val="27"/>
          <w:szCs w:val="27"/>
        </w:rPr>
        <w:t xml:space="preserve">Именно такой монтаж дает наилучшие результаты при </w:t>
      </w:r>
      <w:r>
        <w:rPr>
          <w:rFonts w:ascii="Times New Roman" w:eastAsia="Times New Roman" w:hAnsi="Times New Roman" w:cs="Times New Roman"/>
          <w:color w:val="000000"/>
          <w:sz w:val="27"/>
          <w:szCs w:val="27"/>
        </w:rPr>
        <w:t>электронной нагрузке на верхний диск</w:t>
      </w:r>
      <w:r w:rsidRPr="00C37D3A">
        <w:rPr>
          <w:rFonts w:ascii="Times New Roman" w:eastAsia="Times New Roman" w:hAnsi="Times New Roman" w:cs="Times New Roman"/>
          <w:color w:val="000000"/>
          <w:sz w:val="27"/>
          <w:szCs w:val="27"/>
        </w:rPr>
        <w:t xml:space="preserve"> (рис. 31).</w:t>
      </w:r>
    </w:p>
    <w:p w:rsidR="00C37D3A" w:rsidRPr="00C37D3A" w:rsidRDefault="00C37D3A" w:rsidP="00C37D3A">
      <w:pPr>
        <w:spacing w:after="0" w:line="240" w:lineRule="auto"/>
        <w:ind w:left="-1134"/>
        <w:rPr>
          <w:rFonts w:ascii="Times New Roman" w:eastAsia="Times New Roman" w:hAnsi="Times New Roman" w:cs="Times New Roman"/>
          <w:color w:val="000000"/>
          <w:sz w:val="27"/>
          <w:szCs w:val="27"/>
        </w:rPr>
      </w:pPr>
      <w:r w:rsidRPr="00C37D3A">
        <w:rPr>
          <w:rFonts w:ascii="Times New Roman" w:eastAsia="Times New Roman" w:hAnsi="Times New Roman" w:cs="Times New Roman"/>
          <w:color w:val="000000"/>
          <w:sz w:val="27"/>
          <w:szCs w:val="27"/>
        </w:rPr>
        <w:t xml:space="preserve">Критика была мне представлена с самого начала, так как техники </w:t>
      </w:r>
      <w:r>
        <w:rPr>
          <w:rFonts w:ascii="Times New Roman" w:hAnsi="Times New Roman" w:cs="Times New Roman"/>
          <w:sz w:val="27"/>
          <w:szCs w:val="27"/>
        </w:rPr>
        <w:t>CNRS</w:t>
      </w:r>
      <w:r w:rsidRPr="00C37D3A">
        <w:rPr>
          <w:rFonts w:ascii="Times New Roman" w:eastAsia="Times New Roman" w:hAnsi="Times New Roman" w:cs="Times New Roman"/>
          <w:color w:val="000000"/>
          <w:sz w:val="27"/>
          <w:szCs w:val="27"/>
        </w:rPr>
        <w:t xml:space="preserve"> полагали, что архимедовский дегравитативный эффект вызван расширением воздуха диэлектрика под влиянием отрицательной ионизации молекул воздуха.</w:t>
      </w:r>
    </w:p>
    <w:p w:rsidR="00C37D3A" w:rsidRPr="00C37D3A" w:rsidRDefault="00C37D3A" w:rsidP="00C37D3A">
      <w:pPr>
        <w:spacing w:after="0" w:line="240" w:lineRule="auto"/>
        <w:ind w:left="-1134"/>
        <w:rPr>
          <w:rFonts w:ascii="Times New Roman" w:eastAsia="Times New Roman" w:hAnsi="Times New Roman" w:cs="Times New Roman"/>
          <w:color w:val="000000"/>
          <w:sz w:val="27"/>
          <w:szCs w:val="27"/>
        </w:rPr>
      </w:pPr>
      <w:r w:rsidRPr="00C37D3A">
        <w:rPr>
          <w:rFonts w:ascii="Times New Roman" w:eastAsia="Times New Roman" w:hAnsi="Times New Roman" w:cs="Times New Roman"/>
          <w:color w:val="000000"/>
          <w:sz w:val="27"/>
          <w:szCs w:val="27"/>
        </w:rPr>
        <w:t>Правда, возражение было интересным.</w:t>
      </w:r>
      <w:r w:rsidR="00C16603">
        <w:rPr>
          <w:rFonts w:ascii="Times New Roman" w:eastAsia="Times New Roman" w:hAnsi="Times New Roman" w:cs="Times New Roman"/>
          <w:color w:val="000000"/>
          <w:sz w:val="27"/>
          <w:szCs w:val="27"/>
        </w:rPr>
        <w:br/>
      </w:r>
      <w:r w:rsidRPr="00C37D3A">
        <w:rPr>
          <w:rFonts w:ascii="Times New Roman" w:eastAsia="Times New Roman" w:hAnsi="Times New Roman" w:cs="Times New Roman"/>
          <w:color w:val="000000"/>
          <w:sz w:val="27"/>
          <w:szCs w:val="27"/>
        </w:rPr>
        <w:t xml:space="preserve"> На одном из заседаний комитета по исследованию </w:t>
      </w:r>
      <w:r w:rsidR="00C16603">
        <w:rPr>
          <w:rFonts w:ascii="Times New Roman" w:hAnsi="Times New Roman" w:cs="Times New Roman"/>
          <w:sz w:val="27"/>
          <w:szCs w:val="27"/>
        </w:rPr>
        <w:t>CNRS</w:t>
      </w:r>
      <w:r w:rsidRPr="00C37D3A">
        <w:rPr>
          <w:rFonts w:ascii="Times New Roman" w:eastAsia="Times New Roman" w:hAnsi="Times New Roman" w:cs="Times New Roman"/>
          <w:color w:val="000000"/>
          <w:sz w:val="27"/>
          <w:szCs w:val="27"/>
        </w:rPr>
        <w:t xml:space="preserve"> был выдан кредит в размере 5 млн.</w:t>
      </w:r>
    </w:p>
    <w:p w:rsidR="00C37D3A" w:rsidRPr="00C37D3A" w:rsidRDefault="00C37D3A" w:rsidP="00C37D3A">
      <w:pPr>
        <w:spacing w:after="0" w:line="240" w:lineRule="auto"/>
        <w:ind w:left="-1134"/>
        <w:rPr>
          <w:rFonts w:ascii="Times New Roman" w:eastAsia="Times New Roman" w:hAnsi="Times New Roman" w:cs="Times New Roman"/>
          <w:color w:val="000000"/>
          <w:sz w:val="27"/>
          <w:szCs w:val="27"/>
        </w:rPr>
      </w:pPr>
      <w:r w:rsidRPr="00C37D3A">
        <w:rPr>
          <w:rFonts w:ascii="Times New Roman" w:eastAsia="Times New Roman" w:hAnsi="Times New Roman" w:cs="Times New Roman"/>
          <w:color w:val="000000"/>
          <w:sz w:val="27"/>
          <w:szCs w:val="27"/>
        </w:rPr>
        <w:t xml:space="preserve">Действительно, предполагалось </w:t>
      </w:r>
      <w:r w:rsidR="00C16603">
        <w:rPr>
          <w:rFonts w:ascii="Times New Roman" w:eastAsia="Times New Roman" w:hAnsi="Times New Roman" w:cs="Times New Roman"/>
          <w:color w:val="000000"/>
          <w:sz w:val="27"/>
          <w:szCs w:val="27"/>
        </w:rPr>
        <w:t>установить</w:t>
      </w:r>
      <w:r w:rsidRPr="00C37D3A">
        <w:rPr>
          <w:rFonts w:ascii="Times New Roman" w:eastAsia="Times New Roman" w:hAnsi="Times New Roman" w:cs="Times New Roman"/>
          <w:color w:val="000000"/>
          <w:sz w:val="27"/>
          <w:szCs w:val="27"/>
        </w:rPr>
        <w:t xml:space="preserve"> </w:t>
      </w:r>
      <w:r w:rsidR="00C16603">
        <w:rPr>
          <w:rFonts w:ascii="Times New Roman" w:eastAsia="Times New Roman" w:hAnsi="Times New Roman" w:cs="Times New Roman"/>
          <w:color w:val="000000"/>
          <w:sz w:val="27"/>
          <w:szCs w:val="27"/>
        </w:rPr>
        <w:t>корпус исследовательской установки</w:t>
      </w:r>
      <w:r w:rsidRPr="00C37D3A">
        <w:rPr>
          <w:rFonts w:ascii="Times New Roman" w:eastAsia="Times New Roman" w:hAnsi="Times New Roman" w:cs="Times New Roman"/>
          <w:color w:val="000000"/>
          <w:sz w:val="27"/>
          <w:szCs w:val="27"/>
        </w:rPr>
        <w:t xml:space="preserve">, чтобы </w:t>
      </w:r>
      <w:r w:rsidR="00C16603">
        <w:rPr>
          <w:rFonts w:ascii="Times New Roman" w:eastAsia="Times New Roman" w:hAnsi="Times New Roman" w:cs="Times New Roman"/>
          <w:color w:val="000000"/>
          <w:sz w:val="27"/>
          <w:szCs w:val="27"/>
        </w:rPr>
        <w:t>создать</w:t>
      </w:r>
      <w:r w:rsidRPr="00C37D3A">
        <w:rPr>
          <w:rFonts w:ascii="Times New Roman" w:eastAsia="Times New Roman" w:hAnsi="Times New Roman" w:cs="Times New Roman"/>
          <w:color w:val="000000"/>
          <w:sz w:val="27"/>
          <w:szCs w:val="27"/>
        </w:rPr>
        <w:t xml:space="preserve"> в нем</w:t>
      </w:r>
      <w:r w:rsidR="00C16603">
        <w:rPr>
          <w:rFonts w:ascii="Times New Roman" w:eastAsia="Times New Roman" w:hAnsi="Times New Roman" w:cs="Times New Roman"/>
          <w:color w:val="000000"/>
          <w:sz w:val="27"/>
          <w:szCs w:val="27"/>
        </w:rPr>
        <w:t xml:space="preserve"> вакуум для</w:t>
      </w:r>
      <w:r w:rsidRPr="00C37D3A">
        <w:rPr>
          <w:rFonts w:ascii="Times New Roman" w:eastAsia="Times New Roman" w:hAnsi="Times New Roman" w:cs="Times New Roman"/>
          <w:color w:val="000000"/>
          <w:sz w:val="27"/>
          <w:szCs w:val="27"/>
        </w:rPr>
        <w:t xml:space="preserve"> конденсатор</w:t>
      </w:r>
      <w:r w:rsidR="00C16603">
        <w:rPr>
          <w:rFonts w:ascii="Times New Roman" w:eastAsia="Times New Roman" w:hAnsi="Times New Roman" w:cs="Times New Roman"/>
          <w:color w:val="000000"/>
          <w:sz w:val="27"/>
          <w:szCs w:val="27"/>
        </w:rPr>
        <w:t>а</w:t>
      </w:r>
      <w:r w:rsidRPr="00C37D3A">
        <w:rPr>
          <w:rFonts w:ascii="Times New Roman" w:eastAsia="Times New Roman" w:hAnsi="Times New Roman" w:cs="Times New Roman"/>
          <w:color w:val="000000"/>
          <w:sz w:val="27"/>
          <w:szCs w:val="27"/>
        </w:rPr>
        <w:t>.</w:t>
      </w:r>
    </w:p>
    <w:p w:rsidR="00C37D3A" w:rsidRDefault="00C37D3A" w:rsidP="00C37D3A">
      <w:pPr>
        <w:spacing w:after="0" w:line="240" w:lineRule="auto"/>
        <w:ind w:left="-1134"/>
        <w:rPr>
          <w:rFonts w:ascii="Times New Roman" w:eastAsia="Times New Roman" w:hAnsi="Times New Roman" w:cs="Times New Roman"/>
          <w:color w:val="000000"/>
          <w:sz w:val="27"/>
          <w:szCs w:val="27"/>
        </w:rPr>
      </w:pPr>
      <w:r w:rsidRPr="00C37D3A">
        <w:rPr>
          <w:rFonts w:ascii="Times New Roman" w:eastAsia="Times New Roman" w:hAnsi="Times New Roman" w:cs="Times New Roman"/>
          <w:color w:val="000000"/>
          <w:sz w:val="27"/>
          <w:szCs w:val="27"/>
        </w:rPr>
        <w:t>Мне было гораздо проще сделать цилиндрический конденсатор большой емкости, вмещающий 40 литров воздуха, с металлическими основаниями, в то время как корпус цилиндра был изготовлен из герметично закрытого изоляционного материала, за исключением одной точки, из которой выходила нейлоновая трубка, погружающаяся в образец, полный воды (рис. 32).</w:t>
      </w:r>
    </w:p>
    <w:p w:rsidR="00C16603" w:rsidRPr="00C16603" w:rsidRDefault="00C37D3A" w:rsidP="00C16603">
      <w:pPr>
        <w:spacing w:after="0" w:line="240" w:lineRule="auto"/>
        <w:ind w:left="-1134"/>
        <w:rPr>
          <w:rFonts w:ascii="Times New Roman" w:eastAsia="Times New Roman" w:hAnsi="Times New Roman" w:cs="Times New Roman"/>
          <w:color w:val="000000"/>
          <w:sz w:val="27"/>
          <w:szCs w:val="27"/>
        </w:rPr>
      </w:pPr>
      <w:r w:rsidRPr="00C16603">
        <w:rPr>
          <w:rFonts w:ascii="Times New Roman" w:eastAsia="Times New Roman" w:hAnsi="Times New Roman" w:cs="Times New Roman"/>
          <w:color w:val="000000"/>
          <w:sz w:val="27"/>
          <w:szCs w:val="27"/>
        </w:rPr>
        <w:br/>
      </w:r>
      <w:r w:rsidR="00C16603">
        <w:rPr>
          <w:rFonts w:ascii="Times New Roman" w:eastAsia="Times New Roman" w:hAnsi="Times New Roman" w:cs="Times New Roman"/>
          <w:noProof/>
          <w:color w:val="000000"/>
          <w:sz w:val="27"/>
          <w:szCs w:val="27"/>
        </w:rPr>
        <w:drawing>
          <wp:inline distT="0" distB="0" distL="0" distR="0">
            <wp:extent cx="3572510" cy="2530475"/>
            <wp:effectExtent l="19050" t="0" r="889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50"/>
                    <a:srcRect/>
                    <a:stretch>
                      <a:fillRect/>
                    </a:stretch>
                  </pic:blipFill>
                  <pic:spPr bwMode="auto">
                    <a:xfrm>
                      <a:off x="0" y="0"/>
                      <a:ext cx="3572510" cy="2530475"/>
                    </a:xfrm>
                    <a:prstGeom prst="rect">
                      <a:avLst/>
                    </a:prstGeom>
                    <a:noFill/>
                    <a:ln w="9525">
                      <a:noFill/>
                      <a:miter lim="800000"/>
                      <a:headEnd/>
                      <a:tailEnd/>
                    </a:ln>
                  </pic:spPr>
                </pic:pic>
              </a:graphicData>
            </a:graphic>
          </wp:inline>
        </w:drawing>
      </w:r>
      <w:r w:rsidRPr="00C16603">
        <w:rPr>
          <w:rFonts w:ascii="Times New Roman" w:eastAsia="Times New Roman" w:hAnsi="Times New Roman" w:cs="Times New Roman"/>
          <w:color w:val="000000"/>
          <w:sz w:val="27"/>
          <w:szCs w:val="27"/>
        </w:rPr>
        <w:br/>
      </w:r>
      <w:r w:rsidR="006915CA" w:rsidRPr="00C16603">
        <w:rPr>
          <w:rFonts w:ascii="Times New Roman" w:eastAsia="Times New Roman" w:hAnsi="Times New Roman" w:cs="Times New Roman"/>
          <w:color w:val="000000"/>
          <w:sz w:val="27"/>
          <w:szCs w:val="27"/>
        </w:rPr>
        <w:br/>
      </w:r>
      <w:r w:rsidR="006915CA" w:rsidRPr="00C16603">
        <w:rPr>
          <w:rFonts w:ascii="Times New Roman" w:eastAsia="Times New Roman" w:hAnsi="Times New Roman" w:cs="Times New Roman"/>
          <w:color w:val="000000"/>
          <w:sz w:val="27"/>
          <w:szCs w:val="27"/>
        </w:rPr>
        <w:br/>
      </w:r>
      <w:r w:rsidR="006915CA" w:rsidRPr="006915CA">
        <w:rPr>
          <w:rFonts w:ascii="Times New Roman" w:eastAsia="Times New Roman" w:hAnsi="Times New Roman" w:cs="Times New Roman"/>
          <w:b/>
          <w:bCs/>
          <w:color w:val="000000"/>
          <w:sz w:val="27"/>
          <w:szCs w:val="27"/>
          <w:lang w:val="en-US"/>
        </w:rPr>
        <w:t> </w:t>
      </w:r>
      <w:r w:rsidR="00C16603">
        <w:rPr>
          <w:rFonts w:ascii="Times New Roman" w:eastAsia="Times New Roman" w:hAnsi="Times New Roman" w:cs="Times New Roman"/>
          <w:b/>
          <w:bCs/>
          <w:color w:val="000000"/>
          <w:sz w:val="27"/>
          <w:szCs w:val="27"/>
        </w:rPr>
        <w:t>Рисунок</w:t>
      </w:r>
      <w:r w:rsidR="00C16603" w:rsidRPr="00C16603">
        <w:rPr>
          <w:rFonts w:ascii="Times New Roman" w:eastAsia="Times New Roman" w:hAnsi="Times New Roman" w:cs="Times New Roman"/>
          <w:b/>
          <w:bCs/>
          <w:color w:val="000000"/>
          <w:sz w:val="27"/>
          <w:szCs w:val="27"/>
        </w:rPr>
        <w:t xml:space="preserve"> </w:t>
      </w:r>
      <w:r w:rsidR="006915CA" w:rsidRPr="00C16603">
        <w:rPr>
          <w:rFonts w:ascii="Times New Roman" w:eastAsia="Times New Roman" w:hAnsi="Times New Roman" w:cs="Times New Roman"/>
          <w:b/>
          <w:bCs/>
          <w:color w:val="000000"/>
          <w:sz w:val="27"/>
          <w:szCs w:val="27"/>
        </w:rPr>
        <w:t xml:space="preserve"> 32</w:t>
      </w:r>
      <w:r w:rsidR="00C16603">
        <w:rPr>
          <w:rFonts w:ascii="Times New Roman" w:eastAsia="Times New Roman" w:hAnsi="Times New Roman" w:cs="Times New Roman"/>
          <w:b/>
          <w:bCs/>
          <w:color w:val="000000"/>
          <w:sz w:val="27"/>
          <w:szCs w:val="27"/>
        </w:rPr>
        <w:br/>
      </w:r>
      <w:r w:rsidR="006915CA" w:rsidRPr="00C16603">
        <w:rPr>
          <w:rFonts w:ascii="Times New Roman" w:eastAsia="Times New Roman" w:hAnsi="Times New Roman" w:cs="Times New Roman"/>
          <w:color w:val="000000"/>
          <w:sz w:val="27"/>
          <w:szCs w:val="27"/>
        </w:rPr>
        <w:br/>
      </w:r>
      <w:r w:rsidR="00C16603" w:rsidRPr="00C16603">
        <w:rPr>
          <w:rFonts w:ascii="Times New Roman" w:eastAsia="Times New Roman" w:hAnsi="Times New Roman" w:cs="Times New Roman"/>
          <w:color w:val="000000"/>
          <w:sz w:val="27"/>
          <w:szCs w:val="27"/>
        </w:rPr>
        <w:t xml:space="preserve">Поскольку обе </w:t>
      </w:r>
      <w:r w:rsidR="00C16603">
        <w:rPr>
          <w:rFonts w:ascii="Times New Roman" w:eastAsia="Times New Roman" w:hAnsi="Times New Roman" w:cs="Times New Roman"/>
          <w:color w:val="000000"/>
          <w:sz w:val="27"/>
          <w:szCs w:val="27"/>
        </w:rPr>
        <w:t>обкладки</w:t>
      </w:r>
      <w:r w:rsidR="00C16603" w:rsidRPr="00C16603">
        <w:rPr>
          <w:rFonts w:ascii="Times New Roman" w:eastAsia="Times New Roman" w:hAnsi="Times New Roman" w:cs="Times New Roman"/>
          <w:color w:val="000000"/>
          <w:sz w:val="27"/>
          <w:szCs w:val="27"/>
        </w:rPr>
        <w:t xml:space="preserve"> заряжались либо непрерывно, либо поочередно, к изумлению всех, никаких изменений в объеме диэлектрика не наблюдалось, в то время как на наших глазах должно было протекать большое количество воздуха. С другой стороны, хорошо известно, что</w:t>
      </w:r>
      <w:r w:rsidR="00C16603">
        <w:rPr>
          <w:rFonts w:ascii="Times New Roman" w:eastAsia="Times New Roman" w:hAnsi="Times New Roman" w:cs="Times New Roman"/>
          <w:color w:val="000000"/>
          <w:sz w:val="27"/>
          <w:szCs w:val="27"/>
        </w:rPr>
        <w:t xml:space="preserve"> между обкладками</w:t>
      </w:r>
      <w:r w:rsidR="00C16603" w:rsidRPr="00C16603">
        <w:rPr>
          <w:rFonts w:ascii="Times New Roman" w:eastAsia="Times New Roman" w:hAnsi="Times New Roman" w:cs="Times New Roman"/>
          <w:color w:val="000000"/>
          <w:sz w:val="27"/>
          <w:szCs w:val="27"/>
        </w:rPr>
        <w:t xml:space="preserve"> заряженного конденсатора существует</w:t>
      </w:r>
    </w:p>
    <w:p w:rsidR="00C16603" w:rsidRPr="00C16603" w:rsidRDefault="00C16603" w:rsidP="00C16603">
      <w:pPr>
        <w:spacing w:after="0" w:line="240" w:lineRule="auto"/>
        <w:ind w:left="-1134"/>
        <w:rPr>
          <w:rFonts w:ascii="Times New Roman" w:eastAsia="Times New Roman" w:hAnsi="Times New Roman" w:cs="Times New Roman"/>
          <w:color w:val="000000"/>
          <w:sz w:val="27"/>
          <w:szCs w:val="27"/>
        </w:rPr>
      </w:pPr>
      <w:r w:rsidRPr="00C16603">
        <w:rPr>
          <w:rFonts w:ascii="Times New Roman" w:eastAsia="Times New Roman" w:hAnsi="Times New Roman" w:cs="Times New Roman"/>
          <w:color w:val="000000"/>
          <w:sz w:val="27"/>
          <w:szCs w:val="27"/>
        </w:rPr>
        <w:t>пустота, проявляющаяся в устремлении любого тела, представленного ему.</w:t>
      </w:r>
    </w:p>
    <w:p w:rsidR="00C16603" w:rsidRPr="00C16603" w:rsidRDefault="00C16603" w:rsidP="00C16603">
      <w:pPr>
        <w:spacing w:after="0" w:line="240" w:lineRule="auto"/>
        <w:ind w:left="-1134"/>
        <w:rPr>
          <w:rFonts w:ascii="Times New Roman" w:eastAsia="Times New Roman" w:hAnsi="Times New Roman" w:cs="Times New Roman"/>
          <w:color w:val="000000"/>
          <w:sz w:val="27"/>
          <w:szCs w:val="27"/>
        </w:rPr>
      </w:pPr>
      <w:r w:rsidRPr="00C16603">
        <w:rPr>
          <w:rFonts w:ascii="Times New Roman" w:eastAsia="Times New Roman" w:hAnsi="Times New Roman" w:cs="Times New Roman"/>
          <w:color w:val="000000"/>
          <w:sz w:val="27"/>
          <w:szCs w:val="27"/>
        </w:rPr>
        <w:t>Можно было бы подумать о всасывании воды, но никаких изменений ни в ту, ни в другую сторону не возникло, и если пять граммов облегчения составляют почти пять литров воздуха, то, очевидно, критика не может быть сохранена и нужно искать объяснение облегчения в другом месте.</w:t>
      </w:r>
    </w:p>
    <w:p w:rsidR="00C16603" w:rsidRPr="00C16603" w:rsidRDefault="00C16603" w:rsidP="00C16603">
      <w:pPr>
        <w:spacing w:after="0" w:line="240" w:lineRule="auto"/>
        <w:ind w:left="-1134"/>
        <w:rPr>
          <w:rFonts w:ascii="Times New Roman" w:eastAsia="Times New Roman" w:hAnsi="Times New Roman" w:cs="Times New Roman"/>
          <w:color w:val="000000"/>
          <w:sz w:val="27"/>
          <w:szCs w:val="27"/>
        </w:rPr>
      </w:pPr>
      <w:r w:rsidRPr="00C16603">
        <w:rPr>
          <w:rFonts w:ascii="Times New Roman" w:eastAsia="Times New Roman" w:hAnsi="Times New Roman" w:cs="Times New Roman"/>
          <w:color w:val="000000"/>
          <w:sz w:val="27"/>
          <w:szCs w:val="27"/>
        </w:rPr>
        <w:t>В любом случае формула облегчения статического заряда электронов кажется мне оправданной только из предварительных экспериментов, потому что если математическое отношение дает :</w:t>
      </w:r>
      <w:r>
        <w:rPr>
          <w:rFonts w:ascii="Times New Roman" w:eastAsia="Times New Roman" w:hAnsi="Times New Roman" w:cs="Times New Roman"/>
          <w:color w:val="000000"/>
          <w:sz w:val="27"/>
          <w:szCs w:val="27"/>
        </w:rPr>
        <w:br/>
      </w:r>
      <w:r>
        <w:rPr>
          <w:rFonts w:ascii="Times New Roman" w:eastAsia="Times New Roman" w:hAnsi="Times New Roman" w:cs="Times New Roman"/>
          <w:noProof/>
          <w:color w:val="000000"/>
          <w:sz w:val="27"/>
          <w:szCs w:val="27"/>
        </w:rPr>
        <w:drawing>
          <wp:inline distT="0" distB="0" distL="0" distR="0">
            <wp:extent cx="2806700" cy="414655"/>
            <wp:effectExtent l="1905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51"/>
                    <a:srcRect/>
                    <a:stretch>
                      <a:fillRect/>
                    </a:stretch>
                  </pic:blipFill>
                  <pic:spPr bwMode="auto">
                    <a:xfrm>
                      <a:off x="0" y="0"/>
                      <a:ext cx="2806700" cy="414655"/>
                    </a:xfrm>
                    <a:prstGeom prst="rect">
                      <a:avLst/>
                    </a:prstGeom>
                    <a:noFill/>
                    <a:ln w="9525">
                      <a:noFill/>
                      <a:miter lim="800000"/>
                      <a:headEnd/>
                      <a:tailEnd/>
                    </a:ln>
                  </pic:spPr>
                </pic:pic>
              </a:graphicData>
            </a:graphic>
          </wp:inline>
        </w:drawing>
      </w:r>
      <w:r w:rsidR="006915CA" w:rsidRPr="00C16603">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t xml:space="preserve">Любой рассчет </w:t>
      </w:r>
      <w:r w:rsidRPr="00C16603">
        <w:rPr>
          <w:rFonts w:ascii="Times New Roman" w:eastAsia="Times New Roman" w:hAnsi="Times New Roman" w:cs="Times New Roman"/>
          <w:color w:val="000000"/>
          <w:sz w:val="27"/>
          <w:szCs w:val="27"/>
        </w:rPr>
        <w:t>показывает, что для достижения чувствительного эффекта необходимо учитывать</w:t>
      </w:r>
      <w:r>
        <w:rPr>
          <w:rFonts w:ascii="Times New Roman" w:eastAsia="Times New Roman" w:hAnsi="Times New Roman" w:cs="Times New Roman"/>
          <w:color w:val="000000"/>
          <w:sz w:val="27"/>
          <w:szCs w:val="27"/>
        </w:rPr>
        <w:t xml:space="preserve"> огромные возможности и вольтаж</w:t>
      </w:r>
      <w:r w:rsidRPr="00C16603">
        <w:rPr>
          <w:rFonts w:ascii="Times New Roman" w:eastAsia="Times New Roman" w:hAnsi="Times New Roman" w:cs="Times New Roman"/>
          <w:color w:val="000000"/>
          <w:sz w:val="27"/>
          <w:szCs w:val="27"/>
        </w:rPr>
        <w:t>.</w:t>
      </w:r>
    </w:p>
    <w:p w:rsidR="00C16603" w:rsidRPr="00C16603" w:rsidRDefault="00C16603" w:rsidP="00C16603">
      <w:pPr>
        <w:spacing w:after="0" w:line="240" w:lineRule="auto"/>
        <w:ind w:left="-1134"/>
        <w:rPr>
          <w:rFonts w:ascii="Times New Roman" w:eastAsia="Times New Roman" w:hAnsi="Times New Roman" w:cs="Times New Roman"/>
          <w:color w:val="000000"/>
          <w:sz w:val="27"/>
          <w:szCs w:val="27"/>
        </w:rPr>
      </w:pPr>
      <w:r w:rsidRPr="00C16603">
        <w:rPr>
          <w:rFonts w:ascii="Times New Roman" w:eastAsia="Times New Roman" w:hAnsi="Times New Roman" w:cs="Times New Roman"/>
          <w:color w:val="000000"/>
          <w:sz w:val="27"/>
          <w:szCs w:val="27"/>
        </w:rPr>
        <w:t>Правда, если числовое значение нагрузки соответствует значению удвоенного квадрата скорости света, то очевидно, что дегравитация будет соответствовать С, что умножает напряжение.</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C16603">
        <w:rPr>
          <w:rFonts w:ascii="Times New Roman" w:eastAsia="Times New Roman" w:hAnsi="Times New Roman" w:cs="Times New Roman"/>
          <w:color w:val="000000"/>
          <w:sz w:val="27"/>
          <w:szCs w:val="27"/>
        </w:rPr>
        <w:t xml:space="preserve"> В этом направлении представляется интересным воздействовать на каждый атом материи одним или несколькими дополнительными электронами, то есть создать гигантский отрицательный ион.</w:t>
      </w:r>
    </w:p>
    <w:p w:rsidR="00C16603" w:rsidRPr="00C16603" w:rsidRDefault="00C16603" w:rsidP="00C16603">
      <w:pPr>
        <w:spacing w:after="0" w:line="240" w:lineRule="auto"/>
        <w:ind w:left="-1134"/>
        <w:rPr>
          <w:rFonts w:ascii="Times New Roman" w:eastAsia="Times New Roman" w:hAnsi="Times New Roman" w:cs="Times New Roman"/>
          <w:color w:val="000000"/>
          <w:sz w:val="27"/>
          <w:szCs w:val="27"/>
        </w:rPr>
      </w:pPr>
      <w:r w:rsidRPr="00C16603">
        <w:rPr>
          <w:rFonts w:ascii="Times New Roman" w:eastAsia="Times New Roman" w:hAnsi="Times New Roman" w:cs="Times New Roman"/>
          <w:color w:val="000000"/>
          <w:sz w:val="27"/>
          <w:szCs w:val="27"/>
        </w:rPr>
        <w:t>Проблема не кажется априори неразрешимой, и если любой электрический заряд автоматически помещается вне проводников или диэлектриков и, конечно, вне межатомных токов, всегда можно ввести дополнительный электрон вокруг атомного ядра, удерживая его вспомогательным магнитным полем силы.</w:t>
      </w:r>
    </w:p>
    <w:p w:rsidR="00C16603" w:rsidRPr="00C16603" w:rsidRDefault="00C16603" w:rsidP="00C16603">
      <w:pPr>
        <w:spacing w:after="0" w:line="240" w:lineRule="auto"/>
        <w:ind w:left="-1134"/>
        <w:rPr>
          <w:rFonts w:ascii="Times New Roman" w:eastAsia="Times New Roman" w:hAnsi="Times New Roman" w:cs="Times New Roman"/>
          <w:color w:val="000000"/>
          <w:sz w:val="27"/>
          <w:szCs w:val="27"/>
        </w:rPr>
      </w:pPr>
      <w:r w:rsidRPr="00C16603">
        <w:rPr>
          <w:rFonts w:ascii="Times New Roman" w:eastAsia="Times New Roman" w:hAnsi="Times New Roman" w:cs="Times New Roman"/>
          <w:color w:val="000000"/>
          <w:sz w:val="27"/>
          <w:szCs w:val="27"/>
        </w:rPr>
        <w:t xml:space="preserve">Известно, что электрон, ускоряемый определенным напряжением </w:t>
      </w:r>
      <w:r w:rsidRPr="00C16603">
        <w:rPr>
          <w:rFonts w:ascii="Times New Roman" w:eastAsia="Times New Roman" w:hAnsi="Times New Roman" w:cs="Times New Roman"/>
          <w:color w:val="000000"/>
          <w:sz w:val="27"/>
          <w:szCs w:val="27"/>
          <w:lang w:val="en-US"/>
        </w:rPr>
        <w:t>V</w:t>
      </w:r>
      <w:r w:rsidRPr="00C16603">
        <w:rPr>
          <w:rFonts w:ascii="Times New Roman" w:eastAsia="Times New Roman" w:hAnsi="Times New Roman" w:cs="Times New Roman"/>
          <w:color w:val="000000"/>
          <w:sz w:val="27"/>
          <w:szCs w:val="27"/>
        </w:rPr>
        <w:t xml:space="preserve">, приобретает энергию </w:t>
      </w:r>
      <w:r w:rsidRPr="00C16603">
        <w:rPr>
          <w:rFonts w:ascii="Times New Roman" w:eastAsia="Times New Roman" w:hAnsi="Times New Roman" w:cs="Times New Roman"/>
          <w:color w:val="000000"/>
          <w:sz w:val="27"/>
          <w:szCs w:val="27"/>
          <w:lang w:val="en-US"/>
        </w:rPr>
        <w:t>eV</w:t>
      </w:r>
      <w:r w:rsidRPr="00C16603">
        <w:rPr>
          <w:rFonts w:ascii="Times New Roman" w:eastAsia="Times New Roman" w:hAnsi="Times New Roman" w:cs="Times New Roman"/>
          <w:color w:val="000000"/>
          <w:sz w:val="27"/>
          <w:szCs w:val="27"/>
        </w:rPr>
        <w:t>, рассчитанную в электрон-Вольте.</w:t>
      </w:r>
    </w:p>
    <w:p w:rsidR="00C16603" w:rsidRPr="00C16603" w:rsidRDefault="00C16603" w:rsidP="00C16603">
      <w:pPr>
        <w:spacing w:after="0" w:line="240" w:lineRule="auto"/>
        <w:ind w:left="-1134"/>
        <w:rPr>
          <w:rFonts w:ascii="Times New Roman" w:eastAsia="Times New Roman" w:hAnsi="Times New Roman" w:cs="Times New Roman"/>
          <w:color w:val="000000"/>
          <w:sz w:val="27"/>
          <w:szCs w:val="27"/>
        </w:rPr>
      </w:pPr>
      <w:r w:rsidRPr="00C16603">
        <w:rPr>
          <w:rFonts w:ascii="Times New Roman" w:eastAsia="Times New Roman" w:hAnsi="Times New Roman" w:cs="Times New Roman"/>
          <w:color w:val="000000"/>
          <w:sz w:val="27"/>
          <w:szCs w:val="27"/>
        </w:rPr>
        <w:t xml:space="preserve">Таким образом, в конденсаторе электрон, идущий от </w:t>
      </w:r>
      <w:r>
        <w:rPr>
          <w:rFonts w:ascii="Times New Roman" w:eastAsia="Times New Roman" w:hAnsi="Times New Roman" w:cs="Times New Roman"/>
          <w:color w:val="000000"/>
          <w:sz w:val="27"/>
          <w:szCs w:val="27"/>
        </w:rPr>
        <w:t xml:space="preserve">обкладки </w:t>
      </w:r>
      <w:r w:rsidRPr="00C16603">
        <w:rPr>
          <w:rFonts w:ascii="Times New Roman" w:eastAsia="Times New Roman" w:hAnsi="Times New Roman" w:cs="Times New Roman"/>
          <w:color w:val="000000"/>
          <w:sz w:val="27"/>
          <w:szCs w:val="27"/>
        </w:rPr>
        <w:t xml:space="preserve">к </w:t>
      </w:r>
      <w:r>
        <w:rPr>
          <w:rFonts w:ascii="Times New Roman" w:eastAsia="Times New Roman" w:hAnsi="Times New Roman" w:cs="Times New Roman"/>
          <w:color w:val="000000"/>
          <w:sz w:val="27"/>
          <w:szCs w:val="27"/>
        </w:rPr>
        <w:t>обкладке</w:t>
      </w:r>
      <w:r w:rsidRPr="00C16603">
        <w:rPr>
          <w:rFonts w:ascii="Times New Roman" w:eastAsia="Times New Roman" w:hAnsi="Times New Roman" w:cs="Times New Roman"/>
          <w:color w:val="000000"/>
          <w:sz w:val="27"/>
          <w:szCs w:val="27"/>
        </w:rPr>
        <w:t xml:space="preserve"> под напряжением 100 в, бомбардирует положительн</w:t>
      </w:r>
      <w:r>
        <w:rPr>
          <w:rFonts w:ascii="Times New Roman" w:eastAsia="Times New Roman" w:hAnsi="Times New Roman" w:cs="Times New Roman"/>
          <w:color w:val="000000"/>
          <w:sz w:val="27"/>
          <w:szCs w:val="27"/>
        </w:rPr>
        <w:t>ую</w:t>
      </w:r>
      <w:r w:rsidRPr="00C16603">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обкладку</w:t>
      </w:r>
      <w:r w:rsidRPr="00C16603">
        <w:rPr>
          <w:rFonts w:ascii="Times New Roman" w:eastAsia="Times New Roman" w:hAnsi="Times New Roman" w:cs="Times New Roman"/>
          <w:color w:val="000000"/>
          <w:sz w:val="27"/>
          <w:szCs w:val="27"/>
        </w:rPr>
        <w:t xml:space="preserve"> энергией 100 </w:t>
      </w:r>
      <w:r>
        <w:rPr>
          <w:rFonts w:ascii="Times New Roman" w:eastAsia="Times New Roman" w:hAnsi="Times New Roman" w:cs="Times New Roman"/>
          <w:color w:val="000000"/>
          <w:sz w:val="27"/>
          <w:szCs w:val="27"/>
        </w:rPr>
        <w:t>Эв</w:t>
      </w:r>
      <w:r w:rsidRPr="00C16603">
        <w:rPr>
          <w:rFonts w:ascii="Times New Roman" w:eastAsia="Times New Roman" w:hAnsi="Times New Roman" w:cs="Times New Roman"/>
          <w:color w:val="000000"/>
          <w:sz w:val="27"/>
          <w:szCs w:val="27"/>
        </w:rPr>
        <w:t>. Конечно, это не так важно, так как требуется 640 миллиардов эВ, чтобы сделать эрг, но не следует забывать, что электроны всегда идут большими группами, а энергия, хранящаяся на грамме электронов под 10 000 вольт, равна энергии 400 лайнеров 50 000 тонн, вращающихся со скоростью 50 км/ч !</w:t>
      </w:r>
      <w:r w:rsidR="006915CA" w:rsidRPr="00C16603">
        <w:rPr>
          <w:rFonts w:ascii="Times New Roman" w:eastAsia="Times New Roman" w:hAnsi="Times New Roman" w:cs="Times New Roman"/>
          <w:color w:val="000000"/>
          <w:sz w:val="27"/>
          <w:szCs w:val="27"/>
        </w:rPr>
        <w:br/>
      </w:r>
      <w:r w:rsidR="006915CA" w:rsidRPr="00C16603">
        <w:rPr>
          <w:rFonts w:ascii="Times New Roman" w:eastAsia="Times New Roman" w:hAnsi="Times New Roman" w:cs="Times New Roman"/>
          <w:color w:val="000000"/>
          <w:sz w:val="27"/>
          <w:szCs w:val="27"/>
        </w:rPr>
        <w:br/>
      </w:r>
      <w:r w:rsidRPr="00C16603">
        <w:rPr>
          <w:rFonts w:ascii="Times New Roman" w:eastAsia="Times New Roman" w:hAnsi="Times New Roman" w:cs="Times New Roman"/>
          <w:color w:val="000000"/>
          <w:sz w:val="27"/>
          <w:szCs w:val="27"/>
        </w:rPr>
        <w:t xml:space="preserve">Что касается силы притяжения, которая действует на миллиард электронов в поле </w:t>
      </w:r>
      <w:r w:rsidRPr="00C16603">
        <w:rPr>
          <w:rFonts w:ascii="Times New Roman" w:eastAsia="Times New Roman" w:hAnsi="Times New Roman" w:cs="Times New Roman"/>
          <w:color w:val="000000"/>
          <w:sz w:val="27"/>
          <w:szCs w:val="27"/>
          <w:lang w:val="en-US"/>
        </w:rPr>
        <w:t>E</w:t>
      </w:r>
      <w:r w:rsidR="00806230">
        <w:rPr>
          <w:rFonts w:ascii="Times New Roman" w:eastAsia="Times New Roman" w:hAnsi="Times New Roman" w:cs="Times New Roman"/>
          <w:color w:val="000000"/>
          <w:sz w:val="27"/>
          <w:szCs w:val="27"/>
        </w:rPr>
        <w:br/>
      </w:r>
      <w:r w:rsidRPr="00C16603">
        <w:rPr>
          <w:rFonts w:ascii="Times New Roman" w:eastAsia="Times New Roman" w:hAnsi="Times New Roman" w:cs="Times New Roman"/>
          <w:color w:val="000000"/>
          <w:sz w:val="27"/>
          <w:szCs w:val="27"/>
        </w:rPr>
        <w:t xml:space="preserve"> 1000 В / см, она равна 16 миллиграммам силы в зависимости от отношения сила = </w:t>
      </w:r>
      <w:r w:rsidR="00806230">
        <w:rPr>
          <w:rFonts w:ascii="Times New Roman" w:eastAsia="Times New Roman" w:hAnsi="Times New Roman" w:cs="Times New Roman"/>
          <w:color w:val="000000"/>
          <w:sz w:val="27"/>
          <w:szCs w:val="27"/>
        </w:rPr>
        <w:br/>
      </w:r>
      <w:r w:rsidR="00806230">
        <w:rPr>
          <w:rFonts w:ascii="Times New Roman" w:hAnsi="Times New Roman" w:cs="Times New Roman"/>
          <w:i/>
          <w:iCs/>
          <w:sz w:val="27"/>
          <w:szCs w:val="27"/>
        </w:rPr>
        <w:t xml:space="preserve">eE = e V/L </w:t>
      </w:r>
      <w:r w:rsidR="00806230">
        <w:rPr>
          <w:rFonts w:ascii="Times New Roman" w:hAnsi="Times New Roman" w:cs="Times New Roman"/>
          <w:sz w:val="27"/>
          <w:szCs w:val="27"/>
        </w:rPr>
        <w:t>cm</w:t>
      </w:r>
    </w:p>
    <w:p w:rsidR="00C16603" w:rsidRPr="00C16603" w:rsidRDefault="00C16603" w:rsidP="00C16603">
      <w:pPr>
        <w:spacing w:after="0" w:line="240" w:lineRule="auto"/>
        <w:ind w:left="-1134"/>
        <w:rPr>
          <w:rFonts w:ascii="Times New Roman" w:eastAsia="Times New Roman" w:hAnsi="Times New Roman" w:cs="Times New Roman"/>
          <w:color w:val="000000"/>
          <w:sz w:val="27"/>
          <w:szCs w:val="27"/>
        </w:rPr>
      </w:pPr>
      <w:r w:rsidRPr="00C16603">
        <w:rPr>
          <w:rFonts w:ascii="Times New Roman" w:eastAsia="Times New Roman" w:hAnsi="Times New Roman" w:cs="Times New Roman"/>
          <w:color w:val="000000"/>
          <w:sz w:val="27"/>
          <w:szCs w:val="27"/>
        </w:rPr>
        <w:t>С другой стороны, известно, что скорость</w:t>
      </w:r>
      <w:r w:rsidR="00806230" w:rsidRPr="00806230">
        <w:rPr>
          <w:rFonts w:ascii="Times New Roman" w:eastAsia="Times New Roman" w:hAnsi="Times New Roman" w:cs="Times New Roman"/>
          <w:color w:val="000000"/>
          <w:sz w:val="27"/>
          <w:szCs w:val="27"/>
        </w:rPr>
        <w:t xml:space="preserve"> </w:t>
      </w:r>
      <w:r w:rsidR="00806230">
        <w:rPr>
          <w:rFonts w:ascii="Times New Roman" w:eastAsia="Times New Roman" w:hAnsi="Times New Roman" w:cs="Times New Roman"/>
          <w:color w:val="000000"/>
          <w:sz w:val="27"/>
          <w:szCs w:val="27"/>
          <w:lang w:val="en-US"/>
        </w:rPr>
        <w:t>V</w:t>
      </w:r>
      <w:r w:rsidRPr="00C16603">
        <w:rPr>
          <w:rFonts w:ascii="Times New Roman" w:eastAsia="Times New Roman" w:hAnsi="Times New Roman" w:cs="Times New Roman"/>
          <w:color w:val="000000"/>
          <w:sz w:val="27"/>
          <w:szCs w:val="27"/>
        </w:rPr>
        <w:t>, приобретаемая электроном в электрическом поле, равна :</w:t>
      </w:r>
    </w:p>
    <w:p w:rsidR="00C16603" w:rsidRPr="00C16603" w:rsidRDefault="00C16603" w:rsidP="00C16603">
      <w:pPr>
        <w:spacing w:after="0" w:line="240" w:lineRule="auto"/>
        <w:ind w:left="-1134"/>
        <w:rPr>
          <w:rFonts w:ascii="Times New Roman" w:eastAsia="Times New Roman" w:hAnsi="Times New Roman" w:cs="Times New Roman"/>
          <w:color w:val="000000"/>
          <w:sz w:val="27"/>
          <w:szCs w:val="27"/>
        </w:rPr>
      </w:pPr>
      <w:r w:rsidRPr="00C16603">
        <w:rPr>
          <w:rFonts w:ascii="Times New Roman" w:eastAsia="Times New Roman" w:hAnsi="Times New Roman" w:cs="Times New Roman"/>
          <w:color w:val="000000"/>
          <w:sz w:val="27"/>
          <w:szCs w:val="27"/>
          <w:lang w:val="en-US"/>
        </w:rPr>
        <w:t>v</w:t>
      </w:r>
      <w:r w:rsidR="00806230" w:rsidRPr="00806230">
        <w:rPr>
          <w:rFonts w:ascii="Times New Roman" w:eastAsia="Times New Roman" w:hAnsi="Times New Roman" w:cs="Times New Roman"/>
          <w:color w:val="000000"/>
          <w:sz w:val="27"/>
          <w:szCs w:val="27"/>
        </w:rPr>
        <w:t>^</w:t>
      </w:r>
      <w:r w:rsidRPr="00C16603">
        <w:rPr>
          <w:rFonts w:ascii="Times New Roman" w:eastAsia="Times New Roman" w:hAnsi="Times New Roman" w:cs="Times New Roman"/>
          <w:color w:val="000000"/>
          <w:sz w:val="27"/>
          <w:szCs w:val="27"/>
        </w:rPr>
        <w:t>2 = 2</w:t>
      </w:r>
      <w:r w:rsidRPr="00C16603">
        <w:rPr>
          <w:rFonts w:ascii="Times New Roman" w:eastAsia="Times New Roman" w:hAnsi="Times New Roman" w:cs="Times New Roman"/>
          <w:color w:val="000000"/>
          <w:sz w:val="27"/>
          <w:szCs w:val="27"/>
          <w:lang w:val="en-US"/>
        </w:rPr>
        <w:t>eV</w:t>
      </w:r>
      <w:r w:rsidRPr="00C16603">
        <w:rPr>
          <w:rFonts w:ascii="Times New Roman" w:eastAsia="Times New Roman" w:hAnsi="Times New Roman" w:cs="Times New Roman"/>
          <w:color w:val="000000"/>
          <w:sz w:val="27"/>
          <w:szCs w:val="27"/>
        </w:rPr>
        <w:t>/м или в единицах практики</w:t>
      </w:r>
    </w:p>
    <w:p w:rsidR="00C16603" w:rsidRPr="00C16603" w:rsidRDefault="00C16603" w:rsidP="00C16603">
      <w:pPr>
        <w:spacing w:after="0" w:line="240" w:lineRule="auto"/>
        <w:ind w:left="-1134"/>
        <w:rPr>
          <w:rFonts w:ascii="Times New Roman" w:eastAsia="Times New Roman" w:hAnsi="Times New Roman" w:cs="Times New Roman"/>
          <w:color w:val="000000"/>
          <w:sz w:val="27"/>
          <w:szCs w:val="27"/>
        </w:rPr>
      </w:pPr>
      <w:r w:rsidRPr="00C16603">
        <w:rPr>
          <w:rFonts w:ascii="Times New Roman" w:eastAsia="Times New Roman" w:hAnsi="Times New Roman" w:cs="Times New Roman"/>
          <w:color w:val="000000"/>
          <w:sz w:val="27"/>
          <w:szCs w:val="27"/>
        </w:rPr>
        <w:t>Скорость = 600 км /с</w:t>
      </w:r>
      <w:r w:rsidR="00806230" w:rsidRPr="00806230">
        <w:rPr>
          <w:rFonts w:ascii="Times New Roman" w:eastAsia="Times New Roman" w:hAnsi="Times New Roman" w:cs="Times New Roman"/>
          <w:color w:val="000000"/>
          <w:sz w:val="27"/>
          <w:szCs w:val="27"/>
        </w:rPr>
        <w:t>*</w:t>
      </w:r>
      <w:r w:rsidRPr="00C16603">
        <w:rPr>
          <w:rFonts w:ascii="Times New Roman" w:eastAsia="Times New Roman" w:hAnsi="Times New Roman" w:cs="Times New Roman"/>
          <w:color w:val="000000"/>
          <w:sz w:val="27"/>
          <w:szCs w:val="27"/>
          <w:lang w:val="en-US"/>
        </w:rPr>
        <w:t>sqroot</w:t>
      </w:r>
      <w:r w:rsidRPr="00C16603">
        <w:rPr>
          <w:rFonts w:ascii="Times New Roman" w:eastAsia="Times New Roman" w:hAnsi="Times New Roman" w:cs="Times New Roman"/>
          <w:color w:val="000000"/>
          <w:sz w:val="27"/>
          <w:szCs w:val="27"/>
        </w:rPr>
        <w:t xml:space="preserve"> </w:t>
      </w:r>
      <w:r w:rsidR="00806230">
        <w:rPr>
          <w:rFonts w:ascii="Times New Roman" w:eastAsia="Times New Roman" w:hAnsi="Times New Roman" w:cs="Times New Roman"/>
          <w:color w:val="000000"/>
          <w:sz w:val="27"/>
          <w:szCs w:val="27"/>
          <w:lang w:val="en-US"/>
        </w:rPr>
        <w:t>V</w:t>
      </w:r>
      <w:r w:rsidR="00806230" w:rsidRPr="00806230">
        <w:rPr>
          <w:rFonts w:ascii="Times New Roman" w:eastAsia="Times New Roman" w:hAnsi="Times New Roman" w:cs="Times New Roman"/>
          <w:color w:val="000000"/>
          <w:sz w:val="27"/>
          <w:szCs w:val="27"/>
        </w:rPr>
        <w:t>*</w:t>
      </w:r>
      <w:r w:rsidRPr="00C16603">
        <w:rPr>
          <w:rFonts w:ascii="Times New Roman" w:eastAsia="Times New Roman" w:hAnsi="Times New Roman" w:cs="Times New Roman"/>
          <w:color w:val="000000"/>
          <w:sz w:val="27"/>
          <w:szCs w:val="27"/>
          <w:lang w:val="en-US"/>
        </w:rPr>
        <w:t>Volts</w:t>
      </w:r>
    </w:p>
    <w:p w:rsidR="00C16603" w:rsidRPr="00B327B2" w:rsidRDefault="00C16603" w:rsidP="00C16603">
      <w:pPr>
        <w:spacing w:after="0" w:line="240" w:lineRule="auto"/>
        <w:ind w:left="-1134"/>
        <w:rPr>
          <w:rFonts w:ascii="Times New Roman" w:eastAsia="Times New Roman" w:hAnsi="Times New Roman" w:cs="Times New Roman"/>
          <w:color w:val="000000"/>
          <w:sz w:val="27"/>
          <w:szCs w:val="27"/>
        </w:rPr>
      </w:pPr>
      <w:r w:rsidRPr="00C16603">
        <w:rPr>
          <w:rFonts w:ascii="Times New Roman" w:eastAsia="Times New Roman" w:hAnsi="Times New Roman" w:cs="Times New Roman"/>
          <w:color w:val="000000"/>
          <w:sz w:val="27"/>
          <w:szCs w:val="27"/>
        </w:rPr>
        <w:t>В качестве примера 60 000 км / с для поля 10 000 В.</w:t>
      </w:r>
      <w:r w:rsidR="00806230" w:rsidRPr="00B327B2">
        <w:rPr>
          <w:rFonts w:ascii="Times New Roman" w:eastAsia="Times New Roman" w:hAnsi="Times New Roman" w:cs="Times New Roman"/>
          <w:color w:val="000000"/>
          <w:sz w:val="27"/>
          <w:szCs w:val="27"/>
        </w:rPr>
        <w:br/>
      </w:r>
    </w:p>
    <w:p w:rsidR="00C16603" w:rsidRPr="00C16603" w:rsidRDefault="00C16603" w:rsidP="00C16603">
      <w:pPr>
        <w:spacing w:after="0" w:line="240" w:lineRule="auto"/>
        <w:ind w:left="-1134"/>
        <w:rPr>
          <w:rFonts w:ascii="Times New Roman" w:eastAsia="Times New Roman" w:hAnsi="Times New Roman" w:cs="Times New Roman"/>
          <w:color w:val="000000"/>
          <w:sz w:val="27"/>
          <w:szCs w:val="27"/>
        </w:rPr>
      </w:pPr>
      <w:r w:rsidRPr="00C16603">
        <w:rPr>
          <w:rFonts w:ascii="Times New Roman" w:eastAsia="Times New Roman" w:hAnsi="Times New Roman" w:cs="Times New Roman"/>
          <w:color w:val="000000"/>
          <w:sz w:val="27"/>
          <w:szCs w:val="27"/>
        </w:rPr>
        <w:t>Давайте введем этот ускоренный электрон в магнитное поле, которое, будучи всего лишь поляризацией пространства, не может изменить эту скорость.</w:t>
      </w:r>
    </w:p>
    <w:p w:rsidR="00C16603" w:rsidRPr="00C16603" w:rsidRDefault="00C16603" w:rsidP="00C16603">
      <w:pPr>
        <w:spacing w:after="0" w:line="240" w:lineRule="auto"/>
        <w:ind w:left="-1134"/>
        <w:rPr>
          <w:rFonts w:ascii="Times New Roman" w:eastAsia="Times New Roman" w:hAnsi="Times New Roman" w:cs="Times New Roman"/>
          <w:color w:val="000000"/>
          <w:sz w:val="27"/>
          <w:szCs w:val="27"/>
        </w:rPr>
      </w:pPr>
      <w:r w:rsidRPr="00C16603">
        <w:rPr>
          <w:rFonts w:ascii="Times New Roman" w:eastAsia="Times New Roman" w:hAnsi="Times New Roman" w:cs="Times New Roman"/>
          <w:color w:val="000000"/>
          <w:sz w:val="27"/>
          <w:szCs w:val="27"/>
        </w:rPr>
        <w:t xml:space="preserve">Известно, что эта поляризация приводит к тому, что посредством электромагнитного эффекта </w:t>
      </w:r>
      <w:r w:rsidR="00806230">
        <w:rPr>
          <w:rFonts w:ascii="Times New Roman" w:eastAsia="Times New Roman" w:hAnsi="Times New Roman" w:cs="Times New Roman"/>
          <w:color w:val="000000"/>
          <w:sz w:val="27"/>
          <w:szCs w:val="27"/>
        </w:rPr>
        <w:t xml:space="preserve">Мангуса </w:t>
      </w:r>
      <w:r w:rsidRPr="00C16603">
        <w:rPr>
          <w:rFonts w:ascii="Times New Roman" w:eastAsia="Times New Roman" w:hAnsi="Times New Roman" w:cs="Times New Roman"/>
          <w:color w:val="000000"/>
          <w:sz w:val="27"/>
          <w:szCs w:val="27"/>
        </w:rPr>
        <w:t>электрон вращается вокруг оси магнитного поля.</w:t>
      </w:r>
    </w:p>
    <w:p w:rsidR="00C16603" w:rsidRPr="00C16603" w:rsidRDefault="00C16603" w:rsidP="00C16603">
      <w:pPr>
        <w:spacing w:after="0" w:line="240" w:lineRule="auto"/>
        <w:ind w:left="-1134"/>
        <w:rPr>
          <w:rFonts w:ascii="Times New Roman" w:eastAsia="Times New Roman" w:hAnsi="Times New Roman" w:cs="Times New Roman"/>
          <w:color w:val="000000"/>
          <w:sz w:val="27"/>
          <w:szCs w:val="27"/>
        </w:rPr>
      </w:pPr>
      <w:r w:rsidRPr="00C16603">
        <w:rPr>
          <w:rFonts w:ascii="Times New Roman" w:eastAsia="Times New Roman" w:hAnsi="Times New Roman" w:cs="Times New Roman"/>
          <w:color w:val="000000"/>
          <w:sz w:val="27"/>
          <w:szCs w:val="27"/>
        </w:rPr>
        <w:t>Расчет этой траектории выводится из отношения</w:t>
      </w:r>
    </w:p>
    <w:p w:rsidR="00C16603" w:rsidRPr="00C16603" w:rsidRDefault="00C16603" w:rsidP="00C16603">
      <w:pPr>
        <w:spacing w:after="0" w:line="240" w:lineRule="auto"/>
        <w:ind w:left="-1134"/>
        <w:rPr>
          <w:rFonts w:ascii="Times New Roman" w:eastAsia="Times New Roman" w:hAnsi="Times New Roman" w:cs="Times New Roman"/>
          <w:color w:val="000000"/>
          <w:sz w:val="27"/>
          <w:szCs w:val="27"/>
        </w:rPr>
      </w:pPr>
      <w:r w:rsidRPr="00C16603">
        <w:rPr>
          <w:rFonts w:ascii="Times New Roman" w:eastAsia="Times New Roman" w:hAnsi="Times New Roman" w:cs="Times New Roman"/>
          <w:color w:val="000000"/>
          <w:sz w:val="27"/>
          <w:szCs w:val="27"/>
        </w:rPr>
        <w:t xml:space="preserve">Магнитомоторная сила = </w:t>
      </w:r>
      <w:r w:rsidRPr="00C16603">
        <w:rPr>
          <w:rFonts w:ascii="Times New Roman" w:eastAsia="Times New Roman" w:hAnsi="Times New Roman" w:cs="Times New Roman"/>
          <w:color w:val="000000"/>
          <w:sz w:val="27"/>
          <w:szCs w:val="27"/>
          <w:lang w:val="en-US"/>
        </w:rPr>
        <w:t>Hev</w:t>
      </w:r>
      <w:r w:rsidRPr="00C16603">
        <w:rPr>
          <w:rFonts w:ascii="Times New Roman" w:eastAsia="Times New Roman" w:hAnsi="Times New Roman" w:cs="Times New Roman"/>
          <w:color w:val="000000"/>
          <w:sz w:val="27"/>
          <w:szCs w:val="27"/>
        </w:rPr>
        <w:t>, то есть для миллиарда электронов, ускоренных под 100 вольт (скорость = 6000 км / с), а магнитная индукция 1 Тесла (или 104 Гаусса) - сила в один грамм силы.</w:t>
      </w:r>
    </w:p>
    <w:p w:rsidR="00C16603" w:rsidRPr="00C16603" w:rsidRDefault="00C16603" w:rsidP="00C16603">
      <w:pPr>
        <w:spacing w:after="0" w:line="240" w:lineRule="auto"/>
        <w:ind w:left="-1134"/>
        <w:rPr>
          <w:rFonts w:ascii="Times New Roman" w:eastAsia="Times New Roman" w:hAnsi="Times New Roman" w:cs="Times New Roman"/>
          <w:color w:val="000000"/>
          <w:sz w:val="27"/>
          <w:szCs w:val="27"/>
        </w:rPr>
      </w:pPr>
      <w:r w:rsidRPr="00C16603">
        <w:rPr>
          <w:rFonts w:ascii="Times New Roman" w:eastAsia="Times New Roman" w:hAnsi="Times New Roman" w:cs="Times New Roman"/>
          <w:color w:val="000000"/>
          <w:sz w:val="27"/>
          <w:szCs w:val="27"/>
        </w:rPr>
        <w:t>Эта сила, обычно действующая на поле и траекторию Электрона, будет отклонять эту траекторию и превращать ее в круг, процесс, который изучался ранее.</w:t>
      </w:r>
    </w:p>
    <w:p w:rsidR="00806230" w:rsidRPr="00806230" w:rsidRDefault="00C16603" w:rsidP="00806230">
      <w:pPr>
        <w:spacing w:after="0" w:line="240" w:lineRule="auto"/>
        <w:ind w:left="-1134"/>
        <w:rPr>
          <w:rFonts w:ascii="Times New Roman" w:eastAsia="Times New Roman" w:hAnsi="Times New Roman" w:cs="Times New Roman"/>
          <w:color w:val="000000"/>
          <w:sz w:val="27"/>
          <w:szCs w:val="27"/>
        </w:rPr>
      </w:pPr>
      <w:r w:rsidRPr="00C16603">
        <w:rPr>
          <w:rFonts w:ascii="Times New Roman" w:eastAsia="Times New Roman" w:hAnsi="Times New Roman" w:cs="Times New Roman"/>
          <w:color w:val="000000"/>
          <w:sz w:val="27"/>
          <w:szCs w:val="27"/>
        </w:rPr>
        <w:t xml:space="preserve">Радиус </w:t>
      </w:r>
      <w:r w:rsidRPr="00C16603">
        <w:rPr>
          <w:rFonts w:ascii="Times New Roman" w:eastAsia="Times New Roman" w:hAnsi="Times New Roman" w:cs="Times New Roman"/>
          <w:color w:val="000000"/>
          <w:sz w:val="27"/>
          <w:szCs w:val="27"/>
          <w:lang w:val="en-US"/>
        </w:rPr>
        <w:t>R</w:t>
      </w:r>
      <w:r w:rsidRPr="00C16603">
        <w:rPr>
          <w:rFonts w:ascii="Times New Roman" w:eastAsia="Times New Roman" w:hAnsi="Times New Roman" w:cs="Times New Roman"/>
          <w:color w:val="000000"/>
          <w:sz w:val="27"/>
          <w:szCs w:val="27"/>
        </w:rPr>
        <w:t xml:space="preserve"> этого круга вычисляется путем записи, что электромагнитная сила (эффект Магнуса) и центробежная сила уравновешиваются либо :</w:t>
      </w:r>
      <w:r w:rsidR="00806230">
        <w:rPr>
          <w:rFonts w:ascii="Times New Roman" w:eastAsia="Times New Roman" w:hAnsi="Times New Roman" w:cs="Times New Roman"/>
          <w:color w:val="000000"/>
          <w:sz w:val="27"/>
          <w:szCs w:val="27"/>
        </w:rPr>
        <w:br/>
      </w:r>
      <w:r w:rsidR="00806230">
        <w:rPr>
          <w:rFonts w:ascii="Times New Roman" w:eastAsia="Times New Roman" w:hAnsi="Times New Roman" w:cs="Times New Roman"/>
          <w:noProof/>
          <w:color w:val="000000"/>
          <w:sz w:val="27"/>
          <w:szCs w:val="27"/>
        </w:rPr>
        <w:drawing>
          <wp:inline distT="0" distB="0" distL="0" distR="0">
            <wp:extent cx="3242945" cy="340360"/>
            <wp:effectExtent l="1905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52"/>
                    <a:srcRect/>
                    <a:stretch>
                      <a:fillRect/>
                    </a:stretch>
                  </pic:blipFill>
                  <pic:spPr bwMode="auto">
                    <a:xfrm>
                      <a:off x="0" y="0"/>
                      <a:ext cx="3242945" cy="340360"/>
                    </a:xfrm>
                    <a:prstGeom prst="rect">
                      <a:avLst/>
                    </a:prstGeom>
                    <a:noFill/>
                    <a:ln w="9525">
                      <a:noFill/>
                      <a:miter lim="800000"/>
                      <a:headEnd/>
                      <a:tailEnd/>
                    </a:ln>
                  </pic:spPr>
                </pic:pic>
              </a:graphicData>
            </a:graphic>
          </wp:inline>
        </w:drawing>
      </w:r>
      <w:r w:rsidR="00806230">
        <w:rPr>
          <w:rFonts w:ascii="Times New Roman" w:eastAsia="Times New Roman" w:hAnsi="Times New Roman" w:cs="Times New Roman"/>
          <w:color w:val="000000"/>
          <w:sz w:val="27"/>
          <w:szCs w:val="27"/>
        </w:rPr>
        <w:br/>
      </w:r>
      <w:r w:rsidR="00806230" w:rsidRPr="00806230">
        <w:rPr>
          <w:rFonts w:ascii="Times New Roman" w:eastAsia="Times New Roman" w:hAnsi="Times New Roman" w:cs="Times New Roman"/>
          <w:color w:val="000000"/>
          <w:sz w:val="27"/>
          <w:szCs w:val="27"/>
        </w:rPr>
        <w:t>Формула, которая становится в практических единицах</w:t>
      </w:r>
    </w:p>
    <w:p w:rsidR="00806230" w:rsidRPr="00806230" w:rsidRDefault="00806230" w:rsidP="00806230">
      <w:pPr>
        <w:spacing w:after="0" w:line="240" w:lineRule="auto"/>
        <w:ind w:left="-1134"/>
        <w:rPr>
          <w:rFonts w:ascii="Times New Roman" w:eastAsia="Times New Roman" w:hAnsi="Times New Roman" w:cs="Times New Roman"/>
          <w:color w:val="000000"/>
          <w:sz w:val="27"/>
          <w:szCs w:val="27"/>
        </w:rPr>
      </w:pPr>
    </w:p>
    <w:p w:rsidR="001A098C" w:rsidRPr="001A098C" w:rsidRDefault="00806230" w:rsidP="001A098C">
      <w:pPr>
        <w:spacing w:after="0" w:line="240" w:lineRule="auto"/>
        <w:ind w:left="-1134"/>
        <w:rPr>
          <w:rFonts w:ascii="Times New Roman" w:eastAsia="Times New Roman" w:hAnsi="Times New Roman" w:cs="Times New Roman"/>
          <w:color w:val="000000"/>
          <w:sz w:val="27"/>
          <w:szCs w:val="27"/>
        </w:rPr>
      </w:pPr>
      <w:r w:rsidRPr="00806230">
        <w:rPr>
          <w:rFonts w:ascii="Times New Roman" w:eastAsia="Times New Roman" w:hAnsi="Times New Roman" w:cs="Times New Roman"/>
          <w:color w:val="000000"/>
          <w:sz w:val="27"/>
          <w:szCs w:val="27"/>
        </w:rPr>
        <w:t xml:space="preserve">R = 5,6 </w:t>
      </w:r>
      <w:r w:rsidR="001A098C">
        <w:rPr>
          <w:rFonts w:ascii="Times New Roman" w:eastAsia="Times New Roman" w:hAnsi="Times New Roman" w:cs="Times New Roman"/>
          <w:color w:val="000000"/>
          <w:sz w:val="27"/>
          <w:szCs w:val="27"/>
          <w:lang w:val="en-US"/>
        </w:rPr>
        <w:t>v</w:t>
      </w:r>
      <w:r w:rsidR="001A098C">
        <w:rPr>
          <w:rFonts w:ascii="Times New Roman" w:eastAsia="Times New Roman" w:hAnsi="Times New Roman" w:cs="Times New Roman"/>
          <w:color w:val="000000"/>
          <w:sz w:val="27"/>
          <w:szCs w:val="27"/>
        </w:rPr>
        <w:t>/</w:t>
      </w:r>
      <w:r w:rsidR="001A098C">
        <w:rPr>
          <w:rFonts w:ascii="Times New Roman" w:eastAsia="Times New Roman" w:hAnsi="Times New Roman" w:cs="Times New Roman"/>
          <w:color w:val="000000"/>
          <w:sz w:val="27"/>
          <w:szCs w:val="27"/>
          <w:lang w:val="en-US"/>
        </w:rPr>
        <w:t>H</w:t>
      </w:r>
      <w:r w:rsidRPr="00806230">
        <w:rPr>
          <w:rFonts w:ascii="Times New Roman" w:eastAsia="Times New Roman" w:hAnsi="Times New Roman" w:cs="Times New Roman"/>
          <w:color w:val="000000"/>
          <w:sz w:val="27"/>
          <w:szCs w:val="27"/>
        </w:rPr>
        <w:t xml:space="preserve"> с R в СМ </w:t>
      </w:r>
      <w:r w:rsidR="001A098C">
        <w:rPr>
          <w:rFonts w:ascii="Times New Roman" w:eastAsia="Times New Roman" w:hAnsi="Times New Roman" w:cs="Times New Roman"/>
          <w:color w:val="000000"/>
          <w:sz w:val="27"/>
          <w:szCs w:val="27"/>
          <w:lang w:val="en-US"/>
        </w:rPr>
        <w:t>V</w:t>
      </w:r>
      <w:r w:rsidR="001A098C">
        <w:rPr>
          <w:rFonts w:ascii="Times New Roman" w:eastAsia="Times New Roman" w:hAnsi="Times New Roman" w:cs="Times New Roman"/>
          <w:color w:val="000000"/>
          <w:sz w:val="27"/>
          <w:szCs w:val="27"/>
        </w:rPr>
        <w:t xml:space="preserve"> в тысяче км/</w:t>
      </w:r>
      <w:r w:rsidR="001A098C">
        <w:rPr>
          <w:rFonts w:ascii="Times New Roman" w:eastAsia="Times New Roman" w:hAnsi="Times New Roman" w:cs="Times New Roman"/>
          <w:color w:val="000000"/>
          <w:sz w:val="27"/>
          <w:szCs w:val="27"/>
          <w:lang w:val="en-US"/>
        </w:rPr>
        <w:t>c</w:t>
      </w:r>
      <w:r w:rsidR="001A098C" w:rsidRPr="001A098C">
        <w:rPr>
          <w:rFonts w:ascii="Times New Roman" w:eastAsia="Times New Roman" w:hAnsi="Times New Roman" w:cs="Times New Roman"/>
          <w:color w:val="000000"/>
          <w:sz w:val="27"/>
          <w:szCs w:val="27"/>
        </w:rPr>
        <w:t xml:space="preserve"> </w:t>
      </w:r>
      <w:r w:rsidRPr="00806230">
        <w:rPr>
          <w:rFonts w:ascii="Times New Roman" w:eastAsia="Times New Roman" w:hAnsi="Times New Roman" w:cs="Times New Roman"/>
          <w:color w:val="000000"/>
          <w:sz w:val="27"/>
          <w:szCs w:val="27"/>
        </w:rPr>
        <w:t>и H в Гауссе</w:t>
      </w:r>
      <w:r w:rsidR="001A098C" w:rsidRPr="001A098C">
        <w:rPr>
          <w:rFonts w:ascii="Times New Roman" w:eastAsia="Times New Roman" w:hAnsi="Times New Roman" w:cs="Times New Roman"/>
          <w:color w:val="000000"/>
          <w:sz w:val="27"/>
          <w:szCs w:val="27"/>
        </w:rPr>
        <w:br/>
      </w:r>
      <w:r w:rsidR="001A098C" w:rsidRPr="001A098C">
        <w:rPr>
          <w:rFonts w:ascii="Times New Roman" w:eastAsia="Times New Roman" w:hAnsi="Times New Roman" w:cs="Times New Roman"/>
          <w:color w:val="000000"/>
          <w:sz w:val="27"/>
          <w:szCs w:val="27"/>
        </w:rPr>
        <w:br/>
        <w:t xml:space="preserve">Например, если выразить </w:t>
      </w:r>
      <w:r w:rsidR="001A098C" w:rsidRPr="001A098C">
        <w:rPr>
          <w:rFonts w:ascii="Times New Roman" w:eastAsia="Times New Roman" w:hAnsi="Times New Roman" w:cs="Times New Roman"/>
          <w:color w:val="000000"/>
          <w:sz w:val="27"/>
          <w:szCs w:val="27"/>
          <w:lang w:val="en-US"/>
        </w:rPr>
        <w:t>R</w:t>
      </w:r>
      <w:r w:rsidR="001A098C" w:rsidRPr="001A098C">
        <w:rPr>
          <w:rFonts w:ascii="Times New Roman" w:eastAsia="Times New Roman" w:hAnsi="Times New Roman" w:cs="Times New Roman"/>
          <w:color w:val="000000"/>
          <w:sz w:val="27"/>
          <w:szCs w:val="27"/>
        </w:rPr>
        <w:t xml:space="preserve"> в СМ, </w:t>
      </w:r>
      <w:r w:rsidR="001A098C" w:rsidRPr="001A098C">
        <w:rPr>
          <w:rFonts w:ascii="Times New Roman" w:eastAsia="Times New Roman" w:hAnsi="Times New Roman" w:cs="Times New Roman"/>
          <w:color w:val="000000"/>
          <w:sz w:val="27"/>
          <w:szCs w:val="27"/>
          <w:lang w:val="en-US"/>
        </w:rPr>
        <w:t>H</w:t>
      </w:r>
      <w:r w:rsidR="001A098C" w:rsidRPr="001A098C">
        <w:rPr>
          <w:rFonts w:ascii="Times New Roman" w:eastAsia="Times New Roman" w:hAnsi="Times New Roman" w:cs="Times New Roman"/>
          <w:color w:val="000000"/>
          <w:sz w:val="27"/>
          <w:szCs w:val="27"/>
        </w:rPr>
        <w:t xml:space="preserve"> в Гауссе и </w:t>
      </w:r>
      <w:r w:rsidR="001A098C">
        <w:rPr>
          <w:rFonts w:ascii="Times New Roman" w:eastAsia="Times New Roman" w:hAnsi="Times New Roman" w:cs="Times New Roman"/>
          <w:color w:val="000000"/>
          <w:sz w:val="27"/>
          <w:szCs w:val="27"/>
          <w:lang w:val="en-US"/>
        </w:rPr>
        <w:t>V</w:t>
      </w:r>
      <w:r w:rsidR="001A098C" w:rsidRPr="001A098C">
        <w:rPr>
          <w:rFonts w:ascii="Times New Roman" w:eastAsia="Times New Roman" w:hAnsi="Times New Roman" w:cs="Times New Roman"/>
          <w:color w:val="000000"/>
          <w:sz w:val="27"/>
          <w:szCs w:val="27"/>
        </w:rPr>
        <w:t xml:space="preserve"> в тысячах км / </w:t>
      </w:r>
      <w:r w:rsidR="001A098C">
        <w:rPr>
          <w:rFonts w:ascii="Times New Roman" w:eastAsia="Times New Roman" w:hAnsi="Times New Roman" w:cs="Times New Roman"/>
          <w:color w:val="000000"/>
          <w:sz w:val="27"/>
          <w:szCs w:val="27"/>
          <w:lang w:val="en-US"/>
        </w:rPr>
        <w:t>c</w:t>
      </w:r>
      <w:r w:rsidR="001A098C" w:rsidRPr="001A098C">
        <w:rPr>
          <w:rFonts w:ascii="Times New Roman" w:eastAsia="Times New Roman" w:hAnsi="Times New Roman" w:cs="Times New Roman"/>
          <w:color w:val="000000"/>
          <w:sz w:val="27"/>
          <w:szCs w:val="27"/>
        </w:rPr>
        <w:t>, то обнаружится, что при скорости 6000 км/с, сообщаемой напряжением 100 в, электрон в поле Земли 0,45 Гаусса будет описывать окружности радиусом 75 см, а в поле 700 Гаусса, подаваемом простым магнитом, он будет кружиться по окружностям диаметром один мм.</w:t>
      </w:r>
    </w:p>
    <w:p w:rsidR="001A098C" w:rsidRPr="001A098C" w:rsidRDefault="001A098C" w:rsidP="001A098C">
      <w:pPr>
        <w:spacing w:after="0" w:line="240" w:lineRule="auto"/>
        <w:ind w:left="-1134"/>
        <w:rPr>
          <w:rFonts w:ascii="Times New Roman" w:eastAsia="Times New Roman" w:hAnsi="Times New Roman" w:cs="Times New Roman"/>
          <w:color w:val="000000"/>
          <w:sz w:val="27"/>
          <w:szCs w:val="27"/>
        </w:rPr>
      </w:pPr>
      <w:r w:rsidRPr="001A098C">
        <w:rPr>
          <w:rFonts w:ascii="Times New Roman" w:eastAsia="Times New Roman" w:hAnsi="Times New Roman" w:cs="Times New Roman"/>
          <w:color w:val="000000"/>
          <w:sz w:val="27"/>
          <w:szCs w:val="27"/>
        </w:rPr>
        <w:t>С другой стороны, число оборотов в секунду не зависит от с</w:t>
      </w:r>
      <w:r>
        <w:rPr>
          <w:rFonts w:ascii="Times New Roman" w:eastAsia="Times New Roman" w:hAnsi="Times New Roman" w:cs="Times New Roman"/>
          <w:color w:val="000000"/>
          <w:sz w:val="27"/>
          <w:szCs w:val="27"/>
        </w:rPr>
        <w:t>корости и пропорционально полю</w:t>
      </w:r>
      <w:r w:rsidRPr="001A098C">
        <w:rPr>
          <w:rFonts w:ascii="Times New Roman" w:eastAsia="Times New Roman" w:hAnsi="Times New Roman" w:cs="Times New Roman"/>
          <w:color w:val="000000"/>
          <w:sz w:val="27"/>
          <w:szCs w:val="27"/>
        </w:rPr>
        <w:t>.</w:t>
      </w:r>
      <w:r w:rsidRPr="001A098C">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t xml:space="preserve"> О</w:t>
      </w:r>
      <w:r w:rsidRPr="001A098C">
        <w:rPr>
          <w:rFonts w:ascii="Times New Roman" w:eastAsia="Times New Roman" w:hAnsi="Times New Roman" w:cs="Times New Roman"/>
          <w:color w:val="000000"/>
          <w:sz w:val="27"/>
          <w:szCs w:val="27"/>
        </w:rPr>
        <w:t>но задается :</w:t>
      </w:r>
      <w:r w:rsidRPr="001A098C">
        <w:rPr>
          <w:rFonts w:ascii="Times New Roman" w:eastAsia="Times New Roman" w:hAnsi="Times New Roman" w:cs="Times New Roman"/>
          <w:color w:val="000000"/>
          <w:sz w:val="27"/>
          <w:szCs w:val="27"/>
        </w:rPr>
        <w:br/>
        <w:t>число оборотов/</w:t>
      </w:r>
      <w:r>
        <w:rPr>
          <w:rFonts w:ascii="Times New Roman" w:eastAsia="Times New Roman" w:hAnsi="Times New Roman" w:cs="Times New Roman"/>
          <w:color w:val="000000"/>
          <w:sz w:val="27"/>
          <w:szCs w:val="27"/>
        </w:rPr>
        <w:t>сек</w:t>
      </w:r>
      <w:r w:rsidRPr="001A098C">
        <w:rPr>
          <w:rFonts w:ascii="Times New Roman" w:eastAsia="Times New Roman" w:hAnsi="Times New Roman" w:cs="Times New Roman"/>
          <w:color w:val="000000"/>
          <w:sz w:val="27"/>
          <w:szCs w:val="27"/>
        </w:rPr>
        <w:t xml:space="preserve"> = </w:t>
      </w:r>
      <w:r>
        <w:rPr>
          <w:rFonts w:ascii="Times New Roman" w:hAnsi="Times New Roman" w:cs="Times New Roman"/>
          <w:sz w:val="27"/>
          <w:szCs w:val="27"/>
        </w:rPr>
        <w:t xml:space="preserve">v / 2 </w:t>
      </w:r>
      <w:r>
        <w:rPr>
          <w:rFonts w:ascii="Symbol" w:hAnsi="Symbol" w:cs="Symbol"/>
          <w:sz w:val="27"/>
          <w:szCs w:val="27"/>
        </w:rPr>
        <w:t></w:t>
      </w:r>
      <w:r>
        <w:rPr>
          <w:rFonts w:ascii="Symbol" w:hAnsi="Symbol" w:cs="Symbol"/>
          <w:sz w:val="27"/>
          <w:szCs w:val="27"/>
        </w:rPr>
        <w:t></w:t>
      </w:r>
      <w:r>
        <w:rPr>
          <w:rFonts w:ascii="Times New Roman" w:hAnsi="Times New Roman" w:cs="Times New Roman"/>
          <w:i/>
          <w:iCs/>
          <w:sz w:val="27"/>
          <w:szCs w:val="27"/>
        </w:rPr>
        <w:t>R =</w:t>
      </w:r>
      <w:r w:rsidRPr="001A098C">
        <w:rPr>
          <w:rFonts w:ascii="Times New Roman" w:eastAsia="Times New Roman" w:hAnsi="Times New Roman" w:cs="Times New Roman"/>
          <w:color w:val="000000"/>
          <w:sz w:val="27"/>
          <w:szCs w:val="27"/>
        </w:rPr>
        <w:t xml:space="preserve"> 10^8 H / 36 </w:t>
      </w:r>
      <w:r>
        <w:rPr>
          <w:rFonts w:ascii="Times New Roman" w:eastAsia="Times New Roman" w:hAnsi="Times New Roman" w:cs="Times New Roman"/>
          <w:color w:val="000000"/>
          <w:sz w:val="27"/>
          <w:szCs w:val="27"/>
        </w:rPr>
        <w:t>при Н</w:t>
      </w:r>
      <w:r w:rsidRPr="001A098C">
        <w:rPr>
          <w:rFonts w:ascii="Times New Roman" w:eastAsia="Times New Roman" w:hAnsi="Times New Roman" w:cs="Times New Roman"/>
          <w:color w:val="000000"/>
          <w:sz w:val="27"/>
          <w:szCs w:val="27"/>
        </w:rPr>
        <w:t xml:space="preserve"> гаусса, что дает в поле земли 1.250.000 оборотов в секунду.</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1A098C">
        <w:rPr>
          <w:rFonts w:ascii="Times New Roman" w:eastAsia="Times New Roman" w:hAnsi="Times New Roman" w:cs="Times New Roman"/>
          <w:color w:val="000000"/>
          <w:sz w:val="27"/>
          <w:szCs w:val="27"/>
        </w:rPr>
        <w:t xml:space="preserve">Поэтому интересно применить эти отношения к исследованию, связанному с </w:t>
      </w:r>
      <w:r>
        <w:rPr>
          <w:rFonts w:ascii="Times New Roman" w:eastAsia="Times New Roman" w:hAnsi="Times New Roman" w:cs="Times New Roman"/>
          <w:color w:val="000000"/>
          <w:sz w:val="27"/>
          <w:szCs w:val="27"/>
        </w:rPr>
        <w:t>добавлением</w:t>
      </w:r>
      <w:r w:rsidRPr="001A098C">
        <w:rPr>
          <w:rFonts w:ascii="Times New Roman" w:eastAsia="Times New Roman" w:hAnsi="Times New Roman" w:cs="Times New Roman"/>
          <w:color w:val="000000"/>
          <w:sz w:val="27"/>
          <w:szCs w:val="27"/>
        </w:rPr>
        <w:t xml:space="preserve"> дополнительного электрона на атом водорода.</w:t>
      </w:r>
      <w:r>
        <w:rPr>
          <w:rFonts w:ascii="Times New Roman" w:eastAsia="Times New Roman" w:hAnsi="Times New Roman" w:cs="Times New Roman"/>
          <w:color w:val="000000"/>
          <w:sz w:val="27"/>
          <w:szCs w:val="27"/>
        </w:rPr>
        <w:br/>
      </w:r>
    </w:p>
    <w:p w:rsidR="001A098C" w:rsidRPr="001A098C" w:rsidRDefault="001A098C" w:rsidP="001A098C">
      <w:pPr>
        <w:spacing w:after="0" w:line="240" w:lineRule="auto"/>
        <w:ind w:left="-1134"/>
        <w:rPr>
          <w:rFonts w:ascii="Times New Roman" w:eastAsia="Times New Roman" w:hAnsi="Times New Roman" w:cs="Times New Roman"/>
          <w:color w:val="000000"/>
          <w:sz w:val="27"/>
          <w:szCs w:val="27"/>
        </w:rPr>
      </w:pPr>
      <w:r w:rsidRPr="001A098C">
        <w:rPr>
          <w:rFonts w:ascii="Times New Roman" w:eastAsia="Times New Roman" w:hAnsi="Times New Roman" w:cs="Times New Roman"/>
          <w:color w:val="000000"/>
          <w:sz w:val="27"/>
          <w:szCs w:val="27"/>
        </w:rPr>
        <w:t>Конечно, возможные вспомогательные орбиты ограничены квантовыми отношениями, но возможных траекторий очень много, их положение предсказуемо на основе квадрата простых чисел, который умножает радиус базового электронного слоя.</w:t>
      </w:r>
    </w:p>
    <w:p w:rsidR="001A098C" w:rsidRPr="001A098C" w:rsidRDefault="001A098C" w:rsidP="001A098C">
      <w:pPr>
        <w:spacing w:after="0" w:line="240" w:lineRule="auto"/>
        <w:ind w:left="-1134"/>
        <w:rPr>
          <w:rFonts w:ascii="Times New Roman" w:eastAsia="Times New Roman" w:hAnsi="Times New Roman" w:cs="Times New Roman"/>
          <w:color w:val="000000"/>
          <w:sz w:val="27"/>
          <w:szCs w:val="27"/>
        </w:rPr>
      </w:pPr>
      <w:r w:rsidRPr="001A098C">
        <w:rPr>
          <w:rFonts w:ascii="Times New Roman" w:eastAsia="Times New Roman" w:hAnsi="Times New Roman" w:cs="Times New Roman"/>
          <w:color w:val="000000"/>
          <w:sz w:val="27"/>
          <w:szCs w:val="27"/>
        </w:rPr>
        <w:t>Я заимствую из работы Дюкрока представление в атомном метре, которое в 10^-15 раз измеряет реальные расстояния этих возможных траекторий для атома водорода.</w:t>
      </w:r>
    </w:p>
    <w:p w:rsidR="001A098C" w:rsidRPr="001A098C" w:rsidRDefault="001A098C" w:rsidP="001A098C">
      <w:pPr>
        <w:spacing w:after="0" w:line="240" w:lineRule="auto"/>
        <w:ind w:left="-1134"/>
        <w:rPr>
          <w:rFonts w:ascii="Times New Roman" w:eastAsia="Times New Roman" w:hAnsi="Times New Roman" w:cs="Times New Roman"/>
          <w:color w:val="000000"/>
          <w:sz w:val="27"/>
          <w:szCs w:val="27"/>
        </w:rPr>
      </w:pPr>
      <w:r w:rsidRPr="001A098C">
        <w:rPr>
          <w:rFonts w:ascii="Times New Roman" w:eastAsia="Times New Roman" w:hAnsi="Times New Roman" w:cs="Times New Roman"/>
          <w:color w:val="000000"/>
          <w:sz w:val="27"/>
          <w:szCs w:val="27"/>
        </w:rPr>
        <w:t>Атомный метр, представляющий размер протона.</w:t>
      </w:r>
    </w:p>
    <w:p w:rsidR="001A098C" w:rsidRPr="001A098C" w:rsidRDefault="001A098C" w:rsidP="001A098C">
      <w:pPr>
        <w:spacing w:after="0" w:line="240" w:lineRule="auto"/>
        <w:ind w:left="-1134"/>
        <w:rPr>
          <w:rFonts w:ascii="Times New Roman" w:eastAsia="Times New Roman" w:hAnsi="Times New Roman" w:cs="Times New Roman"/>
          <w:color w:val="000000"/>
          <w:sz w:val="27"/>
          <w:szCs w:val="27"/>
        </w:rPr>
      </w:pPr>
      <w:r w:rsidRPr="001A098C">
        <w:rPr>
          <w:rFonts w:ascii="Times New Roman" w:eastAsia="Times New Roman" w:hAnsi="Times New Roman" w:cs="Times New Roman"/>
          <w:color w:val="000000"/>
          <w:sz w:val="27"/>
          <w:szCs w:val="27"/>
        </w:rPr>
        <w:t>K-слой электрона находится в этих условиях в 53 км от этого ядра, остальные возможные слои получаются путем умножения этого расстояния на 4-16-25-36-49-64-81-100.</w:t>
      </w:r>
    </w:p>
    <w:p w:rsidR="001A098C" w:rsidRPr="001A098C" w:rsidRDefault="001A098C" w:rsidP="001A098C">
      <w:pPr>
        <w:spacing w:after="0" w:line="240" w:lineRule="auto"/>
        <w:ind w:left="-1134"/>
        <w:rPr>
          <w:rFonts w:ascii="Times New Roman" w:eastAsia="Times New Roman" w:hAnsi="Times New Roman" w:cs="Times New Roman"/>
          <w:color w:val="000000"/>
          <w:sz w:val="27"/>
          <w:szCs w:val="27"/>
        </w:rPr>
      </w:pPr>
      <w:r w:rsidRPr="001A098C">
        <w:rPr>
          <w:rFonts w:ascii="Times New Roman" w:eastAsia="Times New Roman" w:hAnsi="Times New Roman" w:cs="Times New Roman"/>
          <w:color w:val="000000"/>
          <w:sz w:val="27"/>
          <w:szCs w:val="27"/>
        </w:rPr>
        <w:t>Таким образом, орбита 100 х 53 должна давать атом десятимиллионной доли мм, то есть размерности, равной длине волны 10^-6см, и частоты 10^14, охватывающей частоты видимого света.</w:t>
      </w:r>
    </w:p>
    <w:p w:rsidR="001A098C" w:rsidRPr="001A098C" w:rsidRDefault="001A098C" w:rsidP="001A098C">
      <w:pPr>
        <w:spacing w:after="0" w:line="240" w:lineRule="auto"/>
        <w:ind w:left="-1134"/>
        <w:rPr>
          <w:rFonts w:ascii="Times New Roman" w:eastAsia="Times New Roman" w:hAnsi="Times New Roman" w:cs="Times New Roman"/>
          <w:color w:val="000000"/>
          <w:sz w:val="27"/>
          <w:szCs w:val="27"/>
        </w:rPr>
      </w:pPr>
      <w:r w:rsidRPr="001A098C">
        <w:rPr>
          <w:rFonts w:ascii="Times New Roman" w:eastAsia="Times New Roman" w:hAnsi="Times New Roman" w:cs="Times New Roman"/>
          <w:color w:val="000000"/>
          <w:sz w:val="27"/>
          <w:szCs w:val="27"/>
        </w:rPr>
        <w:t>Для поля в сто тысяч гауссов, значение в настоящее время достижимо благодаря</w:t>
      </w:r>
    </w:p>
    <w:p w:rsidR="001A098C" w:rsidRPr="001A098C" w:rsidRDefault="001A098C" w:rsidP="001A098C">
      <w:pPr>
        <w:spacing w:after="0" w:line="240" w:lineRule="auto"/>
        <w:ind w:left="-1134"/>
        <w:rPr>
          <w:rFonts w:ascii="Times New Roman" w:eastAsia="Times New Roman" w:hAnsi="Times New Roman" w:cs="Times New Roman"/>
          <w:color w:val="000000"/>
          <w:sz w:val="27"/>
          <w:szCs w:val="27"/>
        </w:rPr>
      </w:pPr>
      <w:r w:rsidRPr="001A098C">
        <w:rPr>
          <w:rFonts w:ascii="Times New Roman" w:eastAsia="Times New Roman" w:hAnsi="Times New Roman" w:cs="Times New Roman"/>
          <w:color w:val="000000"/>
          <w:sz w:val="27"/>
          <w:szCs w:val="27"/>
        </w:rPr>
        <w:t>сверхпроводимост</w:t>
      </w:r>
      <w:r>
        <w:rPr>
          <w:rFonts w:ascii="Times New Roman" w:eastAsia="Times New Roman" w:hAnsi="Times New Roman" w:cs="Times New Roman"/>
          <w:color w:val="000000"/>
          <w:sz w:val="27"/>
          <w:szCs w:val="27"/>
        </w:rPr>
        <w:t>и</w:t>
      </w:r>
      <w:r w:rsidRPr="001A098C">
        <w:rPr>
          <w:rFonts w:ascii="Times New Roman" w:eastAsia="Times New Roman" w:hAnsi="Times New Roman" w:cs="Times New Roman"/>
          <w:color w:val="000000"/>
          <w:sz w:val="27"/>
          <w:szCs w:val="27"/>
        </w:rPr>
        <w:t>, электрон, таким образом, опишет дополнительную орбиту T, ускоренную низким напряжением 300 вольт.</w:t>
      </w:r>
      <w:r w:rsidR="006E0A12">
        <w:rPr>
          <w:rFonts w:ascii="Times New Roman" w:eastAsia="Times New Roman" w:hAnsi="Times New Roman" w:cs="Times New Roman"/>
          <w:color w:val="000000"/>
          <w:sz w:val="27"/>
          <w:szCs w:val="27"/>
        </w:rPr>
        <w:br/>
      </w:r>
    </w:p>
    <w:p w:rsidR="001A098C" w:rsidRPr="001A098C" w:rsidRDefault="001A098C" w:rsidP="001A098C">
      <w:pPr>
        <w:spacing w:after="0" w:line="240" w:lineRule="auto"/>
        <w:ind w:left="-1134"/>
        <w:rPr>
          <w:rFonts w:ascii="Times New Roman" w:eastAsia="Times New Roman" w:hAnsi="Times New Roman" w:cs="Times New Roman"/>
          <w:color w:val="000000"/>
          <w:sz w:val="27"/>
          <w:szCs w:val="27"/>
        </w:rPr>
      </w:pPr>
      <w:r w:rsidRPr="001A098C">
        <w:rPr>
          <w:rFonts w:ascii="Times New Roman" w:eastAsia="Times New Roman" w:hAnsi="Times New Roman" w:cs="Times New Roman"/>
          <w:color w:val="000000"/>
          <w:sz w:val="27"/>
          <w:szCs w:val="27"/>
        </w:rPr>
        <w:t>Таким образом, на этой орбите частота вращения будет :</w:t>
      </w:r>
      <w:r>
        <w:rPr>
          <w:rFonts w:ascii="Times New Roman" w:eastAsia="Times New Roman" w:hAnsi="Times New Roman" w:cs="Times New Roman"/>
          <w:color w:val="000000"/>
          <w:sz w:val="27"/>
          <w:szCs w:val="27"/>
        </w:rPr>
        <w:br/>
      </w:r>
      <w:r w:rsidRPr="001A098C">
        <w:rPr>
          <w:rFonts w:ascii="Times New Roman" w:eastAsia="Times New Roman" w:hAnsi="Times New Roman" w:cs="Times New Roman"/>
          <w:color w:val="000000"/>
          <w:sz w:val="27"/>
          <w:szCs w:val="27"/>
        </w:rPr>
        <w:t xml:space="preserve">Частота = </w:t>
      </w:r>
      <w:r w:rsidR="006E0A12" w:rsidRPr="006E0A12">
        <w:rPr>
          <w:rFonts w:ascii="Times New Roman" w:eastAsia="Times New Roman" w:hAnsi="Times New Roman" w:cs="Times New Roman"/>
          <w:color w:val="000000"/>
          <w:sz w:val="27"/>
          <w:szCs w:val="27"/>
        </w:rPr>
        <w:t>10^8 H / 36 = 3*10^11</w:t>
      </w:r>
    </w:p>
    <w:p w:rsidR="001A098C" w:rsidRPr="00B327B2" w:rsidRDefault="001A098C" w:rsidP="001A098C">
      <w:pPr>
        <w:spacing w:after="0" w:line="240" w:lineRule="auto"/>
        <w:ind w:left="-1134"/>
        <w:rPr>
          <w:rFonts w:ascii="Times New Roman" w:eastAsia="Times New Roman" w:hAnsi="Times New Roman" w:cs="Times New Roman"/>
          <w:color w:val="000000"/>
          <w:sz w:val="27"/>
          <w:szCs w:val="27"/>
        </w:rPr>
      </w:pPr>
      <w:r w:rsidRPr="001A098C">
        <w:rPr>
          <w:rFonts w:ascii="Times New Roman" w:eastAsia="Times New Roman" w:hAnsi="Times New Roman" w:cs="Times New Roman"/>
          <w:color w:val="000000"/>
          <w:sz w:val="27"/>
          <w:szCs w:val="27"/>
        </w:rPr>
        <w:t xml:space="preserve">Мы приходим к выводу, что электрон, </w:t>
      </w:r>
      <w:r w:rsidR="006E0A12">
        <w:rPr>
          <w:rFonts w:ascii="Times New Roman" w:eastAsia="Times New Roman" w:hAnsi="Times New Roman" w:cs="Times New Roman"/>
          <w:color w:val="000000"/>
          <w:sz w:val="27"/>
          <w:szCs w:val="27"/>
        </w:rPr>
        <w:t>добавленный</w:t>
      </w:r>
      <w:r w:rsidRPr="001A098C">
        <w:rPr>
          <w:rFonts w:ascii="Times New Roman" w:eastAsia="Times New Roman" w:hAnsi="Times New Roman" w:cs="Times New Roman"/>
          <w:color w:val="000000"/>
          <w:sz w:val="27"/>
          <w:szCs w:val="27"/>
        </w:rPr>
        <w:t xml:space="preserve"> в атом водорода благодаря электродвижущей силе в 300 вольт, </w:t>
      </w:r>
      <w:r w:rsidR="006E0A12">
        <w:rPr>
          <w:rFonts w:ascii="Times New Roman" w:eastAsia="Times New Roman" w:hAnsi="Times New Roman" w:cs="Times New Roman"/>
          <w:color w:val="000000"/>
          <w:sz w:val="27"/>
          <w:szCs w:val="27"/>
        </w:rPr>
        <w:t>должен вращаться на частоте 3</w:t>
      </w:r>
      <w:r w:rsidR="006E0A12" w:rsidRPr="006E0A12">
        <w:rPr>
          <w:rFonts w:ascii="Times New Roman" w:eastAsia="Times New Roman" w:hAnsi="Times New Roman" w:cs="Times New Roman"/>
          <w:color w:val="000000"/>
          <w:sz w:val="27"/>
          <w:szCs w:val="27"/>
        </w:rPr>
        <w:t>*</w:t>
      </w:r>
      <w:r w:rsidRPr="001A098C">
        <w:rPr>
          <w:rFonts w:ascii="Times New Roman" w:eastAsia="Times New Roman" w:hAnsi="Times New Roman" w:cs="Times New Roman"/>
          <w:color w:val="000000"/>
          <w:sz w:val="27"/>
          <w:szCs w:val="27"/>
        </w:rPr>
        <w:t>10</w:t>
      </w:r>
      <w:r w:rsidR="006E0A12" w:rsidRPr="006E0A12">
        <w:rPr>
          <w:rFonts w:ascii="Times New Roman" w:eastAsia="Times New Roman" w:hAnsi="Times New Roman" w:cs="Times New Roman"/>
          <w:color w:val="000000"/>
          <w:sz w:val="27"/>
          <w:szCs w:val="27"/>
        </w:rPr>
        <w:t>^</w:t>
      </w:r>
      <w:r w:rsidRPr="001A098C">
        <w:rPr>
          <w:rFonts w:ascii="Times New Roman" w:eastAsia="Times New Roman" w:hAnsi="Times New Roman" w:cs="Times New Roman"/>
          <w:color w:val="000000"/>
          <w:sz w:val="27"/>
          <w:szCs w:val="27"/>
        </w:rPr>
        <w:t>11 оборотов в секунду удерживается на своей круговой траектории полем 100 000 гауссов.</w:t>
      </w:r>
      <w:r w:rsidR="006E0A12" w:rsidRPr="00B327B2">
        <w:rPr>
          <w:rFonts w:ascii="Times New Roman" w:eastAsia="Times New Roman" w:hAnsi="Times New Roman" w:cs="Times New Roman"/>
          <w:color w:val="000000"/>
          <w:sz w:val="27"/>
          <w:szCs w:val="27"/>
        </w:rPr>
        <w:br/>
      </w:r>
    </w:p>
    <w:p w:rsidR="001A098C" w:rsidRPr="001A098C" w:rsidRDefault="001A098C" w:rsidP="001A098C">
      <w:pPr>
        <w:spacing w:after="0" w:line="240" w:lineRule="auto"/>
        <w:ind w:left="-1134"/>
        <w:rPr>
          <w:rFonts w:ascii="Times New Roman" w:eastAsia="Times New Roman" w:hAnsi="Times New Roman" w:cs="Times New Roman"/>
          <w:color w:val="000000"/>
          <w:sz w:val="27"/>
          <w:szCs w:val="27"/>
        </w:rPr>
      </w:pPr>
      <w:r w:rsidRPr="001A098C">
        <w:rPr>
          <w:rFonts w:ascii="Times New Roman" w:eastAsia="Times New Roman" w:hAnsi="Times New Roman" w:cs="Times New Roman"/>
          <w:color w:val="000000"/>
          <w:sz w:val="27"/>
          <w:szCs w:val="27"/>
        </w:rPr>
        <w:t xml:space="preserve">Эти значения приемлемы с точки зрения экспериментальной реализации, и, допустив возможность </w:t>
      </w:r>
      <w:r w:rsidR="006E0A12">
        <w:rPr>
          <w:rFonts w:ascii="Times New Roman" w:eastAsia="Times New Roman" w:hAnsi="Times New Roman" w:cs="Times New Roman"/>
          <w:color w:val="000000"/>
          <w:sz w:val="27"/>
          <w:szCs w:val="27"/>
        </w:rPr>
        <w:t>добавить</w:t>
      </w:r>
      <w:r w:rsidRPr="001A098C">
        <w:rPr>
          <w:rFonts w:ascii="Times New Roman" w:eastAsia="Times New Roman" w:hAnsi="Times New Roman" w:cs="Times New Roman"/>
          <w:color w:val="000000"/>
          <w:sz w:val="27"/>
          <w:szCs w:val="27"/>
        </w:rPr>
        <w:t xml:space="preserve"> на каждый атом водорода дополнительн</w:t>
      </w:r>
      <w:r w:rsidR="006E0A12">
        <w:rPr>
          <w:rFonts w:ascii="Times New Roman" w:eastAsia="Times New Roman" w:hAnsi="Times New Roman" w:cs="Times New Roman"/>
          <w:color w:val="000000"/>
          <w:sz w:val="27"/>
          <w:szCs w:val="27"/>
        </w:rPr>
        <w:t>ый электрон</w:t>
      </w:r>
      <w:r w:rsidRPr="001A098C">
        <w:rPr>
          <w:rFonts w:ascii="Times New Roman" w:eastAsia="Times New Roman" w:hAnsi="Times New Roman" w:cs="Times New Roman"/>
          <w:color w:val="000000"/>
          <w:sz w:val="27"/>
          <w:szCs w:val="27"/>
        </w:rPr>
        <w:t>, мы получим</w:t>
      </w:r>
    </w:p>
    <w:p w:rsidR="001A098C" w:rsidRPr="001A098C" w:rsidRDefault="006E0A12" w:rsidP="001A098C">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Число Авогадро = 6,02*</w:t>
      </w:r>
      <w:r w:rsidR="001A098C" w:rsidRPr="001A098C">
        <w:rPr>
          <w:rFonts w:ascii="Times New Roman" w:eastAsia="Times New Roman" w:hAnsi="Times New Roman" w:cs="Times New Roman"/>
          <w:color w:val="000000"/>
          <w:sz w:val="27"/>
          <w:szCs w:val="27"/>
        </w:rPr>
        <w:t>10</w:t>
      </w:r>
      <w:r w:rsidRPr="006E0A12">
        <w:rPr>
          <w:rFonts w:ascii="Times New Roman" w:eastAsia="Times New Roman" w:hAnsi="Times New Roman" w:cs="Times New Roman"/>
          <w:color w:val="000000"/>
          <w:sz w:val="27"/>
          <w:szCs w:val="27"/>
        </w:rPr>
        <w:t>^</w:t>
      </w:r>
      <w:r w:rsidR="001A098C" w:rsidRPr="001A098C">
        <w:rPr>
          <w:rFonts w:ascii="Times New Roman" w:eastAsia="Times New Roman" w:hAnsi="Times New Roman" w:cs="Times New Roman"/>
          <w:color w:val="000000"/>
          <w:sz w:val="27"/>
          <w:szCs w:val="27"/>
        </w:rPr>
        <w:t>23 электронов</w:t>
      </w:r>
    </w:p>
    <w:p w:rsidR="001A098C" w:rsidRPr="001A098C" w:rsidRDefault="006E0A12" w:rsidP="001A098C">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Зная, что один Кулон = 624</w:t>
      </w:r>
      <w:r w:rsidRPr="006E0A12">
        <w:rPr>
          <w:rFonts w:ascii="Times New Roman" w:eastAsia="Times New Roman" w:hAnsi="Times New Roman" w:cs="Times New Roman"/>
          <w:color w:val="000000"/>
          <w:sz w:val="27"/>
          <w:szCs w:val="27"/>
        </w:rPr>
        <w:t>*</w:t>
      </w:r>
      <w:r w:rsidR="001A098C" w:rsidRPr="001A098C">
        <w:rPr>
          <w:rFonts w:ascii="Times New Roman" w:eastAsia="Times New Roman" w:hAnsi="Times New Roman" w:cs="Times New Roman"/>
          <w:color w:val="000000"/>
          <w:sz w:val="27"/>
          <w:szCs w:val="27"/>
        </w:rPr>
        <w:t>10</w:t>
      </w:r>
      <w:r w:rsidRPr="006E0A12">
        <w:rPr>
          <w:rFonts w:ascii="Times New Roman" w:eastAsia="Times New Roman" w:hAnsi="Times New Roman" w:cs="Times New Roman"/>
          <w:color w:val="000000"/>
          <w:sz w:val="27"/>
          <w:szCs w:val="27"/>
        </w:rPr>
        <w:t>^</w:t>
      </w:r>
      <w:r w:rsidR="001A098C" w:rsidRPr="001A098C">
        <w:rPr>
          <w:rFonts w:ascii="Times New Roman" w:eastAsia="Times New Roman" w:hAnsi="Times New Roman" w:cs="Times New Roman"/>
          <w:color w:val="000000"/>
          <w:sz w:val="27"/>
          <w:szCs w:val="27"/>
        </w:rPr>
        <w:t>16 электронов, таким образом, это представляет собой заряд:</w:t>
      </w:r>
      <w:r>
        <w:rPr>
          <w:rFonts w:ascii="Times New Roman" w:eastAsia="Times New Roman" w:hAnsi="Times New Roman" w:cs="Times New Roman"/>
          <w:color w:val="000000"/>
          <w:sz w:val="27"/>
          <w:szCs w:val="27"/>
        </w:rPr>
        <w:t xml:space="preserve"> </w:t>
      </w:r>
      <w:r w:rsidR="001A098C" w:rsidRPr="001A098C">
        <w:rPr>
          <w:rFonts w:ascii="Times New Roman" w:eastAsia="Times New Roman" w:hAnsi="Times New Roman" w:cs="Times New Roman"/>
          <w:color w:val="000000"/>
          <w:sz w:val="27"/>
          <w:szCs w:val="27"/>
        </w:rPr>
        <w:t>Сто тысяч кулонов.</w:t>
      </w:r>
    </w:p>
    <w:p w:rsidR="001A098C" w:rsidRPr="001A098C" w:rsidRDefault="001A098C" w:rsidP="001A098C">
      <w:pPr>
        <w:spacing w:after="0" w:line="240" w:lineRule="auto"/>
        <w:ind w:left="-1134"/>
        <w:rPr>
          <w:rFonts w:ascii="Times New Roman" w:eastAsia="Times New Roman" w:hAnsi="Times New Roman" w:cs="Times New Roman"/>
          <w:color w:val="000000"/>
          <w:sz w:val="27"/>
          <w:szCs w:val="27"/>
        </w:rPr>
      </w:pPr>
      <w:r w:rsidRPr="001A098C">
        <w:rPr>
          <w:rFonts w:ascii="Times New Roman" w:eastAsia="Times New Roman" w:hAnsi="Times New Roman" w:cs="Times New Roman"/>
          <w:color w:val="000000"/>
          <w:sz w:val="27"/>
          <w:szCs w:val="27"/>
        </w:rPr>
        <w:t>Так как эта дополнительная нагрузка определяется, каковы будут ее последствия?</w:t>
      </w:r>
    </w:p>
    <w:p w:rsidR="001A098C" w:rsidRPr="001A098C" w:rsidRDefault="001A098C" w:rsidP="001A098C">
      <w:pPr>
        <w:spacing w:after="0" w:line="240" w:lineRule="auto"/>
        <w:ind w:left="-1134"/>
        <w:rPr>
          <w:rFonts w:ascii="Times New Roman" w:eastAsia="Times New Roman" w:hAnsi="Times New Roman" w:cs="Times New Roman"/>
          <w:color w:val="000000"/>
          <w:sz w:val="27"/>
          <w:szCs w:val="27"/>
        </w:rPr>
      </w:pPr>
      <w:r w:rsidRPr="001A098C">
        <w:rPr>
          <w:rFonts w:ascii="Times New Roman" w:eastAsia="Times New Roman" w:hAnsi="Times New Roman" w:cs="Times New Roman"/>
          <w:color w:val="000000"/>
          <w:sz w:val="27"/>
          <w:szCs w:val="27"/>
        </w:rPr>
        <w:t>Что касается кулоновских эффектов, логично предположить, что в первую очередь это даст эффект взрывного расширения, но известно, что круговой ток имеет тенденцию сжиматься сам по себе и, точнее, притягиваться к идентичному току, протекающему в его окрестностях.</w:t>
      </w:r>
    </w:p>
    <w:p w:rsidR="006E0A12" w:rsidRPr="006E0A12" w:rsidRDefault="001A098C" w:rsidP="006E0A12">
      <w:pPr>
        <w:spacing w:after="0" w:line="240" w:lineRule="auto"/>
        <w:ind w:left="-1134"/>
        <w:rPr>
          <w:rFonts w:ascii="Times New Roman" w:eastAsia="Times New Roman" w:hAnsi="Times New Roman" w:cs="Times New Roman"/>
          <w:color w:val="000000"/>
          <w:sz w:val="27"/>
          <w:szCs w:val="27"/>
        </w:rPr>
      </w:pPr>
      <w:r w:rsidRPr="001A098C">
        <w:rPr>
          <w:rFonts w:ascii="Times New Roman" w:eastAsia="Times New Roman" w:hAnsi="Times New Roman" w:cs="Times New Roman"/>
          <w:color w:val="000000"/>
          <w:sz w:val="27"/>
          <w:szCs w:val="27"/>
        </w:rPr>
        <w:t>Поэтому есть основания полагать, что на самом деле взрыв, скорее, будет сокращением.</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6E0A12" w:rsidRPr="006E0A12">
        <w:rPr>
          <w:rFonts w:ascii="Times New Roman" w:eastAsia="Times New Roman" w:hAnsi="Times New Roman" w:cs="Times New Roman"/>
          <w:color w:val="000000"/>
          <w:sz w:val="27"/>
          <w:szCs w:val="27"/>
        </w:rPr>
        <w:t>Мы действительно находим атомную водородную материю, поддерживаемую мощным вспомогательным полем, в состоянии магнитной поляризации. То есть все орбиты будут содержаться в параллельных плоскостях.</w:t>
      </w:r>
    </w:p>
    <w:p w:rsidR="006E0A12" w:rsidRPr="006E0A12" w:rsidRDefault="006E0A12" w:rsidP="006E0A12">
      <w:pPr>
        <w:spacing w:after="0" w:line="240" w:lineRule="auto"/>
        <w:ind w:left="-1134"/>
        <w:rPr>
          <w:rFonts w:ascii="Times New Roman" w:eastAsia="Times New Roman" w:hAnsi="Times New Roman" w:cs="Times New Roman"/>
          <w:color w:val="000000"/>
          <w:sz w:val="27"/>
          <w:szCs w:val="27"/>
        </w:rPr>
      </w:pPr>
      <w:r w:rsidRPr="006E0A12">
        <w:rPr>
          <w:rFonts w:ascii="Times New Roman" w:eastAsia="Times New Roman" w:hAnsi="Times New Roman" w:cs="Times New Roman"/>
          <w:color w:val="000000"/>
          <w:sz w:val="27"/>
          <w:szCs w:val="27"/>
        </w:rPr>
        <w:t>С другой стороны, мы подсчитали, что вводимый электрон вращается по электромагнитным частотам, обычно используемым в лабораториях : f = 10^11, то есть длина волны = 3 мм.</w:t>
      </w:r>
    </w:p>
    <w:p w:rsidR="006E0A12" w:rsidRPr="006E0A12" w:rsidRDefault="006E0A12" w:rsidP="006E0A12">
      <w:pPr>
        <w:spacing w:after="0" w:line="240" w:lineRule="auto"/>
        <w:ind w:left="-1134"/>
        <w:rPr>
          <w:rFonts w:ascii="Times New Roman" w:eastAsia="Times New Roman" w:hAnsi="Times New Roman" w:cs="Times New Roman"/>
          <w:color w:val="000000"/>
          <w:sz w:val="27"/>
          <w:szCs w:val="27"/>
        </w:rPr>
      </w:pPr>
      <w:r w:rsidRPr="006E0A12">
        <w:rPr>
          <w:rFonts w:ascii="Times New Roman" w:eastAsia="Times New Roman" w:hAnsi="Times New Roman" w:cs="Times New Roman"/>
          <w:color w:val="000000"/>
          <w:sz w:val="27"/>
          <w:szCs w:val="27"/>
        </w:rPr>
        <w:t>Таким образом, можно поддерживать синхронность вращающихся электронов, вводя электромагнитное колебательное поле в миллиметровую волну.</w:t>
      </w:r>
    </w:p>
    <w:p w:rsidR="006E0A12" w:rsidRPr="006E0A12" w:rsidRDefault="006E0A12" w:rsidP="006E0A12">
      <w:pPr>
        <w:spacing w:after="0" w:line="240" w:lineRule="auto"/>
        <w:ind w:left="-1134"/>
        <w:rPr>
          <w:rFonts w:ascii="Times New Roman" w:eastAsia="Times New Roman" w:hAnsi="Times New Roman" w:cs="Times New Roman"/>
          <w:color w:val="000000"/>
          <w:sz w:val="27"/>
          <w:szCs w:val="27"/>
        </w:rPr>
      </w:pPr>
      <w:r w:rsidRPr="006E0A12">
        <w:rPr>
          <w:rFonts w:ascii="Times New Roman" w:eastAsia="Times New Roman" w:hAnsi="Times New Roman" w:cs="Times New Roman"/>
          <w:color w:val="000000"/>
          <w:sz w:val="27"/>
          <w:szCs w:val="27"/>
        </w:rPr>
        <w:t>Но спектр физических характеристик, которые должны быть реализованы, может быть широко развит в том или ином направлении.</w:t>
      </w:r>
    </w:p>
    <w:p w:rsidR="006E0A12" w:rsidRPr="006E0A12" w:rsidRDefault="006E0A12" w:rsidP="006E0A12">
      <w:pPr>
        <w:spacing w:after="0" w:line="240" w:lineRule="auto"/>
        <w:ind w:left="-1134"/>
        <w:rPr>
          <w:rFonts w:ascii="Times New Roman" w:eastAsia="Times New Roman" w:hAnsi="Times New Roman" w:cs="Times New Roman"/>
          <w:color w:val="000000"/>
          <w:sz w:val="27"/>
          <w:szCs w:val="27"/>
        </w:rPr>
      </w:pPr>
      <w:r w:rsidRPr="006E0A12">
        <w:rPr>
          <w:rFonts w:ascii="Times New Roman" w:eastAsia="Times New Roman" w:hAnsi="Times New Roman" w:cs="Times New Roman"/>
          <w:color w:val="000000"/>
          <w:sz w:val="27"/>
          <w:szCs w:val="27"/>
        </w:rPr>
        <w:t>Однако весьма вероятно, что этот метод должен выделять остатки кулоновски</w:t>
      </w:r>
      <w:r>
        <w:rPr>
          <w:rFonts w:ascii="Times New Roman" w:eastAsia="Times New Roman" w:hAnsi="Times New Roman" w:cs="Times New Roman"/>
          <w:color w:val="000000"/>
          <w:sz w:val="27"/>
          <w:szCs w:val="27"/>
        </w:rPr>
        <w:t>х сил притягивания</w:t>
      </w:r>
      <w:r w:rsidRPr="006E0A12">
        <w:rPr>
          <w:rFonts w:ascii="Times New Roman" w:eastAsia="Times New Roman" w:hAnsi="Times New Roman" w:cs="Times New Roman"/>
          <w:color w:val="000000"/>
          <w:sz w:val="27"/>
          <w:szCs w:val="27"/>
        </w:rPr>
        <w:t xml:space="preserve">, но при этом эффект </w:t>
      </w:r>
      <w:r>
        <w:rPr>
          <w:rFonts w:ascii="Times New Roman" w:eastAsia="Times New Roman" w:hAnsi="Times New Roman" w:cs="Times New Roman"/>
          <w:color w:val="000000"/>
          <w:sz w:val="27"/>
          <w:szCs w:val="27"/>
        </w:rPr>
        <w:t xml:space="preserve">зеркала </w:t>
      </w:r>
      <w:r w:rsidRPr="006E0A12">
        <w:rPr>
          <w:rFonts w:ascii="Times New Roman" w:eastAsia="Times New Roman" w:hAnsi="Times New Roman" w:cs="Times New Roman"/>
          <w:color w:val="000000"/>
          <w:sz w:val="27"/>
          <w:szCs w:val="27"/>
          <w:highlight w:val="yellow"/>
        </w:rPr>
        <w:t>(экрана)</w:t>
      </w:r>
      <w:r w:rsidRPr="006E0A12">
        <w:rPr>
          <w:rFonts w:ascii="Times New Roman" w:eastAsia="Times New Roman" w:hAnsi="Times New Roman" w:cs="Times New Roman"/>
          <w:color w:val="000000"/>
          <w:sz w:val="27"/>
          <w:szCs w:val="27"/>
        </w:rPr>
        <w:t xml:space="preserve"> не имеет большого значения.</w:t>
      </w:r>
    </w:p>
    <w:p w:rsidR="006E0A12" w:rsidRPr="006E0A12" w:rsidRDefault="006E0A12" w:rsidP="006E0A12">
      <w:pPr>
        <w:spacing w:after="0" w:line="240" w:lineRule="auto"/>
        <w:ind w:left="-1134"/>
        <w:rPr>
          <w:rFonts w:ascii="Times New Roman" w:eastAsia="Times New Roman" w:hAnsi="Times New Roman" w:cs="Times New Roman"/>
          <w:color w:val="000000"/>
          <w:sz w:val="27"/>
          <w:szCs w:val="27"/>
        </w:rPr>
      </w:pPr>
      <w:r w:rsidRPr="006E0A12">
        <w:rPr>
          <w:rFonts w:ascii="Times New Roman" w:eastAsia="Times New Roman" w:hAnsi="Times New Roman" w:cs="Times New Roman"/>
          <w:color w:val="000000"/>
          <w:sz w:val="27"/>
          <w:szCs w:val="27"/>
        </w:rPr>
        <w:t>Таким образом, по отношению к сверхактивированному ат</w:t>
      </w:r>
      <w:r>
        <w:rPr>
          <w:rFonts w:ascii="Times New Roman" w:eastAsia="Times New Roman" w:hAnsi="Times New Roman" w:cs="Times New Roman"/>
          <w:color w:val="000000"/>
          <w:sz w:val="27"/>
          <w:szCs w:val="27"/>
        </w:rPr>
        <w:t xml:space="preserve">ому водорода мы можем наблюдать </w:t>
      </w:r>
      <w:r w:rsidRPr="006E0A12">
        <w:rPr>
          <w:rFonts w:ascii="Times New Roman" w:eastAsia="Times New Roman" w:hAnsi="Times New Roman" w:cs="Times New Roman"/>
          <w:color w:val="000000"/>
          <w:sz w:val="27"/>
          <w:szCs w:val="27"/>
        </w:rPr>
        <w:t>явления ионизации с излучением частот в световом и тепловом диапазонах.</w:t>
      </w:r>
      <w:r>
        <w:rPr>
          <w:rFonts w:ascii="Times New Roman" w:eastAsia="Times New Roman" w:hAnsi="Times New Roman" w:cs="Times New Roman"/>
          <w:color w:val="000000"/>
          <w:sz w:val="27"/>
          <w:szCs w:val="27"/>
        </w:rPr>
        <w:br/>
      </w:r>
    </w:p>
    <w:p w:rsidR="006E0A12" w:rsidRPr="006E0A12" w:rsidRDefault="006E0A12" w:rsidP="006E0A12">
      <w:pPr>
        <w:spacing w:after="0" w:line="240" w:lineRule="auto"/>
        <w:ind w:left="-1134"/>
        <w:rPr>
          <w:rFonts w:ascii="Times New Roman" w:eastAsia="Times New Roman" w:hAnsi="Times New Roman" w:cs="Times New Roman"/>
          <w:color w:val="000000"/>
          <w:sz w:val="27"/>
          <w:szCs w:val="27"/>
        </w:rPr>
      </w:pPr>
      <w:r w:rsidRPr="006E0A12">
        <w:rPr>
          <w:rFonts w:ascii="Times New Roman" w:eastAsia="Times New Roman" w:hAnsi="Times New Roman" w:cs="Times New Roman"/>
          <w:color w:val="000000"/>
          <w:sz w:val="27"/>
          <w:szCs w:val="27"/>
        </w:rPr>
        <w:t>Однако оказывается, что НЛО излучают переизбыток этих видов излучения. Вычислим возможный дегравитативный эффект, зная, что электрон находится в состоянии архимедовой антигравитации в энергии, а для этого важно еще раз вернуться к теоретическим соображениям.</w:t>
      </w:r>
    </w:p>
    <w:p w:rsidR="006E0A12" w:rsidRDefault="006E0A12" w:rsidP="006E0A12">
      <w:pPr>
        <w:spacing w:after="0" w:line="240" w:lineRule="auto"/>
        <w:ind w:left="-1134"/>
        <w:rPr>
          <w:rFonts w:ascii="Times New Roman" w:eastAsia="Times New Roman" w:hAnsi="Times New Roman" w:cs="Times New Roman"/>
          <w:color w:val="000000"/>
          <w:sz w:val="27"/>
          <w:szCs w:val="27"/>
        </w:rPr>
      </w:pPr>
      <w:r w:rsidRPr="006E0A12">
        <w:rPr>
          <w:rFonts w:ascii="Times New Roman" w:eastAsia="Times New Roman" w:hAnsi="Times New Roman" w:cs="Times New Roman"/>
          <w:color w:val="000000"/>
          <w:sz w:val="27"/>
          <w:szCs w:val="27"/>
        </w:rPr>
        <w:t>Электрон и Протон, по-видимому, происходят из одного и того же фотона, который расщепляется пополам вместе с заряженным элементом, который в конечном итоге является только порождающей частицей и связанной с ней волной.</w:t>
      </w:r>
    </w:p>
    <w:p w:rsidR="006E0A12" w:rsidRPr="006E0A12" w:rsidRDefault="006E0A12" w:rsidP="006E0A12">
      <w:pPr>
        <w:spacing w:after="0" w:line="240" w:lineRule="auto"/>
        <w:ind w:left="-1134"/>
        <w:rPr>
          <w:rFonts w:ascii="Times New Roman" w:eastAsia="Times New Roman" w:hAnsi="Times New Roman" w:cs="Times New Roman"/>
          <w:color w:val="000000"/>
          <w:sz w:val="27"/>
          <w:szCs w:val="27"/>
        </w:rPr>
      </w:pPr>
    </w:p>
    <w:p w:rsidR="006E0A12" w:rsidRPr="006E0A12" w:rsidRDefault="006E0A12" w:rsidP="006E0A12">
      <w:pPr>
        <w:spacing w:after="0" w:line="240" w:lineRule="auto"/>
        <w:ind w:left="-1134"/>
        <w:rPr>
          <w:rFonts w:ascii="Times New Roman" w:eastAsia="Times New Roman" w:hAnsi="Times New Roman" w:cs="Times New Roman"/>
          <w:color w:val="000000"/>
          <w:sz w:val="27"/>
          <w:szCs w:val="27"/>
        </w:rPr>
      </w:pPr>
      <w:r w:rsidRPr="006E0A12">
        <w:rPr>
          <w:rFonts w:ascii="Times New Roman" w:eastAsia="Times New Roman" w:hAnsi="Times New Roman" w:cs="Times New Roman"/>
          <w:color w:val="000000"/>
          <w:sz w:val="27"/>
          <w:szCs w:val="27"/>
        </w:rPr>
        <w:t>Подобно тому, как в гидродинамическом вихре этот фотон дает, наматываясь на него, правый и левый вихри, но магнитное поле остается тем же направлением, что и всегда перпендикулярно плоскости вращающейся обмотки.</w:t>
      </w:r>
    </w:p>
    <w:p w:rsidR="006E0A12" w:rsidRPr="006E0A12" w:rsidRDefault="006E0A12" w:rsidP="006E0A12">
      <w:pPr>
        <w:spacing w:after="0" w:line="240" w:lineRule="auto"/>
        <w:ind w:left="-1134"/>
        <w:rPr>
          <w:rFonts w:ascii="Times New Roman" w:eastAsia="Times New Roman" w:hAnsi="Times New Roman" w:cs="Times New Roman"/>
          <w:color w:val="000000"/>
          <w:sz w:val="27"/>
          <w:szCs w:val="27"/>
        </w:rPr>
      </w:pPr>
      <w:r w:rsidRPr="006E0A12">
        <w:rPr>
          <w:rFonts w:ascii="Times New Roman" w:eastAsia="Times New Roman" w:hAnsi="Times New Roman" w:cs="Times New Roman"/>
          <w:color w:val="000000"/>
          <w:sz w:val="27"/>
          <w:szCs w:val="27"/>
        </w:rPr>
        <w:t>Фотон-это квант действия, то есть порция длины волны длиной около 300 см, что означает, что обмотка происходит за одну сто миллионную долю секунды.</w:t>
      </w:r>
    </w:p>
    <w:p w:rsidR="006E0A12" w:rsidRPr="006E0A12" w:rsidRDefault="006E0A12" w:rsidP="006E0A12">
      <w:pPr>
        <w:spacing w:after="0" w:line="240" w:lineRule="auto"/>
        <w:ind w:left="-1134"/>
        <w:rPr>
          <w:rFonts w:ascii="Times New Roman" w:eastAsia="Times New Roman" w:hAnsi="Times New Roman" w:cs="Times New Roman"/>
          <w:color w:val="000000"/>
          <w:sz w:val="27"/>
          <w:szCs w:val="27"/>
        </w:rPr>
      </w:pPr>
      <w:r w:rsidRPr="006E0A12">
        <w:rPr>
          <w:rFonts w:ascii="Times New Roman" w:eastAsia="Times New Roman" w:hAnsi="Times New Roman" w:cs="Times New Roman"/>
          <w:color w:val="000000"/>
          <w:sz w:val="27"/>
          <w:szCs w:val="27"/>
        </w:rPr>
        <w:t>Как я уже показал, в зависимости от того, является ли спин заряда параллельным или антипараллельным, электромагнитный реактивный эффект Магнуса дает сокращение пространства (Протон) или расширение (Электрон), но в момент раскола фотона правый элемент имеет ту же электромагнитную массу, что и левый.</w:t>
      </w:r>
    </w:p>
    <w:p w:rsidR="006E0A12" w:rsidRPr="006E0A12" w:rsidRDefault="006E0A12" w:rsidP="006E0A12">
      <w:pPr>
        <w:spacing w:after="0" w:line="240" w:lineRule="auto"/>
        <w:ind w:left="-1134"/>
        <w:rPr>
          <w:rFonts w:ascii="Times New Roman" w:eastAsia="Times New Roman" w:hAnsi="Times New Roman" w:cs="Times New Roman"/>
          <w:color w:val="000000"/>
          <w:sz w:val="27"/>
          <w:szCs w:val="27"/>
        </w:rPr>
      </w:pPr>
      <w:r w:rsidRPr="006E0A12">
        <w:rPr>
          <w:rFonts w:ascii="Times New Roman" w:eastAsia="Times New Roman" w:hAnsi="Times New Roman" w:cs="Times New Roman"/>
          <w:color w:val="000000"/>
          <w:sz w:val="27"/>
          <w:szCs w:val="27"/>
        </w:rPr>
        <w:t>Таким образом, разница в массе между протоном и электроном будет исходить только из количества конденсированного пространства для протона и количества расширенного пространства для электрона.</w:t>
      </w:r>
      <w:r>
        <w:rPr>
          <w:rFonts w:ascii="Times New Roman" w:eastAsia="Times New Roman" w:hAnsi="Times New Roman" w:cs="Times New Roman"/>
          <w:color w:val="000000"/>
          <w:sz w:val="27"/>
          <w:szCs w:val="27"/>
        </w:rPr>
        <w:br/>
      </w:r>
    </w:p>
    <w:p w:rsidR="006E0A12" w:rsidRPr="006E0A12" w:rsidRDefault="006E0A12" w:rsidP="006E0A12">
      <w:pPr>
        <w:spacing w:after="0" w:line="240" w:lineRule="auto"/>
        <w:ind w:left="-1134"/>
        <w:rPr>
          <w:rFonts w:ascii="Times New Roman" w:eastAsia="Times New Roman" w:hAnsi="Times New Roman" w:cs="Times New Roman"/>
          <w:color w:val="000000"/>
          <w:sz w:val="27"/>
          <w:szCs w:val="27"/>
        </w:rPr>
      </w:pPr>
      <w:r w:rsidRPr="006E0A12">
        <w:rPr>
          <w:rFonts w:ascii="Times New Roman" w:eastAsia="Times New Roman" w:hAnsi="Times New Roman" w:cs="Times New Roman"/>
          <w:color w:val="000000"/>
          <w:sz w:val="27"/>
          <w:szCs w:val="27"/>
        </w:rPr>
        <w:t>Поэтому мы предположим, что сначала существует массовое тождество, до соответствующих архимедовских воздействий на когда-то установленные объемы.</w:t>
      </w:r>
    </w:p>
    <w:p w:rsidR="006E0A12" w:rsidRPr="006E0A12" w:rsidRDefault="006E0A12" w:rsidP="006E0A12">
      <w:pPr>
        <w:spacing w:after="0" w:line="240" w:lineRule="auto"/>
        <w:ind w:left="-1134"/>
        <w:rPr>
          <w:rFonts w:ascii="Times New Roman" w:eastAsia="Times New Roman" w:hAnsi="Times New Roman" w:cs="Times New Roman"/>
          <w:color w:val="000000"/>
          <w:sz w:val="27"/>
          <w:szCs w:val="27"/>
        </w:rPr>
      </w:pPr>
      <w:r w:rsidRPr="006E0A12">
        <w:rPr>
          <w:rFonts w:ascii="Times New Roman" w:eastAsia="Times New Roman" w:hAnsi="Times New Roman" w:cs="Times New Roman"/>
          <w:color w:val="000000"/>
          <w:sz w:val="27"/>
          <w:szCs w:val="27"/>
        </w:rPr>
        <w:t>Вместе с тем важно отметить крайнее разнообразие допустимых значений в отношении официальных данных.</w:t>
      </w:r>
    </w:p>
    <w:p w:rsidR="006E0A12" w:rsidRPr="006E0A12" w:rsidRDefault="006E0A12" w:rsidP="006E0A12">
      <w:pPr>
        <w:spacing w:after="0" w:line="240" w:lineRule="auto"/>
        <w:ind w:left="-1134"/>
        <w:rPr>
          <w:rFonts w:ascii="Times New Roman" w:eastAsia="Times New Roman" w:hAnsi="Times New Roman" w:cs="Times New Roman"/>
          <w:color w:val="000000"/>
          <w:sz w:val="27"/>
          <w:szCs w:val="27"/>
        </w:rPr>
      </w:pPr>
      <w:r w:rsidRPr="006E0A12">
        <w:rPr>
          <w:rFonts w:ascii="Times New Roman" w:eastAsia="Times New Roman" w:hAnsi="Times New Roman" w:cs="Times New Roman"/>
          <w:color w:val="000000"/>
          <w:sz w:val="27"/>
          <w:szCs w:val="27"/>
        </w:rPr>
        <w:t xml:space="preserve">Применительно к нейтрону те же рассуждения показывают, что Протон, </w:t>
      </w:r>
      <w:r w:rsidR="00D60F83">
        <w:rPr>
          <w:rFonts w:ascii="Times New Roman" w:eastAsia="Times New Roman" w:hAnsi="Times New Roman" w:cs="Times New Roman"/>
          <w:color w:val="000000"/>
          <w:sz w:val="27"/>
          <w:szCs w:val="27"/>
        </w:rPr>
        <w:t>добавленный</w:t>
      </w:r>
      <w:r w:rsidRPr="006E0A12">
        <w:rPr>
          <w:rFonts w:ascii="Times New Roman" w:eastAsia="Times New Roman" w:hAnsi="Times New Roman" w:cs="Times New Roman"/>
          <w:color w:val="000000"/>
          <w:sz w:val="27"/>
          <w:szCs w:val="27"/>
        </w:rPr>
        <w:t xml:space="preserve"> внутрь электрона, занимая часть внутриэлектронного вакуума, архимедовый эффект оказывается уменьшенным, и поэтому нейтрон тяжелее на 0, 0081 мм.</w:t>
      </w:r>
    </w:p>
    <w:p w:rsidR="00D60F83" w:rsidRPr="00B327B2" w:rsidRDefault="006E0A12" w:rsidP="00D60F83">
      <w:pPr>
        <w:spacing w:after="0" w:line="240" w:lineRule="auto"/>
        <w:ind w:left="-1134"/>
        <w:rPr>
          <w:rFonts w:ascii="Times New Roman" w:eastAsia="Times New Roman" w:hAnsi="Times New Roman" w:cs="Times New Roman"/>
          <w:color w:val="000000"/>
          <w:sz w:val="27"/>
          <w:szCs w:val="27"/>
        </w:rPr>
      </w:pPr>
      <w:r w:rsidRPr="006E0A12">
        <w:rPr>
          <w:rFonts w:ascii="Times New Roman" w:eastAsia="Times New Roman" w:hAnsi="Times New Roman" w:cs="Times New Roman"/>
          <w:color w:val="000000"/>
          <w:sz w:val="27"/>
          <w:szCs w:val="27"/>
        </w:rPr>
        <w:t>Здесь мы должны указать, что закон эквивалентности энергии-материи, E = mc2, тогда, по-видимому, будет проверяться, синтетически, для измеренных или кажущихся масс, то есть когда-то включенных и установленных в субквант</w:t>
      </w:r>
      <w:r w:rsidR="00D60F83">
        <w:rPr>
          <w:rFonts w:ascii="Times New Roman" w:eastAsia="Times New Roman" w:hAnsi="Times New Roman" w:cs="Times New Roman"/>
          <w:color w:val="000000"/>
          <w:sz w:val="27"/>
          <w:szCs w:val="27"/>
        </w:rPr>
        <w:t>овой</w:t>
      </w:r>
      <w:r w:rsidRPr="006E0A12">
        <w:rPr>
          <w:rFonts w:ascii="Times New Roman" w:eastAsia="Times New Roman" w:hAnsi="Times New Roman" w:cs="Times New Roman"/>
          <w:color w:val="000000"/>
          <w:sz w:val="27"/>
          <w:szCs w:val="27"/>
        </w:rPr>
        <w:t xml:space="preserve"> среде, а не абстрактно отделенных от этой среды.</w:t>
      </w:r>
      <w:r w:rsidR="001A098C">
        <w:rPr>
          <w:rFonts w:ascii="Times New Roman" w:eastAsia="Times New Roman" w:hAnsi="Times New Roman" w:cs="Times New Roman"/>
          <w:color w:val="000000"/>
          <w:sz w:val="27"/>
          <w:szCs w:val="27"/>
        </w:rPr>
        <w:br/>
      </w:r>
      <w:r w:rsidR="00D60F83">
        <w:rPr>
          <w:rFonts w:ascii="Times New Roman" w:eastAsia="Times New Roman" w:hAnsi="Times New Roman" w:cs="Times New Roman"/>
          <w:color w:val="000000"/>
          <w:sz w:val="27"/>
          <w:szCs w:val="27"/>
        </w:rPr>
        <w:br/>
      </w:r>
      <w:r w:rsidR="00D60F83" w:rsidRPr="00D60F83">
        <w:rPr>
          <w:rFonts w:ascii="Times New Roman" w:eastAsia="Times New Roman" w:hAnsi="Times New Roman" w:cs="Times New Roman"/>
          <w:color w:val="000000"/>
          <w:sz w:val="27"/>
          <w:szCs w:val="27"/>
        </w:rPr>
        <w:t>Один мой друг, Филипп Турнье, предлагает возможность вычисления общей (начальной) реальной массы электрона и протона, а также плотности космической энергии (вблизи Земли). Он приводит к начальной массе, несколько превышающей измеренную массу протона, и, что немаловажно, к пространственной плотности энергии на тот же порядок</w:t>
      </w:r>
      <w:r w:rsidR="00D60F83">
        <w:rPr>
          <w:rFonts w:ascii="Times New Roman" w:eastAsia="Times New Roman" w:hAnsi="Times New Roman" w:cs="Times New Roman"/>
          <w:color w:val="000000"/>
          <w:sz w:val="27"/>
          <w:szCs w:val="27"/>
        </w:rPr>
        <w:t>, что и ранее, в диапазоне от 1</w:t>
      </w:r>
      <w:r w:rsidR="00D60F83" w:rsidRPr="00D60F83">
        <w:rPr>
          <w:rFonts w:ascii="Times New Roman" w:eastAsia="Times New Roman" w:hAnsi="Times New Roman" w:cs="Times New Roman"/>
          <w:color w:val="000000"/>
          <w:sz w:val="27"/>
          <w:szCs w:val="27"/>
        </w:rPr>
        <w:t>0^27 Дж/см^3 до 10^28 Дж/см^3.</w:t>
      </w:r>
      <w:r w:rsidR="00D60F83" w:rsidRPr="00B327B2">
        <w:rPr>
          <w:rFonts w:ascii="Times New Roman" w:eastAsia="Times New Roman" w:hAnsi="Times New Roman" w:cs="Times New Roman"/>
          <w:color w:val="000000"/>
          <w:sz w:val="27"/>
          <w:szCs w:val="27"/>
        </w:rPr>
        <w:br/>
      </w:r>
    </w:p>
    <w:p w:rsidR="00D60F83" w:rsidRPr="00D60F83" w:rsidRDefault="00D60F83" w:rsidP="00D60F83">
      <w:pPr>
        <w:spacing w:after="0" w:line="240" w:lineRule="auto"/>
        <w:ind w:left="-1134"/>
        <w:rPr>
          <w:rFonts w:ascii="Times New Roman" w:eastAsia="Times New Roman" w:hAnsi="Times New Roman" w:cs="Times New Roman"/>
          <w:color w:val="000000"/>
          <w:sz w:val="27"/>
          <w:szCs w:val="27"/>
        </w:rPr>
      </w:pPr>
      <w:r w:rsidRPr="00D60F83">
        <w:rPr>
          <w:rFonts w:ascii="Times New Roman" w:eastAsia="Times New Roman" w:hAnsi="Times New Roman" w:cs="Times New Roman"/>
          <w:color w:val="000000"/>
          <w:sz w:val="27"/>
          <w:szCs w:val="27"/>
        </w:rPr>
        <w:t>Следует отметить, что здесь для этих частиц допустимы сферические эквивалентные формы в их соответствующих фундаментальных состояниях.</w:t>
      </w:r>
      <w:r w:rsidRPr="00D60F83">
        <w:rPr>
          <w:rFonts w:ascii="Times New Roman" w:eastAsia="Times New Roman" w:hAnsi="Times New Roman" w:cs="Times New Roman"/>
          <w:color w:val="000000"/>
          <w:sz w:val="27"/>
          <w:szCs w:val="27"/>
        </w:rPr>
        <w:br/>
        <w:t xml:space="preserve"> Это даже для электрона, который, будучи очень экспансивным, в противном случае может принимать «торические» формы, например, в его так называемых «орбитальных» состояниях, что позволяет достичь «количественных орбит » при поглощении электромагнитных волн соответствующих частот.</w:t>
      </w:r>
    </w:p>
    <w:p w:rsidR="00D27F54" w:rsidRPr="00D27F54" w:rsidRDefault="00D60F83" w:rsidP="00D27F54">
      <w:pPr>
        <w:spacing w:after="0" w:line="240" w:lineRule="auto"/>
        <w:ind w:left="-1134"/>
        <w:rPr>
          <w:rFonts w:ascii="Times New Roman" w:eastAsia="Times New Roman" w:hAnsi="Times New Roman" w:cs="Times New Roman"/>
          <w:color w:val="000000"/>
          <w:sz w:val="27"/>
          <w:szCs w:val="27"/>
        </w:rPr>
      </w:pPr>
      <w:r w:rsidRPr="00D60F83">
        <w:rPr>
          <w:rFonts w:ascii="Times New Roman" w:eastAsia="Times New Roman" w:hAnsi="Times New Roman" w:cs="Times New Roman"/>
          <w:color w:val="000000"/>
          <w:sz w:val="27"/>
          <w:szCs w:val="27"/>
        </w:rPr>
        <w:t>Вот его расчет :</w:t>
      </w:r>
      <w:r w:rsidR="00D27F54">
        <w:rPr>
          <w:rFonts w:ascii="Times New Roman" w:eastAsia="Times New Roman" w:hAnsi="Times New Roman" w:cs="Times New Roman"/>
          <w:color w:val="000000"/>
          <w:sz w:val="27"/>
          <w:szCs w:val="27"/>
        </w:rPr>
        <w:br/>
      </w:r>
      <w:r w:rsidRPr="00D60F83">
        <w:rPr>
          <w:rFonts w:ascii="Times New Roman" w:eastAsia="Times New Roman" w:hAnsi="Times New Roman" w:cs="Times New Roman"/>
          <w:color w:val="000000"/>
          <w:sz w:val="27"/>
          <w:szCs w:val="27"/>
        </w:rPr>
        <w:t xml:space="preserve"> - каждая измеренная масса затем равна фактической массе за вычетом ее </w:t>
      </w:r>
      <w:r w:rsidR="00D27F54">
        <w:rPr>
          <w:rFonts w:ascii="Times New Roman" w:eastAsia="Times New Roman" w:hAnsi="Times New Roman" w:cs="Times New Roman"/>
          <w:color w:val="000000"/>
          <w:sz w:val="27"/>
          <w:szCs w:val="27"/>
        </w:rPr>
        <w:t>"облегченной</w:t>
      </w:r>
      <w:r w:rsidRPr="00D60F83">
        <w:rPr>
          <w:rFonts w:ascii="Times New Roman" w:eastAsia="Times New Roman" w:hAnsi="Times New Roman" w:cs="Times New Roman"/>
          <w:color w:val="000000"/>
          <w:sz w:val="27"/>
          <w:szCs w:val="27"/>
        </w:rPr>
        <w:t>" массы.</w:t>
      </w:r>
      <w:r w:rsidR="00D27F54">
        <w:rPr>
          <w:rFonts w:ascii="Times New Roman" w:eastAsia="Times New Roman" w:hAnsi="Times New Roman" w:cs="Times New Roman"/>
          <w:color w:val="000000"/>
          <w:sz w:val="27"/>
          <w:szCs w:val="27"/>
        </w:rPr>
        <w:br/>
      </w:r>
      <w:r w:rsidR="00D27F54" w:rsidRPr="00D27F54">
        <w:rPr>
          <w:rFonts w:ascii="Times New Roman" w:eastAsia="Times New Roman" w:hAnsi="Times New Roman" w:cs="Times New Roman"/>
          <w:color w:val="000000"/>
          <w:sz w:val="27"/>
          <w:szCs w:val="27"/>
        </w:rPr>
        <w:t>Либо для электрона</w:t>
      </w:r>
    </w:p>
    <w:p w:rsidR="00D27F54" w:rsidRPr="00D27F54" w:rsidRDefault="00D27F54" w:rsidP="00D27F54">
      <w:pPr>
        <w:spacing w:after="0" w:line="240" w:lineRule="auto"/>
        <w:ind w:left="-1134"/>
        <w:rPr>
          <w:rFonts w:ascii="Times New Roman" w:eastAsia="Times New Roman" w:hAnsi="Times New Roman" w:cs="Times New Roman"/>
          <w:color w:val="000000"/>
          <w:sz w:val="27"/>
          <w:szCs w:val="27"/>
        </w:rPr>
      </w:pPr>
      <w:r>
        <w:rPr>
          <w:rFonts w:ascii="Times New Roman" w:hAnsi="Times New Roman" w:cs="Times New Roman"/>
          <w:i/>
          <w:iCs/>
          <w:sz w:val="27"/>
          <w:szCs w:val="27"/>
        </w:rPr>
        <w:t>M</w:t>
      </w:r>
      <w:r>
        <w:rPr>
          <w:rFonts w:ascii="Times New Roman" w:hAnsi="Times New Roman" w:cs="Times New Roman"/>
          <w:sz w:val="27"/>
          <w:szCs w:val="27"/>
        </w:rPr>
        <w:t xml:space="preserve">e = </w:t>
      </w:r>
      <w:r>
        <w:rPr>
          <w:rFonts w:ascii="Times New Roman" w:hAnsi="Times New Roman" w:cs="Times New Roman"/>
          <w:i/>
          <w:iCs/>
          <w:sz w:val="27"/>
          <w:szCs w:val="27"/>
        </w:rPr>
        <w:t>M</w:t>
      </w:r>
      <w:r>
        <w:rPr>
          <w:rFonts w:ascii="Times New Roman" w:hAnsi="Times New Roman" w:cs="Times New Roman"/>
          <w:sz w:val="27"/>
          <w:szCs w:val="27"/>
        </w:rPr>
        <w:t xml:space="preserve">r – </w:t>
      </w:r>
      <w:r>
        <w:rPr>
          <w:rFonts w:ascii="Times New Roman" w:hAnsi="Times New Roman" w:cs="Times New Roman"/>
          <w:i/>
          <w:iCs/>
          <w:sz w:val="27"/>
          <w:szCs w:val="27"/>
        </w:rPr>
        <w:t>V</w:t>
      </w:r>
      <w:r>
        <w:rPr>
          <w:rFonts w:ascii="Times New Roman" w:hAnsi="Times New Roman" w:cs="Times New Roman"/>
          <w:sz w:val="27"/>
          <w:szCs w:val="27"/>
        </w:rPr>
        <w:t>e</w:t>
      </w:r>
      <w:r w:rsidRPr="00D27F54">
        <w:rPr>
          <w:rFonts w:ascii="Times New Roman" w:hAnsi="Times New Roman" w:cs="Times New Roman"/>
          <w:sz w:val="27"/>
          <w:szCs w:val="27"/>
        </w:rPr>
        <w:t>*</w:t>
      </w:r>
      <w:r>
        <w:rPr>
          <w:rFonts w:ascii="Times New Roman" w:hAnsi="Times New Roman" w:cs="Times New Roman"/>
          <w:i/>
          <w:iCs/>
          <w:sz w:val="27"/>
          <w:szCs w:val="27"/>
        </w:rPr>
        <w:t>d</w:t>
      </w:r>
      <w:r w:rsidRPr="00D27F54">
        <w:rPr>
          <w:rFonts w:ascii="Times New Roman" w:hAnsi="Times New Roman" w:cs="Times New Roman"/>
          <w:i/>
          <w:iCs/>
          <w:sz w:val="27"/>
          <w:szCs w:val="27"/>
        </w:rPr>
        <w:br/>
      </w:r>
      <w:r w:rsidRPr="00D27F54">
        <w:rPr>
          <w:rFonts w:ascii="Times New Roman" w:eastAsia="Times New Roman" w:hAnsi="Times New Roman" w:cs="Times New Roman"/>
          <w:color w:val="000000"/>
          <w:sz w:val="27"/>
          <w:szCs w:val="27"/>
        </w:rPr>
        <w:t xml:space="preserve"> а для Протона</w:t>
      </w:r>
    </w:p>
    <w:p w:rsidR="00D27F54" w:rsidRPr="00D27F54" w:rsidRDefault="00D27F54" w:rsidP="00D27F54">
      <w:pPr>
        <w:spacing w:after="0" w:line="240" w:lineRule="auto"/>
        <w:ind w:left="-1134"/>
        <w:rPr>
          <w:rFonts w:ascii="Times New Roman" w:eastAsia="Times New Roman" w:hAnsi="Times New Roman" w:cs="Times New Roman"/>
          <w:color w:val="000000"/>
          <w:sz w:val="27"/>
          <w:szCs w:val="27"/>
        </w:rPr>
      </w:pPr>
      <w:r>
        <w:rPr>
          <w:rFonts w:ascii="Times New Roman" w:hAnsi="Times New Roman" w:cs="Times New Roman"/>
          <w:i/>
          <w:iCs/>
          <w:sz w:val="27"/>
          <w:szCs w:val="27"/>
        </w:rPr>
        <w:t>M</w:t>
      </w:r>
      <w:r>
        <w:rPr>
          <w:rFonts w:ascii="Times New Roman" w:hAnsi="Times New Roman" w:cs="Times New Roman"/>
          <w:sz w:val="27"/>
          <w:szCs w:val="27"/>
        </w:rPr>
        <w:t xml:space="preserve">p = </w:t>
      </w:r>
      <w:r>
        <w:rPr>
          <w:rFonts w:ascii="Times New Roman" w:hAnsi="Times New Roman" w:cs="Times New Roman"/>
          <w:i/>
          <w:iCs/>
          <w:sz w:val="27"/>
          <w:szCs w:val="27"/>
        </w:rPr>
        <w:t>M</w:t>
      </w:r>
      <w:r>
        <w:rPr>
          <w:rFonts w:ascii="Times New Roman" w:hAnsi="Times New Roman" w:cs="Times New Roman"/>
          <w:sz w:val="27"/>
          <w:szCs w:val="27"/>
        </w:rPr>
        <w:t xml:space="preserve">r </w:t>
      </w:r>
      <w:r>
        <w:rPr>
          <w:rFonts w:ascii="Times New Roman" w:hAnsi="Times New Roman" w:cs="Times New Roman"/>
          <w:i/>
          <w:iCs/>
          <w:sz w:val="27"/>
          <w:szCs w:val="27"/>
        </w:rPr>
        <w:t>– V</w:t>
      </w:r>
      <w:r>
        <w:rPr>
          <w:rFonts w:ascii="Times New Roman" w:hAnsi="Times New Roman" w:cs="Times New Roman"/>
          <w:sz w:val="27"/>
          <w:szCs w:val="27"/>
        </w:rPr>
        <w:t>p</w:t>
      </w:r>
      <w:r w:rsidRPr="00D27F54">
        <w:rPr>
          <w:rFonts w:ascii="Times New Roman" w:hAnsi="Times New Roman" w:cs="Times New Roman"/>
          <w:sz w:val="27"/>
          <w:szCs w:val="27"/>
        </w:rPr>
        <w:t>*</w:t>
      </w:r>
      <w:r>
        <w:rPr>
          <w:rFonts w:ascii="Times New Roman" w:hAnsi="Times New Roman" w:cs="Times New Roman"/>
          <w:i/>
          <w:iCs/>
          <w:sz w:val="27"/>
          <w:szCs w:val="27"/>
        </w:rPr>
        <w:t>d</w:t>
      </w:r>
      <w:r w:rsidRPr="00D27F54">
        <w:rPr>
          <w:rFonts w:ascii="Times New Roman" w:eastAsia="Times New Roman" w:hAnsi="Times New Roman" w:cs="Times New Roman"/>
          <w:color w:val="000000"/>
          <w:sz w:val="27"/>
          <w:szCs w:val="27"/>
        </w:rPr>
        <w:t xml:space="preserve"> </w:t>
      </w:r>
      <w:r w:rsidRPr="00D27F54">
        <w:rPr>
          <w:rFonts w:ascii="Times New Roman" w:eastAsia="Times New Roman" w:hAnsi="Times New Roman" w:cs="Times New Roman"/>
          <w:color w:val="000000"/>
          <w:sz w:val="27"/>
          <w:szCs w:val="27"/>
        </w:rPr>
        <w:br/>
        <w:t>Со следующими измеренными значениями,</w:t>
      </w:r>
    </w:p>
    <w:p w:rsidR="00D27F54" w:rsidRPr="00D27F54" w:rsidRDefault="00D27F54" w:rsidP="00D27F54">
      <w:pPr>
        <w:spacing w:after="0" w:line="240" w:lineRule="auto"/>
        <w:ind w:left="-1134"/>
        <w:rPr>
          <w:rFonts w:ascii="Times New Roman" w:eastAsia="Times New Roman" w:hAnsi="Times New Roman" w:cs="Times New Roman"/>
          <w:color w:val="000000"/>
          <w:sz w:val="27"/>
          <w:szCs w:val="27"/>
        </w:rPr>
      </w:pPr>
      <w:r w:rsidRPr="00D27F54">
        <w:rPr>
          <w:rFonts w:ascii="Times New Roman" w:eastAsia="Times New Roman" w:hAnsi="Times New Roman" w:cs="Times New Roman"/>
          <w:color w:val="000000"/>
          <w:sz w:val="27"/>
          <w:szCs w:val="27"/>
        </w:rPr>
        <w:t>МЕ # = 0,91</w:t>
      </w:r>
      <w:r w:rsidRPr="00B327B2">
        <w:rPr>
          <w:rFonts w:ascii="Times New Roman" w:eastAsia="Times New Roman" w:hAnsi="Times New Roman" w:cs="Times New Roman"/>
          <w:color w:val="000000"/>
          <w:sz w:val="27"/>
          <w:szCs w:val="27"/>
        </w:rPr>
        <w:t>*</w:t>
      </w:r>
      <w:r w:rsidRPr="00D27F54">
        <w:rPr>
          <w:rFonts w:ascii="Times New Roman" w:eastAsia="Times New Roman" w:hAnsi="Times New Roman" w:cs="Times New Roman"/>
          <w:color w:val="000000"/>
          <w:sz w:val="27"/>
          <w:szCs w:val="27"/>
        </w:rPr>
        <w:t>10^-27 г</w:t>
      </w:r>
    </w:p>
    <w:p w:rsidR="00D27F54" w:rsidRPr="00D27F54" w:rsidRDefault="00D27F54" w:rsidP="00D27F54">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Re # = 1,9</w:t>
      </w:r>
      <w:r w:rsidRPr="00B327B2">
        <w:rPr>
          <w:rFonts w:ascii="Times New Roman" w:eastAsia="Times New Roman" w:hAnsi="Times New Roman" w:cs="Times New Roman"/>
          <w:color w:val="000000"/>
          <w:sz w:val="27"/>
          <w:szCs w:val="27"/>
        </w:rPr>
        <w:t>*</w:t>
      </w:r>
      <w:r w:rsidRPr="00D27F54">
        <w:rPr>
          <w:rFonts w:ascii="Times New Roman" w:eastAsia="Times New Roman" w:hAnsi="Times New Roman" w:cs="Times New Roman"/>
          <w:color w:val="000000"/>
          <w:sz w:val="27"/>
          <w:szCs w:val="27"/>
        </w:rPr>
        <w:t>10^-13 см</w:t>
      </w:r>
    </w:p>
    <w:p w:rsidR="00D27F54" w:rsidRPr="00D27F54" w:rsidRDefault="00D27F54" w:rsidP="00D27F54">
      <w:pPr>
        <w:spacing w:after="0" w:line="240" w:lineRule="auto"/>
        <w:ind w:left="-1134"/>
        <w:rPr>
          <w:rFonts w:ascii="Times New Roman" w:eastAsia="Times New Roman" w:hAnsi="Times New Roman" w:cs="Times New Roman"/>
          <w:color w:val="000000"/>
          <w:sz w:val="27"/>
          <w:szCs w:val="27"/>
        </w:rPr>
      </w:pPr>
      <w:r w:rsidRPr="00D27F54">
        <w:rPr>
          <w:rFonts w:ascii="Times New Roman" w:eastAsia="Times New Roman" w:hAnsi="Times New Roman" w:cs="Times New Roman"/>
          <w:color w:val="000000"/>
          <w:sz w:val="27"/>
          <w:szCs w:val="27"/>
        </w:rPr>
        <w:t>Mp # = 1640*10^-27 г</w:t>
      </w:r>
    </w:p>
    <w:p w:rsidR="00D27F54" w:rsidRPr="00D27F54" w:rsidRDefault="00D27F54" w:rsidP="00D27F54">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Rp# = 1</w:t>
      </w:r>
      <w:r w:rsidRPr="00D27F54">
        <w:rPr>
          <w:rFonts w:ascii="Times New Roman" w:eastAsia="Times New Roman" w:hAnsi="Times New Roman" w:cs="Times New Roman"/>
          <w:color w:val="000000"/>
          <w:sz w:val="27"/>
          <w:szCs w:val="27"/>
        </w:rPr>
        <w:t>*10^-13 см</w:t>
      </w:r>
    </w:p>
    <w:p w:rsidR="00D27F54" w:rsidRPr="00D27F54" w:rsidRDefault="00D27F54" w:rsidP="00D27F54">
      <w:pPr>
        <w:spacing w:after="0" w:line="240" w:lineRule="auto"/>
        <w:ind w:left="-1134"/>
        <w:rPr>
          <w:rFonts w:ascii="Times New Roman" w:eastAsia="Times New Roman" w:hAnsi="Times New Roman" w:cs="Times New Roman"/>
          <w:color w:val="000000"/>
          <w:sz w:val="27"/>
          <w:szCs w:val="27"/>
        </w:rPr>
      </w:pPr>
      <w:r w:rsidRPr="00D27F54">
        <w:rPr>
          <w:rFonts w:ascii="Times New Roman" w:eastAsia="Times New Roman" w:hAnsi="Times New Roman" w:cs="Times New Roman"/>
          <w:color w:val="000000"/>
          <w:sz w:val="27"/>
          <w:szCs w:val="27"/>
        </w:rPr>
        <w:t>Отсюда, отнимая член к члену</w:t>
      </w:r>
      <w:r w:rsidRPr="00D27F54">
        <w:rPr>
          <w:rFonts w:ascii="Times New Roman" w:eastAsia="Times New Roman" w:hAnsi="Times New Roman" w:cs="Times New Roman"/>
          <w:color w:val="000000"/>
          <w:sz w:val="27"/>
          <w:szCs w:val="27"/>
        </w:rPr>
        <w:br/>
      </w:r>
      <w:r>
        <w:rPr>
          <w:rFonts w:ascii="Times New Roman" w:eastAsia="Times New Roman" w:hAnsi="Times New Roman" w:cs="Times New Roman"/>
          <w:noProof/>
          <w:color w:val="000000"/>
          <w:sz w:val="27"/>
          <w:szCs w:val="27"/>
        </w:rPr>
        <w:drawing>
          <wp:inline distT="0" distB="0" distL="0" distR="0">
            <wp:extent cx="3423920" cy="775970"/>
            <wp:effectExtent l="19050" t="0" r="508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53"/>
                    <a:srcRect/>
                    <a:stretch>
                      <a:fillRect/>
                    </a:stretch>
                  </pic:blipFill>
                  <pic:spPr bwMode="auto">
                    <a:xfrm>
                      <a:off x="0" y="0"/>
                      <a:ext cx="3423920" cy="775970"/>
                    </a:xfrm>
                    <a:prstGeom prst="rect">
                      <a:avLst/>
                    </a:prstGeom>
                    <a:noFill/>
                    <a:ln w="9525">
                      <a:noFill/>
                      <a:miter lim="800000"/>
                      <a:headEnd/>
                      <a:tailEnd/>
                    </a:ln>
                  </pic:spPr>
                </pic:pic>
              </a:graphicData>
            </a:graphic>
          </wp:inline>
        </w:drawing>
      </w:r>
      <w:r w:rsidR="001A098C">
        <w:rPr>
          <w:rFonts w:ascii="Times New Roman" w:eastAsia="Times New Roman" w:hAnsi="Times New Roman" w:cs="Times New Roman"/>
          <w:color w:val="000000"/>
          <w:sz w:val="27"/>
          <w:szCs w:val="27"/>
        </w:rPr>
        <w:br/>
      </w:r>
      <w:r w:rsidRPr="00D27F54">
        <w:rPr>
          <w:rFonts w:ascii="Times New Roman" w:eastAsia="Times New Roman" w:hAnsi="Times New Roman" w:cs="Times New Roman"/>
          <w:color w:val="000000"/>
          <w:sz w:val="27"/>
          <w:szCs w:val="27"/>
        </w:rPr>
        <w:t>Таким образом, мы получаем :</w:t>
      </w:r>
    </w:p>
    <w:p w:rsidR="00D27F54" w:rsidRPr="00D27F54" w:rsidRDefault="00D27F54" w:rsidP="00D27F54">
      <w:pPr>
        <w:spacing w:after="0" w:line="240" w:lineRule="auto"/>
        <w:ind w:left="-1134"/>
        <w:rPr>
          <w:rFonts w:ascii="Times New Roman" w:eastAsia="Times New Roman" w:hAnsi="Times New Roman" w:cs="Times New Roman"/>
          <w:color w:val="000000"/>
          <w:sz w:val="27"/>
          <w:szCs w:val="27"/>
        </w:rPr>
      </w:pPr>
      <w:r w:rsidRPr="00D27F54">
        <w:rPr>
          <w:rFonts w:ascii="Times New Roman" w:eastAsia="Times New Roman" w:hAnsi="Times New Roman" w:cs="Times New Roman"/>
          <w:color w:val="000000"/>
          <w:sz w:val="27"/>
          <w:szCs w:val="27"/>
        </w:rPr>
        <w:t>d = 6,5* 10^13 г / см^3</w:t>
      </w:r>
    </w:p>
    <w:p w:rsidR="00D27F54" w:rsidRPr="00D27F54" w:rsidRDefault="00D27F54" w:rsidP="00D27F54">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xml:space="preserve">Что эквивалентно </w:t>
      </w:r>
      <w:r w:rsidRPr="00D27F54">
        <w:rPr>
          <w:rFonts w:ascii="Times New Roman" w:eastAsia="Times New Roman" w:hAnsi="Times New Roman" w:cs="Times New Roman"/>
          <w:color w:val="000000"/>
          <w:sz w:val="27"/>
          <w:szCs w:val="27"/>
        </w:rPr>
        <w:t>умножени</w:t>
      </w:r>
      <w:r>
        <w:rPr>
          <w:rFonts w:ascii="Times New Roman" w:eastAsia="Times New Roman" w:hAnsi="Times New Roman" w:cs="Times New Roman"/>
          <w:color w:val="000000"/>
          <w:sz w:val="27"/>
          <w:szCs w:val="27"/>
        </w:rPr>
        <w:t>ю</w:t>
      </w:r>
      <w:r w:rsidRPr="00D27F54">
        <w:rPr>
          <w:rFonts w:ascii="Times New Roman" w:eastAsia="Times New Roman" w:hAnsi="Times New Roman" w:cs="Times New Roman"/>
          <w:color w:val="000000"/>
          <w:sz w:val="27"/>
          <w:szCs w:val="27"/>
        </w:rPr>
        <w:t xml:space="preserve"> на c^2 при плотности энергии :</w:t>
      </w:r>
    </w:p>
    <w:p w:rsidR="00D27F54" w:rsidRPr="00D27F54" w:rsidRDefault="00D27F54" w:rsidP="00D27F54">
      <w:pPr>
        <w:spacing w:after="0" w:line="240" w:lineRule="auto"/>
        <w:ind w:left="-1134"/>
        <w:rPr>
          <w:rFonts w:ascii="Times New Roman" w:eastAsia="Times New Roman" w:hAnsi="Times New Roman" w:cs="Times New Roman"/>
          <w:color w:val="000000"/>
          <w:sz w:val="27"/>
          <w:szCs w:val="27"/>
        </w:rPr>
      </w:pPr>
      <w:r w:rsidRPr="00D27F54">
        <w:rPr>
          <w:rFonts w:ascii="Times New Roman" w:eastAsia="Times New Roman" w:hAnsi="Times New Roman" w:cs="Times New Roman"/>
          <w:color w:val="000000"/>
          <w:sz w:val="27"/>
          <w:szCs w:val="27"/>
        </w:rPr>
        <w:t>d = 5,85* 10^34 эрг/ см^3 = 5,85*10^21 Дж / см^3</w:t>
      </w:r>
    </w:p>
    <w:p w:rsidR="00D27F54" w:rsidRPr="00D27F54" w:rsidRDefault="00D27F54" w:rsidP="00D27F54">
      <w:pPr>
        <w:spacing w:after="0" w:line="240" w:lineRule="auto"/>
        <w:ind w:left="-1134"/>
        <w:rPr>
          <w:rFonts w:ascii="Times New Roman" w:eastAsia="Times New Roman" w:hAnsi="Times New Roman" w:cs="Times New Roman"/>
          <w:color w:val="000000"/>
          <w:sz w:val="27"/>
          <w:szCs w:val="27"/>
        </w:rPr>
      </w:pPr>
      <w:r w:rsidRPr="00D27F54">
        <w:rPr>
          <w:rFonts w:ascii="Times New Roman" w:eastAsia="Times New Roman" w:hAnsi="Times New Roman" w:cs="Times New Roman"/>
          <w:color w:val="000000"/>
          <w:sz w:val="27"/>
          <w:szCs w:val="27"/>
        </w:rPr>
        <w:t>таким образом, субквантовая плотность энергии между</w:t>
      </w:r>
    </w:p>
    <w:p w:rsidR="00D27F54" w:rsidRPr="00D27F54" w:rsidRDefault="00D27F54" w:rsidP="00D27F54">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10</w:t>
      </w:r>
      <w:r w:rsidRPr="00B327B2">
        <w:rPr>
          <w:rFonts w:ascii="Times New Roman" w:eastAsia="Times New Roman" w:hAnsi="Times New Roman" w:cs="Times New Roman"/>
          <w:color w:val="000000"/>
          <w:sz w:val="27"/>
          <w:szCs w:val="27"/>
        </w:rPr>
        <w:t>^</w:t>
      </w:r>
      <w:r>
        <w:rPr>
          <w:rFonts w:ascii="Times New Roman" w:eastAsia="Times New Roman" w:hAnsi="Times New Roman" w:cs="Times New Roman"/>
          <w:color w:val="000000"/>
          <w:sz w:val="27"/>
          <w:szCs w:val="27"/>
        </w:rPr>
        <w:t>27 Дж/</w:t>
      </w:r>
      <w:r w:rsidRPr="00D27F54">
        <w:rPr>
          <w:rFonts w:ascii="Times New Roman" w:eastAsia="Times New Roman" w:hAnsi="Times New Roman" w:cs="Times New Roman"/>
          <w:color w:val="000000"/>
          <w:sz w:val="27"/>
          <w:szCs w:val="27"/>
        </w:rPr>
        <w:t>см3 и 10</w:t>
      </w:r>
      <w:r w:rsidRPr="00B327B2">
        <w:rPr>
          <w:rFonts w:ascii="Times New Roman" w:eastAsia="Times New Roman" w:hAnsi="Times New Roman" w:cs="Times New Roman"/>
          <w:color w:val="000000"/>
          <w:sz w:val="27"/>
          <w:szCs w:val="27"/>
        </w:rPr>
        <w:t>^</w:t>
      </w:r>
      <w:r>
        <w:rPr>
          <w:rFonts w:ascii="Times New Roman" w:eastAsia="Times New Roman" w:hAnsi="Times New Roman" w:cs="Times New Roman"/>
          <w:color w:val="000000"/>
          <w:sz w:val="27"/>
          <w:szCs w:val="27"/>
        </w:rPr>
        <w:t>28 Дж/</w:t>
      </w:r>
      <w:r w:rsidRPr="00D27F54">
        <w:rPr>
          <w:rFonts w:ascii="Times New Roman" w:eastAsia="Times New Roman" w:hAnsi="Times New Roman" w:cs="Times New Roman"/>
          <w:color w:val="000000"/>
          <w:sz w:val="27"/>
          <w:szCs w:val="27"/>
        </w:rPr>
        <w:t>см</w:t>
      </w:r>
      <w:r w:rsidRPr="00B327B2">
        <w:rPr>
          <w:rFonts w:ascii="Times New Roman" w:eastAsia="Times New Roman" w:hAnsi="Times New Roman" w:cs="Times New Roman"/>
          <w:color w:val="000000"/>
          <w:sz w:val="27"/>
          <w:szCs w:val="27"/>
        </w:rPr>
        <w:t>^</w:t>
      </w:r>
      <w:r w:rsidRPr="00D27F54">
        <w:rPr>
          <w:rFonts w:ascii="Times New Roman" w:eastAsia="Times New Roman" w:hAnsi="Times New Roman" w:cs="Times New Roman"/>
          <w:color w:val="000000"/>
          <w:sz w:val="27"/>
          <w:szCs w:val="27"/>
        </w:rPr>
        <w:t>3.</w:t>
      </w:r>
    </w:p>
    <w:p w:rsidR="00D27F54" w:rsidRPr="00D27F54" w:rsidRDefault="00D27F54" w:rsidP="00D27F54">
      <w:pPr>
        <w:spacing w:after="0" w:line="240" w:lineRule="auto"/>
        <w:ind w:left="-1134"/>
        <w:rPr>
          <w:rFonts w:ascii="Times New Roman" w:eastAsia="Times New Roman" w:hAnsi="Times New Roman" w:cs="Times New Roman"/>
          <w:color w:val="000000"/>
          <w:sz w:val="27"/>
          <w:szCs w:val="27"/>
        </w:rPr>
      </w:pPr>
      <w:r w:rsidRPr="00D27F54">
        <w:rPr>
          <w:rFonts w:ascii="Times New Roman" w:eastAsia="Times New Roman" w:hAnsi="Times New Roman" w:cs="Times New Roman"/>
          <w:color w:val="000000"/>
          <w:sz w:val="27"/>
          <w:szCs w:val="27"/>
        </w:rPr>
        <w:t>- общая «реальная» масса, а не «облегченная», была бы тогда от</w:t>
      </w:r>
    </w:p>
    <w:p w:rsidR="00D27F54" w:rsidRPr="00D27F54" w:rsidRDefault="00D27F54" w:rsidP="00D27F54">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Mr = Mp + Vp</w:t>
      </w:r>
      <w:r w:rsidRPr="00D27F54">
        <w:rPr>
          <w:rFonts w:ascii="Times New Roman" w:eastAsia="Times New Roman" w:hAnsi="Times New Roman" w:cs="Times New Roman"/>
          <w:color w:val="000000"/>
          <w:sz w:val="27"/>
          <w:szCs w:val="27"/>
        </w:rPr>
        <w:t>*</w:t>
      </w:r>
      <w:r>
        <w:rPr>
          <w:rFonts w:ascii="Times New Roman" w:eastAsia="Times New Roman" w:hAnsi="Times New Roman" w:cs="Times New Roman"/>
          <w:color w:val="000000"/>
          <w:sz w:val="27"/>
          <w:szCs w:val="27"/>
          <w:lang w:val="en-US"/>
        </w:rPr>
        <w:t>d</w:t>
      </w:r>
    </w:p>
    <w:p w:rsidR="00D27F54" w:rsidRPr="00B327B2" w:rsidRDefault="00D27F54" w:rsidP="00D27F54">
      <w:pPr>
        <w:spacing w:after="0" w:line="240" w:lineRule="auto"/>
        <w:ind w:left="-1134"/>
        <w:rPr>
          <w:rFonts w:ascii="Times New Roman" w:eastAsia="Times New Roman" w:hAnsi="Times New Roman" w:cs="Times New Roman"/>
          <w:color w:val="000000"/>
          <w:sz w:val="27"/>
          <w:szCs w:val="27"/>
        </w:rPr>
      </w:pPr>
      <w:r w:rsidRPr="00D27F54">
        <w:rPr>
          <w:rFonts w:ascii="Times New Roman" w:eastAsia="Times New Roman" w:hAnsi="Times New Roman" w:cs="Times New Roman"/>
          <w:color w:val="000000"/>
          <w:sz w:val="27"/>
          <w:szCs w:val="27"/>
        </w:rPr>
        <w:t>МР</w:t>
      </w:r>
      <w:r w:rsidRPr="00B327B2">
        <w:rPr>
          <w:rFonts w:ascii="Times New Roman" w:eastAsia="Times New Roman" w:hAnsi="Times New Roman" w:cs="Times New Roman"/>
          <w:color w:val="000000"/>
          <w:sz w:val="27"/>
          <w:szCs w:val="27"/>
        </w:rPr>
        <w:t xml:space="preserve"> = 1640*10^-27 </w:t>
      </w:r>
      <w:r w:rsidRPr="00D27F54">
        <w:rPr>
          <w:rFonts w:ascii="Times New Roman" w:eastAsia="Times New Roman" w:hAnsi="Times New Roman" w:cs="Times New Roman"/>
          <w:color w:val="000000"/>
          <w:sz w:val="27"/>
          <w:szCs w:val="27"/>
        </w:rPr>
        <w:t>г</w:t>
      </w:r>
      <w:r w:rsidRPr="00B327B2">
        <w:rPr>
          <w:rFonts w:ascii="Times New Roman" w:eastAsia="Times New Roman" w:hAnsi="Times New Roman" w:cs="Times New Roman"/>
          <w:color w:val="000000"/>
          <w:sz w:val="27"/>
          <w:szCs w:val="27"/>
        </w:rPr>
        <w:t xml:space="preserve"> + 4/3</w:t>
      </w:r>
      <w:r w:rsidRPr="00D27F54">
        <w:rPr>
          <w:rFonts w:ascii="Symbol" w:hAnsi="Symbol" w:cs="Symbol"/>
          <w:sz w:val="27"/>
          <w:szCs w:val="27"/>
        </w:rPr>
        <w:t></w:t>
      </w:r>
      <w:r>
        <w:rPr>
          <w:rFonts w:ascii="Symbol" w:hAnsi="Symbol" w:cs="Symbol"/>
          <w:sz w:val="27"/>
          <w:szCs w:val="27"/>
        </w:rPr>
        <w:t></w:t>
      </w:r>
      <w:r w:rsidRPr="00B327B2">
        <w:rPr>
          <w:rFonts w:ascii="Times New Roman" w:eastAsia="Times New Roman" w:hAnsi="Times New Roman" w:cs="Times New Roman"/>
          <w:color w:val="000000"/>
          <w:sz w:val="27"/>
          <w:szCs w:val="27"/>
        </w:rPr>
        <w:t xml:space="preserve"> *10^-39 </w:t>
      </w:r>
      <w:r w:rsidRPr="00D27F54">
        <w:rPr>
          <w:rFonts w:ascii="Times New Roman" w:eastAsia="Times New Roman" w:hAnsi="Times New Roman" w:cs="Times New Roman"/>
          <w:color w:val="000000"/>
          <w:sz w:val="27"/>
          <w:szCs w:val="27"/>
        </w:rPr>
        <w:t>х</w:t>
      </w:r>
      <w:r w:rsidRPr="00B327B2">
        <w:rPr>
          <w:rFonts w:ascii="Times New Roman" w:eastAsia="Times New Roman" w:hAnsi="Times New Roman" w:cs="Times New Roman"/>
          <w:color w:val="000000"/>
          <w:sz w:val="27"/>
          <w:szCs w:val="27"/>
        </w:rPr>
        <w:t xml:space="preserve"> 6,5*10^13 </w:t>
      </w:r>
      <w:r w:rsidRPr="00D27F54">
        <w:rPr>
          <w:rFonts w:ascii="Times New Roman" w:eastAsia="Times New Roman" w:hAnsi="Times New Roman" w:cs="Times New Roman"/>
          <w:color w:val="000000"/>
          <w:sz w:val="27"/>
          <w:szCs w:val="27"/>
        </w:rPr>
        <w:t>г</w:t>
      </w:r>
    </w:p>
    <w:p w:rsidR="00D27F54" w:rsidRPr="00B327B2" w:rsidRDefault="00D27F54" w:rsidP="00D27F54">
      <w:pPr>
        <w:spacing w:after="0" w:line="240" w:lineRule="auto"/>
        <w:ind w:left="-1134"/>
        <w:rPr>
          <w:rFonts w:ascii="Times New Roman" w:eastAsia="Times New Roman" w:hAnsi="Times New Roman" w:cs="Times New Roman"/>
          <w:color w:val="000000"/>
          <w:sz w:val="27"/>
          <w:szCs w:val="27"/>
        </w:rPr>
      </w:pPr>
      <w:r w:rsidRPr="00D27F54">
        <w:rPr>
          <w:rFonts w:ascii="Times New Roman" w:eastAsia="Times New Roman" w:hAnsi="Times New Roman" w:cs="Times New Roman"/>
          <w:color w:val="000000"/>
          <w:sz w:val="27"/>
          <w:szCs w:val="27"/>
          <w:lang w:val="en-US"/>
        </w:rPr>
        <w:t>Mr</w:t>
      </w:r>
      <w:r w:rsidRPr="00B327B2">
        <w:rPr>
          <w:rFonts w:ascii="Times New Roman" w:eastAsia="Times New Roman" w:hAnsi="Times New Roman" w:cs="Times New Roman"/>
          <w:color w:val="000000"/>
          <w:sz w:val="27"/>
          <w:szCs w:val="27"/>
        </w:rPr>
        <w:t xml:space="preserve"> = 640* 10^-27 </w:t>
      </w:r>
      <w:r w:rsidRPr="00D27F54">
        <w:rPr>
          <w:rFonts w:ascii="Times New Roman" w:eastAsia="Times New Roman" w:hAnsi="Times New Roman" w:cs="Times New Roman"/>
          <w:color w:val="000000"/>
          <w:sz w:val="27"/>
          <w:szCs w:val="27"/>
        </w:rPr>
        <w:t>г</w:t>
      </w:r>
      <w:r w:rsidRPr="00B327B2">
        <w:rPr>
          <w:rFonts w:ascii="Times New Roman" w:eastAsia="Times New Roman" w:hAnsi="Times New Roman" w:cs="Times New Roman"/>
          <w:color w:val="000000"/>
          <w:sz w:val="27"/>
          <w:szCs w:val="27"/>
        </w:rPr>
        <w:t xml:space="preserve"> + 273*10^-27 </w:t>
      </w:r>
      <w:r w:rsidRPr="00D27F54">
        <w:rPr>
          <w:rFonts w:ascii="Times New Roman" w:eastAsia="Times New Roman" w:hAnsi="Times New Roman" w:cs="Times New Roman"/>
          <w:color w:val="000000"/>
          <w:sz w:val="27"/>
          <w:szCs w:val="27"/>
        </w:rPr>
        <w:t>г</w:t>
      </w:r>
    </w:p>
    <w:p w:rsidR="00D27F54" w:rsidRPr="00D27F54" w:rsidRDefault="00D27F54" w:rsidP="00D27F54">
      <w:pPr>
        <w:spacing w:after="0" w:line="240" w:lineRule="auto"/>
        <w:ind w:left="-1134"/>
        <w:rPr>
          <w:rFonts w:ascii="Times New Roman" w:eastAsia="Times New Roman" w:hAnsi="Times New Roman" w:cs="Times New Roman"/>
          <w:color w:val="000000"/>
          <w:sz w:val="27"/>
          <w:szCs w:val="27"/>
        </w:rPr>
      </w:pPr>
      <w:r w:rsidRPr="00D27F54">
        <w:rPr>
          <w:rFonts w:ascii="Times New Roman" w:eastAsia="Times New Roman" w:hAnsi="Times New Roman" w:cs="Times New Roman"/>
          <w:color w:val="000000"/>
          <w:sz w:val="27"/>
          <w:szCs w:val="27"/>
          <w:lang w:val="en-US"/>
        </w:rPr>
        <w:t>Mr</w:t>
      </w:r>
      <w:r w:rsidRPr="00D27F54">
        <w:rPr>
          <w:rFonts w:ascii="Times New Roman" w:eastAsia="Times New Roman" w:hAnsi="Times New Roman" w:cs="Times New Roman"/>
          <w:color w:val="000000"/>
          <w:sz w:val="27"/>
          <w:szCs w:val="27"/>
        </w:rPr>
        <w:t xml:space="preserve"> = 1913* 10^-21 г</w:t>
      </w:r>
      <w:r w:rsidRPr="00D27F54">
        <w:rPr>
          <w:rFonts w:ascii="Times New Roman" w:eastAsia="Times New Roman" w:hAnsi="Times New Roman" w:cs="Times New Roman"/>
          <w:color w:val="000000"/>
          <w:sz w:val="27"/>
          <w:szCs w:val="27"/>
        </w:rPr>
        <w:br/>
      </w:r>
      <w:r w:rsidRPr="00D27F54">
        <w:rPr>
          <w:rFonts w:ascii="Times New Roman" w:eastAsia="Times New Roman" w:hAnsi="Times New Roman" w:cs="Times New Roman"/>
          <w:color w:val="000000"/>
          <w:sz w:val="27"/>
          <w:szCs w:val="27"/>
        </w:rPr>
        <w:br/>
        <w:t>- что касается электрона, объем которого примерно в 7 раз превышает объем протона, то архимедовское « облегчение » гораздо больше, а измеренная, или кажущаяся, масса электрона действительно составляет около 0,91</w:t>
      </w:r>
      <w:r w:rsidR="006243AE" w:rsidRPr="006243AE">
        <w:rPr>
          <w:rFonts w:ascii="Times New Roman" w:eastAsia="Times New Roman" w:hAnsi="Times New Roman" w:cs="Times New Roman"/>
          <w:color w:val="000000"/>
          <w:sz w:val="27"/>
          <w:szCs w:val="27"/>
        </w:rPr>
        <w:t>*</w:t>
      </w:r>
      <w:r w:rsidRPr="00D27F54">
        <w:rPr>
          <w:rFonts w:ascii="Times New Roman" w:eastAsia="Times New Roman" w:hAnsi="Times New Roman" w:cs="Times New Roman"/>
          <w:color w:val="000000"/>
          <w:sz w:val="27"/>
          <w:szCs w:val="27"/>
        </w:rPr>
        <w:t xml:space="preserve"> 10</w:t>
      </w:r>
      <w:r w:rsidR="006243AE" w:rsidRPr="006243AE">
        <w:rPr>
          <w:rFonts w:ascii="Times New Roman" w:eastAsia="Times New Roman" w:hAnsi="Times New Roman" w:cs="Times New Roman"/>
          <w:color w:val="000000"/>
          <w:sz w:val="27"/>
          <w:szCs w:val="27"/>
        </w:rPr>
        <w:t>^</w:t>
      </w:r>
      <w:r w:rsidRPr="00D27F54">
        <w:rPr>
          <w:rFonts w:ascii="Times New Roman" w:eastAsia="Times New Roman" w:hAnsi="Times New Roman" w:cs="Times New Roman"/>
          <w:color w:val="000000"/>
          <w:sz w:val="27"/>
          <w:szCs w:val="27"/>
        </w:rPr>
        <w:t xml:space="preserve">-27 г и </w:t>
      </w:r>
      <w:r w:rsidR="006243AE">
        <w:rPr>
          <w:rFonts w:ascii="Times New Roman" w:eastAsia="Times New Roman" w:hAnsi="Times New Roman" w:cs="Times New Roman"/>
          <w:color w:val="000000"/>
          <w:sz w:val="27"/>
          <w:szCs w:val="27"/>
        </w:rPr>
        <w:t xml:space="preserve">она </w:t>
      </w:r>
      <w:r w:rsidRPr="00D27F54">
        <w:rPr>
          <w:rFonts w:ascii="Times New Roman" w:eastAsia="Times New Roman" w:hAnsi="Times New Roman" w:cs="Times New Roman"/>
          <w:color w:val="000000"/>
          <w:sz w:val="27"/>
          <w:szCs w:val="27"/>
        </w:rPr>
        <w:t>положительная.</w:t>
      </w:r>
      <w:r w:rsidR="006243AE" w:rsidRPr="006243AE">
        <w:rPr>
          <w:rFonts w:ascii="Times New Roman" w:eastAsia="Times New Roman" w:hAnsi="Times New Roman" w:cs="Times New Roman"/>
          <w:color w:val="000000"/>
          <w:sz w:val="27"/>
          <w:szCs w:val="27"/>
        </w:rPr>
        <w:br/>
      </w:r>
      <w:r w:rsidRPr="00D27F54">
        <w:rPr>
          <w:rFonts w:ascii="Times New Roman" w:eastAsia="Times New Roman" w:hAnsi="Times New Roman" w:cs="Times New Roman"/>
          <w:color w:val="000000"/>
          <w:sz w:val="27"/>
          <w:szCs w:val="27"/>
        </w:rPr>
        <w:t xml:space="preserve"> Согласно этому расчету электрон сохраняет кажущуюся массу и вес, хотя и очень слабую, но положительную.</w:t>
      </w:r>
    </w:p>
    <w:p w:rsidR="00D27F54" w:rsidRPr="00D27F54" w:rsidRDefault="00D27F54" w:rsidP="00D27F54">
      <w:pPr>
        <w:spacing w:after="0" w:line="240" w:lineRule="auto"/>
        <w:ind w:left="-1134"/>
        <w:rPr>
          <w:rFonts w:ascii="Times New Roman" w:eastAsia="Times New Roman" w:hAnsi="Times New Roman" w:cs="Times New Roman"/>
          <w:color w:val="000000"/>
          <w:sz w:val="27"/>
          <w:szCs w:val="27"/>
        </w:rPr>
      </w:pPr>
      <w:r w:rsidRPr="00D27F54">
        <w:rPr>
          <w:rFonts w:ascii="Times New Roman" w:eastAsia="Times New Roman" w:hAnsi="Times New Roman" w:cs="Times New Roman"/>
          <w:color w:val="000000"/>
          <w:sz w:val="27"/>
          <w:szCs w:val="27"/>
        </w:rPr>
        <w:t xml:space="preserve">Основываясь на этих данных, мы можем утверждать, что любое вращательное движение в энергетическом пространстве определяет кавитационный эффект в зависимости от его угловой скорости, дающей демассификацию, </w:t>
      </w:r>
      <w:r w:rsidR="006243AE">
        <w:rPr>
          <w:rFonts w:ascii="Times New Roman" w:eastAsia="Times New Roman" w:hAnsi="Times New Roman" w:cs="Times New Roman"/>
          <w:color w:val="000000"/>
          <w:sz w:val="27"/>
          <w:szCs w:val="27"/>
        </w:rPr>
        <w:t xml:space="preserve">которая в конечном итоге богата </w:t>
      </w:r>
      <w:r w:rsidRPr="00D27F54">
        <w:rPr>
          <w:rFonts w:ascii="Times New Roman" w:eastAsia="Times New Roman" w:hAnsi="Times New Roman" w:cs="Times New Roman"/>
          <w:color w:val="000000"/>
          <w:sz w:val="27"/>
          <w:szCs w:val="27"/>
        </w:rPr>
        <w:t>следствием.</w:t>
      </w:r>
    </w:p>
    <w:p w:rsidR="006243AE" w:rsidRPr="006243AE" w:rsidRDefault="00D27F54" w:rsidP="006243AE">
      <w:pPr>
        <w:spacing w:after="0" w:line="240" w:lineRule="auto"/>
        <w:ind w:left="-1134"/>
        <w:rPr>
          <w:rFonts w:ascii="Times New Roman" w:eastAsia="Times New Roman" w:hAnsi="Times New Roman" w:cs="Times New Roman"/>
          <w:color w:val="000000"/>
          <w:sz w:val="27"/>
          <w:szCs w:val="27"/>
        </w:rPr>
      </w:pPr>
      <w:r w:rsidRPr="00D27F54">
        <w:rPr>
          <w:rFonts w:ascii="Times New Roman" w:eastAsia="Times New Roman" w:hAnsi="Times New Roman" w:cs="Times New Roman"/>
          <w:color w:val="000000"/>
          <w:sz w:val="27"/>
          <w:szCs w:val="27"/>
        </w:rPr>
        <w:t>Если мы условно допустим обоснованность некоторых релятивистских взглядов, увеличение массы частиц, движущихся прямолинейно или с большой амплитудой, то эффекты вращения, наоборот, дают за счет последующих архимедовых эффектов уменьшение массы. Можно даже достичь тогда нулевой массы и перейти к отрицательной массе, когда Архимедов эффект дает обратный результат притяжения в электромагнитном поле или гравитации.</w:t>
      </w:r>
      <w:r w:rsidR="006243AE">
        <w:rPr>
          <w:rFonts w:ascii="Times New Roman" w:eastAsia="Times New Roman" w:hAnsi="Times New Roman" w:cs="Times New Roman"/>
          <w:color w:val="000000"/>
          <w:sz w:val="27"/>
          <w:szCs w:val="27"/>
        </w:rPr>
        <w:br/>
      </w:r>
      <w:r w:rsidR="006243AE">
        <w:rPr>
          <w:rFonts w:ascii="Times New Roman" w:eastAsia="Times New Roman" w:hAnsi="Times New Roman" w:cs="Times New Roman"/>
          <w:color w:val="000000"/>
          <w:sz w:val="27"/>
          <w:szCs w:val="27"/>
        </w:rPr>
        <w:br/>
      </w:r>
      <w:r w:rsidR="006243AE" w:rsidRPr="006243AE">
        <w:rPr>
          <w:rFonts w:ascii="Times New Roman" w:eastAsia="Times New Roman" w:hAnsi="Times New Roman" w:cs="Times New Roman"/>
          <w:color w:val="000000"/>
          <w:sz w:val="27"/>
          <w:szCs w:val="27"/>
        </w:rPr>
        <w:t>В изотропном полевом пространстве, то есть не куло</w:t>
      </w:r>
      <w:r w:rsidR="006243AE">
        <w:rPr>
          <w:rFonts w:ascii="Times New Roman" w:eastAsia="Times New Roman" w:hAnsi="Times New Roman" w:cs="Times New Roman"/>
          <w:color w:val="000000"/>
          <w:sz w:val="27"/>
          <w:szCs w:val="27"/>
        </w:rPr>
        <w:t>новском</w:t>
      </w:r>
      <w:r w:rsidR="006243AE" w:rsidRPr="006243AE">
        <w:rPr>
          <w:rFonts w:ascii="Times New Roman" w:eastAsia="Times New Roman" w:hAnsi="Times New Roman" w:cs="Times New Roman"/>
          <w:color w:val="000000"/>
          <w:sz w:val="27"/>
          <w:szCs w:val="27"/>
        </w:rPr>
        <w:t>,или гравитационном, или мезонном, поэтому мы можем считать, что могут существовать положительные или отрицательные или нейтральные массы в зависимости от того, будет ли их архимедовая плотность больше, меньше или равна средней.</w:t>
      </w:r>
      <w:r w:rsidR="006243AE">
        <w:rPr>
          <w:rFonts w:ascii="Times New Roman" w:eastAsia="Times New Roman" w:hAnsi="Times New Roman" w:cs="Times New Roman"/>
          <w:color w:val="000000"/>
          <w:sz w:val="27"/>
          <w:szCs w:val="27"/>
        </w:rPr>
        <w:br/>
      </w:r>
    </w:p>
    <w:p w:rsidR="006243AE" w:rsidRPr="006243AE" w:rsidRDefault="006243AE" w:rsidP="006243AE">
      <w:pPr>
        <w:spacing w:after="0" w:line="240" w:lineRule="auto"/>
        <w:ind w:left="-1134"/>
        <w:rPr>
          <w:rFonts w:ascii="Times New Roman" w:eastAsia="Times New Roman" w:hAnsi="Times New Roman" w:cs="Times New Roman"/>
          <w:color w:val="000000"/>
          <w:sz w:val="27"/>
          <w:szCs w:val="27"/>
        </w:rPr>
      </w:pPr>
      <w:r w:rsidRPr="006243AE">
        <w:rPr>
          <w:rFonts w:ascii="Times New Roman" w:eastAsia="Times New Roman" w:hAnsi="Times New Roman" w:cs="Times New Roman"/>
          <w:color w:val="000000"/>
          <w:sz w:val="27"/>
          <w:szCs w:val="27"/>
        </w:rPr>
        <w:t>Однако поскольку пространство не имеет одинакового энергетического градиента во всех точках космоса, эти нейтральные или отрицательные положительные полярности будут меняться в зависимости от пространственных характеристик.</w:t>
      </w:r>
    </w:p>
    <w:p w:rsidR="006243AE" w:rsidRPr="006243AE" w:rsidRDefault="006243AE" w:rsidP="006243AE">
      <w:pPr>
        <w:spacing w:after="0" w:line="240" w:lineRule="auto"/>
        <w:ind w:left="-1134"/>
        <w:rPr>
          <w:rFonts w:ascii="Times New Roman" w:eastAsia="Times New Roman" w:hAnsi="Times New Roman" w:cs="Times New Roman"/>
          <w:color w:val="000000"/>
          <w:sz w:val="27"/>
          <w:szCs w:val="27"/>
        </w:rPr>
      </w:pPr>
      <w:r w:rsidRPr="006243AE">
        <w:rPr>
          <w:rFonts w:ascii="Times New Roman" w:eastAsia="Times New Roman" w:hAnsi="Times New Roman" w:cs="Times New Roman"/>
          <w:color w:val="000000"/>
          <w:sz w:val="27"/>
          <w:szCs w:val="27"/>
        </w:rPr>
        <w:t>Таким образом, архимедовские эффекты в пространстве становятся общим многонаправленным эффектом, действующим только на массу, которая уже не является характерным элементом материи, а в высшей степени изменчивым аспектом инерции.</w:t>
      </w:r>
    </w:p>
    <w:p w:rsidR="006243AE" w:rsidRPr="006243AE" w:rsidRDefault="006243AE" w:rsidP="006243AE">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sidRPr="006243AE">
        <w:rPr>
          <w:rFonts w:ascii="Times New Roman" w:eastAsia="Times New Roman" w:hAnsi="Times New Roman" w:cs="Times New Roman"/>
          <w:color w:val="000000"/>
          <w:sz w:val="27"/>
          <w:szCs w:val="27"/>
        </w:rPr>
        <w:t>К определению инерции мы вернемся позже.</w:t>
      </w:r>
      <w:r>
        <w:rPr>
          <w:rFonts w:ascii="Times New Roman" w:eastAsia="Times New Roman" w:hAnsi="Times New Roman" w:cs="Times New Roman"/>
          <w:color w:val="000000"/>
          <w:sz w:val="27"/>
          <w:szCs w:val="27"/>
        </w:rPr>
        <w:br/>
      </w:r>
    </w:p>
    <w:p w:rsidR="006243AE" w:rsidRPr="006243AE" w:rsidRDefault="006243AE" w:rsidP="006243AE">
      <w:pPr>
        <w:spacing w:after="0" w:line="240" w:lineRule="auto"/>
        <w:ind w:left="-1134"/>
        <w:rPr>
          <w:rFonts w:ascii="Times New Roman" w:eastAsia="Times New Roman" w:hAnsi="Times New Roman" w:cs="Times New Roman"/>
          <w:color w:val="000000"/>
          <w:sz w:val="27"/>
          <w:szCs w:val="27"/>
        </w:rPr>
      </w:pPr>
      <w:r w:rsidRPr="006243AE">
        <w:rPr>
          <w:rFonts w:ascii="Times New Roman" w:eastAsia="Times New Roman" w:hAnsi="Times New Roman" w:cs="Times New Roman"/>
          <w:color w:val="000000"/>
          <w:sz w:val="27"/>
          <w:szCs w:val="27"/>
        </w:rPr>
        <w:t>Возвращаясь к примеру а</w:t>
      </w:r>
      <w:r>
        <w:rPr>
          <w:rFonts w:ascii="Times New Roman" w:eastAsia="Times New Roman" w:hAnsi="Times New Roman" w:cs="Times New Roman"/>
          <w:color w:val="000000"/>
          <w:sz w:val="27"/>
          <w:szCs w:val="27"/>
        </w:rPr>
        <w:t xml:space="preserve">тома водорода, мы подведем итог. </w:t>
      </w:r>
      <w:r w:rsidRPr="006243AE">
        <w:rPr>
          <w:rFonts w:ascii="Times New Roman" w:eastAsia="Times New Roman" w:hAnsi="Times New Roman" w:cs="Times New Roman"/>
          <w:color w:val="000000"/>
          <w:sz w:val="27"/>
          <w:szCs w:val="27"/>
        </w:rPr>
        <w:t>Таким образом :</w:t>
      </w:r>
    </w:p>
    <w:p w:rsidR="006243AE" w:rsidRPr="006243AE" w:rsidRDefault="006243AE" w:rsidP="006243AE">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Протон и Э</w:t>
      </w:r>
      <w:r w:rsidRPr="006243AE">
        <w:rPr>
          <w:rFonts w:ascii="Times New Roman" w:eastAsia="Times New Roman" w:hAnsi="Times New Roman" w:cs="Times New Roman"/>
          <w:color w:val="000000"/>
          <w:sz w:val="27"/>
          <w:szCs w:val="27"/>
        </w:rPr>
        <w:t xml:space="preserve">лектрон, полученные в результате симметричного вращения фотона, частицы и волны, изначально имеют одну и ту же массу, но конденсация одного и расширение другого, создающие тяжелый Протон и легкий </w:t>
      </w:r>
      <w:r>
        <w:rPr>
          <w:rFonts w:ascii="Times New Roman" w:eastAsia="Times New Roman" w:hAnsi="Times New Roman" w:cs="Times New Roman"/>
          <w:color w:val="000000"/>
          <w:sz w:val="27"/>
          <w:szCs w:val="27"/>
        </w:rPr>
        <w:t>Э</w:t>
      </w:r>
      <w:r w:rsidRPr="006243AE">
        <w:rPr>
          <w:rFonts w:ascii="Times New Roman" w:eastAsia="Times New Roman" w:hAnsi="Times New Roman" w:cs="Times New Roman"/>
          <w:color w:val="000000"/>
          <w:sz w:val="27"/>
          <w:szCs w:val="27"/>
        </w:rPr>
        <w:t>лектрон, дают две частицы с большей плотностью, чем пространство, а другая-с меньшей плотностью, что объясняет, что в одном поле направления, принятые этими двумя типами частиц, находятся в оппозиции. Это независимо от типа полей, которые, кстати, отличаются между собой разницей в плотности энергии.</w:t>
      </w:r>
    </w:p>
    <w:p w:rsidR="006243AE" w:rsidRPr="006243AE" w:rsidRDefault="006243AE" w:rsidP="006243AE">
      <w:pPr>
        <w:spacing w:after="0" w:line="240" w:lineRule="auto"/>
        <w:ind w:left="-1134"/>
        <w:rPr>
          <w:rFonts w:ascii="Times New Roman" w:eastAsia="Times New Roman" w:hAnsi="Times New Roman" w:cs="Times New Roman"/>
          <w:color w:val="000000"/>
          <w:sz w:val="27"/>
          <w:szCs w:val="27"/>
        </w:rPr>
      </w:pPr>
      <w:r w:rsidRPr="006243AE">
        <w:rPr>
          <w:rFonts w:ascii="Times New Roman" w:eastAsia="Times New Roman" w:hAnsi="Times New Roman" w:cs="Times New Roman"/>
          <w:color w:val="000000"/>
          <w:sz w:val="27"/>
          <w:szCs w:val="27"/>
        </w:rPr>
        <w:t>Электрон, имеющий положительную первоначальную массу и будучи легче среды, дает отрицательную массу. Для Протона все наоборот.</w:t>
      </w:r>
    </w:p>
    <w:p w:rsidR="006243AE" w:rsidRPr="006243AE" w:rsidRDefault="006243AE" w:rsidP="006243AE">
      <w:pPr>
        <w:spacing w:after="0" w:line="240" w:lineRule="auto"/>
        <w:ind w:left="-1134"/>
        <w:rPr>
          <w:rFonts w:ascii="Times New Roman" w:eastAsia="Times New Roman" w:hAnsi="Times New Roman" w:cs="Times New Roman"/>
          <w:color w:val="000000"/>
          <w:sz w:val="27"/>
          <w:szCs w:val="27"/>
        </w:rPr>
      </w:pPr>
      <w:r w:rsidRPr="006243AE">
        <w:rPr>
          <w:rFonts w:ascii="Times New Roman" w:eastAsia="Times New Roman" w:hAnsi="Times New Roman" w:cs="Times New Roman"/>
          <w:color w:val="000000"/>
          <w:sz w:val="27"/>
          <w:szCs w:val="27"/>
        </w:rPr>
        <w:t>Поэтому мы отметим, что электрон (массово) отрицателен только потому, что он купается в среде с более высокой плотностью, но теоретически он был бы положительным в среде с меньшей плотностью, если бы он сохранил там тот же объем.</w:t>
      </w:r>
      <w:r>
        <w:rPr>
          <w:rFonts w:ascii="Times New Roman" w:eastAsia="Times New Roman" w:hAnsi="Times New Roman" w:cs="Times New Roman"/>
          <w:color w:val="000000"/>
          <w:sz w:val="27"/>
          <w:szCs w:val="27"/>
        </w:rPr>
        <w:br/>
      </w:r>
    </w:p>
    <w:p w:rsidR="006243AE" w:rsidRPr="006243AE" w:rsidRDefault="006243AE" w:rsidP="006243AE">
      <w:pPr>
        <w:spacing w:after="0" w:line="240" w:lineRule="auto"/>
        <w:ind w:left="-1134"/>
        <w:rPr>
          <w:rFonts w:ascii="Times New Roman" w:eastAsia="Times New Roman" w:hAnsi="Times New Roman" w:cs="Times New Roman"/>
          <w:color w:val="000000"/>
          <w:sz w:val="27"/>
          <w:szCs w:val="27"/>
        </w:rPr>
      </w:pPr>
      <w:r w:rsidRPr="006243AE">
        <w:rPr>
          <w:rFonts w:ascii="Times New Roman" w:eastAsia="Times New Roman" w:hAnsi="Times New Roman" w:cs="Times New Roman"/>
          <w:color w:val="000000"/>
          <w:sz w:val="27"/>
          <w:szCs w:val="27"/>
        </w:rPr>
        <w:t>Из-за этих условий, поскольку электрон является волной, вращающейся вокруг оси вращения со скоростью света, кавитационный эффект является значительным, и он теряет почти всю свою массу EM, которая первоначально была такой же, как и необработанный Протон (также не облегченный).</w:t>
      </w:r>
    </w:p>
    <w:p w:rsidR="006243AE" w:rsidRPr="006243AE" w:rsidRDefault="006243AE" w:rsidP="006243AE">
      <w:pPr>
        <w:spacing w:after="0" w:line="240" w:lineRule="auto"/>
        <w:ind w:left="-1134"/>
        <w:rPr>
          <w:rFonts w:ascii="Times New Roman" w:eastAsia="Times New Roman" w:hAnsi="Times New Roman" w:cs="Times New Roman"/>
          <w:color w:val="000000"/>
          <w:sz w:val="27"/>
          <w:szCs w:val="27"/>
        </w:rPr>
      </w:pPr>
      <w:r w:rsidRPr="006243AE">
        <w:rPr>
          <w:rFonts w:ascii="Times New Roman" w:eastAsia="Times New Roman" w:hAnsi="Times New Roman" w:cs="Times New Roman"/>
          <w:color w:val="000000"/>
          <w:sz w:val="27"/>
          <w:szCs w:val="27"/>
        </w:rPr>
        <w:t>С другой стороны, в его вращении вокруг протона водорода, его скорость не</w:t>
      </w:r>
    </w:p>
    <w:p w:rsidR="006243AE" w:rsidRPr="006243AE" w:rsidRDefault="006243AE" w:rsidP="006243AE">
      <w:pPr>
        <w:spacing w:after="0" w:line="240" w:lineRule="auto"/>
        <w:ind w:left="-1134"/>
        <w:rPr>
          <w:rFonts w:ascii="Times New Roman" w:eastAsia="Times New Roman" w:hAnsi="Times New Roman" w:cs="Times New Roman"/>
          <w:color w:val="000000"/>
          <w:sz w:val="27"/>
          <w:szCs w:val="27"/>
        </w:rPr>
      </w:pPr>
      <w:r w:rsidRPr="006243AE">
        <w:rPr>
          <w:rFonts w:ascii="Times New Roman" w:eastAsia="Times New Roman" w:hAnsi="Times New Roman" w:cs="Times New Roman"/>
          <w:color w:val="000000"/>
          <w:sz w:val="27"/>
          <w:szCs w:val="27"/>
        </w:rPr>
        <w:t>теоретически, с 2000 км / с его вращательный эффект дает хотя и кавитацию, но гораздо меньшую ценность, и именно эти два аспекта электронной кинетики дают</w:t>
      </w:r>
      <w:r>
        <w:rPr>
          <w:rFonts w:ascii="Times New Roman" w:eastAsia="Times New Roman" w:hAnsi="Times New Roman" w:cs="Times New Roman"/>
          <w:color w:val="000000"/>
          <w:sz w:val="27"/>
          <w:szCs w:val="27"/>
        </w:rPr>
        <w:t xml:space="preserve"> </w:t>
      </w:r>
      <w:r w:rsidRPr="006243AE">
        <w:rPr>
          <w:rFonts w:ascii="Times New Roman" w:eastAsia="Times New Roman" w:hAnsi="Times New Roman" w:cs="Times New Roman"/>
          <w:color w:val="000000"/>
          <w:sz w:val="27"/>
          <w:szCs w:val="27"/>
        </w:rPr>
        <w:t>демассирующие эффекты атома водорода.</w:t>
      </w:r>
    </w:p>
    <w:p w:rsidR="006243AE" w:rsidRPr="006243AE" w:rsidRDefault="006243AE" w:rsidP="006243AE">
      <w:pPr>
        <w:spacing w:after="0" w:line="240" w:lineRule="auto"/>
        <w:ind w:left="-1134"/>
        <w:rPr>
          <w:rFonts w:ascii="Times New Roman" w:eastAsia="Times New Roman" w:hAnsi="Times New Roman" w:cs="Times New Roman"/>
          <w:color w:val="000000"/>
          <w:sz w:val="27"/>
          <w:szCs w:val="27"/>
        </w:rPr>
      </w:pPr>
      <w:r w:rsidRPr="006243AE">
        <w:rPr>
          <w:rFonts w:ascii="Times New Roman" w:eastAsia="Times New Roman" w:hAnsi="Times New Roman" w:cs="Times New Roman"/>
          <w:color w:val="000000"/>
          <w:sz w:val="27"/>
          <w:szCs w:val="27"/>
        </w:rPr>
        <w:t>Можно, конечно, рассмотреть процесс</w:t>
      </w:r>
      <w:r>
        <w:rPr>
          <w:rFonts w:ascii="Times New Roman" w:eastAsia="Times New Roman" w:hAnsi="Times New Roman" w:cs="Times New Roman"/>
          <w:color w:val="000000"/>
          <w:sz w:val="27"/>
          <w:szCs w:val="27"/>
        </w:rPr>
        <w:t xml:space="preserve"> потери массы</w:t>
      </w:r>
      <w:r w:rsidRPr="006243AE">
        <w:rPr>
          <w:rFonts w:ascii="Times New Roman" w:eastAsia="Times New Roman" w:hAnsi="Times New Roman" w:cs="Times New Roman"/>
          <w:color w:val="000000"/>
          <w:sz w:val="27"/>
          <w:szCs w:val="27"/>
        </w:rPr>
        <w:t xml:space="preserve">, полученный ускорением электрона в водороде или всех электронов в любом атомном </w:t>
      </w:r>
      <w:r>
        <w:rPr>
          <w:rFonts w:ascii="Times New Roman" w:eastAsia="Times New Roman" w:hAnsi="Times New Roman" w:cs="Times New Roman"/>
          <w:color w:val="000000"/>
          <w:sz w:val="27"/>
          <w:szCs w:val="27"/>
        </w:rPr>
        <w:t>строении</w:t>
      </w:r>
      <w:r w:rsidRPr="006243AE">
        <w:rPr>
          <w:rFonts w:ascii="Times New Roman" w:eastAsia="Times New Roman" w:hAnsi="Times New Roman" w:cs="Times New Roman"/>
          <w:color w:val="000000"/>
          <w:sz w:val="27"/>
          <w:szCs w:val="27"/>
        </w:rPr>
        <w:t>, и на этом стоит остановиться.</w:t>
      </w:r>
    </w:p>
    <w:p w:rsidR="006243AE" w:rsidRPr="006243AE" w:rsidRDefault="008D0433" w:rsidP="006243AE">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Вы спросите "почему?"</w:t>
      </w:r>
      <w:r w:rsidR="006243AE" w:rsidRPr="006243AE">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когда</w:t>
      </w:r>
      <w:r w:rsidR="006243AE" w:rsidRPr="006243AE">
        <w:rPr>
          <w:rFonts w:ascii="Times New Roman" w:eastAsia="Times New Roman" w:hAnsi="Times New Roman" w:cs="Times New Roman"/>
          <w:color w:val="000000"/>
          <w:sz w:val="27"/>
          <w:szCs w:val="27"/>
        </w:rPr>
        <w:t xml:space="preserve"> ранее рассматривали </w:t>
      </w:r>
      <w:r>
        <w:rPr>
          <w:rFonts w:ascii="Times New Roman" w:eastAsia="Times New Roman" w:hAnsi="Times New Roman" w:cs="Times New Roman"/>
          <w:color w:val="000000"/>
          <w:sz w:val="27"/>
          <w:szCs w:val="27"/>
        </w:rPr>
        <w:t>добавку</w:t>
      </w:r>
      <w:r w:rsidR="006243AE" w:rsidRPr="006243AE">
        <w:rPr>
          <w:rFonts w:ascii="Times New Roman" w:eastAsia="Times New Roman" w:hAnsi="Times New Roman" w:cs="Times New Roman"/>
          <w:color w:val="000000"/>
          <w:sz w:val="27"/>
          <w:szCs w:val="27"/>
        </w:rPr>
        <w:t xml:space="preserve"> электронов на вспомогательные орбиты, когда, возможно, проще было непосредственно возбудить единый электрон атома водорода.</w:t>
      </w:r>
    </w:p>
    <w:p w:rsidR="006915CA" w:rsidRPr="00D27F54" w:rsidRDefault="006243AE" w:rsidP="006243AE">
      <w:pPr>
        <w:spacing w:after="0" w:line="240" w:lineRule="auto"/>
        <w:ind w:left="-1134"/>
        <w:rPr>
          <w:rFonts w:ascii="Times New Roman" w:eastAsia="Times New Roman" w:hAnsi="Times New Roman" w:cs="Times New Roman"/>
          <w:color w:val="000000"/>
          <w:sz w:val="27"/>
          <w:szCs w:val="27"/>
        </w:rPr>
      </w:pPr>
      <w:r w:rsidRPr="006243AE">
        <w:rPr>
          <w:rFonts w:ascii="Times New Roman" w:eastAsia="Times New Roman" w:hAnsi="Times New Roman" w:cs="Times New Roman"/>
          <w:color w:val="000000"/>
          <w:sz w:val="27"/>
          <w:szCs w:val="27"/>
        </w:rPr>
        <w:t>Поэтому настало время вернуться назад и вернуться к данным физики, которые, несмотря на значительные ошибки в создании полей, приносят в квантовую и волнообразную механику уточнения, ценность которых нельзя отрицать.</w:t>
      </w:r>
    </w:p>
    <w:p w:rsidR="006915CA" w:rsidRPr="00D27F54" w:rsidRDefault="0043382C" w:rsidP="006915CA">
      <w:pPr>
        <w:spacing w:after="0" w:line="240" w:lineRule="auto"/>
        <w:ind w:left="-1134"/>
        <w:jc w:val="center"/>
        <w:rPr>
          <w:rFonts w:ascii="Times New Roman" w:eastAsia="Times New Roman" w:hAnsi="Times New Roman" w:cs="Times New Roman"/>
          <w:color w:val="000000"/>
          <w:sz w:val="27"/>
          <w:szCs w:val="27"/>
          <w:lang w:val="en-US"/>
        </w:rPr>
      </w:pPr>
      <w:r>
        <w:rPr>
          <w:rFonts w:ascii="Times New Roman" w:eastAsia="Times New Roman" w:hAnsi="Times New Roman" w:cs="Times New Roman"/>
          <w:color w:val="000000"/>
          <w:sz w:val="27"/>
          <w:szCs w:val="27"/>
        </w:rPr>
        <w:pict>
          <v:rect id="_x0000_i1103" style="width:1015.55pt;height:1.65pt" o:hrpct="0" o:hralign="center" o:hrstd="t" o:hr="t" fillcolor="#a0a0a0" stroked="f"/>
        </w:pict>
      </w:r>
    </w:p>
    <w:p w:rsidR="006915CA" w:rsidRPr="00D27F54" w:rsidRDefault="006915CA" w:rsidP="006915CA">
      <w:pPr>
        <w:spacing w:after="0" w:line="240" w:lineRule="auto"/>
        <w:ind w:left="-1134"/>
        <w:rPr>
          <w:rFonts w:ascii="Times New Roman" w:eastAsia="Times New Roman" w:hAnsi="Times New Roman" w:cs="Times New Roman"/>
          <w:color w:val="000000"/>
          <w:sz w:val="27"/>
          <w:szCs w:val="27"/>
          <w:lang w:val="en-US"/>
        </w:rPr>
      </w:pPr>
    </w:p>
    <w:p w:rsidR="006915CA" w:rsidRPr="000F66E8" w:rsidRDefault="000F66E8" w:rsidP="000F66E8">
      <w:pPr>
        <w:spacing w:after="0" w:line="240" w:lineRule="auto"/>
        <w:ind w:left="-1134"/>
        <w:jc w:val="center"/>
        <w:rPr>
          <w:rFonts w:ascii="Times New Roman" w:eastAsia="Times New Roman" w:hAnsi="Times New Roman" w:cs="Times New Roman"/>
          <w:b/>
          <w:bCs/>
          <w:color w:val="000000"/>
          <w:sz w:val="27"/>
          <w:szCs w:val="27"/>
        </w:rPr>
      </w:pPr>
      <w:r w:rsidRPr="000F66E8">
        <w:rPr>
          <w:rFonts w:ascii="Times New Roman" w:eastAsia="Times New Roman" w:hAnsi="Times New Roman" w:cs="Times New Roman"/>
          <w:b/>
          <w:bCs/>
          <w:color w:val="000000"/>
          <w:sz w:val="27"/>
          <w:szCs w:val="27"/>
        </w:rPr>
        <w:t>РАСЧЕТ ТЕОРЕТИЧЕСКОЙ И РЕАЛЬНОЙ ПЛОТНОСТИ</w:t>
      </w:r>
      <w:r>
        <w:rPr>
          <w:rFonts w:ascii="Times New Roman" w:eastAsia="Times New Roman" w:hAnsi="Times New Roman" w:cs="Times New Roman"/>
          <w:b/>
          <w:bCs/>
          <w:color w:val="000000"/>
          <w:sz w:val="27"/>
          <w:szCs w:val="27"/>
        </w:rPr>
        <w:t xml:space="preserve"> </w:t>
      </w:r>
      <w:r w:rsidRPr="000F66E8">
        <w:rPr>
          <w:rFonts w:ascii="Times New Roman" w:eastAsia="Times New Roman" w:hAnsi="Times New Roman" w:cs="Times New Roman"/>
          <w:b/>
          <w:bCs/>
          <w:color w:val="000000"/>
          <w:sz w:val="27"/>
          <w:szCs w:val="27"/>
        </w:rPr>
        <w:t>«В</w:t>
      </w:r>
      <w:r>
        <w:rPr>
          <w:rFonts w:ascii="Times New Roman" w:eastAsia="Times New Roman" w:hAnsi="Times New Roman" w:cs="Times New Roman"/>
          <w:b/>
          <w:bCs/>
          <w:color w:val="000000"/>
          <w:sz w:val="27"/>
          <w:szCs w:val="27"/>
        </w:rPr>
        <w:t>ОДОРОДА</w:t>
      </w:r>
      <w:r w:rsidRPr="000F66E8">
        <w:rPr>
          <w:rFonts w:ascii="Times New Roman" w:eastAsia="Times New Roman" w:hAnsi="Times New Roman" w:cs="Times New Roman"/>
          <w:b/>
          <w:bCs/>
          <w:color w:val="000000"/>
          <w:sz w:val="27"/>
          <w:szCs w:val="27"/>
        </w:rPr>
        <w:t>»</w:t>
      </w:r>
    </w:p>
    <w:p w:rsidR="008D73F5" w:rsidRPr="008D73F5" w:rsidRDefault="006915CA" w:rsidP="008D73F5">
      <w:pPr>
        <w:spacing w:after="270" w:line="240" w:lineRule="auto"/>
        <w:ind w:left="-1134"/>
        <w:rPr>
          <w:rFonts w:ascii="Times New Roman" w:eastAsia="Times New Roman" w:hAnsi="Times New Roman" w:cs="Times New Roman"/>
          <w:color w:val="000000"/>
          <w:sz w:val="27"/>
          <w:szCs w:val="27"/>
        </w:rPr>
      </w:pPr>
      <w:r w:rsidRPr="000F66E8">
        <w:rPr>
          <w:rFonts w:ascii="Times New Roman" w:eastAsia="Times New Roman" w:hAnsi="Times New Roman" w:cs="Times New Roman"/>
          <w:color w:val="000000"/>
          <w:sz w:val="27"/>
          <w:szCs w:val="27"/>
        </w:rPr>
        <w:br/>
      </w:r>
      <w:r w:rsidR="008D73F5" w:rsidRPr="008D73F5">
        <w:rPr>
          <w:rFonts w:ascii="Times New Roman" w:eastAsia="Times New Roman" w:hAnsi="Times New Roman" w:cs="Times New Roman"/>
          <w:color w:val="000000"/>
          <w:sz w:val="27"/>
          <w:szCs w:val="27"/>
        </w:rPr>
        <w:t>Поскольку официально признанные основные данные не полностью совпадают по авторам, я переделаю расчет теоретической и реальной плотности водорода в соответствии с признанными значениями атомной массы протона и электрона по словам Бро</w:t>
      </w:r>
      <w:r w:rsidR="008D73F5">
        <w:rPr>
          <w:rFonts w:ascii="Times New Roman" w:eastAsia="Times New Roman" w:hAnsi="Times New Roman" w:cs="Times New Roman"/>
          <w:color w:val="000000"/>
          <w:sz w:val="27"/>
          <w:szCs w:val="27"/>
        </w:rPr>
        <w:t>йля</w:t>
      </w:r>
      <w:r w:rsidR="008D73F5" w:rsidRPr="008D73F5">
        <w:rPr>
          <w:rFonts w:ascii="Times New Roman" w:eastAsia="Times New Roman" w:hAnsi="Times New Roman" w:cs="Times New Roman"/>
          <w:color w:val="000000"/>
          <w:sz w:val="27"/>
          <w:szCs w:val="27"/>
        </w:rPr>
        <w:t xml:space="preserve"> и Гейзенберга :</w:t>
      </w:r>
      <w:r w:rsidRPr="008D73F5">
        <w:rPr>
          <w:rFonts w:ascii="Times New Roman" w:eastAsia="Times New Roman" w:hAnsi="Times New Roman" w:cs="Times New Roman"/>
          <w:color w:val="000000"/>
          <w:sz w:val="27"/>
          <w:szCs w:val="27"/>
        </w:rPr>
        <w:br/>
      </w:r>
      <w:r w:rsidR="008D73F5" w:rsidRPr="008D73F5">
        <w:rPr>
          <w:rFonts w:ascii="Times New Roman" w:eastAsia="Times New Roman" w:hAnsi="Times New Roman" w:cs="Times New Roman"/>
          <w:color w:val="000000"/>
          <w:sz w:val="27"/>
          <w:szCs w:val="27"/>
        </w:rPr>
        <w:t>Гейзенберг дает как значение, в атоме-граммы</w:t>
      </w:r>
      <w:r w:rsidRPr="008D73F5">
        <w:rPr>
          <w:rFonts w:ascii="Times New Roman" w:eastAsia="Times New Roman" w:hAnsi="Times New Roman" w:cs="Times New Roman"/>
          <w:color w:val="000000"/>
          <w:sz w:val="27"/>
          <w:szCs w:val="27"/>
        </w:rPr>
        <w:br/>
      </w:r>
      <w:r w:rsidR="008D73F5" w:rsidRPr="008D73F5">
        <w:rPr>
          <w:rFonts w:ascii="Times New Roman" w:eastAsia="Times New Roman" w:hAnsi="Times New Roman" w:cs="Times New Roman"/>
          <w:color w:val="000000"/>
          <w:sz w:val="27"/>
          <w:szCs w:val="27"/>
        </w:rPr>
        <w:t>Протон = 1,00758</w:t>
      </w:r>
    </w:p>
    <w:p w:rsidR="008D73F5" w:rsidRPr="008D73F5" w:rsidRDefault="008D73F5" w:rsidP="008D73F5">
      <w:pPr>
        <w:spacing w:after="270" w:line="240" w:lineRule="auto"/>
        <w:ind w:left="-1134"/>
        <w:rPr>
          <w:rFonts w:ascii="Times New Roman" w:eastAsia="Times New Roman" w:hAnsi="Times New Roman" w:cs="Times New Roman"/>
          <w:color w:val="000000"/>
          <w:sz w:val="27"/>
          <w:szCs w:val="27"/>
        </w:rPr>
      </w:pPr>
      <w:r w:rsidRPr="008D73F5">
        <w:rPr>
          <w:rFonts w:ascii="Times New Roman" w:eastAsia="Times New Roman" w:hAnsi="Times New Roman" w:cs="Times New Roman"/>
          <w:color w:val="000000"/>
          <w:sz w:val="27"/>
          <w:szCs w:val="27"/>
        </w:rPr>
        <w:t>Электрон = 0,0005486</w:t>
      </w:r>
    </w:p>
    <w:p w:rsidR="008D73F5" w:rsidRPr="008D73F5" w:rsidRDefault="008D73F5" w:rsidP="008D73F5">
      <w:pPr>
        <w:spacing w:after="270" w:line="240" w:lineRule="auto"/>
        <w:ind w:left="-1134"/>
        <w:rPr>
          <w:rFonts w:ascii="Times New Roman" w:eastAsia="Times New Roman" w:hAnsi="Times New Roman" w:cs="Times New Roman"/>
          <w:color w:val="000000"/>
          <w:sz w:val="27"/>
          <w:szCs w:val="27"/>
        </w:rPr>
      </w:pPr>
      <w:r w:rsidRPr="008D73F5">
        <w:rPr>
          <w:rFonts w:ascii="Times New Roman" w:eastAsia="Times New Roman" w:hAnsi="Times New Roman" w:cs="Times New Roman"/>
          <w:color w:val="000000"/>
          <w:sz w:val="27"/>
          <w:szCs w:val="27"/>
        </w:rPr>
        <w:t>Водород = 1,0081386 (для 11,2 л)</w:t>
      </w:r>
    </w:p>
    <w:p w:rsidR="008D73F5" w:rsidRPr="008D73F5" w:rsidRDefault="008D73F5" w:rsidP="008D73F5">
      <w:pPr>
        <w:spacing w:after="270" w:line="240" w:lineRule="auto"/>
        <w:ind w:left="-1134"/>
        <w:rPr>
          <w:rFonts w:ascii="Times New Roman" w:eastAsia="Times New Roman" w:hAnsi="Times New Roman" w:cs="Times New Roman"/>
          <w:color w:val="000000"/>
          <w:sz w:val="27"/>
          <w:szCs w:val="27"/>
        </w:rPr>
      </w:pPr>
      <w:r w:rsidRPr="008D73F5">
        <w:rPr>
          <w:rFonts w:ascii="Times New Roman" w:eastAsia="Times New Roman" w:hAnsi="Times New Roman" w:cs="Times New Roman"/>
          <w:color w:val="000000"/>
          <w:sz w:val="27"/>
          <w:szCs w:val="27"/>
        </w:rPr>
        <w:t>воздух # 14,4 для того же объема, что дает как плотность по отношению к воздуху</w:t>
      </w:r>
    </w:p>
    <w:p w:rsidR="008D73F5" w:rsidRPr="008D73F5" w:rsidRDefault="008D73F5" w:rsidP="008D73F5">
      <w:pPr>
        <w:spacing w:after="270" w:line="240" w:lineRule="auto"/>
        <w:ind w:left="-1134"/>
        <w:rPr>
          <w:rFonts w:ascii="Times New Roman" w:eastAsia="Times New Roman" w:hAnsi="Times New Roman" w:cs="Times New Roman"/>
          <w:color w:val="000000"/>
          <w:sz w:val="27"/>
          <w:szCs w:val="27"/>
        </w:rPr>
      </w:pPr>
      <w:r w:rsidRPr="008D73F5">
        <w:rPr>
          <w:rFonts w:ascii="Times New Roman" w:eastAsia="Times New Roman" w:hAnsi="Times New Roman" w:cs="Times New Roman"/>
          <w:color w:val="000000"/>
          <w:sz w:val="27"/>
          <w:szCs w:val="27"/>
        </w:rPr>
        <w:t>0,06989958 или 0,06990 для простого протиума или водорода.</w:t>
      </w:r>
    </w:p>
    <w:p w:rsidR="008D73F5" w:rsidRPr="008D73F5" w:rsidRDefault="008D73F5" w:rsidP="008D73F5">
      <w:pPr>
        <w:spacing w:after="270" w:line="240" w:lineRule="auto"/>
        <w:ind w:left="-1134"/>
        <w:rPr>
          <w:rFonts w:ascii="Times New Roman" w:eastAsia="Times New Roman" w:hAnsi="Times New Roman" w:cs="Times New Roman"/>
          <w:color w:val="000000"/>
          <w:sz w:val="27"/>
          <w:szCs w:val="27"/>
        </w:rPr>
      </w:pPr>
      <w:r w:rsidRPr="008D73F5">
        <w:rPr>
          <w:rFonts w:ascii="Times New Roman" w:eastAsia="Times New Roman" w:hAnsi="Times New Roman" w:cs="Times New Roman"/>
          <w:color w:val="000000"/>
          <w:sz w:val="27"/>
          <w:szCs w:val="27"/>
        </w:rPr>
        <w:t>Однако фактическая плотность дейтерия, хотя и отягощенная 0,02%, равна 0,06947, что меньше теоретической плотности дейтерия. :</w:t>
      </w:r>
    </w:p>
    <w:p w:rsidR="008D73F5" w:rsidRPr="008D73F5" w:rsidRDefault="008D73F5" w:rsidP="008D73F5">
      <w:pPr>
        <w:spacing w:after="270" w:line="240" w:lineRule="auto"/>
        <w:ind w:left="-1134"/>
        <w:rPr>
          <w:rFonts w:ascii="Times New Roman" w:eastAsia="Times New Roman" w:hAnsi="Times New Roman" w:cs="Times New Roman"/>
          <w:color w:val="000000"/>
          <w:sz w:val="27"/>
          <w:szCs w:val="27"/>
        </w:rPr>
      </w:pPr>
      <w:r w:rsidRPr="008D73F5">
        <w:rPr>
          <w:rFonts w:ascii="Times New Roman" w:eastAsia="Times New Roman" w:hAnsi="Times New Roman" w:cs="Times New Roman"/>
          <w:color w:val="000000"/>
          <w:sz w:val="27"/>
          <w:szCs w:val="27"/>
        </w:rPr>
        <w:t>0,00043</w:t>
      </w:r>
    </w:p>
    <w:p w:rsidR="008D73F5" w:rsidRPr="008D73F5" w:rsidRDefault="008D73F5" w:rsidP="008D73F5">
      <w:pPr>
        <w:spacing w:after="270" w:line="240" w:lineRule="auto"/>
        <w:ind w:left="-1134"/>
        <w:rPr>
          <w:rFonts w:ascii="Times New Roman" w:eastAsia="Times New Roman" w:hAnsi="Times New Roman" w:cs="Times New Roman"/>
          <w:color w:val="000000"/>
          <w:sz w:val="27"/>
          <w:szCs w:val="27"/>
        </w:rPr>
      </w:pPr>
      <w:r w:rsidRPr="008D73F5">
        <w:rPr>
          <w:rFonts w:ascii="Times New Roman" w:eastAsia="Times New Roman" w:hAnsi="Times New Roman" w:cs="Times New Roman"/>
          <w:color w:val="000000"/>
          <w:sz w:val="27"/>
          <w:szCs w:val="27"/>
        </w:rPr>
        <w:t xml:space="preserve">Вычислим плотность газа </w:t>
      </w:r>
      <w:r>
        <w:rPr>
          <w:rFonts w:ascii="Times New Roman" w:eastAsia="Times New Roman" w:hAnsi="Times New Roman" w:cs="Times New Roman"/>
          <w:color w:val="000000"/>
          <w:sz w:val="27"/>
          <w:szCs w:val="27"/>
        </w:rPr>
        <w:t>"</w:t>
      </w:r>
      <w:r w:rsidRPr="008D73F5">
        <w:rPr>
          <w:rFonts w:ascii="Times New Roman" w:eastAsia="Times New Roman" w:hAnsi="Times New Roman" w:cs="Times New Roman"/>
          <w:color w:val="000000"/>
          <w:sz w:val="27"/>
          <w:szCs w:val="27"/>
        </w:rPr>
        <w:t>электрон " относительно воздуха. Что дает по тому же расчету</w:t>
      </w:r>
    </w:p>
    <w:p w:rsidR="008D73F5" w:rsidRPr="008D73F5" w:rsidRDefault="008D73F5" w:rsidP="008D73F5">
      <w:pPr>
        <w:spacing w:after="270" w:line="240" w:lineRule="auto"/>
        <w:ind w:left="-1134"/>
        <w:rPr>
          <w:rFonts w:ascii="Times New Roman" w:eastAsia="Times New Roman" w:hAnsi="Times New Roman" w:cs="Times New Roman"/>
          <w:color w:val="000000"/>
          <w:sz w:val="27"/>
          <w:szCs w:val="27"/>
        </w:rPr>
      </w:pPr>
      <w:r w:rsidRPr="008D73F5">
        <w:rPr>
          <w:rFonts w:ascii="Times New Roman" w:eastAsia="Times New Roman" w:hAnsi="Times New Roman" w:cs="Times New Roman"/>
          <w:color w:val="000000"/>
          <w:sz w:val="27"/>
          <w:szCs w:val="27"/>
        </w:rPr>
        <w:t>0,000038</w:t>
      </w:r>
    </w:p>
    <w:p w:rsidR="008D73F5" w:rsidRPr="008D73F5" w:rsidRDefault="008D73F5" w:rsidP="008D73F5">
      <w:pPr>
        <w:spacing w:after="270" w:line="240" w:lineRule="auto"/>
        <w:ind w:left="-1134"/>
        <w:rPr>
          <w:rFonts w:ascii="Times New Roman" w:eastAsia="Times New Roman" w:hAnsi="Times New Roman" w:cs="Times New Roman"/>
          <w:color w:val="000000"/>
          <w:sz w:val="27"/>
          <w:szCs w:val="27"/>
        </w:rPr>
      </w:pPr>
      <w:r w:rsidRPr="008D73F5">
        <w:rPr>
          <w:rFonts w:ascii="Times New Roman" w:eastAsia="Times New Roman" w:hAnsi="Times New Roman" w:cs="Times New Roman"/>
          <w:color w:val="000000"/>
          <w:sz w:val="27"/>
          <w:szCs w:val="27"/>
        </w:rPr>
        <w:t xml:space="preserve">Я пришел к выводу, что в литре </w:t>
      </w:r>
      <w:r>
        <w:rPr>
          <w:rFonts w:ascii="Times New Roman" w:eastAsia="Times New Roman" w:hAnsi="Times New Roman" w:cs="Times New Roman"/>
          <w:color w:val="000000"/>
          <w:sz w:val="27"/>
          <w:szCs w:val="27"/>
        </w:rPr>
        <w:t>двух</w:t>
      </w:r>
      <w:r w:rsidRPr="008D73F5">
        <w:rPr>
          <w:rFonts w:ascii="Times New Roman" w:eastAsia="Times New Roman" w:hAnsi="Times New Roman" w:cs="Times New Roman"/>
          <w:color w:val="000000"/>
          <w:sz w:val="27"/>
          <w:szCs w:val="27"/>
        </w:rPr>
        <w:t>атомного водорода плотность электронов</w:t>
      </w:r>
    </w:p>
    <w:p w:rsidR="008D73F5" w:rsidRPr="008D73F5" w:rsidRDefault="008D73F5" w:rsidP="008D73F5">
      <w:pPr>
        <w:spacing w:after="270" w:line="240" w:lineRule="auto"/>
        <w:ind w:left="-1134"/>
        <w:rPr>
          <w:rFonts w:ascii="Times New Roman" w:eastAsia="Times New Roman" w:hAnsi="Times New Roman" w:cs="Times New Roman"/>
          <w:color w:val="000000"/>
          <w:sz w:val="27"/>
          <w:szCs w:val="27"/>
        </w:rPr>
      </w:pPr>
      <w:r w:rsidRPr="008D73F5">
        <w:rPr>
          <w:rFonts w:ascii="Times New Roman" w:eastAsia="Times New Roman" w:hAnsi="Times New Roman" w:cs="Times New Roman"/>
          <w:color w:val="000000"/>
          <w:sz w:val="27"/>
          <w:szCs w:val="27"/>
        </w:rPr>
        <w:t>0,000038 дает потерю плотности :</w:t>
      </w:r>
    </w:p>
    <w:p w:rsidR="008D73F5" w:rsidRPr="008D73F5" w:rsidRDefault="008D73F5" w:rsidP="008D73F5">
      <w:pPr>
        <w:spacing w:after="270" w:line="240" w:lineRule="auto"/>
        <w:ind w:left="-1134"/>
        <w:rPr>
          <w:rFonts w:ascii="Times New Roman" w:eastAsia="Times New Roman" w:hAnsi="Times New Roman" w:cs="Times New Roman"/>
          <w:color w:val="000000"/>
          <w:sz w:val="27"/>
          <w:szCs w:val="27"/>
        </w:rPr>
      </w:pPr>
      <w:r w:rsidRPr="008D73F5">
        <w:rPr>
          <w:rFonts w:ascii="Times New Roman" w:eastAsia="Times New Roman" w:hAnsi="Times New Roman" w:cs="Times New Roman"/>
          <w:color w:val="000000"/>
          <w:sz w:val="27"/>
          <w:szCs w:val="27"/>
        </w:rPr>
        <w:t>0,00043, т. :</w:t>
      </w:r>
    </w:p>
    <w:p w:rsidR="008D73F5" w:rsidRPr="008D73F5" w:rsidRDefault="008D73F5" w:rsidP="008D73F5">
      <w:pPr>
        <w:spacing w:after="270" w:line="240" w:lineRule="auto"/>
        <w:ind w:left="-1134"/>
        <w:rPr>
          <w:rFonts w:ascii="Times New Roman" w:eastAsia="Times New Roman" w:hAnsi="Times New Roman" w:cs="Times New Roman"/>
          <w:color w:val="000000"/>
          <w:sz w:val="27"/>
          <w:szCs w:val="27"/>
        </w:rPr>
      </w:pPr>
      <w:r w:rsidRPr="008D73F5">
        <w:rPr>
          <w:rFonts w:ascii="Times New Roman" w:eastAsia="Times New Roman" w:hAnsi="Times New Roman" w:cs="Times New Roman"/>
          <w:color w:val="000000"/>
          <w:sz w:val="27"/>
          <w:szCs w:val="27"/>
        </w:rPr>
        <w:t>0,00043 / 0,06947 = 0,0061</w:t>
      </w:r>
    </w:p>
    <w:p w:rsidR="008D73F5" w:rsidRPr="008D73F5" w:rsidRDefault="008D73F5" w:rsidP="008D73F5">
      <w:pPr>
        <w:spacing w:after="270" w:line="240" w:lineRule="auto"/>
        <w:ind w:left="-1134"/>
        <w:rPr>
          <w:rFonts w:ascii="Times New Roman" w:eastAsia="Times New Roman" w:hAnsi="Times New Roman" w:cs="Times New Roman"/>
          <w:color w:val="000000"/>
          <w:sz w:val="27"/>
          <w:szCs w:val="27"/>
        </w:rPr>
      </w:pPr>
      <w:r w:rsidRPr="008D73F5">
        <w:rPr>
          <w:rFonts w:ascii="Times New Roman" w:eastAsia="Times New Roman" w:hAnsi="Times New Roman" w:cs="Times New Roman"/>
          <w:color w:val="000000"/>
          <w:sz w:val="27"/>
          <w:szCs w:val="27"/>
        </w:rPr>
        <w:t>Эта потеря плотности может быть результатом только ранее определенных архимедовских эффектов.</w:t>
      </w:r>
    </w:p>
    <w:p w:rsidR="008D73F5" w:rsidRPr="008D73F5" w:rsidRDefault="008D73F5" w:rsidP="008D73F5">
      <w:pPr>
        <w:spacing w:after="270" w:line="240" w:lineRule="auto"/>
        <w:ind w:left="-1134"/>
        <w:rPr>
          <w:rFonts w:ascii="Times New Roman" w:eastAsia="Times New Roman" w:hAnsi="Times New Roman" w:cs="Times New Roman"/>
          <w:color w:val="000000"/>
          <w:sz w:val="27"/>
          <w:szCs w:val="27"/>
        </w:rPr>
      </w:pPr>
      <w:r w:rsidRPr="008D73F5">
        <w:rPr>
          <w:rFonts w:ascii="Times New Roman" w:eastAsia="Times New Roman" w:hAnsi="Times New Roman" w:cs="Times New Roman"/>
          <w:color w:val="000000"/>
          <w:sz w:val="27"/>
          <w:szCs w:val="27"/>
        </w:rPr>
        <w:t>Новая проверка на этот раз на массу атома водорода</w:t>
      </w:r>
      <w:r>
        <w:rPr>
          <w:rFonts w:ascii="Times New Roman" w:eastAsia="Times New Roman" w:hAnsi="Times New Roman" w:cs="Times New Roman"/>
          <w:color w:val="000000"/>
          <w:sz w:val="27"/>
          <w:szCs w:val="27"/>
        </w:rPr>
        <w:t xml:space="preserve"> (</w:t>
      </w:r>
      <w:r w:rsidRPr="008D73F5">
        <w:rPr>
          <w:rFonts w:ascii="Times New Roman" w:eastAsia="Times New Roman" w:hAnsi="Times New Roman" w:cs="Times New Roman"/>
          <w:color w:val="000000"/>
          <w:sz w:val="27"/>
          <w:szCs w:val="27"/>
        </w:rPr>
        <w:t>G.Pétiau- de- Broglie</w:t>
      </w:r>
      <w:r>
        <w:rPr>
          <w:rFonts w:ascii="Times New Roman" w:eastAsia="Times New Roman" w:hAnsi="Times New Roman" w:cs="Times New Roman"/>
          <w:color w:val="000000"/>
          <w:sz w:val="27"/>
          <w:szCs w:val="27"/>
        </w:rPr>
        <w:t>)</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8D73F5">
        <w:rPr>
          <w:rFonts w:ascii="Times New Roman" w:eastAsia="Times New Roman" w:hAnsi="Times New Roman" w:cs="Times New Roman"/>
          <w:color w:val="000000"/>
          <w:sz w:val="27"/>
          <w:szCs w:val="27"/>
        </w:rPr>
        <w:t>Протон 1,67243</w:t>
      </w:r>
      <w:r>
        <w:rPr>
          <w:rFonts w:ascii="Times New Roman" w:eastAsia="Times New Roman" w:hAnsi="Times New Roman" w:cs="Times New Roman"/>
          <w:color w:val="000000"/>
          <w:sz w:val="27"/>
          <w:szCs w:val="27"/>
        </w:rPr>
        <w:t>*</w:t>
      </w:r>
      <w:r w:rsidRPr="008D73F5">
        <w:rPr>
          <w:rFonts w:ascii="Times New Roman" w:eastAsia="Times New Roman" w:hAnsi="Times New Roman" w:cs="Times New Roman"/>
          <w:color w:val="000000"/>
          <w:sz w:val="27"/>
          <w:szCs w:val="27"/>
        </w:rPr>
        <w:t>10</w:t>
      </w:r>
      <w:r w:rsidRPr="0004013C">
        <w:rPr>
          <w:rFonts w:ascii="Times New Roman" w:eastAsia="Times New Roman" w:hAnsi="Times New Roman" w:cs="Times New Roman"/>
          <w:color w:val="000000"/>
          <w:sz w:val="27"/>
          <w:szCs w:val="27"/>
        </w:rPr>
        <w:t>^</w:t>
      </w:r>
      <w:r w:rsidRPr="008D73F5">
        <w:rPr>
          <w:rFonts w:ascii="Times New Roman" w:eastAsia="Times New Roman" w:hAnsi="Times New Roman" w:cs="Times New Roman"/>
          <w:color w:val="000000"/>
          <w:sz w:val="27"/>
          <w:szCs w:val="27"/>
        </w:rPr>
        <w:t>-24</w:t>
      </w:r>
    </w:p>
    <w:p w:rsidR="008D73F5" w:rsidRPr="008D73F5" w:rsidRDefault="0004013C" w:rsidP="008D73F5">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электрон 0,0009</w:t>
      </w:r>
      <w:r w:rsidR="008D73F5" w:rsidRPr="008D73F5">
        <w:rPr>
          <w:rFonts w:ascii="Times New Roman" w:eastAsia="Times New Roman" w:hAnsi="Times New Roman" w:cs="Times New Roman"/>
          <w:color w:val="000000"/>
          <w:sz w:val="27"/>
          <w:szCs w:val="27"/>
        </w:rPr>
        <w:t>185</w:t>
      </w:r>
      <w:r w:rsidRPr="00B327B2">
        <w:rPr>
          <w:rFonts w:ascii="Times New Roman" w:eastAsia="Times New Roman" w:hAnsi="Times New Roman" w:cs="Times New Roman"/>
          <w:color w:val="000000"/>
          <w:sz w:val="27"/>
          <w:szCs w:val="27"/>
        </w:rPr>
        <w:t>*</w:t>
      </w:r>
      <w:r w:rsidR="008D73F5" w:rsidRPr="008D73F5">
        <w:rPr>
          <w:rFonts w:ascii="Times New Roman" w:eastAsia="Times New Roman" w:hAnsi="Times New Roman" w:cs="Times New Roman"/>
          <w:color w:val="000000"/>
          <w:sz w:val="27"/>
          <w:szCs w:val="27"/>
        </w:rPr>
        <w:t>10</w:t>
      </w:r>
      <w:r w:rsidRPr="00B327B2">
        <w:rPr>
          <w:rFonts w:ascii="Times New Roman" w:eastAsia="Times New Roman" w:hAnsi="Times New Roman" w:cs="Times New Roman"/>
          <w:color w:val="000000"/>
          <w:sz w:val="27"/>
          <w:szCs w:val="27"/>
        </w:rPr>
        <w:t>^</w:t>
      </w:r>
      <w:r w:rsidR="008D73F5" w:rsidRPr="008D73F5">
        <w:rPr>
          <w:rFonts w:ascii="Times New Roman" w:eastAsia="Times New Roman" w:hAnsi="Times New Roman" w:cs="Times New Roman"/>
          <w:color w:val="000000"/>
          <w:sz w:val="27"/>
          <w:szCs w:val="27"/>
        </w:rPr>
        <w:t>-24</w:t>
      </w:r>
    </w:p>
    <w:p w:rsidR="008D73F5" w:rsidRPr="008D73F5" w:rsidRDefault="008D73F5" w:rsidP="008D73F5">
      <w:pPr>
        <w:spacing w:after="270" w:line="240" w:lineRule="auto"/>
        <w:ind w:left="-1134"/>
        <w:rPr>
          <w:rFonts w:ascii="Times New Roman" w:eastAsia="Times New Roman" w:hAnsi="Times New Roman" w:cs="Times New Roman"/>
          <w:color w:val="000000"/>
          <w:sz w:val="27"/>
          <w:szCs w:val="27"/>
        </w:rPr>
      </w:pPr>
      <w:r w:rsidRPr="008D73F5">
        <w:rPr>
          <w:rFonts w:ascii="Times New Roman" w:eastAsia="Times New Roman" w:hAnsi="Times New Roman" w:cs="Times New Roman"/>
          <w:color w:val="000000"/>
          <w:sz w:val="27"/>
          <w:szCs w:val="27"/>
        </w:rPr>
        <w:t>дает 1,6733485</w:t>
      </w:r>
      <w:r w:rsidR="0004013C" w:rsidRPr="00B327B2">
        <w:rPr>
          <w:rFonts w:ascii="Times New Roman" w:eastAsia="Times New Roman" w:hAnsi="Times New Roman" w:cs="Times New Roman"/>
          <w:color w:val="000000"/>
          <w:sz w:val="27"/>
          <w:szCs w:val="27"/>
        </w:rPr>
        <w:t>*</w:t>
      </w:r>
      <w:r w:rsidRPr="008D73F5">
        <w:rPr>
          <w:rFonts w:ascii="Times New Roman" w:eastAsia="Times New Roman" w:hAnsi="Times New Roman" w:cs="Times New Roman"/>
          <w:color w:val="000000"/>
          <w:sz w:val="27"/>
          <w:szCs w:val="27"/>
        </w:rPr>
        <w:t>10</w:t>
      </w:r>
      <w:r w:rsidR="0004013C" w:rsidRPr="00B327B2">
        <w:rPr>
          <w:rFonts w:ascii="Times New Roman" w:eastAsia="Times New Roman" w:hAnsi="Times New Roman" w:cs="Times New Roman"/>
          <w:color w:val="000000"/>
          <w:sz w:val="27"/>
          <w:szCs w:val="27"/>
        </w:rPr>
        <w:t>^</w:t>
      </w:r>
      <w:r w:rsidRPr="008D73F5">
        <w:rPr>
          <w:rFonts w:ascii="Times New Roman" w:eastAsia="Times New Roman" w:hAnsi="Times New Roman" w:cs="Times New Roman"/>
          <w:color w:val="000000"/>
          <w:sz w:val="27"/>
          <w:szCs w:val="27"/>
        </w:rPr>
        <w:t>-24</w:t>
      </w:r>
    </w:p>
    <w:p w:rsidR="008D73F5" w:rsidRPr="008D73F5" w:rsidRDefault="008D73F5" w:rsidP="008D73F5">
      <w:pPr>
        <w:spacing w:after="270" w:line="240" w:lineRule="auto"/>
        <w:ind w:left="-1134"/>
        <w:rPr>
          <w:rFonts w:ascii="Times New Roman" w:eastAsia="Times New Roman" w:hAnsi="Times New Roman" w:cs="Times New Roman"/>
          <w:color w:val="000000"/>
          <w:sz w:val="27"/>
          <w:szCs w:val="27"/>
        </w:rPr>
      </w:pPr>
      <w:r w:rsidRPr="008D73F5">
        <w:rPr>
          <w:rFonts w:ascii="Times New Roman" w:eastAsia="Times New Roman" w:hAnsi="Times New Roman" w:cs="Times New Roman"/>
          <w:color w:val="000000"/>
          <w:sz w:val="27"/>
          <w:szCs w:val="27"/>
        </w:rPr>
        <w:t>но экспериментальная масса, рассчитанная на основе плотности, являющейся :</w:t>
      </w:r>
    </w:p>
    <w:p w:rsidR="008D73F5" w:rsidRPr="008D73F5" w:rsidRDefault="008D73F5" w:rsidP="008D73F5">
      <w:pPr>
        <w:spacing w:after="270" w:line="240" w:lineRule="auto"/>
        <w:ind w:left="-1134"/>
        <w:rPr>
          <w:rFonts w:ascii="Times New Roman" w:eastAsia="Times New Roman" w:hAnsi="Times New Roman" w:cs="Times New Roman"/>
          <w:color w:val="000000"/>
          <w:sz w:val="27"/>
          <w:szCs w:val="27"/>
        </w:rPr>
      </w:pPr>
      <w:r w:rsidRPr="008D73F5">
        <w:rPr>
          <w:rFonts w:ascii="Times New Roman" w:eastAsia="Times New Roman" w:hAnsi="Times New Roman" w:cs="Times New Roman"/>
          <w:color w:val="000000"/>
          <w:sz w:val="27"/>
          <w:szCs w:val="27"/>
        </w:rPr>
        <w:t>1,65</w:t>
      </w:r>
      <w:r w:rsidR="0004013C" w:rsidRPr="0004013C">
        <w:rPr>
          <w:rFonts w:ascii="Times New Roman" w:eastAsia="Times New Roman" w:hAnsi="Times New Roman" w:cs="Times New Roman"/>
          <w:color w:val="000000"/>
          <w:sz w:val="27"/>
          <w:szCs w:val="27"/>
        </w:rPr>
        <w:t>*</w:t>
      </w:r>
      <w:r w:rsidRPr="008D73F5">
        <w:rPr>
          <w:rFonts w:ascii="Times New Roman" w:eastAsia="Times New Roman" w:hAnsi="Times New Roman" w:cs="Times New Roman"/>
          <w:color w:val="000000"/>
          <w:sz w:val="27"/>
          <w:szCs w:val="27"/>
        </w:rPr>
        <w:t>10</w:t>
      </w:r>
      <w:r w:rsidR="0004013C" w:rsidRPr="0004013C">
        <w:rPr>
          <w:rFonts w:ascii="Times New Roman" w:eastAsia="Times New Roman" w:hAnsi="Times New Roman" w:cs="Times New Roman"/>
          <w:color w:val="000000"/>
          <w:sz w:val="27"/>
          <w:szCs w:val="27"/>
        </w:rPr>
        <w:t>^</w:t>
      </w:r>
      <w:r w:rsidRPr="008D73F5">
        <w:rPr>
          <w:rFonts w:ascii="Times New Roman" w:eastAsia="Times New Roman" w:hAnsi="Times New Roman" w:cs="Times New Roman"/>
          <w:color w:val="000000"/>
          <w:sz w:val="27"/>
          <w:szCs w:val="27"/>
        </w:rPr>
        <w:t>-24 г, разница дает 0,02334</w:t>
      </w:r>
      <w:r w:rsidR="0004013C" w:rsidRPr="0004013C">
        <w:rPr>
          <w:rFonts w:ascii="Times New Roman" w:eastAsia="Times New Roman" w:hAnsi="Times New Roman" w:cs="Times New Roman"/>
          <w:color w:val="000000"/>
          <w:sz w:val="27"/>
          <w:szCs w:val="27"/>
        </w:rPr>
        <w:t>*</w:t>
      </w:r>
      <w:r w:rsidRPr="008D73F5">
        <w:rPr>
          <w:rFonts w:ascii="Times New Roman" w:eastAsia="Times New Roman" w:hAnsi="Times New Roman" w:cs="Times New Roman"/>
          <w:color w:val="000000"/>
          <w:sz w:val="27"/>
          <w:szCs w:val="27"/>
        </w:rPr>
        <w:t>10</w:t>
      </w:r>
      <w:r w:rsidR="0004013C" w:rsidRPr="0004013C">
        <w:rPr>
          <w:rFonts w:ascii="Times New Roman" w:eastAsia="Times New Roman" w:hAnsi="Times New Roman" w:cs="Times New Roman"/>
          <w:color w:val="000000"/>
          <w:sz w:val="27"/>
          <w:szCs w:val="27"/>
        </w:rPr>
        <w:t>^</w:t>
      </w:r>
      <w:r w:rsidRPr="008D73F5">
        <w:rPr>
          <w:rFonts w:ascii="Times New Roman" w:eastAsia="Times New Roman" w:hAnsi="Times New Roman" w:cs="Times New Roman"/>
          <w:color w:val="000000"/>
          <w:sz w:val="27"/>
          <w:szCs w:val="27"/>
        </w:rPr>
        <w:t>-24 г.</w:t>
      </w:r>
    </w:p>
    <w:p w:rsidR="008D73F5" w:rsidRPr="008D73F5" w:rsidRDefault="008D73F5" w:rsidP="008D73F5">
      <w:pPr>
        <w:spacing w:after="270" w:line="240" w:lineRule="auto"/>
        <w:ind w:left="-1134"/>
        <w:rPr>
          <w:rFonts w:ascii="Times New Roman" w:eastAsia="Times New Roman" w:hAnsi="Times New Roman" w:cs="Times New Roman"/>
          <w:color w:val="000000"/>
          <w:sz w:val="27"/>
          <w:szCs w:val="27"/>
        </w:rPr>
      </w:pPr>
      <w:r w:rsidRPr="008D73F5">
        <w:rPr>
          <w:rFonts w:ascii="Times New Roman" w:eastAsia="Times New Roman" w:hAnsi="Times New Roman" w:cs="Times New Roman"/>
          <w:color w:val="000000"/>
          <w:sz w:val="27"/>
          <w:szCs w:val="27"/>
        </w:rPr>
        <w:t>это показывает, что ни одн</w:t>
      </w:r>
      <w:r w:rsidR="0004013C">
        <w:rPr>
          <w:rFonts w:ascii="Times New Roman" w:eastAsia="Times New Roman" w:hAnsi="Times New Roman" w:cs="Times New Roman"/>
          <w:color w:val="000000"/>
          <w:sz w:val="27"/>
          <w:szCs w:val="27"/>
        </w:rPr>
        <w:t>о</w:t>
      </w:r>
      <w:r w:rsidRPr="008D73F5">
        <w:rPr>
          <w:rFonts w:ascii="Times New Roman" w:eastAsia="Times New Roman" w:hAnsi="Times New Roman" w:cs="Times New Roman"/>
          <w:color w:val="000000"/>
          <w:sz w:val="27"/>
          <w:szCs w:val="27"/>
        </w:rPr>
        <w:t xml:space="preserve"> из вычисляемых в настоящее время данных не является абсолютно достоверной из-за разнообразия их значений. Расчеты, выполняемые с тем и другим, всегда определяют меньшую разницу в пользу действительной массы атома протиума по сравнению с его расчетной массой. Таким образом, они демонстрируют </w:t>
      </w:r>
      <w:r w:rsidR="0004013C">
        <w:rPr>
          <w:rFonts w:ascii="Times New Roman" w:eastAsia="Times New Roman" w:hAnsi="Times New Roman" w:cs="Times New Roman"/>
          <w:color w:val="000000"/>
          <w:sz w:val="27"/>
          <w:szCs w:val="27"/>
        </w:rPr>
        <w:t>потерю весом</w:t>
      </w:r>
      <w:r w:rsidRPr="008D73F5">
        <w:rPr>
          <w:rFonts w:ascii="Times New Roman" w:eastAsia="Times New Roman" w:hAnsi="Times New Roman" w:cs="Times New Roman"/>
          <w:color w:val="000000"/>
          <w:sz w:val="27"/>
          <w:szCs w:val="27"/>
        </w:rPr>
        <w:t xml:space="preserve"> электрон</w:t>
      </w:r>
      <w:r w:rsidR="0004013C">
        <w:rPr>
          <w:rFonts w:ascii="Times New Roman" w:eastAsia="Times New Roman" w:hAnsi="Times New Roman" w:cs="Times New Roman"/>
          <w:color w:val="000000"/>
          <w:sz w:val="27"/>
          <w:szCs w:val="27"/>
        </w:rPr>
        <w:t>ом</w:t>
      </w:r>
      <w:r w:rsidRPr="008D73F5">
        <w:rPr>
          <w:rFonts w:ascii="Times New Roman" w:eastAsia="Times New Roman" w:hAnsi="Times New Roman" w:cs="Times New Roman"/>
          <w:color w:val="000000"/>
          <w:sz w:val="27"/>
          <w:szCs w:val="27"/>
        </w:rPr>
        <w:t>, что соответствует его природе, так как он был бы относительной дырой в субквант</w:t>
      </w:r>
      <w:r w:rsidR="0004013C">
        <w:rPr>
          <w:rFonts w:ascii="Times New Roman" w:eastAsia="Times New Roman" w:hAnsi="Times New Roman" w:cs="Times New Roman"/>
          <w:color w:val="000000"/>
          <w:sz w:val="27"/>
          <w:szCs w:val="27"/>
        </w:rPr>
        <w:t>овой</w:t>
      </w:r>
      <w:r w:rsidRPr="008D73F5">
        <w:rPr>
          <w:rFonts w:ascii="Times New Roman" w:eastAsia="Times New Roman" w:hAnsi="Times New Roman" w:cs="Times New Roman"/>
          <w:color w:val="000000"/>
          <w:sz w:val="27"/>
          <w:szCs w:val="27"/>
        </w:rPr>
        <w:t xml:space="preserve"> космической энергии, тогда как протон был бы конденсацией, следовательно, полным (относительн</w:t>
      </w:r>
      <w:r w:rsidR="0004013C">
        <w:rPr>
          <w:rFonts w:ascii="Times New Roman" w:eastAsia="Times New Roman" w:hAnsi="Times New Roman" w:cs="Times New Roman"/>
          <w:color w:val="000000"/>
          <w:sz w:val="27"/>
          <w:szCs w:val="27"/>
        </w:rPr>
        <w:t>о</w:t>
      </w:r>
      <w:r w:rsidRPr="008D73F5">
        <w:rPr>
          <w:rFonts w:ascii="Times New Roman" w:eastAsia="Times New Roman" w:hAnsi="Times New Roman" w:cs="Times New Roman"/>
          <w:color w:val="000000"/>
          <w:sz w:val="27"/>
          <w:szCs w:val="27"/>
        </w:rPr>
        <w:t>).</w:t>
      </w:r>
    </w:p>
    <w:p w:rsidR="006915CA" w:rsidRPr="006915CA" w:rsidRDefault="008D73F5" w:rsidP="00150D49">
      <w:pPr>
        <w:spacing w:after="270" w:line="240" w:lineRule="auto"/>
        <w:ind w:left="-1134"/>
        <w:rPr>
          <w:rFonts w:ascii="Times New Roman" w:eastAsia="Times New Roman" w:hAnsi="Times New Roman" w:cs="Times New Roman"/>
          <w:color w:val="000000"/>
          <w:sz w:val="27"/>
          <w:szCs w:val="27"/>
        </w:rPr>
      </w:pPr>
      <w:r w:rsidRPr="008D73F5">
        <w:rPr>
          <w:rFonts w:ascii="Times New Roman" w:eastAsia="Times New Roman" w:hAnsi="Times New Roman" w:cs="Times New Roman"/>
          <w:color w:val="000000"/>
          <w:sz w:val="27"/>
          <w:szCs w:val="27"/>
        </w:rPr>
        <w:t>Поэтому важно вернуться к расчетам масс твердых частиц на основе концепций, существенно отличающихся от тех, которые принимаются в настоящее время, что отвечает интересам не только теоретической науки, но и, прежде всего, технического прогресса, который должен быть достигнут в различных областях.</w:t>
      </w:r>
      <w:r w:rsidR="0043382C">
        <w:rPr>
          <w:rFonts w:ascii="Times New Roman" w:eastAsia="Times New Roman" w:hAnsi="Times New Roman" w:cs="Times New Roman"/>
          <w:color w:val="000000"/>
          <w:sz w:val="27"/>
          <w:szCs w:val="27"/>
        </w:rPr>
        <w:pict>
          <v:rect id="_x0000_i1104" style="width:1015.55pt;height:1.65pt" o:hrpct="0" o:hralign="center" o:hrstd="t" o:hr="t" fillcolor="#a0a0a0" stroked="f"/>
        </w:pict>
      </w:r>
    </w:p>
    <w:p w:rsidR="006915CA" w:rsidRPr="006167C9" w:rsidRDefault="00150D49" w:rsidP="00150D49">
      <w:pPr>
        <w:spacing w:after="0" w:line="240" w:lineRule="auto"/>
        <w:ind w:left="-1134"/>
        <w:jc w:val="center"/>
        <w:rPr>
          <w:rFonts w:ascii="Times New Roman" w:eastAsia="Times New Roman" w:hAnsi="Times New Roman" w:cs="Times New Roman"/>
          <w:color w:val="000000"/>
          <w:sz w:val="27"/>
          <w:szCs w:val="27"/>
        </w:rPr>
      </w:pPr>
      <w:r w:rsidRPr="006167C9">
        <w:rPr>
          <w:rFonts w:ascii="Times New Roman" w:eastAsia="Times New Roman" w:hAnsi="Times New Roman" w:cs="Times New Roman"/>
          <w:b/>
          <w:bCs/>
          <w:color w:val="000000"/>
          <w:sz w:val="27"/>
          <w:szCs w:val="27"/>
        </w:rPr>
        <w:t>НЕМНОГО АТОМНОЙ ФИЗИКИ</w:t>
      </w:r>
    </w:p>
    <w:p w:rsidR="006167C9" w:rsidRPr="006167C9" w:rsidRDefault="006915CA" w:rsidP="006167C9">
      <w:pPr>
        <w:spacing w:after="270" w:line="240" w:lineRule="auto"/>
        <w:ind w:left="-1134"/>
        <w:rPr>
          <w:rFonts w:ascii="Times New Roman" w:eastAsia="Times New Roman" w:hAnsi="Times New Roman" w:cs="Times New Roman"/>
          <w:color w:val="000000"/>
          <w:sz w:val="27"/>
          <w:szCs w:val="27"/>
        </w:rPr>
      </w:pPr>
      <w:r w:rsidRPr="006167C9">
        <w:rPr>
          <w:rFonts w:ascii="Times New Roman" w:eastAsia="Times New Roman" w:hAnsi="Times New Roman" w:cs="Times New Roman"/>
          <w:color w:val="000000"/>
          <w:sz w:val="27"/>
          <w:szCs w:val="27"/>
        </w:rPr>
        <w:br/>
      </w:r>
      <w:r w:rsidR="006167C9" w:rsidRPr="006167C9">
        <w:rPr>
          <w:rFonts w:ascii="Times New Roman" w:eastAsia="Times New Roman" w:hAnsi="Times New Roman" w:cs="Times New Roman"/>
          <w:color w:val="000000"/>
          <w:sz w:val="27"/>
          <w:szCs w:val="27"/>
        </w:rPr>
        <w:t xml:space="preserve">Современная физика признает, что материя состоит из атомов, которые являются </w:t>
      </w:r>
      <w:r w:rsidR="006167C9">
        <w:rPr>
          <w:rFonts w:ascii="Times New Roman" w:eastAsia="Times New Roman" w:hAnsi="Times New Roman" w:cs="Times New Roman"/>
          <w:color w:val="000000"/>
          <w:sz w:val="27"/>
          <w:szCs w:val="27"/>
        </w:rPr>
        <w:t>структурой</w:t>
      </w:r>
      <w:r w:rsidR="006167C9" w:rsidRPr="006167C9">
        <w:rPr>
          <w:rFonts w:ascii="Times New Roman" w:eastAsia="Times New Roman" w:hAnsi="Times New Roman" w:cs="Times New Roman"/>
          <w:color w:val="000000"/>
          <w:sz w:val="27"/>
          <w:szCs w:val="27"/>
        </w:rPr>
        <w:t>, созданн</w:t>
      </w:r>
      <w:r w:rsidR="006167C9">
        <w:rPr>
          <w:rFonts w:ascii="Times New Roman" w:eastAsia="Times New Roman" w:hAnsi="Times New Roman" w:cs="Times New Roman"/>
          <w:color w:val="000000"/>
          <w:sz w:val="27"/>
          <w:szCs w:val="27"/>
        </w:rPr>
        <w:t>ой</w:t>
      </w:r>
      <w:r w:rsidR="006167C9" w:rsidRPr="006167C9">
        <w:rPr>
          <w:rFonts w:ascii="Times New Roman" w:eastAsia="Times New Roman" w:hAnsi="Times New Roman" w:cs="Times New Roman"/>
          <w:color w:val="000000"/>
          <w:sz w:val="27"/>
          <w:szCs w:val="27"/>
        </w:rPr>
        <w:t xml:space="preserve"> количественными ассоциациями протонов электронов и нейтронов.</w:t>
      </w:r>
    </w:p>
    <w:p w:rsidR="006167C9" w:rsidRPr="006167C9" w:rsidRDefault="006167C9" w:rsidP="006167C9">
      <w:pPr>
        <w:spacing w:after="270" w:line="240" w:lineRule="auto"/>
        <w:ind w:left="-1134"/>
        <w:rPr>
          <w:rFonts w:ascii="Times New Roman" w:eastAsia="Times New Roman" w:hAnsi="Times New Roman" w:cs="Times New Roman"/>
          <w:color w:val="000000"/>
          <w:sz w:val="27"/>
          <w:szCs w:val="27"/>
        </w:rPr>
      </w:pPr>
      <w:r w:rsidRPr="006167C9">
        <w:rPr>
          <w:rFonts w:ascii="Times New Roman" w:eastAsia="Times New Roman" w:hAnsi="Times New Roman" w:cs="Times New Roman"/>
          <w:color w:val="000000"/>
          <w:sz w:val="27"/>
          <w:szCs w:val="27"/>
        </w:rPr>
        <w:t xml:space="preserve">Мы видели, что электроны и протоны были получены из одного и того же излучения, превышающего энергию </w:t>
      </w:r>
      <w:r w:rsidRPr="006167C9">
        <w:rPr>
          <w:rFonts w:ascii="Times New Roman" w:eastAsia="Times New Roman" w:hAnsi="Times New Roman" w:cs="Times New Roman"/>
          <w:color w:val="000000"/>
          <w:sz w:val="27"/>
          <w:szCs w:val="27"/>
          <w:lang w:val="en-US"/>
        </w:rPr>
        <w:t>W</w:t>
      </w:r>
      <w:r w:rsidRPr="006167C9">
        <w:rPr>
          <w:rFonts w:ascii="Times New Roman" w:eastAsia="Times New Roman" w:hAnsi="Times New Roman" w:cs="Times New Roman"/>
          <w:color w:val="000000"/>
          <w:sz w:val="27"/>
          <w:szCs w:val="27"/>
        </w:rPr>
        <w:t xml:space="preserve"> = </w:t>
      </w:r>
      <w:r w:rsidRPr="006167C9">
        <w:rPr>
          <w:rFonts w:ascii="Times New Roman" w:eastAsia="Times New Roman" w:hAnsi="Times New Roman" w:cs="Times New Roman"/>
          <w:color w:val="000000"/>
          <w:sz w:val="27"/>
          <w:szCs w:val="27"/>
          <w:lang w:val="en-US"/>
        </w:rPr>
        <w:t>h</w:t>
      </w:r>
      <w:r w:rsidRPr="006167C9">
        <w:rPr>
          <w:rFonts w:ascii="Times New Roman" w:eastAsia="Times New Roman" w:hAnsi="Times New Roman" w:cs="Times New Roman"/>
          <w:color w:val="000000"/>
          <w:sz w:val="27"/>
          <w:szCs w:val="27"/>
        </w:rPr>
        <w:t xml:space="preserve"> </w:t>
      </w:r>
      <w:r w:rsidRPr="006167C9">
        <w:rPr>
          <w:rFonts w:ascii="Times New Roman" w:eastAsia="Times New Roman" w:hAnsi="Times New Roman" w:cs="Times New Roman"/>
          <w:color w:val="000000"/>
          <w:sz w:val="27"/>
          <w:szCs w:val="27"/>
          <w:lang w:val="en-US"/>
        </w:rPr>
        <w:t>v</w:t>
      </w:r>
      <w:r w:rsidRPr="006167C9">
        <w:rPr>
          <w:rFonts w:ascii="Times New Roman" w:eastAsia="Times New Roman" w:hAnsi="Times New Roman" w:cs="Times New Roman"/>
          <w:color w:val="000000"/>
          <w:sz w:val="27"/>
          <w:szCs w:val="27"/>
        </w:rPr>
        <w:t xml:space="preserve"> 1,02 МэВ, которая расщепляется пополам, дает 0,51 МэВ, т. е. негатон и позитон 0,00054 мкм и для более высокой энергии отрицательный электрон 0,51 МэВ и Протон 931 МэВ.</w:t>
      </w:r>
    </w:p>
    <w:p w:rsidR="00EB0B50" w:rsidRPr="00EB0B50" w:rsidRDefault="006167C9" w:rsidP="00EB0B50">
      <w:pPr>
        <w:spacing w:after="270" w:line="240" w:lineRule="auto"/>
        <w:ind w:left="-1134"/>
        <w:rPr>
          <w:rFonts w:ascii="Times New Roman" w:eastAsia="Times New Roman" w:hAnsi="Times New Roman" w:cs="Times New Roman"/>
          <w:color w:val="000000"/>
          <w:sz w:val="27"/>
          <w:szCs w:val="27"/>
        </w:rPr>
      </w:pPr>
      <w:r w:rsidRPr="006167C9">
        <w:rPr>
          <w:rFonts w:ascii="Times New Roman" w:eastAsia="Times New Roman" w:hAnsi="Times New Roman" w:cs="Times New Roman"/>
          <w:color w:val="000000"/>
          <w:sz w:val="27"/>
          <w:szCs w:val="27"/>
        </w:rPr>
        <w:t>Поскольку эти две энергии рассчитаны на основе электромагнитной массы по данным классической атомистики, проблему следует рассматривать в другом, более логичном аспекте.</w:t>
      </w:r>
      <w:r w:rsidR="00EB0B50">
        <w:rPr>
          <w:rFonts w:ascii="Times New Roman" w:eastAsia="Times New Roman" w:hAnsi="Times New Roman" w:cs="Times New Roman"/>
          <w:color w:val="000000"/>
          <w:sz w:val="27"/>
          <w:szCs w:val="27"/>
        </w:rPr>
        <w:br/>
      </w:r>
      <w:r w:rsidR="00EB0B50">
        <w:rPr>
          <w:rFonts w:ascii="Times New Roman" w:eastAsia="Times New Roman" w:hAnsi="Times New Roman" w:cs="Times New Roman"/>
          <w:color w:val="000000"/>
          <w:sz w:val="27"/>
          <w:szCs w:val="27"/>
        </w:rPr>
        <w:br/>
      </w:r>
      <w:r w:rsidR="00EB0B50" w:rsidRPr="00EB0B50">
        <w:rPr>
          <w:rFonts w:ascii="Times New Roman" w:eastAsia="Times New Roman" w:hAnsi="Times New Roman" w:cs="Times New Roman"/>
          <w:color w:val="000000"/>
          <w:sz w:val="27"/>
          <w:szCs w:val="27"/>
        </w:rPr>
        <w:t>Я настаиваю на том, что энергия фотона расщепляется пополам, но две частицы электрона и протона, хотя и имеющие даже генерирующий заряд, определяют из-за электромагнитного Магнус эффекта заряда (контрактивного для протона и экспансивного для электрона) две частицы масс, отличающиеся от 1836 раз или 1840 в зависимости от авторов.</w:t>
      </w:r>
    </w:p>
    <w:p w:rsidR="00EB0B50" w:rsidRPr="00EB0B50" w:rsidRDefault="00EB0B50" w:rsidP="00EB0B50">
      <w:pPr>
        <w:spacing w:after="270" w:line="240" w:lineRule="auto"/>
        <w:ind w:left="-1134"/>
        <w:rPr>
          <w:rFonts w:ascii="Times New Roman" w:eastAsia="Times New Roman" w:hAnsi="Times New Roman" w:cs="Times New Roman"/>
          <w:color w:val="000000"/>
          <w:sz w:val="27"/>
          <w:szCs w:val="27"/>
        </w:rPr>
      </w:pPr>
      <w:r w:rsidRPr="00EB0B50">
        <w:rPr>
          <w:rFonts w:ascii="Times New Roman" w:eastAsia="Times New Roman" w:hAnsi="Times New Roman" w:cs="Times New Roman"/>
          <w:color w:val="000000"/>
          <w:sz w:val="27"/>
          <w:szCs w:val="27"/>
        </w:rPr>
        <w:t>Расчет показывает, что если эти массы положительны в абсолютном вакууме, допустив, что они остаются там стабильными, они становятся положительными и отрицательными в жидкости с промежуточной плотностью, то есть пространственной энергией в нашем градиенте.</w:t>
      </w:r>
    </w:p>
    <w:p w:rsidR="00EB0B50" w:rsidRPr="00EB0B50" w:rsidRDefault="00EB0B50" w:rsidP="00EB0B50">
      <w:pPr>
        <w:spacing w:after="270" w:line="240" w:lineRule="auto"/>
        <w:ind w:left="-1134"/>
        <w:rPr>
          <w:rFonts w:ascii="Times New Roman" w:eastAsia="Times New Roman" w:hAnsi="Times New Roman" w:cs="Times New Roman"/>
          <w:color w:val="000000"/>
          <w:sz w:val="27"/>
          <w:szCs w:val="27"/>
        </w:rPr>
      </w:pPr>
      <w:r w:rsidRPr="00EB0B50">
        <w:rPr>
          <w:rFonts w:ascii="Times New Roman" w:eastAsia="Times New Roman" w:hAnsi="Times New Roman" w:cs="Times New Roman"/>
          <w:color w:val="000000"/>
          <w:sz w:val="27"/>
          <w:szCs w:val="27"/>
        </w:rPr>
        <w:t>В результате, если протон уходит в одном направлении в гравитационном или электрическом анизотропном поле, электрон должен идти в обратном направлении, как свинцовый или пробковый шар в воде.</w:t>
      </w:r>
    </w:p>
    <w:p w:rsidR="00EB0B50" w:rsidRPr="00EB0B50" w:rsidRDefault="00EB0B50" w:rsidP="00EB0B50">
      <w:pPr>
        <w:spacing w:after="270" w:line="240" w:lineRule="auto"/>
        <w:ind w:left="-1134"/>
        <w:rPr>
          <w:rFonts w:ascii="Times New Roman" w:eastAsia="Times New Roman" w:hAnsi="Times New Roman" w:cs="Times New Roman"/>
          <w:color w:val="000000"/>
          <w:sz w:val="27"/>
          <w:szCs w:val="27"/>
        </w:rPr>
      </w:pPr>
      <w:r w:rsidRPr="00EB0B50">
        <w:rPr>
          <w:rFonts w:ascii="Times New Roman" w:eastAsia="Times New Roman" w:hAnsi="Times New Roman" w:cs="Times New Roman"/>
          <w:color w:val="000000"/>
          <w:sz w:val="27"/>
          <w:szCs w:val="27"/>
        </w:rPr>
        <w:t xml:space="preserve">Таким образом, протон-это тяжелая частица, приводящая материю к материи, а электрон-отталкивающая частица-дегравитация и </w:t>
      </w:r>
      <w:r>
        <w:rPr>
          <w:rFonts w:ascii="Times New Roman" w:eastAsia="Times New Roman" w:hAnsi="Times New Roman" w:cs="Times New Roman"/>
          <w:color w:val="000000"/>
          <w:sz w:val="27"/>
          <w:szCs w:val="27"/>
        </w:rPr>
        <w:t>потеря веса</w:t>
      </w:r>
      <w:r w:rsidRPr="00EB0B50">
        <w:rPr>
          <w:rFonts w:ascii="Times New Roman" w:eastAsia="Times New Roman" w:hAnsi="Times New Roman" w:cs="Times New Roman"/>
          <w:color w:val="000000"/>
          <w:sz w:val="27"/>
          <w:szCs w:val="27"/>
        </w:rPr>
        <w:t>.</w:t>
      </w:r>
    </w:p>
    <w:p w:rsidR="00EB0B50" w:rsidRPr="00EB0B50" w:rsidRDefault="00EB0B50" w:rsidP="00EB0B50">
      <w:pPr>
        <w:spacing w:after="270" w:line="240" w:lineRule="auto"/>
        <w:ind w:left="-1134"/>
        <w:rPr>
          <w:rFonts w:ascii="Times New Roman" w:eastAsia="Times New Roman" w:hAnsi="Times New Roman" w:cs="Times New Roman"/>
          <w:color w:val="000000"/>
          <w:sz w:val="27"/>
          <w:szCs w:val="27"/>
        </w:rPr>
      </w:pPr>
      <w:r w:rsidRPr="00EB0B50">
        <w:rPr>
          <w:rFonts w:ascii="Times New Roman" w:eastAsia="Times New Roman" w:hAnsi="Times New Roman" w:cs="Times New Roman"/>
          <w:color w:val="000000"/>
          <w:sz w:val="27"/>
          <w:szCs w:val="27"/>
        </w:rPr>
        <w:t>Вычисление масс электронов представляет для физиков и химиков непреодолимые трудности, и по этому поводу я плохо понимаю, что эти техники никогда не догадывались, что две частицы столь разных масс и объема могут иметь один и тот же элек</w:t>
      </w:r>
      <w:r>
        <w:rPr>
          <w:rFonts w:ascii="Times New Roman" w:eastAsia="Times New Roman" w:hAnsi="Times New Roman" w:cs="Times New Roman"/>
          <w:color w:val="000000"/>
          <w:sz w:val="27"/>
          <w:szCs w:val="27"/>
        </w:rPr>
        <w:t>трический заряд, тайна кстати</w:t>
      </w:r>
      <w:r w:rsidR="00B457B1">
        <w:rPr>
          <w:rFonts w:ascii="Times New Roman" w:eastAsia="Times New Roman" w:hAnsi="Times New Roman" w:cs="Times New Roman"/>
          <w:color w:val="000000"/>
          <w:sz w:val="27"/>
          <w:szCs w:val="27"/>
        </w:rPr>
        <w:t xml:space="preserve"> которая</w:t>
      </w:r>
      <w:r>
        <w:rPr>
          <w:rFonts w:ascii="Times New Roman" w:eastAsia="Times New Roman" w:hAnsi="Times New Roman" w:cs="Times New Roman"/>
          <w:color w:val="000000"/>
          <w:sz w:val="27"/>
          <w:szCs w:val="27"/>
        </w:rPr>
        <w:t xml:space="preserve"> </w:t>
      </w:r>
      <w:r w:rsidRPr="00EB0B50">
        <w:rPr>
          <w:rFonts w:ascii="Times New Roman" w:eastAsia="Times New Roman" w:hAnsi="Times New Roman" w:cs="Times New Roman"/>
          <w:color w:val="000000"/>
          <w:sz w:val="27"/>
          <w:szCs w:val="27"/>
        </w:rPr>
        <w:t>еще не выяснена.</w:t>
      </w:r>
    </w:p>
    <w:p w:rsidR="00EB0B50" w:rsidRPr="00EB0B50" w:rsidRDefault="00EB0B50" w:rsidP="00EB0B50">
      <w:pPr>
        <w:spacing w:after="270" w:line="240" w:lineRule="auto"/>
        <w:ind w:left="-1134"/>
        <w:rPr>
          <w:rFonts w:ascii="Times New Roman" w:eastAsia="Times New Roman" w:hAnsi="Times New Roman" w:cs="Times New Roman"/>
          <w:color w:val="000000"/>
          <w:sz w:val="27"/>
          <w:szCs w:val="27"/>
        </w:rPr>
      </w:pPr>
      <w:r w:rsidRPr="00EB0B50">
        <w:rPr>
          <w:rFonts w:ascii="Times New Roman" w:eastAsia="Times New Roman" w:hAnsi="Times New Roman" w:cs="Times New Roman"/>
          <w:color w:val="000000"/>
          <w:sz w:val="27"/>
          <w:szCs w:val="27"/>
        </w:rPr>
        <w:t>Мое предположение на этот счет представляется мне вполне ясным. Нейтральный электрический заряд в фотоне-генераторе, являющийся в конечном счете лишь частицей фотона, первоначально двойной и нейтральной частицей или частицей, разделяющейся на две одиночные частицы и приводящей во вращение каждую половину энергии сопровождающей волны.</w:t>
      </w:r>
    </w:p>
    <w:p w:rsidR="00EB0B50" w:rsidRPr="00EB0B50" w:rsidRDefault="00EB0B50" w:rsidP="00EB0B50">
      <w:pPr>
        <w:spacing w:after="270" w:line="240" w:lineRule="auto"/>
        <w:ind w:left="-1134"/>
        <w:rPr>
          <w:rFonts w:ascii="Times New Roman" w:eastAsia="Times New Roman" w:hAnsi="Times New Roman" w:cs="Times New Roman"/>
          <w:color w:val="000000"/>
          <w:sz w:val="27"/>
          <w:szCs w:val="27"/>
        </w:rPr>
      </w:pPr>
      <w:r w:rsidRPr="00EB0B50">
        <w:rPr>
          <w:rFonts w:ascii="Times New Roman" w:eastAsia="Times New Roman" w:hAnsi="Times New Roman" w:cs="Times New Roman"/>
          <w:color w:val="000000"/>
          <w:sz w:val="27"/>
          <w:szCs w:val="27"/>
        </w:rPr>
        <w:t>Однако физики и химики, чтобы упростить свои расчеты, решили интересоваться только ядрами атомов, отказавшись от всей электронной механики.</w:t>
      </w:r>
    </w:p>
    <w:p w:rsidR="00EB0B50" w:rsidRPr="00EB0B50" w:rsidRDefault="00EB0B50" w:rsidP="00EB0B50">
      <w:pPr>
        <w:spacing w:after="270" w:line="240" w:lineRule="auto"/>
        <w:ind w:left="-1134"/>
        <w:rPr>
          <w:rFonts w:ascii="Times New Roman" w:eastAsia="Times New Roman" w:hAnsi="Times New Roman" w:cs="Times New Roman"/>
          <w:color w:val="000000"/>
          <w:sz w:val="27"/>
          <w:szCs w:val="27"/>
        </w:rPr>
      </w:pPr>
      <w:r w:rsidRPr="00EB0B50">
        <w:rPr>
          <w:rFonts w:ascii="Times New Roman" w:eastAsia="Times New Roman" w:hAnsi="Times New Roman" w:cs="Times New Roman"/>
          <w:color w:val="000000"/>
          <w:sz w:val="27"/>
          <w:szCs w:val="27"/>
        </w:rPr>
        <w:t>Если добавить, что для полной сложности основание атомных масс было выбрано как 1/16-я часть кислорода, а не как единица Протона, то видно, в каких не</w:t>
      </w:r>
      <w:r w:rsidR="00B457B1">
        <w:rPr>
          <w:rFonts w:ascii="Times New Roman" w:eastAsia="Times New Roman" w:hAnsi="Times New Roman" w:cs="Times New Roman"/>
          <w:color w:val="000000"/>
          <w:sz w:val="27"/>
          <w:szCs w:val="27"/>
        </w:rPr>
        <w:t>разрывных сложностях находятся рассчет</w:t>
      </w:r>
      <w:r w:rsidRPr="00EB0B50">
        <w:rPr>
          <w:rFonts w:ascii="Times New Roman" w:eastAsia="Times New Roman" w:hAnsi="Times New Roman" w:cs="Times New Roman"/>
          <w:color w:val="000000"/>
          <w:sz w:val="27"/>
          <w:szCs w:val="27"/>
        </w:rPr>
        <w:t>ы.</w:t>
      </w:r>
    </w:p>
    <w:p w:rsidR="00EB0B50" w:rsidRPr="00EB0B50" w:rsidRDefault="00EB0B50" w:rsidP="00EB0B50">
      <w:pPr>
        <w:spacing w:after="270" w:line="240" w:lineRule="auto"/>
        <w:ind w:left="-1134"/>
        <w:rPr>
          <w:rFonts w:ascii="Times New Roman" w:eastAsia="Times New Roman" w:hAnsi="Times New Roman" w:cs="Times New Roman"/>
          <w:color w:val="000000"/>
          <w:sz w:val="27"/>
          <w:szCs w:val="27"/>
        </w:rPr>
      </w:pPr>
      <w:r w:rsidRPr="00EB0B50">
        <w:rPr>
          <w:rFonts w:ascii="Times New Roman" w:eastAsia="Times New Roman" w:hAnsi="Times New Roman" w:cs="Times New Roman"/>
          <w:color w:val="000000"/>
          <w:sz w:val="27"/>
          <w:szCs w:val="27"/>
        </w:rPr>
        <w:t>Конечно, были предприняты попытки определить точные массы протонов и электронов на основе их отклонений в электрическом поле, но основной расчет состоял в том, чтобы вывести массу протона из массы водорода, после того, как он был выведен из массы электрона.</w:t>
      </w:r>
    </w:p>
    <w:p w:rsidR="00EB0B50" w:rsidRPr="00EB0B50" w:rsidRDefault="00EB0B50" w:rsidP="00EB0B50">
      <w:pPr>
        <w:spacing w:after="270" w:line="240" w:lineRule="auto"/>
        <w:ind w:left="-1134"/>
        <w:rPr>
          <w:rFonts w:ascii="Times New Roman" w:eastAsia="Times New Roman" w:hAnsi="Times New Roman" w:cs="Times New Roman"/>
          <w:color w:val="000000"/>
          <w:sz w:val="27"/>
          <w:szCs w:val="27"/>
        </w:rPr>
      </w:pPr>
      <w:r w:rsidRPr="00EB0B50">
        <w:rPr>
          <w:rFonts w:ascii="Times New Roman" w:eastAsia="Times New Roman" w:hAnsi="Times New Roman" w:cs="Times New Roman"/>
          <w:color w:val="000000"/>
          <w:sz w:val="27"/>
          <w:szCs w:val="27"/>
        </w:rPr>
        <w:t>Поэтому я считаю само собой разумеющимся, что масса атома на самом деле является массой протонов, скорректированной массой, из которой вычитали массу электронов, поскольку последние сами отягощены своей энергией вращения, не говоря уже о исправленных нейтронах !</w:t>
      </w:r>
    </w:p>
    <w:p w:rsidR="00EB0B50" w:rsidRPr="00EB0B50" w:rsidRDefault="00EB0B50" w:rsidP="00EB0B50">
      <w:pPr>
        <w:spacing w:after="270" w:line="240" w:lineRule="auto"/>
        <w:ind w:left="-1134"/>
        <w:rPr>
          <w:rFonts w:ascii="Times New Roman" w:eastAsia="Times New Roman" w:hAnsi="Times New Roman" w:cs="Times New Roman"/>
          <w:color w:val="000000"/>
          <w:sz w:val="27"/>
          <w:szCs w:val="27"/>
        </w:rPr>
      </w:pPr>
      <w:r w:rsidRPr="00EB0B50">
        <w:rPr>
          <w:rFonts w:ascii="Times New Roman" w:eastAsia="Times New Roman" w:hAnsi="Times New Roman" w:cs="Times New Roman"/>
          <w:color w:val="000000"/>
          <w:sz w:val="27"/>
          <w:szCs w:val="27"/>
        </w:rPr>
        <w:t xml:space="preserve">Таким образом, мы далеки от официально признанных </w:t>
      </w:r>
      <w:r w:rsidR="00B457B1">
        <w:rPr>
          <w:rFonts w:ascii="Times New Roman" w:eastAsia="Times New Roman" w:hAnsi="Times New Roman" w:cs="Times New Roman"/>
          <w:color w:val="000000"/>
          <w:sz w:val="27"/>
          <w:szCs w:val="27"/>
        </w:rPr>
        <w:t>результатов</w:t>
      </w:r>
      <w:r w:rsidRPr="00EB0B50">
        <w:rPr>
          <w:rFonts w:ascii="Times New Roman" w:eastAsia="Times New Roman" w:hAnsi="Times New Roman" w:cs="Times New Roman"/>
          <w:color w:val="000000"/>
          <w:sz w:val="27"/>
          <w:szCs w:val="27"/>
        </w:rPr>
        <w:t>.</w:t>
      </w:r>
    </w:p>
    <w:p w:rsidR="00EB0B50" w:rsidRPr="00EB0B50" w:rsidRDefault="00EB0B50" w:rsidP="00EB0B50">
      <w:pPr>
        <w:spacing w:after="270" w:line="240" w:lineRule="auto"/>
        <w:ind w:left="-1134"/>
        <w:rPr>
          <w:rFonts w:ascii="Times New Roman" w:eastAsia="Times New Roman" w:hAnsi="Times New Roman" w:cs="Times New Roman"/>
          <w:color w:val="000000"/>
          <w:sz w:val="27"/>
          <w:szCs w:val="27"/>
        </w:rPr>
      </w:pPr>
      <w:r w:rsidRPr="00EB0B50">
        <w:rPr>
          <w:rFonts w:ascii="Times New Roman" w:eastAsia="Times New Roman" w:hAnsi="Times New Roman" w:cs="Times New Roman"/>
          <w:color w:val="000000"/>
          <w:sz w:val="27"/>
          <w:szCs w:val="27"/>
        </w:rPr>
        <w:t>В исследовании антигравитации мне кажется полезным вернуться к основным законам, которые регулируют электронную механику вокруг ядер.</w:t>
      </w:r>
    </w:p>
    <w:p w:rsidR="00EB0B50" w:rsidRPr="00EB0B50" w:rsidRDefault="00EB0B50" w:rsidP="00EB0B50">
      <w:pPr>
        <w:spacing w:after="270" w:line="240" w:lineRule="auto"/>
        <w:ind w:left="-1134"/>
        <w:rPr>
          <w:rFonts w:ascii="Times New Roman" w:eastAsia="Times New Roman" w:hAnsi="Times New Roman" w:cs="Times New Roman"/>
          <w:color w:val="000000"/>
          <w:sz w:val="27"/>
          <w:szCs w:val="27"/>
        </w:rPr>
      </w:pPr>
      <w:r w:rsidRPr="00EB0B50">
        <w:rPr>
          <w:rFonts w:ascii="Times New Roman" w:eastAsia="Times New Roman" w:hAnsi="Times New Roman" w:cs="Times New Roman"/>
          <w:color w:val="000000"/>
          <w:sz w:val="27"/>
          <w:szCs w:val="27"/>
        </w:rPr>
        <w:t>То, что характеризует атом, - это Z-число протонов, число, идентичное числу электронов, окружающих ядро.</w:t>
      </w:r>
    </w:p>
    <w:p w:rsidR="00EB0B50" w:rsidRPr="00EB0B50" w:rsidRDefault="00EB0B50" w:rsidP="00EB0B50">
      <w:pPr>
        <w:spacing w:after="270" w:line="240" w:lineRule="auto"/>
        <w:ind w:left="-1134"/>
        <w:rPr>
          <w:rFonts w:ascii="Times New Roman" w:eastAsia="Times New Roman" w:hAnsi="Times New Roman" w:cs="Times New Roman"/>
          <w:color w:val="000000"/>
          <w:sz w:val="27"/>
          <w:szCs w:val="27"/>
        </w:rPr>
      </w:pPr>
      <w:r w:rsidRPr="00EB0B50">
        <w:rPr>
          <w:rFonts w:ascii="Times New Roman" w:eastAsia="Times New Roman" w:hAnsi="Times New Roman" w:cs="Times New Roman"/>
          <w:color w:val="000000"/>
          <w:sz w:val="27"/>
          <w:szCs w:val="27"/>
        </w:rPr>
        <w:t>Что касается количества нейтронов, сильно изменяющихся и дающих изотопы, то, по-видимому, их присутствие внутри сложного ядра необходимо для поддержания его сплоченности, поскольку атом водорода (протий) является единственным известным ядром без нейтронов.</w:t>
      </w:r>
    </w:p>
    <w:p w:rsidR="00EB0B50" w:rsidRPr="00EB0B50" w:rsidRDefault="00EB0B50" w:rsidP="00EB0B50">
      <w:pPr>
        <w:spacing w:after="270" w:line="240" w:lineRule="auto"/>
        <w:ind w:left="-1134"/>
        <w:rPr>
          <w:rFonts w:ascii="Times New Roman" w:eastAsia="Times New Roman" w:hAnsi="Times New Roman" w:cs="Times New Roman"/>
          <w:color w:val="000000"/>
          <w:sz w:val="27"/>
          <w:szCs w:val="27"/>
        </w:rPr>
      </w:pPr>
      <w:r w:rsidRPr="00EB0B50">
        <w:rPr>
          <w:rFonts w:ascii="Times New Roman" w:eastAsia="Times New Roman" w:hAnsi="Times New Roman" w:cs="Times New Roman"/>
          <w:color w:val="000000"/>
          <w:sz w:val="27"/>
          <w:szCs w:val="27"/>
        </w:rPr>
        <w:t>Однако это присутствие только увеличивает массу и вес в электрическом или гравитационном плане.</w:t>
      </w:r>
    </w:p>
    <w:p w:rsidR="00EB0B50" w:rsidRPr="00EB0B50" w:rsidRDefault="00EB0B50" w:rsidP="00EB0B50">
      <w:pPr>
        <w:spacing w:after="270" w:line="240" w:lineRule="auto"/>
        <w:ind w:left="-1134"/>
        <w:rPr>
          <w:rFonts w:ascii="Times New Roman" w:eastAsia="Times New Roman" w:hAnsi="Times New Roman" w:cs="Times New Roman"/>
          <w:color w:val="000000"/>
          <w:sz w:val="27"/>
          <w:szCs w:val="27"/>
        </w:rPr>
      </w:pPr>
      <w:r w:rsidRPr="00EB0B50">
        <w:rPr>
          <w:rFonts w:ascii="Times New Roman" w:eastAsia="Times New Roman" w:hAnsi="Times New Roman" w:cs="Times New Roman"/>
          <w:color w:val="000000"/>
          <w:sz w:val="27"/>
          <w:szCs w:val="27"/>
        </w:rPr>
        <w:t>Нейтрон действительно считается электроном, содержащим Пр</w:t>
      </w:r>
      <w:r w:rsidR="00B457B1">
        <w:rPr>
          <w:rFonts w:ascii="Times New Roman" w:eastAsia="Times New Roman" w:hAnsi="Times New Roman" w:cs="Times New Roman"/>
          <w:color w:val="000000"/>
          <w:sz w:val="27"/>
          <w:szCs w:val="27"/>
        </w:rPr>
        <w:t>отон, то есть пробковым шаром, имеющим</w:t>
      </w:r>
      <w:r w:rsidRPr="00EB0B50">
        <w:rPr>
          <w:rFonts w:ascii="Times New Roman" w:eastAsia="Times New Roman" w:hAnsi="Times New Roman" w:cs="Times New Roman"/>
          <w:color w:val="000000"/>
          <w:sz w:val="27"/>
          <w:szCs w:val="27"/>
        </w:rPr>
        <w:t xml:space="preserve"> в его центре свинцовы</w:t>
      </w:r>
      <w:r w:rsidR="00B457B1">
        <w:rPr>
          <w:rFonts w:ascii="Times New Roman" w:eastAsia="Times New Roman" w:hAnsi="Times New Roman" w:cs="Times New Roman"/>
          <w:color w:val="000000"/>
          <w:sz w:val="27"/>
          <w:szCs w:val="27"/>
        </w:rPr>
        <w:t xml:space="preserve">й </w:t>
      </w:r>
      <w:r w:rsidRPr="00EB0B50">
        <w:rPr>
          <w:rFonts w:ascii="Times New Roman" w:eastAsia="Times New Roman" w:hAnsi="Times New Roman" w:cs="Times New Roman"/>
          <w:color w:val="000000"/>
          <w:sz w:val="27"/>
          <w:szCs w:val="27"/>
        </w:rPr>
        <w:t xml:space="preserve"> шар.</w:t>
      </w:r>
    </w:p>
    <w:p w:rsidR="00C07054" w:rsidRPr="00C07054" w:rsidRDefault="00EB0B50" w:rsidP="00C07054">
      <w:pPr>
        <w:spacing w:after="270" w:line="240" w:lineRule="auto"/>
        <w:ind w:left="-1134"/>
        <w:rPr>
          <w:rFonts w:ascii="Times New Roman" w:eastAsia="Times New Roman" w:hAnsi="Times New Roman" w:cs="Times New Roman"/>
          <w:color w:val="000000"/>
          <w:sz w:val="27"/>
          <w:szCs w:val="27"/>
        </w:rPr>
      </w:pPr>
      <w:r w:rsidRPr="00EB0B50">
        <w:rPr>
          <w:rFonts w:ascii="Times New Roman" w:eastAsia="Times New Roman" w:hAnsi="Times New Roman" w:cs="Times New Roman"/>
          <w:color w:val="000000"/>
          <w:sz w:val="27"/>
          <w:szCs w:val="27"/>
        </w:rPr>
        <w:t>Поэтому нормально, что присутствие Протона в вакууме электрона уменьшает его экспансивный объем, и в этих условиях масса множества должна быть больше, что проверяется экспериментально ;</w:t>
      </w:r>
      <w:r>
        <w:rPr>
          <w:rFonts w:ascii="Times New Roman" w:eastAsia="Times New Roman" w:hAnsi="Times New Roman" w:cs="Times New Roman"/>
          <w:color w:val="000000"/>
          <w:sz w:val="27"/>
          <w:szCs w:val="27"/>
        </w:rPr>
        <w:br/>
      </w:r>
      <w:r w:rsidR="00C07054">
        <w:rPr>
          <w:rFonts w:ascii="Times New Roman" w:eastAsia="Times New Roman" w:hAnsi="Times New Roman" w:cs="Times New Roman"/>
          <w:color w:val="000000"/>
          <w:sz w:val="27"/>
          <w:szCs w:val="27"/>
        </w:rPr>
        <w:br/>
      </w:r>
      <w:r w:rsidR="00C07054" w:rsidRPr="00C07054">
        <w:rPr>
          <w:rFonts w:ascii="Times New Roman" w:eastAsia="Times New Roman" w:hAnsi="Times New Roman" w:cs="Times New Roman"/>
          <w:color w:val="000000"/>
          <w:sz w:val="27"/>
          <w:szCs w:val="27"/>
        </w:rPr>
        <w:t xml:space="preserve">Таким образом, одним из </w:t>
      </w:r>
      <w:r w:rsidR="00C07054">
        <w:rPr>
          <w:rFonts w:ascii="Times New Roman" w:eastAsia="Times New Roman" w:hAnsi="Times New Roman" w:cs="Times New Roman"/>
          <w:color w:val="000000"/>
          <w:sz w:val="27"/>
          <w:szCs w:val="27"/>
        </w:rPr>
        <w:t>способом</w:t>
      </w:r>
      <w:r w:rsidR="00C07054" w:rsidRPr="00C07054">
        <w:rPr>
          <w:rFonts w:ascii="Times New Roman" w:eastAsia="Times New Roman" w:hAnsi="Times New Roman" w:cs="Times New Roman"/>
          <w:color w:val="000000"/>
          <w:sz w:val="27"/>
          <w:szCs w:val="27"/>
        </w:rPr>
        <w:t xml:space="preserve"> облегчения было бы удаление нейтронов из атомных ядер, создавая по возможности синтетические ядра.</w:t>
      </w:r>
    </w:p>
    <w:p w:rsidR="00C07054" w:rsidRPr="00C07054" w:rsidRDefault="00C07054" w:rsidP="00C07054">
      <w:pPr>
        <w:spacing w:after="270" w:line="240" w:lineRule="auto"/>
        <w:ind w:left="-1134"/>
        <w:rPr>
          <w:rFonts w:ascii="Times New Roman" w:eastAsia="Times New Roman" w:hAnsi="Times New Roman" w:cs="Times New Roman"/>
          <w:color w:val="000000"/>
          <w:sz w:val="27"/>
          <w:szCs w:val="27"/>
        </w:rPr>
      </w:pPr>
      <w:r w:rsidRPr="00C07054">
        <w:rPr>
          <w:rFonts w:ascii="Times New Roman" w:eastAsia="Times New Roman" w:hAnsi="Times New Roman" w:cs="Times New Roman"/>
          <w:color w:val="000000"/>
          <w:sz w:val="27"/>
          <w:szCs w:val="27"/>
        </w:rPr>
        <w:t>Что касается элек</w:t>
      </w:r>
      <w:r>
        <w:rPr>
          <w:rFonts w:ascii="Times New Roman" w:eastAsia="Times New Roman" w:hAnsi="Times New Roman" w:cs="Times New Roman"/>
          <w:color w:val="000000"/>
          <w:sz w:val="27"/>
          <w:szCs w:val="27"/>
        </w:rPr>
        <w:t>тронов, то, как представляется,</w:t>
      </w:r>
      <w:r w:rsidRPr="00C07054">
        <w:rPr>
          <w:rFonts w:ascii="Times New Roman" w:eastAsia="Times New Roman" w:hAnsi="Times New Roman" w:cs="Times New Roman"/>
          <w:color w:val="000000"/>
          <w:sz w:val="27"/>
          <w:szCs w:val="27"/>
        </w:rPr>
        <w:t>действие</w:t>
      </w:r>
      <w:r>
        <w:rPr>
          <w:rFonts w:ascii="Times New Roman" w:eastAsia="Times New Roman" w:hAnsi="Times New Roman" w:cs="Times New Roman"/>
          <w:color w:val="000000"/>
          <w:sz w:val="27"/>
          <w:szCs w:val="27"/>
        </w:rPr>
        <w:t xml:space="preserve"> потери веса </w:t>
      </w:r>
      <w:r w:rsidRPr="00C07054">
        <w:rPr>
          <w:rFonts w:ascii="Times New Roman" w:eastAsia="Times New Roman" w:hAnsi="Times New Roman" w:cs="Times New Roman"/>
          <w:color w:val="000000"/>
          <w:sz w:val="27"/>
          <w:szCs w:val="27"/>
        </w:rPr>
        <w:t>может быть связано либо с ускорением их скорости вращения практически довольно низкой (2000 км/с для водорода) перед скоростью спиновой волны электрона (с), либо с</w:t>
      </w:r>
      <w:r>
        <w:rPr>
          <w:rFonts w:ascii="Times New Roman" w:eastAsia="Times New Roman" w:hAnsi="Times New Roman" w:cs="Times New Roman"/>
          <w:color w:val="000000"/>
          <w:sz w:val="27"/>
          <w:szCs w:val="27"/>
        </w:rPr>
        <w:t xml:space="preserve"> добавлением</w:t>
      </w:r>
      <w:r w:rsidRPr="00C07054">
        <w:rPr>
          <w:rFonts w:ascii="Times New Roman" w:eastAsia="Times New Roman" w:hAnsi="Times New Roman" w:cs="Times New Roman"/>
          <w:color w:val="000000"/>
          <w:sz w:val="27"/>
          <w:szCs w:val="27"/>
        </w:rPr>
        <w:t xml:space="preserve"> дополнительных электронов в протонное облако.</w:t>
      </w:r>
    </w:p>
    <w:p w:rsidR="00C07054" w:rsidRPr="00C07054" w:rsidRDefault="00C07054" w:rsidP="00C07054">
      <w:pPr>
        <w:spacing w:after="270" w:line="240" w:lineRule="auto"/>
        <w:ind w:left="-1134"/>
        <w:rPr>
          <w:rFonts w:ascii="Times New Roman" w:eastAsia="Times New Roman" w:hAnsi="Times New Roman" w:cs="Times New Roman"/>
          <w:color w:val="000000"/>
          <w:sz w:val="27"/>
          <w:szCs w:val="27"/>
        </w:rPr>
      </w:pPr>
      <w:r w:rsidRPr="00C07054">
        <w:rPr>
          <w:rFonts w:ascii="Times New Roman" w:eastAsia="Times New Roman" w:hAnsi="Times New Roman" w:cs="Times New Roman"/>
          <w:color w:val="000000"/>
          <w:sz w:val="27"/>
          <w:szCs w:val="27"/>
        </w:rPr>
        <w:t>Основные электроны, как известно, вращаются по траекториям, расстояния и возможное число которых на одном слое определяются квантовыми числами.</w:t>
      </w:r>
    </w:p>
    <w:p w:rsidR="006915CA" w:rsidRPr="006167C9" w:rsidRDefault="00C07054" w:rsidP="00C07054">
      <w:pPr>
        <w:spacing w:after="270" w:line="240" w:lineRule="auto"/>
        <w:ind w:left="-1134"/>
        <w:rPr>
          <w:rFonts w:ascii="Times New Roman" w:eastAsia="Times New Roman" w:hAnsi="Times New Roman" w:cs="Times New Roman"/>
          <w:color w:val="000000"/>
          <w:sz w:val="27"/>
          <w:szCs w:val="27"/>
        </w:rPr>
      </w:pPr>
      <w:r w:rsidRPr="00C07054">
        <w:rPr>
          <w:rFonts w:ascii="Times New Roman" w:eastAsia="Times New Roman" w:hAnsi="Times New Roman" w:cs="Times New Roman"/>
          <w:color w:val="000000"/>
          <w:sz w:val="27"/>
          <w:szCs w:val="27"/>
        </w:rPr>
        <w:t xml:space="preserve">Эти слои будут соответствовать значениям кинетического момента орбиты, заданным произведением целого </w:t>
      </w:r>
      <w:r w:rsidR="00520284">
        <w:rPr>
          <w:rFonts w:ascii="Times New Roman" w:hAnsi="Times New Roman" w:cs="Times New Roman"/>
          <w:i/>
          <w:iCs/>
          <w:sz w:val="27"/>
          <w:szCs w:val="27"/>
        </w:rPr>
        <w:t>n</w:t>
      </w:r>
      <w:r w:rsidRPr="00C07054">
        <w:rPr>
          <w:rFonts w:ascii="Times New Roman" w:eastAsia="Times New Roman" w:hAnsi="Times New Roman" w:cs="Times New Roman"/>
          <w:color w:val="000000"/>
          <w:sz w:val="27"/>
          <w:szCs w:val="27"/>
        </w:rPr>
        <w:t xml:space="preserve">, константа планка или Квант действия </w:t>
      </w:r>
      <w:r w:rsidR="00520284">
        <w:rPr>
          <w:rFonts w:ascii="Times New Roman" w:hAnsi="Times New Roman" w:cs="Times New Roman"/>
          <w:i/>
          <w:iCs/>
          <w:sz w:val="27"/>
          <w:szCs w:val="27"/>
        </w:rPr>
        <w:t>h</w:t>
      </w:r>
      <w:r w:rsidR="00520284" w:rsidRPr="00C07054">
        <w:rPr>
          <w:rFonts w:ascii="Times New Roman" w:eastAsia="Times New Roman" w:hAnsi="Times New Roman" w:cs="Times New Roman"/>
          <w:color w:val="000000"/>
          <w:sz w:val="27"/>
          <w:szCs w:val="27"/>
        </w:rPr>
        <w:t xml:space="preserve"> </w:t>
      </w:r>
      <w:r w:rsidRPr="00C07054">
        <w:rPr>
          <w:rFonts w:ascii="Times New Roman" w:eastAsia="Times New Roman" w:hAnsi="Times New Roman" w:cs="Times New Roman"/>
          <w:color w:val="000000"/>
          <w:sz w:val="27"/>
          <w:szCs w:val="27"/>
        </w:rPr>
        <w:t xml:space="preserve">h делит на </w:t>
      </w:r>
      <w:r w:rsidR="00520284">
        <w:rPr>
          <w:rFonts w:ascii="Times New Roman" w:hAnsi="Times New Roman" w:cs="Times New Roman"/>
          <w:sz w:val="27"/>
          <w:szCs w:val="27"/>
        </w:rPr>
        <w:t>2</w:t>
      </w:r>
      <w:r w:rsidR="00520284">
        <w:rPr>
          <w:rFonts w:ascii="Symbol" w:hAnsi="Symbol" w:cs="Symbol"/>
          <w:sz w:val="27"/>
          <w:szCs w:val="27"/>
        </w:rPr>
        <w:t></w:t>
      </w:r>
      <w:r w:rsidRPr="00C07054">
        <w:rPr>
          <w:rFonts w:ascii="Times New Roman" w:eastAsia="Times New Roman" w:hAnsi="Times New Roman" w:cs="Times New Roman"/>
          <w:color w:val="000000"/>
          <w:sz w:val="27"/>
          <w:szCs w:val="27"/>
        </w:rPr>
        <w:t>.</w:t>
      </w:r>
    </w:p>
    <w:p w:rsidR="006915CA" w:rsidRPr="006915CA" w:rsidRDefault="0043382C" w:rsidP="006915CA">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105" style="width:1015.55pt;height:1.65pt" o:hrpct="0" o:hralign="center"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520284" w:rsidRDefault="00520284" w:rsidP="00520284">
      <w:pPr>
        <w:spacing w:after="0" w:line="240" w:lineRule="auto"/>
        <w:ind w:left="-1134"/>
        <w:jc w:val="center"/>
        <w:rPr>
          <w:rFonts w:ascii="Times New Roman" w:eastAsia="Times New Roman" w:hAnsi="Times New Roman" w:cs="Times New Roman"/>
          <w:b/>
          <w:bCs/>
          <w:color w:val="000000"/>
          <w:sz w:val="27"/>
          <w:szCs w:val="27"/>
        </w:rPr>
      </w:pPr>
      <w:r w:rsidRPr="00520284">
        <w:rPr>
          <w:rFonts w:ascii="Times New Roman" w:eastAsia="Times New Roman" w:hAnsi="Times New Roman" w:cs="Times New Roman"/>
          <w:b/>
          <w:bCs/>
          <w:color w:val="000000"/>
          <w:sz w:val="27"/>
          <w:szCs w:val="27"/>
        </w:rPr>
        <w:t>СРАВНИТЕЛЬНОЕ ИССЛЕДОВАНИЕ АТОМНЫХ ЗНАЧЕНИЙ</w:t>
      </w:r>
    </w:p>
    <w:p w:rsidR="00E42DDB" w:rsidRPr="00E42DDB" w:rsidRDefault="00E42DDB" w:rsidP="00E42DDB">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sidRPr="00E42DDB">
        <w:rPr>
          <w:rFonts w:ascii="Times New Roman" w:eastAsia="Times New Roman" w:hAnsi="Times New Roman" w:cs="Times New Roman"/>
          <w:color w:val="000000"/>
          <w:sz w:val="27"/>
          <w:szCs w:val="27"/>
        </w:rPr>
        <w:t>Прежде всего, и хотя эти расчеты уже были представлены в качестве предварительного примера, важно продемонстрировать, что авторы и экспериментаторы далеко не согласны с соответствующими массами протонов и электронов и особенно водорода.</w:t>
      </w:r>
    </w:p>
    <w:p w:rsidR="00E42DDB" w:rsidRPr="00E42DDB" w:rsidRDefault="00E42DDB" w:rsidP="00E42DDB">
      <w:pPr>
        <w:spacing w:after="270" w:line="240" w:lineRule="auto"/>
        <w:ind w:left="-1134"/>
        <w:rPr>
          <w:rFonts w:ascii="Times New Roman" w:eastAsia="Times New Roman" w:hAnsi="Times New Roman" w:cs="Times New Roman"/>
          <w:color w:val="000000"/>
          <w:sz w:val="27"/>
          <w:szCs w:val="27"/>
        </w:rPr>
      </w:pPr>
      <w:r w:rsidRPr="00E42DDB">
        <w:rPr>
          <w:rFonts w:ascii="Times New Roman" w:eastAsia="Times New Roman" w:hAnsi="Times New Roman" w:cs="Times New Roman"/>
          <w:color w:val="000000"/>
          <w:sz w:val="27"/>
          <w:szCs w:val="27"/>
        </w:rPr>
        <w:t>Правда, для определения масс основных частиц протона и электрона использовались различные методы. Работы Милликана авторитетны</w:t>
      </w:r>
      <w:r w:rsidRPr="00E42DDB">
        <w:t xml:space="preserve"> </w:t>
      </w:r>
      <w:r>
        <w:t>.</w:t>
      </w:r>
      <w:r>
        <w:br/>
      </w:r>
      <w:r>
        <w:br/>
      </w:r>
      <w:r w:rsidRPr="00E42DDB">
        <w:rPr>
          <w:rFonts w:ascii="Times New Roman" w:eastAsia="Times New Roman" w:hAnsi="Times New Roman" w:cs="Times New Roman"/>
          <w:color w:val="000000"/>
          <w:sz w:val="27"/>
          <w:szCs w:val="27"/>
        </w:rPr>
        <w:t xml:space="preserve">Были использованы и другие методы, чем этот физик, приводящие к некоторому согласию относительно значения атомных и молекулярных масс частиц, но не кажущиеся строгими в отношении атомного протия или водорода без нейтронов. </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t>С</w:t>
      </w:r>
      <w:r w:rsidRPr="00E42DDB">
        <w:rPr>
          <w:rFonts w:ascii="Times New Roman" w:eastAsia="Times New Roman" w:hAnsi="Times New Roman" w:cs="Times New Roman"/>
          <w:color w:val="000000"/>
          <w:sz w:val="27"/>
          <w:szCs w:val="27"/>
        </w:rPr>
        <w:t xml:space="preserve"> другой стороны, представляется очевидным, что в большинстве случаев значение массы протона было взято из значения массы водорода, поскольку инертные или весовые массы были положительными как для протона, так и для электрона, и это, очевидно, повлияло на результаты, поскольку, кроме первых трех знаков после запятой, авторы значительно расходятся в отношении точной массы протона.</w:t>
      </w:r>
    </w:p>
    <w:p w:rsidR="005905D9" w:rsidRDefault="00E42DDB" w:rsidP="00E42DDB">
      <w:pPr>
        <w:spacing w:after="270" w:line="240" w:lineRule="auto"/>
        <w:ind w:left="-1134"/>
        <w:rPr>
          <w:rFonts w:ascii="Times New Roman" w:eastAsia="Times New Roman" w:hAnsi="Times New Roman" w:cs="Times New Roman"/>
          <w:color w:val="000000"/>
          <w:sz w:val="27"/>
          <w:szCs w:val="27"/>
        </w:rPr>
      </w:pPr>
      <w:r w:rsidRPr="00E42DDB">
        <w:rPr>
          <w:rFonts w:ascii="Times New Roman" w:eastAsia="Times New Roman" w:hAnsi="Times New Roman" w:cs="Times New Roman"/>
          <w:color w:val="000000"/>
          <w:sz w:val="27"/>
          <w:szCs w:val="27"/>
        </w:rPr>
        <w:t>Мы согласны найти потерю массы атома дейтерия и трития, но не похоже, и не зря, поскольку, исходя из ошибочной гипотезы, мы заметили, что протий.</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E42DDB">
        <w:rPr>
          <w:rFonts w:ascii="Times New Roman" w:eastAsia="Times New Roman" w:hAnsi="Times New Roman" w:cs="Times New Roman"/>
          <w:color w:val="000000"/>
          <w:sz w:val="27"/>
          <w:szCs w:val="27"/>
        </w:rPr>
        <w:t>Вот</w:t>
      </w:r>
      <w:r w:rsidRPr="005905D9">
        <w:rPr>
          <w:rFonts w:ascii="Times New Roman" w:eastAsia="Times New Roman" w:hAnsi="Times New Roman" w:cs="Times New Roman"/>
          <w:color w:val="000000"/>
          <w:sz w:val="27"/>
          <w:szCs w:val="27"/>
        </w:rPr>
        <w:t xml:space="preserve"> </w:t>
      </w:r>
      <w:r w:rsidRPr="00E42DDB">
        <w:rPr>
          <w:rFonts w:ascii="Times New Roman" w:eastAsia="Times New Roman" w:hAnsi="Times New Roman" w:cs="Times New Roman"/>
          <w:color w:val="000000"/>
          <w:sz w:val="27"/>
          <w:szCs w:val="27"/>
        </w:rPr>
        <w:t>некоторые</w:t>
      </w:r>
      <w:r w:rsidRPr="005905D9">
        <w:rPr>
          <w:rFonts w:ascii="Times New Roman" w:eastAsia="Times New Roman" w:hAnsi="Times New Roman" w:cs="Times New Roman"/>
          <w:color w:val="000000"/>
          <w:sz w:val="27"/>
          <w:szCs w:val="27"/>
        </w:rPr>
        <w:t xml:space="preserve"> </w:t>
      </w:r>
      <w:r w:rsidRPr="00E42DDB">
        <w:rPr>
          <w:rFonts w:ascii="Times New Roman" w:eastAsia="Times New Roman" w:hAnsi="Times New Roman" w:cs="Times New Roman"/>
          <w:color w:val="000000"/>
          <w:sz w:val="27"/>
          <w:szCs w:val="27"/>
        </w:rPr>
        <w:t>значения</w:t>
      </w:r>
      <w:r w:rsidRPr="005905D9">
        <w:rPr>
          <w:rFonts w:ascii="Times New Roman" w:eastAsia="Times New Roman" w:hAnsi="Times New Roman" w:cs="Times New Roman"/>
          <w:color w:val="000000"/>
          <w:sz w:val="27"/>
          <w:szCs w:val="27"/>
        </w:rPr>
        <w:t xml:space="preserve"> </w:t>
      </w:r>
      <w:r w:rsidRPr="00E42DDB">
        <w:rPr>
          <w:rFonts w:ascii="Times New Roman" w:eastAsia="Times New Roman" w:hAnsi="Times New Roman" w:cs="Times New Roman"/>
          <w:color w:val="000000"/>
          <w:sz w:val="27"/>
          <w:szCs w:val="27"/>
        </w:rPr>
        <w:t>атомных</w:t>
      </w:r>
      <w:r w:rsidRPr="005905D9">
        <w:rPr>
          <w:rFonts w:ascii="Times New Roman" w:eastAsia="Times New Roman" w:hAnsi="Times New Roman" w:cs="Times New Roman"/>
          <w:color w:val="000000"/>
          <w:sz w:val="27"/>
          <w:szCs w:val="27"/>
        </w:rPr>
        <w:t xml:space="preserve"> </w:t>
      </w:r>
      <w:r w:rsidRPr="00E42DDB">
        <w:rPr>
          <w:rFonts w:ascii="Times New Roman" w:eastAsia="Times New Roman" w:hAnsi="Times New Roman" w:cs="Times New Roman"/>
          <w:color w:val="000000"/>
          <w:sz w:val="27"/>
          <w:szCs w:val="27"/>
        </w:rPr>
        <w:t>масс</w:t>
      </w:r>
      <w:r w:rsidRPr="005905D9">
        <w:rPr>
          <w:rFonts w:ascii="Times New Roman" w:eastAsia="Times New Roman" w:hAnsi="Times New Roman" w:cs="Times New Roman"/>
          <w:color w:val="000000"/>
          <w:sz w:val="27"/>
          <w:szCs w:val="27"/>
        </w:rPr>
        <w:t xml:space="preserve">, </w:t>
      </w:r>
      <w:r w:rsidRPr="00E42DDB">
        <w:rPr>
          <w:rFonts w:ascii="Times New Roman" w:eastAsia="Times New Roman" w:hAnsi="Times New Roman" w:cs="Times New Roman"/>
          <w:color w:val="000000"/>
          <w:sz w:val="27"/>
          <w:szCs w:val="27"/>
        </w:rPr>
        <w:t>взятые</w:t>
      </w:r>
      <w:r w:rsidRPr="005905D9">
        <w:rPr>
          <w:rFonts w:ascii="Times New Roman" w:eastAsia="Times New Roman" w:hAnsi="Times New Roman" w:cs="Times New Roman"/>
          <w:color w:val="000000"/>
          <w:sz w:val="27"/>
          <w:szCs w:val="27"/>
        </w:rPr>
        <w:t xml:space="preserve"> </w:t>
      </w:r>
      <w:r w:rsidRPr="00E42DDB">
        <w:rPr>
          <w:rFonts w:ascii="Times New Roman" w:eastAsia="Times New Roman" w:hAnsi="Times New Roman" w:cs="Times New Roman"/>
          <w:color w:val="000000"/>
          <w:sz w:val="27"/>
          <w:szCs w:val="27"/>
        </w:rPr>
        <w:t>из</w:t>
      </w:r>
      <w:r w:rsidRPr="005905D9">
        <w:rPr>
          <w:rFonts w:ascii="Times New Roman" w:eastAsia="Times New Roman" w:hAnsi="Times New Roman" w:cs="Times New Roman"/>
          <w:color w:val="000000"/>
          <w:sz w:val="27"/>
          <w:szCs w:val="27"/>
        </w:rPr>
        <w:t xml:space="preserve"> </w:t>
      </w:r>
      <w:r w:rsidRPr="00E42DDB">
        <w:rPr>
          <w:rFonts w:ascii="Times New Roman" w:eastAsia="Times New Roman" w:hAnsi="Times New Roman" w:cs="Times New Roman"/>
          <w:color w:val="000000"/>
          <w:sz w:val="27"/>
          <w:szCs w:val="27"/>
        </w:rPr>
        <w:t>работ</w:t>
      </w:r>
      <w:r w:rsidRPr="005905D9">
        <w:rPr>
          <w:rFonts w:ascii="Times New Roman" w:eastAsia="Times New Roman" w:hAnsi="Times New Roman" w:cs="Times New Roman"/>
          <w:color w:val="000000"/>
          <w:sz w:val="27"/>
          <w:szCs w:val="27"/>
        </w:rPr>
        <w:t xml:space="preserve"> </w:t>
      </w:r>
      <w:r w:rsidRPr="00E42DDB">
        <w:rPr>
          <w:rFonts w:ascii="Times New Roman" w:eastAsia="Times New Roman" w:hAnsi="Times New Roman" w:cs="Times New Roman"/>
          <w:color w:val="000000"/>
          <w:sz w:val="27"/>
          <w:szCs w:val="27"/>
        </w:rPr>
        <w:t>авторитетных</w:t>
      </w:r>
      <w:r w:rsidRPr="005905D9">
        <w:rPr>
          <w:rFonts w:ascii="Times New Roman" w:eastAsia="Times New Roman" w:hAnsi="Times New Roman" w:cs="Times New Roman"/>
          <w:color w:val="000000"/>
          <w:sz w:val="27"/>
          <w:szCs w:val="27"/>
        </w:rPr>
        <w:t xml:space="preserve"> </w:t>
      </w:r>
      <w:r w:rsidRPr="00E42DDB">
        <w:rPr>
          <w:rFonts w:ascii="Times New Roman" w:eastAsia="Times New Roman" w:hAnsi="Times New Roman" w:cs="Times New Roman"/>
          <w:color w:val="000000"/>
          <w:sz w:val="27"/>
          <w:szCs w:val="27"/>
        </w:rPr>
        <w:t>авторов</w:t>
      </w:r>
      <w:r w:rsidRPr="005905D9">
        <w:rPr>
          <w:rFonts w:ascii="Times New Roman" w:eastAsia="Times New Roman" w:hAnsi="Times New Roman" w:cs="Times New Roman"/>
          <w:color w:val="000000"/>
          <w:sz w:val="27"/>
          <w:szCs w:val="27"/>
        </w:rPr>
        <w:t xml:space="preserve"> :</w:t>
      </w:r>
    </w:p>
    <w:tbl>
      <w:tblPr>
        <w:tblStyle w:val="a7"/>
        <w:tblW w:w="0" w:type="auto"/>
        <w:tblInd w:w="-1134" w:type="dxa"/>
        <w:tblLook w:val="04A0" w:firstRow="1" w:lastRow="0" w:firstColumn="1" w:lastColumn="0" w:noHBand="0" w:noVBand="1"/>
      </w:tblPr>
      <w:tblGrid>
        <w:gridCol w:w="2392"/>
        <w:gridCol w:w="2393"/>
        <w:gridCol w:w="2393"/>
        <w:gridCol w:w="2393"/>
      </w:tblGrid>
      <w:tr w:rsidR="005905D9" w:rsidTr="005905D9">
        <w:tc>
          <w:tcPr>
            <w:tcW w:w="2392" w:type="dxa"/>
          </w:tcPr>
          <w:p w:rsidR="005905D9" w:rsidRDefault="005905D9" w:rsidP="005905D9">
            <w:pPr>
              <w:spacing w:after="270"/>
              <w:rPr>
                <w:rFonts w:ascii="Times New Roman" w:eastAsia="Times New Roman" w:hAnsi="Times New Roman" w:cs="Times New Roman"/>
                <w:color w:val="000000"/>
                <w:sz w:val="27"/>
                <w:szCs w:val="27"/>
              </w:rPr>
            </w:pPr>
            <w:r>
              <w:rPr>
                <w:rFonts w:ascii="Times New Roman" w:hAnsi="Times New Roman" w:cs="Times New Roman"/>
                <w:sz w:val="27"/>
                <w:szCs w:val="27"/>
              </w:rPr>
              <w:t xml:space="preserve">DeBroglie </w:t>
            </w:r>
          </w:p>
        </w:tc>
        <w:tc>
          <w:tcPr>
            <w:tcW w:w="2393" w:type="dxa"/>
          </w:tcPr>
          <w:p w:rsidR="005905D9" w:rsidRDefault="005905D9" w:rsidP="00E42DDB">
            <w:pPr>
              <w:spacing w:after="270"/>
              <w:rPr>
                <w:rFonts w:ascii="Times New Roman" w:eastAsia="Times New Roman" w:hAnsi="Times New Roman" w:cs="Times New Roman"/>
                <w:color w:val="000000"/>
                <w:sz w:val="27"/>
                <w:szCs w:val="27"/>
              </w:rPr>
            </w:pPr>
            <w:r>
              <w:rPr>
                <w:rFonts w:ascii="Times New Roman" w:hAnsi="Times New Roman" w:cs="Times New Roman"/>
                <w:sz w:val="27"/>
                <w:szCs w:val="27"/>
              </w:rPr>
              <w:t>Heisenberg</w:t>
            </w:r>
          </w:p>
        </w:tc>
        <w:tc>
          <w:tcPr>
            <w:tcW w:w="2393" w:type="dxa"/>
          </w:tcPr>
          <w:p w:rsidR="005905D9" w:rsidRDefault="005905D9" w:rsidP="00E42DDB">
            <w:pPr>
              <w:spacing w:after="270"/>
              <w:rPr>
                <w:rFonts w:ascii="Times New Roman" w:eastAsia="Times New Roman" w:hAnsi="Times New Roman" w:cs="Times New Roman"/>
                <w:color w:val="000000"/>
                <w:sz w:val="27"/>
                <w:szCs w:val="27"/>
              </w:rPr>
            </w:pPr>
            <w:r>
              <w:rPr>
                <w:rFonts w:ascii="Times New Roman" w:hAnsi="Times New Roman" w:cs="Times New Roman"/>
                <w:sz w:val="27"/>
                <w:szCs w:val="27"/>
              </w:rPr>
              <w:t>Ricci</w:t>
            </w:r>
          </w:p>
        </w:tc>
        <w:tc>
          <w:tcPr>
            <w:tcW w:w="2393" w:type="dxa"/>
          </w:tcPr>
          <w:p w:rsidR="005905D9" w:rsidRDefault="005905D9" w:rsidP="00E42DDB">
            <w:pPr>
              <w:spacing w:after="270"/>
              <w:rPr>
                <w:rFonts w:ascii="Times New Roman" w:eastAsia="Times New Roman" w:hAnsi="Times New Roman" w:cs="Times New Roman"/>
                <w:color w:val="000000"/>
                <w:sz w:val="27"/>
                <w:szCs w:val="27"/>
              </w:rPr>
            </w:pPr>
            <w:r>
              <w:rPr>
                <w:rFonts w:ascii="Times New Roman" w:hAnsi="Times New Roman" w:cs="Times New Roman"/>
                <w:sz w:val="27"/>
                <w:szCs w:val="27"/>
              </w:rPr>
              <w:t>Chrétien</w:t>
            </w:r>
          </w:p>
        </w:tc>
      </w:tr>
      <w:tr w:rsidR="005905D9" w:rsidTr="005905D9">
        <w:tc>
          <w:tcPr>
            <w:tcW w:w="2392" w:type="dxa"/>
          </w:tcPr>
          <w:p w:rsidR="005905D9" w:rsidRDefault="005905D9" w:rsidP="00E42DDB">
            <w:pPr>
              <w:spacing w:after="270"/>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Протон</w:t>
            </w:r>
          </w:p>
        </w:tc>
        <w:tc>
          <w:tcPr>
            <w:tcW w:w="2393" w:type="dxa"/>
          </w:tcPr>
          <w:p w:rsidR="005905D9" w:rsidRDefault="00A8608B" w:rsidP="00A8608B">
            <w:pPr>
              <w:spacing w:after="270"/>
              <w:rPr>
                <w:rFonts w:ascii="Times New Roman" w:eastAsia="Times New Roman" w:hAnsi="Times New Roman" w:cs="Times New Roman"/>
                <w:color w:val="000000"/>
                <w:sz w:val="27"/>
                <w:szCs w:val="27"/>
              </w:rPr>
            </w:pPr>
            <w:r>
              <w:rPr>
                <w:rFonts w:ascii="Times New Roman" w:hAnsi="Times New Roman" w:cs="Times New Roman"/>
                <w:sz w:val="27"/>
                <w:szCs w:val="27"/>
              </w:rPr>
              <w:t>167243 *10</w:t>
            </w:r>
            <w:r>
              <w:rPr>
                <w:rFonts w:ascii="Times New Roman" w:hAnsi="Times New Roman" w:cs="Times New Roman"/>
                <w:sz w:val="27"/>
                <w:szCs w:val="27"/>
                <w:lang w:val="en-US"/>
              </w:rPr>
              <w:t>^</w:t>
            </w:r>
            <w:r>
              <w:rPr>
                <w:rFonts w:ascii="Times New Roman" w:hAnsi="Times New Roman" w:cs="Times New Roman"/>
                <w:sz w:val="20"/>
                <w:szCs w:val="20"/>
              </w:rPr>
              <w:t>-24</w:t>
            </w:r>
          </w:p>
        </w:tc>
        <w:tc>
          <w:tcPr>
            <w:tcW w:w="2393" w:type="dxa"/>
          </w:tcPr>
          <w:p w:rsidR="005905D9" w:rsidRDefault="00A8608B" w:rsidP="00E42DDB">
            <w:pPr>
              <w:spacing w:after="270"/>
              <w:rPr>
                <w:rFonts w:ascii="Times New Roman" w:eastAsia="Times New Roman" w:hAnsi="Times New Roman" w:cs="Times New Roman"/>
                <w:color w:val="000000"/>
                <w:sz w:val="27"/>
                <w:szCs w:val="27"/>
              </w:rPr>
            </w:pPr>
            <w:r>
              <w:rPr>
                <w:rFonts w:ascii="Times New Roman" w:hAnsi="Times New Roman" w:cs="Times New Roman"/>
                <w:sz w:val="27"/>
                <w:szCs w:val="27"/>
              </w:rPr>
              <w:t>16725</w:t>
            </w:r>
          </w:p>
        </w:tc>
        <w:tc>
          <w:tcPr>
            <w:tcW w:w="2393" w:type="dxa"/>
          </w:tcPr>
          <w:p w:rsidR="005905D9" w:rsidRDefault="00A8608B" w:rsidP="00E42DDB">
            <w:pPr>
              <w:spacing w:after="270"/>
              <w:rPr>
                <w:rFonts w:ascii="Times New Roman" w:eastAsia="Times New Roman" w:hAnsi="Times New Roman" w:cs="Times New Roman"/>
                <w:color w:val="000000"/>
                <w:sz w:val="27"/>
                <w:szCs w:val="27"/>
              </w:rPr>
            </w:pPr>
            <w:r>
              <w:rPr>
                <w:rFonts w:ascii="Times New Roman" w:hAnsi="Times New Roman" w:cs="Times New Roman"/>
                <w:sz w:val="27"/>
                <w:szCs w:val="27"/>
              </w:rPr>
              <w:t>1674</w:t>
            </w:r>
          </w:p>
        </w:tc>
      </w:tr>
      <w:tr w:rsidR="005905D9" w:rsidTr="005905D9">
        <w:tc>
          <w:tcPr>
            <w:tcW w:w="2392" w:type="dxa"/>
          </w:tcPr>
          <w:p w:rsidR="005905D9" w:rsidRDefault="005905D9" w:rsidP="00E42DDB">
            <w:pPr>
              <w:spacing w:after="270"/>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Электрон</w:t>
            </w:r>
          </w:p>
        </w:tc>
        <w:tc>
          <w:tcPr>
            <w:tcW w:w="2393" w:type="dxa"/>
          </w:tcPr>
          <w:p w:rsidR="005905D9" w:rsidRDefault="00A8608B" w:rsidP="00A8608B">
            <w:pPr>
              <w:spacing w:after="270"/>
              <w:rPr>
                <w:rFonts w:ascii="Times New Roman" w:eastAsia="Times New Roman" w:hAnsi="Times New Roman" w:cs="Times New Roman"/>
                <w:color w:val="000000"/>
                <w:sz w:val="27"/>
                <w:szCs w:val="27"/>
              </w:rPr>
            </w:pPr>
            <w:r>
              <w:rPr>
                <w:rFonts w:ascii="Times New Roman" w:hAnsi="Times New Roman" w:cs="Times New Roman"/>
                <w:sz w:val="27"/>
                <w:szCs w:val="27"/>
              </w:rPr>
              <w:t>0,0009108*10</w:t>
            </w:r>
            <w:r>
              <w:rPr>
                <w:rFonts w:ascii="Times New Roman" w:hAnsi="Times New Roman" w:cs="Times New Roman"/>
                <w:sz w:val="27"/>
                <w:szCs w:val="27"/>
                <w:lang w:val="en-US"/>
              </w:rPr>
              <w:t>^</w:t>
            </w:r>
            <w:r>
              <w:rPr>
                <w:rFonts w:ascii="Times New Roman" w:hAnsi="Times New Roman" w:cs="Times New Roman"/>
                <w:sz w:val="20"/>
                <w:szCs w:val="20"/>
              </w:rPr>
              <w:t>-24</w:t>
            </w:r>
          </w:p>
        </w:tc>
        <w:tc>
          <w:tcPr>
            <w:tcW w:w="2393" w:type="dxa"/>
          </w:tcPr>
          <w:p w:rsidR="005905D9" w:rsidRDefault="00A8608B" w:rsidP="00E42DDB">
            <w:pPr>
              <w:spacing w:after="270"/>
              <w:rPr>
                <w:rFonts w:ascii="Times New Roman" w:eastAsia="Times New Roman" w:hAnsi="Times New Roman" w:cs="Times New Roman"/>
                <w:color w:val="000000"/>
                <w:sz w:val="27"/>
                <w:szCs w:val="27"/>
              </w:rPr>
            </w:pPr>
            <w:r>
              <w:rPr>
                <w:rFonts w:ascii="Times New Roman" w:hAnsi="Times New Roman" w:cs="Times New Roman"/>
                <w:sz w:val="27"/>
                <w:szCs w:val="27"/>
              </w:rPr>
              <w:t>0,0009107</w:t>
            </w:r>
          </w:p>
        </w:tc>
        <w:tc>
          <w:tcPr>
            <w:tcW w:w="2393" w:type="dxa"/>
          </w:tcPr>
          <w:p w:rsidR="005905D9" w:rsidRDefault="00A8608B" w:rsidP="00E42DDB">
            <w:pPr>
              <w:spacing w:after="270"/>
              <w:rPr>
                <w:rFonts w:ascii="Times New Roman" w:eastAsia="Times New Roman" w:hAnsi="Times New Roman" w:cs="Times New Roman"/>
                <w:color w:val="000000"/>
                <w:sz w:val="27"/>
                <w:szCs w:val="27"/>
              </w:rPr>
            </w:pPr>
            <w:r>
              <w:rPr>
                <w:rFonts w:ascii="Times New Roman" w:hAnsi="Times New Roman" w:cs="Times New Roman"/>
                <w:sz w:val="27"/>
                <w:szCs w:val="27"/>
              </w:rPr>
              <w:t>0,000909</w:t>
            </w:r>
          </w:p>
        </w:tc>
      </w:tr>
      <w:tr w:rsidR="005905D9" w:rsidTr="005905D9">
        <w:tc>
          <w:tcPr>
            <w:tcW w:w="2392" w:type="dxa"/>
          </w:tcPr>
          <w:p w:rsidR="005905D9" w:rsidRDefault="005905D9" w:rsidP="00E42DDB">
            <w:pPr>
              <w:spacing w:after="270"/>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Нейтрон</w:t>
            </w:r>
          </w:p>
        </w:tc>
        <w:tc>
          <w:tcPr>
            <w:tcW w:w="2393" w:type="dxa"/>
          </w:tcPr>
          <w:p w:rsidR="005905D9" w:rsidRDefault="00A8608B" w:rsidP="00A8608B">
            <w:pPr>
              <w:spacing w:after="270"/>
              <w:rPr>
                <w:rFonts w:ascii="Times New Roman" w:eastAsia="Times New Roman" w:hAnsi="Times New Roman" w:cs="Times New Roman"/>
                <w:color w:val="000000"/>
                <w:sz w:val="27"/>
                <w:szCs w:val="27"/>
              </w:rPr>
            </w:pPr>
            <w:r>
              <w:rPr>
                <w:rFonts w:ascii="Times New Roman" w:hAnsi="Times New Roman" w:cs="Times New Roman"/>
                <w:sz w:val="27"/>
                <w:szCs w:val="27"/>
              </w:rPr>
              <w:t>1,67474* 10</w:t>
            </w:r>
            <w:r>
              <w:rPr>
                <w:rFonts w:ascii="Times New Roman" w:hAnsi="Times New Roman" w:cs="Times New Roman"/>
                <w:sz w:val="27"/>
                <w:szCs w:val="27"/>
                <w:lang w:val="en-US"/>
              </w:rPr>
              <w:t>^</w:t>
            </w:r>
            <w:r>
              <w:rPr>
                <w:rFonts w:ascii="Times New Roman" w:hAnsi="Times New Roman" w:cs="Times New Roman"/>
                <w:sz w:val="20"/>
                <w:szCs w:val="20"/>
              </w:rPr>
              <w:t>-24</w:t>
            </w:r>
          </w:p>
        </w:tc>
        <w:tc>
          <w:tcPr>
            <w:tcW w:w="2393" w:type="dxa"/>
          </w:tcPr>
          <w:p w:rsidR="005905D9" w:rsidRDefault="00A8608B" w:rsidP="00E42DDB">
            <w:pPr>
              <w:spacing w:after="270"/>
              <w:rPr>
                <w:rFonts w:ascii="Times New Roman" w:eastAsia="Times New Roman" w:hAnsi="Times New Roman" w:cs="Times New Roman"/>
                <w:color w:val="000000"/>
                <w:sz w:val="27"/>
                <w:szCs w:val="27"/>
              </w:rPr>
            </w:pPr>
            <w:r>
              <w:rPr>
                <w:rFonts w:ascii="Times New Roman" w:hAnsi="Times New Roman" w:cs="Times New Roman"/>
                <w:sz w:val="27"/>
                <w:szCs w:val="27"/>
              </w:rPr>
              <w:t>1,6748</w:t>
            </w:r>
          </w:p>
        </w:tc>
        <w:tc>
          <w:tcPr>
            <w:tcW w:w="2393" w:type="dxa"/>
          </w:tcPr>
          <w:p w:rsidR="005905D9" w:rsidRDefault="005905D9" w:rsidP="00E42DDB">
            <w:pPr>
              <w:spacing w:after="270"/>
              <w:rPr>
                <w:rFonts w:ascii="Times New Roman" w:eastAsia="Times New Roman" w:hAnsi="Times New Roman" w:cs="Times New Roman"/>
                <w:color w:val="000000"/>
                <w:sz w:val="27"/>
                <w:szCs w:val="27"/>
              </w:rPr>
            </w:pPr>
          </w:p>
        </w:tc>
      </w:tr>
      <w:tr w:rsidR="005905D9" w:rsidTr="00560D7F">
        <w:tc>
          <w:tcPr>
            <w:tcW w:w="9571" w:type="dxa"/>
            <w:gridSpan w:val="4"/>
          </w:tcPr>
          <w:p w:rsidR="005905D9" w:rsidRDefault="005905D9" w:rsidP="00E42DDB">
            <w:pPr>
              <w:spacing w:after="270"/>
              <w:rPr>
                <w:rFonts w:ascii="Times New Roman" w:eastAsia="Times New Roman" w:hAnsi="Times New Roman" w:cs="Times New Roman"/>
                <w:color w:val="000000"/>
                <w:sz w:val="27"/>
                <w:szCs w:val="27"/>
              </w:rPr>
            </w:pPr>
            <w:r w:rsidRPr="005905D9">
              <w:rPr>
                <w:rFonts w:ascii="Times New Roman" w:eastAsia="Times New Roman" w:hAnsi="Times New Roman" w:cs="Times New Roman"/>
                <w:color w:val="000000"/>
                <w:sz w:val="27"/>
                <w:szCs w:val="27"/>
              </w:rPr>
              <w:t>Или в атомном весе</w:t>
            </w:r>
          </w:p>
        </w:tc>
      </w:tr>
      <w:tr w:rsidR="005905D9" w:rsidTr="005905D9">
        <w:tc>
          <w:tcPr>
            <w:tcW w:w="2392" w:type="dxa"/>
          </w:tcPr>
          <w:p w:rsidR="005905D9" w:rsidRDefault="005905D9" w:rsidP="00E42DDB">
            <w:pPr>
              <w:spacing w:after="270"/>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Протон</w:t>
            </w:r>
          </w:p>
        </w:tc>
        <w:tc>
          <w:tcPr>
            <w:tcW w:w="2393" w:type="dxa"/>
          </w:tcPr>
          <w:p w:rsidR="005905D9" w:rsidRDefault="00A8608B" w:rsidP="00E42DDB">
            <w:pPr>
              <w:spacing w:after="270"/>
              <w:rPr>
                <w:rFonts w:ascii="Times New Roman" w:eastAsia="Times New Roman" w:hAnsi="Times New Roman" w:cs="Times New Roman"/>
                <w:color w:val="000000"/>
                <w:sz w:val="27"/>
                <w:szCs w:val="27"/>
              </w:rPr>
            </w:pPr>
            <w:r>
              <w:rPr>
                <w:rFonts w:ascii="Times New Roman" w:hAnsi="Times New Roman" w:cs="Times New Roman"/>
                <w:sz w:val="27"/>
                <w:szCs w:val="27"/>
              </w:rPr>
              <w:t>1,007593</w:t>
            </w:r>
          </w:p>
        </w:tc>
        <w:tc>
          <w:tcPr>
            <w:tcW w:w="2393" w:type="dxa"/>
          </w:tcPr>
          <w:p w:rsidR="005905D9" w:rsidRDefault="00A8608B" w:rsidP="00E42DDB">
            <w:pPr>
              <w:spacing w:after="270"/>
              <w:rPr>
                <w:rFonts w:ascii="Times New Roman" w:eastAsia="Times New Roman" w:hAnsi="Times New Roman" w:cs="Times New Roman"/>
                <w:color w:val="000000"/>
                <w:sz w:val="27"/>
                <w:szCs w:val="27"/>
              </w:rPr>
            </w:pPr>
            <w:r>
              <w:rPr>
                <w:rFonts w:ascii="Times New Roman" w:hAnsi="Times New Roman" w:cs="Times New Roman"/>
                <w:sz w:val="27"/>
                <w:szCs w:val="27"/>
              </w:rPr>
              <w:t>1,00758</w:t>
            </w:r>
          </w:p>
        </w:tc>
        <w:tc>
          <w:tcPr>
            <w:tcW w:w="2393" w:type="dxa"/>
          </w:tcPr>
          <w:p w:rsidR="005905D9" w:rsidRDefault="005905D9" w:rsidP="00E42DDB">
            <w:pPr>
              <w:spacing w:after="270"/>
              <w:rPr>
                <w:rFonts w:ascii="Times New Roman" w:eastAsia="Times New Roman" w:hAnsi="Times New Roman" w:cs="Times New Roman"/>
                <w:color w:val="000000"/>
                <w:sz w:val="27"/>
                <w:szCs w:val="27"/>
              </w:rPr>
            </w:pPr>
          </w:p>
        </w:tc>
      </w:tr>
      <w:tr w:rsidR="005905D9" w:rsidTr="005905D9">
        <w:tc>
          <w:tcPr>
            <w:tcW w:w="2392" w:type="dxa"/>
          </w:tcPr>
          <w:p w:rsidR="005905D9" w:rsidRDefault="005905D9" w:rsidP="00E42DDB">
            <w:pPr>
              <w:spacing w:after="270"/>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Электрон</w:t>
            </w:r>
          </w:p>
        </w:tc>
        <w:tc>
          <w:tcPr>
            <w:tcW w:w="2393" w:type="dxa"/>
          </w:tcPr>
          <w:p w:rsidR="005905D9" w:rsidRDefault="00A8608B" w:rsidP="00E42DDB">
            <w:pPr>
              <w:spacing w:after="270"/>
              <w:rPr>
                <w:rFonts w:ascii="Times New Roman" w:eastAsia="Times New Roman" w:hAnsi="Times New Roman" w:cs="Times New Roman"/>
                <w:color w:val="000000"/>
                <w:sz w:val="27"/>
                <w:szCs w:val="27"/>
              </w:rPr>
            </w:pPr>
            <w:r>
              <w:rPr>
                <w:rFonts w:ascii="Times New Roman" w:hAnsi="Times New Roman" w:cs="Times New Roman"/>
                <w:sz w:val="27"/>
                <w:szCs w:val="27"/>
              </w:rPr>
              <w:t>0,000548</w:t>
            </w:r>
          </w:p>
        </w:tc>
        <w:tc>
          <w:tcPr>
            <w:tcW w:w="2393" w:type="dxa"/>
          </w:tcPr>
          <w:p w:rsidR="005905D9" w:rsidRDefault="00A8608B" w:rsidP="00E42DDB">
            <w:pPr>
              <w:spacing w:after="270"/>
              <w:rPr>
                <w:rFonts w:ascii="Times New Roman" w:eastAsia="Times New Roman" w:hAnsi="Times New Roman" w:cs="Times New Roman"/>
                <w:color w:val="000000"/>
                <w:sz w:val="27"/>
                <w:szCs w:val="27"/>
              </w:rPr>
            </w:pPr>
            <w:r>
              <w:rPr>
                <w:rFonts w:ascii="Times New Roman" w:hAnsi="Times New Roman" w:cs="Times New Roman"/>
                <w:sz w:val="27"/>
                <w:szCs w:val="27"/>
              </w:rPr>
              <w:t>0,0005486</w:t>
            </w:r>
          </w:p>
        </w:tc>
        <w:tc>
          <w:tcPr>
            <w:tcW w:w="2393" w:type="dxa"/>
          </w:tcPr>
          <w:p w:rsidR="005905D9" w:rsidRDefault="005905D9" w:rsidP="00E42DDB">
            <w:pPr>
              <w:spacing w:after="270"/>
              <w:rPr>
                <w:rFonts w:ascii="Times New Roman" w:eastAsia="Times New Roman" w:hAnsi="Times New Roman" w:cs="Times New Roman"/>
                <w:color w:val="000000"/>
                <w:sz w:val="27"/>
                <w:szCs w:val="27"/>
              </w:rPr>
            </w:pPr>
          </w:p>
        </w:tc>
      </w:tr>
      <w:tr w:rsidR="005905D9" w:rsidTr="005905D9">
        <w:tc>
          <w:tcPr>
            <w:tcW w:w="2392" w:type="dxa"/>
          </w:tcPr>
          <w:p w:rsidR="005905D9" w:rsidRDefault="005905D9" w:rsidP="00E42DDB">
            <w:pPr>
              <w:spacing w:after="270"/>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Нейтрон</w:t>
            </w:r>
          </w:p>
        </w:tc>
        <w:tc>
          <w:tcPr>
            <w:tcW w:w="2393" w:type="dxa"/>
          </w:tcPr>
          <w:p w:rsidR="005905D9" w:rsidRDefault="005905D9" w:rsidP="00E42DDB">
            <w:pPr>
              <w:spacing w:after="270"/>
              <w:rPr>
                <w:rFonts w:ascii="Times New Roman" w:eastAsia="Times New Roman" w:hAnsi="Times New Roman" w:cs="Times New Roman"/>
                <w:color w:val="000000"/>
                <w:sz w:val="27"/>
                <w:szCs w:val="27"/>
              </w:rPr>
            </w:pPr>
          </w:p>
        </w:tc>
        <w:tc>
          <w:tcPr>
            <w:tcW w:w="2393" w:type="dxa"/>
          </w:tcPr>
          <w:p w:rsidR="005905D9" w:rsidRDefault="00A8608B" w:rsidP="00E42DDB">
            <w:pPr>
              <w:spacing w:after="270"/>
              <w:rPr>
                <w:rFonts w:ascii="Times New Roman" w:eastAsia="Times New Roman" w:hAnsi="Times New Roman" w:cs="Times New Roman"/>
                <w:color w:val="000000"/>
                <w:sz w:val="27"/>
                <w:szCs w:val="27"/>
              </w:rPr>
            </w:pPr>
            <w:r>
              <w:rPr>
                <w:rFonts w:ascii="Times New Roman" w:hAnsi="Times New Roman" w:cs="Times New Roman"/>
                <w:sz w:val="27"/>
                <w:szCs w:val="27"/>
              </w:rPr>
              <w:t>1,00895</w:t>
            </w:r>
          </w:p>
        </w:tc>
        <w:tc>
          <w:tcPr>
            <w:tcW w:w="2393" w:type="dxa"/>
          </w:tcPr>
          <w:p w:rsidR="005905D9" w:rsidRDefault="00A8608B" w:rsidP="00E42DDB">
            <w:pPr>
              <w:spacing w:after="270"/>
              <w:rPr>
                <w:rFonts w:ascii="Times New Roman" w:eastAsia="Times New Roman" w:hAnsi="Times New Roman" w:cs="Times New Roman"/>
                <w:color w:val="000000"/>
                <w:sz w:val="27"/>
                <w:szCs w:val="27"/>
              </w:rPr>
            </w:pPr>
            <w:r>
              <w:rPr>
                <w:rFonts w:ascii="Times New Roman" w:hAnsi="Times New Roman" w:cs="Times New Roman"/>
                <w:sz w:val="27"/>
                <w:szCs w:val="27"/>
              </w:rPr>
              <w:t>1,0077</w:t>
            </w:r>
          </w:p>
        </w:tc>
      </w:tr>
      <w:tr w:rsidR="005905D9" w:rsidTr="005905D9">
        <w:tc>
          <w:tcPr>
            <w:tcW w:w="2392" w:type="dxa"/>
          </w:tcPr>
          <w:p w:rsidR="005905D9" w:rsidRDefault="005905D9" w:rsidP="00E42DDB">
            <w:pPr>
              <w:spacing w:after="270"/>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Водород</w:t>
            </w:r>
          </w:p>
        </w:tc>
        <w:tc>
          <w:tcPr>
            <w:tcW w:w="2393" w:type="dxa"/>
          </w:tcPr>
          <w:p w:rsidR="005905D9" w:rsidRDefault="00A8608B" w:rsidP="00E42DDB">
            <w:pPr>
              <w:spacing w:after="270"/>
              <w:rPr>
                <w:rFonts w:ascii="Times New Roman" w:eastAsia="Times New Roman" w:hAnsi="Times New Roman" w:cs="Times New Roman"/>
                <w:color w:val="000000"/>
                <w:sz w:val="27"/>
                <w:szCs w:val="27"/>
              </w:rPr>
            </w:pPr>
            <w:r>
              <w:rPr>
                <w:rFonts w:ascii="Times New Roman" w:hAnsi="Times New Roman" w:cs="Times New Roman"/>
                <w:sz w:val="27"/>
                <w:szCs w:val="27"/>
              </w:rPr>
              <w:t>1,008142</w:t>
            </w:r>
          </w:p>
        </w:tc>
        <w:tc>
          <w:tcPr>
            <w:tcW w:w="2393" w:type="dxa"/>
          </w:tcPr>
          <w:p w:rsidR="005905D9" w:rsidRDefault="00A8608B" w:rsidP="00E42DDB">
            <w:pPr>
              <w:spacing w:after="270"/>
              <w:rPr>
                <w:rFonts w:ascii="Times New Roman" w:eastAsia="Times New Roman" w:hAnsi="Times New Roman" w:cs="Times New Roman"/>
                <w:color w:val="000000"/>
                <w:sz w:val="27"/>
                <w:szCs w:val="27"/>
              </w:rPr>
            </w:pPr>
            <w:r>
              <w:rPr>
                <w:rFonts w:ascii="Times New Roman" w:hAnsi="Times New Roman" w:cs="Times New Roman"/>
                <w:sz w:val="27"/>
                <w:szCs w:val="27"/>
              </w:rPr>
              <w:t>1,00813</w:t>
            </w:r>
          </w:p>
        </w:tc>
        <w:tc>
          <w:tcPr>
            <w:tcW w:w="2393" w:type="dxa"/>
          </w:tcPr>
          <w:p w:rsidR="005905D9" w:rsidRDefault="00A8608B" w:rsidP="00E42DDB">
            <w:pPr>
              <w:spacing w:after="270"/>
              <w:rPr>
                <w:rFonts w:ascii="Times New Roman" w:eastAsia="Times New Roman" w:hAnsi="Times New Roman" w:cs="Times New Roman"/>
                <w:color w:val="000000"/>
                <w:sz w:val="27"/>
                <w:szCs w:val="27"/>
              </w:rPr>
            </w:pPr>
            <w:r>
              <w:rPr>
                <w:rFonts w:ascii="Times New Roman" w:hAnsi="Times New Roman" w:cs="Times New Roman"/>
                <w:sz w:val="27"/>
                <w:szCs w:val="27"/>
              </w:rPr>
              <w:t>1,0081</w:t>
            </w:r>
          </w:p>
        </w:tc>
      </w:tr>
    </w:tbl>
    <w:p w:rsidR="00A8608B" w:rsidRPr="00A8608B" w:rsidRDefault="00A8608B" w:rsidP="00A8608B">
      <w:pPr>
        <w:spacing w:after="270" w:line="240" w:lineRule="auto"/>
        <w:ind w:left="-1134"/>
        <w:rPr>
          <w:rFonts w:ascii="Times New Roman" w:eastAsia="Times New Roman" w:hAnsi="Times New Roman" w:cs="Times New Roman"/>
          <w:color w:val="000000"/>
          <w:sz w:val="27"/>
          <w:szCs w:val="27"/>
        </w:rPr>
      </w:pPr>
      <w:r w:rsidRPr="00A8608B">
        <w:rPr>
          <w:rFonts w:ascii="Times New Roman" w:eastAsia="Times New Roman" w:hAnsi="Times New Roman" w:cs="Times New Roman"/>
          <w:color w:val="000000"/>
          <w:sz w:val="27"/>
          <w:szCs w:val="27"/>
          <w:highlight w:val="yellow"/>
        </w:rPr>
        <w:t>(Таблица сохранена частично и ее порядок нарушен видимо)</w:t>
      </w:r>
      <w:r w:rsidR="00E42DDB" w:rsidRPr="00A8608B">
        <w:rPr>
          <w:rFonts w:ascii="Times New Roman" w:eastAsia="Times New Roman" w:hAnsi="Times New Roman" w:cs="Times New Roman"/>
          <w:color w:val="000000"/>
          <w:sz w:val="27"/>
          <w:szCs w:val="27"/>
        </w:rPr>
        <w:br/>
      </w:r>
      <w:r w:rsidRPr="00A8608B">
        <w:rPr>
          <w:rFonts w:ascii="Times New Roman" w:eastAsia="Times New Roman" w:hAnsi="Times New Roman" w:cs="Times New Roman"/>
          <w:color w:val="000000"/>
          <w:sz w:val="27"/>
          <w:szCs w:val="27"/>
        </w:rPr>
        <w:t>Мы сделали расчет о весе водорода, начиная с экспериментальной плотности 0,06947 в соответствии с отношением :</w:t>
      </w:r>
    </w:p>
    <w:p w:rsidR="00A8608B" w:rsidRPr="00A8608B" w:rsidRDefault="00A8608B" w:rsidP="00A8608B">
      <w:pPr>
        <w:spacing w:after="270" w:line="240" w:lineRule="auto"/>
        <w:ind w:left="-1134"/>
        <w:rPr>
          <w:rFonts w:ascii="Times New Roman" w:eastAsia="Times New Roman" w:hAnsi="Times New Roman" w:cs="Times New Roman"/>
          <w:color w:val="000000"/>
          <w:sz w:val="27"/>
          <w:szCs w:val="27"/>
        </w:rPr>
      </w:pPr>
      <w:r w:rsidRPr="00A8608B">
        <w:rPr>
          <w:rFonts w:ascii="Times New Roman" w:eastAsia="Times New Roman" w:hAnsi="Times New Roman" w:cs="Times New Roman"/>
          <w:color w:val="000000"/>
          <w:sz w:val="27"/>
          <w:szCs w:val="27"/>
        </w:rPr>
        <w:t>Молекулярный вес = плотность х 28,8</w:t>
      </w:r>
    </w:p>
    <w:p w:rsidR="00A8608B" w:rsidRPr="00A8608B" w:rsidRDefault="00A8608B" w:rsidP="00A8608B">
      <w:pPr>
        <w:spacing w:after="270" w:line="240" w:lineRule="auto"/>
        <w:ind w:left="-1134"/>
        <w:rPr>
          <w:rFonts w:ascii="Times New Roman" w:eastAsia="Times New Roman" w:hAnsi="Times New Roman" w:cs="Times New Roman"/>
          <w:color w:val="000000"/>
          <w:sz w:val="27"/>
          <w:szCs w:val="27"/>
        </w:rPr>
      </w:pPr>
      <w:r w:rsidRPr="00A8608B">
        <w:rPr>
          <w:rFonts w:ascii="Times New Roman" w:eastAsia="Times New Roman" w:hAnsi="Times New Roman" w:cs="Times New Roman"/>
          <w:color w:val="000000"/>
          <w:sz w:val="27"/>
          <w:szCs w:val="27"/>
        </w:rPr>
        <w:t>и мы получили разницу 0,007762 между теоретической молекулярной массой и той, которая рассчитывается по плотности.</w:t>
      </w:r>
    </w:p>
    <w:p w:rsidR="00A8608B" w:rsidRPr="00A8608B" w:rsidRDefault="00A8608B" w:rsidP="00A8608B">
      <w:pPr>
        <w:spacing w:after="270" w:line="240" w:lineRule="auto"/>
        <w:ind w:left="-1134"/>
        <w:rPr>
          <w:rFonts w:ascii="Times New Roman" w:eastAsia="Times New Roman" w:hAnsi="Times New Roman" w:cs="Times New Roman"/>
          <w:color w:val="000000"/>
          <w:sz w:val="27"/>
          <w:szCs w:val="27"/>
        </w:rPr>
      </w:pPr>
      <w:r w:rsidRPr="00A8608B">
        <w:rPr>
          <w:rFonts w:ascii="Times New Roman" w:eastAsia="Times New Roman" w:hAnsi="Times New Roman" w:cs="Times New Roman"/>
          <w:color w:val="000000"/>
          <w:sz w:val="27"/>
          <w:szCs w:val="27"/>
        </w:rPr>
        <w:t>Эта разница не может быть отнесена к дейтерию, присутствие которого очень ограниченное (0,02 %) не может повлиять на результат.</w:t>
      </w:r>
    </w:p>
    <w:p w:rsidR="00CE30DD" w:rsidRPr="00CE30DD" w:rsidRDefault="00A8608B" w:rsidP="00CE30DD">
      <w:pPr>
        <w:spacing w:after="270" w:line="240" w:lineRule="auto"/>
        <w:ind w:left="-1134"/>
        <w:rPr>
          <w:rFonts w:ascii="Times New Roman" w:eastAsia="Times New Roman" w:hAnsi="Times New Roman" w:cs="Times New Roman"/>
          <w:color w:val="000000"/>
          <w:sz w:val="27"/>
          <w:szCs w:val="27"/>
        </w:rPr>
      </w:pPr>
      <w:r w:rsidRPr="00A8608B">
        <w:rPr>
          <w:rFonts w:ascii="Times New Roman" w:eastAsia="Times New Roman" w:hAnsi="Times New Roman" w:cs="Times New Roman"/>
          <w:color w:val="000000"/>
          <w:sz w:val="27"/>
          <w:szCs w:val="27"/>
        </w:rPr>
        <w:t>Однако если авторы не согласны с химическими и физическими значениями твердых частиц, то то же самое можно сказать и о коэффициенте пересчета 28,8.</w:t>
      </w:r>
      <w:r w:rsidR="00CE30DD" w:rsidRPr="00B327B2">
        <w:rPr>
          <w:rFonts w:ascii="Times New Roman" w:eastAsia="Times New Roman" w:hAnsi="Times New Roman" w:cs="Times New Roman"/>
          <w:color w:val="000000"/>
          <w:sz w:val="27"/>
          <w:szCs w:val="27"/>
        </w:rPr>
        <w:br/>
      </w:r>
      <w:r w:rsidR="00CE30DD" w:rsidRPr="00B327B2">
        <w:rPr>
          <w:rFonts w:ascii="Times New Roman" w:eastAsia="Times New Roman" w:hAnsi="Times New Roman" w:cs="Times New Roman"/>
          <w:color w:val="000000"/>
          <w:sz w:val="27"/>
          <w:szCs w:val="27"/>
        </w:rPr>
        <w:br/>
      </w:r>
      <w:r w:rsidR="00CE30DD" w:rsidRPr="00CE30DD">
        <w:rPr>
          <w:rFonts w:ascii="Times New Roman" w:eastAsia="Times New Roman" w:hAnsi="Times New Roman" w:cs="Times New Roman"/>
          <w:color w:val="000000"/>
          <w:sz w:val="27"/>
          <w:szCs w:val="27"/>
        </w:rPr>
        <w:t>Некоторые авторы, стремясь привести свои представления в соответствие с реальностью, придают значение :</w:t>
      </w:r>
    </w:p>
    <w:p w:rsidR="00CE30DD" w:rsidRPr="00CE30DD" w:rsidRDefault="00CE30DD" w:rsidP="00CE30DD">
      <w:pPr>
        <w:spacing w:after="270" w:line="240" w:lineRule="auto"/>
        <w:ind w:left="-1134"/>
        <w:rPr>
          <w:rFonts w:ascii="Times New Roman" w:eastAsia="Times New Roman" w:hAnsi="Times New Roman" w:cs="Times New Roman"/>
          <w:color w:val="000000"/>
          <w:sz w:val="27"/>
          <w:szCs w:val="27"/>
        </w:rPr>
      </w:pPr>
      <w:r w:rsidRPr="00CE30DD">
        <w:rPr>
          <w:rFonts w:ascii="Times New Roman" w:eastAsia="Times New Roman" w:hAnsi="Times New Roman" w:cs="Times New Roman"/>
          <w:color w:val="000000"/>
          <w:sz w:val="27"/>
          <w:szCs w:val="27"/>
        </w:rPr>
        <w:t>28,95 или, также, 28,7894</w:t>
      </w:r>
    </w:p>
    <w:p w:rsidR="00CE30DD" w:rsidRPr="00CE30DD" w:rsidRDefault="00CE30DD" w:rsidP="00CE30DD">
      <w:pPr>
        <w:spacing w:after="270" w:line="240" w:lineRule="auto"/>
        <w:ind w:left="-1134"/>
        <w:rPr>
          <w:rFonts w:ascii="Times New Roman" w:eastAsia="Times New Roman" w:hAnsi="Times New Roman" w:cs="Times New Roman"/>
          <w:color w:val="000000"/>
          <w:sz w:val="27"/>
          <w:szCs w:val="27"/>
        </w:rPr>
      </w:pPr>
      <w:r w:rsidRPr="00CE30DD">
        <w:rPr>
          <w:rFonts w:ascii="Times New Roman" w:eastAsia="Times New Roman" w:hAnsi="Times New Roman" w:cs="Times New Roman"/>
          <w:color w:val="000000"/>
          <w:sz w:val="27"/>
          <w:szCs w:val="27"/>
        </w:rPr>
        <w:t xml:space="preserve">Однако мы всегда получаем, независимо от метода и расчета, подтверждение того, что существует заметная разница, дающая облегчение между теоретическими и экспериментальными значениями. Это доказывает, что наличие электрона как на уровне протиума, так и дейтерия и трития приводит к демассирующему </w:t>
      </w:r>
      <w:r>
        <w:rPr>
          <w:rFonts w:ascii="Times New Roman" w:eastAsia="Times New Roman" w:hAnsi="Times New Roman" w:cs="Times New Roman"/>
          <w:color w:val="000000"/>
          <w:sz w:val="27"/>
          <w:szCs w:val="27"/>
        </w:rPr>
        <w:t>эффекту потери веса</w:t>
      </w:r>
      <w:r w:rsidRPr="00CE30DD">
        <w:rPr>
          <w:rFonts w:ascii="Times New Roman" w:eastAsia="Times New Roman" w:hAnsi="Times New Roman" w:cs="Times New Roman"/>
          <w:color w:val="000000"/>
          <w:sz w:val="27"/>
          <w:szCs w:val="27"/>
        </w:rPr>
        <w:t>.</w:t>
      </w:r>
    </w:p>
    <w:p w:rsidR="00CE30DD" w:rsidRPr="00CE30DD" w:rsidRDefault="00CE30DD" w:rsidP="00CE30DD">
      <w:pPr>
        <w:spacing w:after="270" w:line="240" w:lineRule="auto"/>
        <w:ind w:left="-1134"/>
        <w:rPr>
          <w:rFonts w:ascii="Times New Roman" w:eastAsia="Times New Roman" w:hAnsi="Times New Roman" w:cs="Times New Roman"/>
          <w:color w:val="000000"/>
          <w:sz w:val="27"/>
          <w:szCs w:val="27"/>
        </w:rPr>
      </w:pPr>
      <w:r w:rsidRPr="00CE30DD">
        <w:rPr>
          <w:rFonts w:ascii="Times New Roman" w:eastAsia="Times New Roman" w:hAnsi="Times New Roman" w:cs="Times New Roman"/>
          <w:color w:val="000000"/>
          <w:sz w:val="27"/>
          <w:szCs w:val="27"/>
        </w:rPr>
        <w:t>Эта потеря массы хорошо известна для обоих изотопов водорода, поскольку она равна 0,0023 для дейтерия и 0,0088 для трития, и мне будут возражать, что она вызвана расширением ядра из-за присутствия одного или двух нейтронов.</w:t>
      </w:r>
    </w:p>
    <w:p w:rsidR="00CE30DD" w:rsidRPr="00CE30DD" w:rsidRDefault="00CE30DD" w:rsidP="00CE30DD">
      <w:pPr>
        <w:spacing w:after="270" w:line="240" w:lineRule="auto"/>
        <w:ind w:left="-1134"/>
        <w:rPr>
          <w:rFonts w:ascii="Times New Roman" w:eastAsia="Times New Roman" w:hAnsi="Times New Roman" w:cs="Times New Roman"/>
          <w:color w:val="000000"/>
          <w:sz w:val="27"/>
          <w:szCs w:val="27"/>
        </w:rPr>
      </w:pPr>
      <w:r w:rsidRPr="00CE30DD">
        <w:rPr>
          <w:rFonts w:ascii="Times New Roman" w:eastAsia="Times New Roman" w:hAnsi="Times New Roman" w:cs="Times New Roman"/>
          <w:color w:val="000000"/>
          <w:sz w:val="27"/>
          <w:szCs w:val="27"/>
        </w:rPr>
        <w:t>Я готов признать это, но тем не менее основная ошибка, то есть потеря массы из-за электрона, остается неизменной, и поэтому именно на уровне Протона она должна быть изменена.</w:t>
      </w:r>
    </w:p>
    <w:p w:rsidR="00CE30DD" w:rsidRPr="00CE30DD" w:rsidRDefault="00CE30DD" w:rsidP="00CE30DD">
      <w:pPr>
        <w:spacing w:after="270" w:line="240" w:lineRule="auto"/>
        <w:ind w:left="-1134"/>
        <w:rPr>
          <w:rFonts w:ascii="Times New Roman" w:eastAsia="Times New Roman" w:hAnsi="Times New Roman" w:cs="Times New Roman"/>
          <w:color w:val="000000"/>
          <w:sz w:val="27"/>
          <w:szCs w:val="27"/>
        </w:rPr>
      </w:pPr>
      <w:r w:rsidRPr="00CE30DD">
        <w:rPr>
          <w:rFonts w:ascii="Times New Roman" w:eastAsia="Times New Roman" w:hAnsi="Times New Roman" w:cs="Times New Roman"/>
          <w:color w:val="000000"/>
          <w:sz w:val="27"/>
          <w:szCs w:val="27"/>
        </w:rPr>
        <w:t xml:space="preserve">В крайнем случае, если мы будем продолжать считать, что электрон, имея ту же первоначальную массу, что и </w:t>
      </w:r>
      <w:r>
        <w:rPr>
          <w:rFonts w:ascii="Times New Roman" w:eastAsia="Times New Roman" w:hAnsi="Times New Roman" w:cs="Times New Roman"/>
          <w:color w:val="000000"/>
          <w:sz w:val="27"/>
          <w:szCs w:val="27"/>
        </w:rPr>
        <w:t xml:space="preserve">Протон, потерял эту массу из-за </w:t>
      </w:r>
      <w:r w:rsidRPr="00CE30DD">
        <w:rPr>
          <w:rFonts w:ascii="Times New Roman" w:eastAsia="Times New Roman" w:hAnsi="Times New Roman" w:cs="Times New Roman"/>
          <w:color w:val="000000"/>
          <w:sz w:val="27"/>
          <w:szCs w:val="27"/>
        </w:rPr>
        <w:t>экспансивного эффекта</w:t>
      </w:r>
      <w:r>
        <w:rPr>
          <w:rFonts w:ascii="Times New Roman" w:eastAsia="Times New Roman" w:hAnsi="Times New Roman" w:cs="Times New Roman"/>
          <w:color w:val="000000"/>
          <w:sz w:val="27"/>
          <w:szCs w:val="27"/>
        </w:rPr>
        <w:t xml:space="preserve"> Архимеда</w:t>
      </w:r>
      <w:r w:rsidRPr="00CE30DD">
        <w:rPr>
          <w:rFonts w:ascii="Times New Roman" w:eastAsia="Times New Roman" w:hAnsi="Times New Roman" w:cs="Times New Roman"/>
          <w:color w:val="000000"/>
          <w:sz w:val="27"/>
          <w:szCs w:val="27"/>
        </w:rPr>
        <w:t>, а его остаточная масса остается положительной, трудно допустить, что его значительная разница в плотности от плотности пространства не может полностью отменить эту массу и сделать ее отрицательной. Таким образом, мы теряем самое замечательное объяснение того факта, что в электрическом поле, то есть своего рода поле тяготения, генерирующие заряды которого будут служить материи по отношению к м</w:t>
      </w:r>
      <w:r>
        <w:rPr>
          <w:rFonts w:ascii="Times New Roman" w:eastAsia="Times New Roman" w:hAnsi="Times New Roman" w:cs="Times New Roman"/>
          <w:color w:val="000000"/>
          <w:sz w:val="27"/>
          <w:szCs w:val="27"/>
        </w:rPr>
        <w:t>ассовому полю тяготения,</w:t>
      </w:r>
      <w:r w:rsidRPr="00CE30DD">
        <w:rPr>
          <w:rFonts w:ascii="Times New Roman" w:eastAsia="Times New Roman" w:hAnsi="Times New Roman" w:cs="Times New Roman"/>
          <w:color w:val="000000"/>
          <w:sz w:val="27"/>
          <w:szCs w:val="27"/>
        </w:rPr>
        <w:t>электроны и протоны принимают центростремительные или центробежные направления.</w:t>
      </w:r>
    </w:p>
    <w:p w:rsidR="00CE30DD" w:rsidRPr="00CE30DD" w:rsidRDefault="00CE30DD" w:rsidP="00CE30DD">
      <w:pPr>
        <w:spacing w:after="270" w:line="240" w:lineRule="auto"/>
        <w:ind w:left="-1134"/>
        <w:rPr>
          <w:rFonts w:ascii="Times New Roman" w:eastAsia="Times New Roman" w:hAnsi="Times New Roman" w:cs="Times New Roman"/>
          <w:color w:val="000000"/>
          <w:sz w:val="27"/>
          <w:szCs w:val="27"/>
        </w:rPr>
      </w:pPr>
      <w:r w:rsidRPr="00CE30DD">
        <w:rPr>
          <w:rFonts w:ascii="Times New Roman" w:eastAsia="Times New Roman" w:hAnsi="Times New Roman" w:cs="Times New Roman"/>
          <w:color w:val="000000"/>
          <w:sz w:val="27"/>
          <w:szCs w:val="27"/>
        </w:rPr>
        <w:t>Таким образом, оно должно быть точно таким же в массовом поле тяготения.</w:t>
      </w:r>
    </w:p>
    <w:p w:rsidR="00CE30DD" w:rsidRPr="00CE30DD" w:rsidRDefault="00CE30DD" w:rsidP="00CE30DD">
      <w:pPr>
        <w:spacing w:after="270" w:line="240" w:lineRule="auto"/>
        <w:ind w:left="-1134"/>
        <w:rPr>
          <w:rFonts w:ascii="Times New Roman" w:eastAsia="Times New Roman" w:hAnsi="Times New Roman" w:cs="Times New Roman"/>
          <w:color w:val="000000"/>
          <w:sz w:val="27"/>
          <w:szCs w:val="27"/>
        </w:rPr>
      </w:pPr>
      <w:r w:rsidRPr="00CE30DD">
        <w:rPr>
          <w:rFonts w:ascii="Times New Roman" w:eastAsia="Times New Roman" w:hAnsi="Times New Roman" w:cs="Times New Roman"/>
          <w:color w:val="000000"/>
          <w:sz w:val="27"/>
          <w:szCs w:val="27"/>
        </w:rPr>
        <w:t>Важно понимать, что в сверхтекучей субквант</w:t>
      </w:r>
      <w:r>
        <w:rPr>
          <w:rFonts w:ascii="Times New Roman" w:eastAsia="Times New Roman" w:hAnsi="Times New Roman" w:cs="Times New Roman"/>
          <w:color w:val="000000"/>
          <w:sz w:val="27"/>
          <w:szCs w:val="27"/>
        </w:rPr>
        <w:t>овой</w:t>
      </w:r>
      <w:r w:rsidRPr="00CE30DD">
        <w:rPr>
          <w:rFonts w:ascii="Times New Roman" w:eastAsia="Times New Roman" w:hAnsi="Times New Roman" w:cs="Times New Roman"/>
          <w:color w:val="000000"/>
          <w:sz w:val="27"/>
          <w:szCs w:val="27"/>
        </w:rPr>
        <w:t xml:space="preserve"> среде в нашем масштабе из-за крайней </w:t>
      </w:r>
      <w:r>
        <w:rPr>
          <w:rFonts w:ascii="Times New Roman" w:eastAsia="Times New Roman" w:hAnsi="Times New Roman" w:cs="Times New Roman"/>
          <w:color w:val="000000"/>
          <w:sz w:val="27"/>
          <w:szCs w:val="27"/>
        </w:rPr>
        <w:t>разреженности</w:t>
      </w:r>
      <w:r w:rsidRPr="00CE30DD">
        <w:rPr>
          <w:rFonts w:ascii="Times New Roman" w:eastAsia="Times New Roman" w:hAnsi="Times New Roman" w:cs="Times New Roman"/>
          <w:color w:val="000000"/>
          <w:sz w:val="27"/>
          <w:szCs w:val="27"/>
        </w:rPr>
        <w:t xml:space="preserve"> частиц, входящих в ее состав, архимедовские эффекты не просто уменьшают массу в соответствии с локальным расширением, но и уменьшают инерцию, и эта точка зрения вполне может изменить все известные в физике представления о массе и инерции.</w:t>
      </w:r>
    </w:p>
    <w:p w:rsidR="00CE30DD" w:rsidRPr="00CE30DD" w:rsidRDefault="00CE30DD" w:rsidP="00CE30DD">
      <w:pPr>
        <w:spacing w:after="270" w:line="240" w:lineRule="auto"/>
        <w:ind w:left="-1134"/>
        <w:rPr>
          <w:rFonts w:ascii="Times New Roman" w:eastAsia="Times New Roman" w:hAnsi="Times New Roman" w:cs="Times New Roman"/>
          <w:color w:val="000000"/>
          <w:sz w:val="27"/>
          <w:szCs w:val="27"/>
        </w:rPr>
      </w:pPr>
      <w:r w:rsidRPr="00CE30DD">
        <w:rPr>
          <w:rFonts w:ascii="Times New Roman" w:eastAsia="Times New Roman" w:hAnsi="Times New Roman" w:cs="Times New Roman"/>
          <w:color w:val="000000"/>
          <w:sz w:val="27"/>
          <w:szCs w:val="27"/>
        </w:rPr>
        <w:t xml:space="preserve">В предыдущей главе я взял в качестве примера массу самого тяжелого тела, известного </w:t>
      </w:r>
      <w:r>
        <w:rPr>
          <w:rFonts w:ascii="Times New Roman" w:eastAsia="Times New Roman" w:hAnsi="Times New Roman" w:cs="Times New Roman"/>
          <w:color w:val="000000"/>
          <w:sz w:val="27"/>
          <w:szCs w:val="27"/>
        </w:rPr>
        <w:t>как О</w:t>
      </w:r>
      <w:r w:rsidRPr="00CE30DD">
        <w:rPr>
          <w:rFonts w:ascii="Times New Roman" w:eastAsia="Times New Roman" w:hAnsi="Times New Roman" w:cs="Times New Roman"/>
          <w:color w:val="000000"/>
          <w:sz w:val="27"/>
          <w:szCs w:val="27"/>
        </w:rPr>
        <w:t>сми</w:t>
      </w:r>
      <w:r>
        <w:rPr>
          <w:rFonts w:ascii="Times New Roman" w:eastAsia="Times New Roman" w:hAnsi="Times New Roman" w:cs="Times New Roman"/>
          <w:color w:val="000000"/>
          <w:sz w:val="27"/>
          <w:szCs w:val="27"/>
        </w:rPr>
        <w:t>й</w:t>
      </w:r>
      <w:r w:rsidRPr="00CE30DD">
        <w:rPr>
          <w:rFonts w:ascii="Times New Roman" w:eastAsia="Times New Roman" w:hAnsi="Times New Roman" w:cs="Times New Roman"/>
          <w:color w:val="000000"/>
          <w:sz w:val="27"/>
          <w:szCs w:val="27"/>
        </w:rPr>
        <w:t>.</w:t>
      </w:r>
    </w:p>
    <w:p w:rsidR="00CE30DD" w:rsidRPr="00CE30DD" w:rsidRDefault="00CE30DD" w:rsidP="00CE30DD">
      <w:pPr>
        <w:spacing w:after="270" w:line="240" w:lineRule="auto"/>
        <w:ind w:left="-1134"/>
        <w:rPr>
          <w:rFonts w:ascii="Times New Roman" w:eastAsia="Times New Roman" w:hAnsi="Times New Roman" w:cs="Times New Roman"/>
          <w:color w:val="000000"/>
          <w:sz w:val="27"/>
          <w:szCs w:val="27"/>
        </w:rPr>
      </w:pPr>
      <w:r w:rsidRPr="00CE30DD">
        <w:rPr>
          <w:rFonts w:ascii="Times New Roman" w:eastAsia="Times New Roman" w:hAnsi="Times New Roman" w:cs="Times New Roman"/>
          <w:color w:val="000000"/>
          <w:sz w:val="27"/>
          <w:szCs w:val="27"/>
        </w:rPr>
        <w:t>Несмотря на то, что это не элемент, в котором наиболее проявляется потеря массы, примечательно, что общая масса частиц, сумма которых дает 22 тонны на кубический метр, представляет собой потерю массы 200 кг.</w:t>
      </w:r>
    </w:p>
    <w:p w:rsidR="00CE30DD" w:rsidRPr="00CE30DD" w:rsidRDefault="00CE30DD" w:rsidP="00CE30DD">
      <w:pPr>
        <w:spacing w:after="270" w:line="240" w:lineRule="auto"/>
        <w:ind w:left="-1134"/>
        <w:rPr>
          <w:rFonts w:ascii="Times New Roman" w:eastAsia="Times New Roman" w:hAnsi="Times New Roman" w:cs="Times New Roman"/>
          <w:color w:val="000000"/>
          <w:sz w:val="27"/>
          <w:szCs w:val="27"/>
        </w:rPr>
      </w:pPr>
      <w:r w:rsidRPr="00CE30DD">
        <w:rPr>
          <w:rFonts w:ascii="Times New Roman" w:eastAsia="Times New Roman" w:hAnsi="Times New Roman" w:cs="Times New Roman"/>
          <w:color w:val="000000"/>
          <w:sz w:val="27"/>
          <w:szCs w:val="27"/>
        </w:rPr>
        <w:t>Образующие частицы все еще присутствуют, но как ускорение гравитации, так и тангенциальное ускорение будут действовать на 21 800 кг, а не на 22 000 кг.</w:t>
      </w:r>
    </w:p>
    <w:p w:rsidR="00CE30DD" w:rsidRPr="00CE30DD" w:rsidRDefault="00CE30DD" w:rsidP="00CE30DD">
      <w:pPr>
        <w:spacing w:after="270" w:line="240" w:lineRule="auto"/>
        <w:ind w:left="-1134"/>
        <w:rPr>
          <w:rFonts w:ascii="Times New Roman" w:eastAsia="Times New Roman" w:hAnsi="Times New Roman" w:cs="Times New Roman"/>
          <w:color w:val="000000"/>
          <w:sz w:val="27"/>
          <w:szCs w:val="27"/>
        </w:rPr>
      </w:pPr>
      <w:r w:rsidRPr="00CE30DD">
        <w:rPr>
          <w:rFonts w:ascii="Times New Roman" w:eastAsia="Times New Roman" w:hAnsi="Times New Roman" w:cs="Times New Roman"/>
          <w:color w:val="000000"/>
          <w:sz w:val="27"/>
          <w:szCs w:val="27"/>
        </w:rPr>
        <w:t>Проверка сложная, но она должна быть выполнена.</w:t>
      </w:r>
    </w:p>
    <w:p w:rsidR="00CE30DD" w:rsidRPr="00CE30DD" w:rsidRDefault="00CE30DD" w:rsidP="00CE30DD">
      <w:pPr>
        <w:spacing w:after="270" w:line="240" w:lineRule="auto"/>
        <w:ind w:left="-1134"/>
        <w:rPr>
          <w:rFonts w:ascii="Times New Roman" w:eastAsia="Times New Roman" w:hAnsi="Times New Roman" w:cs="Times New Roman"/>
          <w:color w:val="000000"/>
          <w:sz w:val="27"/>
          <w:szCs w:val="27"/>
        </w:rPr>
      </w:pPr>
      <w:r w:rsidRPr="00CE30DD">
        <w:rPr>
          <w:rFonts w:ascii="Times New Roman" w:eastAsia="Times New Roman" w:hAnsi="Times New Roman" w:cs="Times New Roman"/>
          <w:color w:val="000000"/>
          <w:sz w:val="27"/>
          <w:szCs w:val="27"/>
        </w:rPr>
        <w:t>Другой вид проверки может быть проведен на ионизированном алюминии или сере.</w:t>
      </w:r>
    </w:p>
    <w:p w:rsidR="00CE30DD" w:rsidRPr="00CE30DD" w:rsidRDefault="00CE30DD" w:rsidP="00CE30DD">
      <w:pPr>
        <w:spacing w:after="270" w:line="240" w:lineRule="auto"/>
        <w:ind w:left="-1134"/>
        <w:rPr>
          <w:rFonts w:ascii="Times New Roman" w:eastAsia="Times New Roman" w:hAnsi="Times New Roman" w:cs="Times New Roman"/>
          <w:color w:val="000000"/>
          <w:sz w:val="27"/>
          <w:szCs w:val="27"/>
        </w:rPr>
      </w:pPr>
      <w:r w:rsidRPr="00CE30DD">
        <w:rPr>
          <w:rFonts w:ascii="Times New Roman" w:eastAsia="Times New Roman" w:hAnsi="Times New Roman" w:cs="Times New Roman"/>
          <w:color w:val="000000"/>
          <w:sz w:val="27"/>
          <w:szCs w:val="27"/>
        </w:rPr>
        <w:t>Известно, что алюминий легко дает положительные ионы, в то время как сера дает отрицательные ионы, и я, кстати, в свое время рассматривал возможность создания с этими элементами легкого и сверхпрочного типа аккумулятора, но я узнал, что Форд построил его недавно.</w:t>
      </w:r>
    </w:p>
    <w:p w:rsidR="00CE30DD" w:rsidRPr="00CE30DD" w:rsidRDefault="00CE30DD" w:rsidP="00CE30DD">
      <w:pPr>
        <w:spacing w:after="270" w:line="240" w:lineRule="auto"/>
        <w:ind w:left="-1134"/>
        <w:rPr>
          <w:rFonts w:ascii="Times New Roman" w:eastAsia="Times New Roman" w:hAnsi="Times New Roman" w:cs="Times New Roman"/>
          <w:color w:val="000000"/>
          <w:sz w:val="27"/>
          <w:szCs w:val="27"/>
        </w:rPr>
      </w:pPr>
      <w:r w:rsidRPr="00CE30DD">
        <w:rPr>
          <w:rFonts w:ascii="Times New Roman" w:eastAsia="Times New Roman" w:hAnsi="Times New Roman" w:cs="Times New Roman"/>
          <w:color w:val="000000"/>
          <w:sz w:val="27"/>
          <w:szCs w:val="27"/>
        </w:rPr>
        <w:t xml:space="preserve">Поэтому было бы интересно проверить сравнительную массу этих двух элементов после ионизации, при этом </w:t>
      </w:r>
      <w:r w:rsidR="00FF5B42">
        <w:rPr>
          <w:rFonts w:ascii="Times New Roman" w:eastAsia="Times New Roman" w:hAnsi="Times New Roman" w:cs="Times New Roman"/>
          <w:color w:val="000000"/>
          <w:sz w:val="27"/>
          <w:szCs w:val="27"/>
        </w:rPr>
        <w:t xml:space="preserve">масса </w:t>
      </w:r>
      <w:r w:rsidRPr="00CE30DD">
        <w:rPr>
          <w:rFonts w:ascii="Times New Roman" w:eastAsia="Times New Roman" w:hAnsi="Times New Roman" w:cs="Times New Roman"/>
          <w:color w:val="000000"/>
          <w:sz w:val="27"/>
          <w:szCs w:val="27"/>
        </w:rPr>
        <w:t>алюмини</w:t>
      </w:r>
      <w:r w:rsidR="00FF5B42">
        <w:rPr>
          <w:rFonts w:ascii="Times New Roman" w:eastAsia="Times New Roman" w:hAnsi="Times New Roman" w:cs="Times New Roman"/>
          <w:color w:val="000000"/>
          <w:sz w:val="27"/>
          <w:szCs w:val="27"/>
        </w:rPr>
        <w:t>я долж</w:t>
      </w:r>
      <w:r w:rsidRPr="00CE30DD">
        <w:rPr>
          <w:rFonts w:ascii="Times New Roman" w:eastAsia="Times New Roman" w:hAnsi="Times New Roman" w:cs="Times New Roman"/>
          <w:color w:val="000000"/>
          <w:sz w:val="27"/>
          <w:szCs w:val="27"/>
        </w:rPr>
        <w:t>н</w:t>
      </w:r>
      <w:r w:rsidR="00FF5B42">
        <w:rPr>
          <w:rFonts w:ascii="Times New Roman" w:eastAsia="Times New Roman" w:hAnsi="Times New Roman" w:cs="Times New Roman"/>
          <w:color w:val="000000"/>
          <w:sz w:val="27"/>
          <w:szCs w:val="27"/>
        </w:rPr>
        <w:t>а</w:t>
      </w:r>
      <w:r w:rsidRPr="00CE30DD">
        <w:rPr>
          <w:rFonts w:ascii="Times New Roman" w:eastAsia="Times New Roman" w:hAnsi="Times New Roman" w:cs="Times New Roman"/>
          <w:color w:val="000000"/>
          <w:sz w:val="27"/>
          <w:szCs w:val="27"/>
        </w:rPr>
        <w:t xml:space="preserve"> увеличиваться, а </w:t>
      </w:r>
      <w:r w:rsidR="00FF5B42">
        <w:rPr>
          <w:rFonts w:ascii="Times New Roman" w:eastAsia="Times New Roman" w:hAnsi="Times New Roman" w:cs="Times New Roman"/>
          <w:color w:val="000000"/>
          <w:sz w:val="27"/>
          <w:szCs w:val="27"/>
        </w:rPr>
        <w:t xml:space="preserve">масса </w:t>
      </w:r>
      <w:r w:rsidRPr="00CE30DD">
        <w:rPr>
          <w:rFonts w:ascii="Times New Roman" w:eastAsia="Times New Roman" w:hAnsi="Times New Roman" w:cs="Times New Roman"/>
          <w:color w:val="000000"/>
          <w:sz w:val="27"/>
          <w:szCs w:val="27"/>
        </w:rPr>
        <w:t>сер</w:t>
      </w:r>
      <w:r w:rsidR="00FF5B42">
        <w:rPr>
          <w:rFonts w:ascii="Times New Roman" w:eastAsia="Times New Roman" w:hAnsi="Times New Roman" w:cs="Times New Roman"/>
          <w:color w:val="000000"/>
          <w:sz w:val="27"/>
          <w:szCs w:val="27"/>
        </w:rPr>
        <w:t xml:space="preserve">ы </w:t>
      </w:r>
      <w:r w:rsidRPr="00CE30DD">
        <w:rPr>
          <w:rFonts w:ascii="Times New Roman" w:eastAsia="Times New Roman" w:hAnsi="Times New Roman" w:cs="Times New Roman"/>
          <w:color w:val="000000"/>
          <w:sz w:val="27"/>
          <w:szCs w:val="27"/>
        </w:rPr>
        <w:t>уменьшаться.</w:t>
      </w:r>
    </w:p>
    <w:p w:rsidR="00CE30DD" w:rsidRPr="00CE30DD" w:rsidRDefault="00CE30DD" w:rsidP="00CE30DD">
      <w:pPr>
        <w:spacing w:after="270" w:line="240" w:lineRule="auto"/>
        <w:ind w:left="-1134"/>
        <w:rPr>
          <w:rFonts w:ascii="Times New Roman" w:eastAsia="Times New Roman" w:hAnsi="Times New Roman" w:cs="Times New Roman"/>
          <w:color w:val="000000"/>
          <w:sz w:val="27"/>
          <w:szCs w:val="27"/>
        </w:rPr>
      </w:pPr>
      <w:r w:rsidRPr="00CE30DD">
        <w:rPr>
          <w:rFonts w:ascii="Times New Roman" w:eastAsia="Times New Roman" w:hAnsi="Times New Roman" w:cs="Times New Roman"/>
          <w:color w:val="000000"/>
          <w:sz w:val="27"/>
          <w:szCs w:val="27"/>
        </w:rPr>
        <w:t>Конечно, та же проблема электростатических эффектов будет возникать так же, как и для моей формулы конденсатора. Придется оперировать в клетке Фарадея, что, кстати, было сделано для моего конденсатора.</w:t>
      </w:r>
    </w:p>
    <w:p w:rsidR="00FF5B42" w:rsidRPr="00FF5B42" w:rsidRDefault="00CE30DD" w:rsidP="00FF5B42">
      <w:pPr>
        <w:spacing w:after="270" w:line="240" w:lineRule="auto"/>
        <w:ind w:left="-1134"/>
        <w:rPr>
          <w:rFonts w:ascii="Times New Roman" w:eastAsia="Times New Roman" w:hAnsi="Times New Roman" w:cs="Times New Roman"/>
          <w:color w:val="000000"/>
          <w:sz w:val="27"/>
          <w:szCs w:val="27"/>
        </w:rPr>
      </w:pPr>
      <w:r w:rsidRPr="00CE30DD">
        <w:rPr>
          <w:rFonts w:ascii="Times New Roman" w:eastAsia="Times New Roman" w:hAnsi="Times New Roman" w:cs="Times New Roman"/>
          <w:color w:val="000000"/>
          <w:sz w:val="27"/>
          <w:szCs w:val="27"/>
        </w:rPr>
        <w:t>Только эти эксперименты позволили бы с определенной точностью рассчитать действие электронов в</w:t>
      </w:r>
      <w:r w:rsidR="00FF5B42">
        <w:rPr>
          <w:rFonts w:ascii="Times New Roman" w:eastAsia="Times New Roman" w:hAnsi="Times New Roman" w:cs="Times New Roman"/>
          <w:color w:val="000000"/>
          <w:sz w:val="27"/>
          <w:szCs w:val="27"/>
        </w:rPr>
        <w:t xml:space="preserve"> </w:t>
      </w:r>
      <w:r w:rsidR="00FF5B42" w:rsidRPr="00CE30DD">
        <w:rPr>
          <w:rFonts w:ascii="Times New Roman" w:eastAsia="Times New Roman" w:hAnsi="Times New Roman" w:cs="Times New Roman"/>
          <w:color w:val="000000"/>
          <w:sz w:val="27"/>
          <w:szCs w:val="27"/>
        </w:rPr>
        <w:t>процессах</w:t>
      </w:r>
      <w:r w:rsidR="00FF5B42">
        <w:rPr>
          <w:rFonts w:ascii="Times New Roman" w:eastAsia="Times New Roman" w:hAnsi="Times New Roman" w:cs="Times New Roman"/>
          <w:color w:val="000000"/>
          <w:sz w:val="27"/>
          <w:szCs w:val="27"/>
        </w:rPr>
        <w:t xml:space="preserve"> тяготения </w:t>
      </w:r>
      <w:r w:rsidRPr="00CE30DD">
        <w:rPr>
          <w:rFonts w:ascii="Times New Roman" w:eastAsia="Times New Roman" w:hAnsi="Times New Roman" w:cs="Times New Roman"/>
          <w:color w:val="000000"/>
          <w:sz w:val="27"/>
          <w:szCs w:val="27"/>
        </w:rPr>
        <w:t xml:space="preserve"> или </w:t>
      </w:r>
      <w:r w:rsidR="00FF5B42">
        <w:rPr>
          <w:rFonts w:ascii="Times New Roman" w:eastAsia="Times New Roman" w:hAnsi="Times New Roman" w:cs="Times New Roman"/>
          <w:color w:val="000000"/>
          <w:sz w:val="27"/>
          <w:szCs w:val="27"/>
        </w:rPr>
        <w:t>потери веса</w:t>
      </w:r>
      <w:r w:rsidRPr="00CE30DD">
        <w:rPr>
          <w:rFonts w:ascii="Times New Roman" w:eastAsia="Times New Roman" w:hAnsi="Times New Roman" w:cs="Times New Roman"/>
          <w:color w:val="000000"/>
          <w:sz w:val="27"/>
          <w:szCs w:val="27"/>
        </w:rPr>
        <w:t>.</w:t>
      </w:r>
      <w:r w:rsidR="00E42DDB" w:rsidRPr="00A8608B">
        <w:rPr>
          <w:rFonts w:ascii="Times New Roman" w:eastAsia="Times New Roman" w:hAnsi="Times New Roman" w:cs="Times New Roman"/>
          <w:color w:val="000000"/>
          <w:sz w:val="27"/>
          <w:szCs w:val="27"/>
        </w:rPr>
        <w:br/>
      </w:r>
      <w:r w:rsidR="00E42DDB" w:rsidRPr="00A8608B">
        <w:rPr>
          <w:rFonts w:ascii="Times New Roman" w:eastAsia="Times New Roman" w:hAnsi="Times New Roman" w:cs="Times New Roman"/>
          <w:color w:val="000000"/>
          <w:sz w:val="27"/>
          <w:szCs w:val="27"/>
        </w:rPr>
        <w:br/>
      </w:r>
      <w:r w:rsidR="00FF5B42" w:rsidRPr="00FF5B42">
        <w:rPr>
          <w:rFonts w:ascii="Times New Roman" w:eastAsia="Times New Roman" w:hAnsi="Times New Roman" w:cs="Times New Roman"/>
          <w:color w:val="000000"/>
          <w:sz w:val="27"/>
          <w:szCs w:val="27"/>
        </w:rPr>
        <w:t>Завершая эту главу, мы предположим, что логично признать, что электрон, будучи отрицательной частицей по отношению к электрическому полю, то есть ускоряясь этим полем в обратном направлении от так называемого по этой причине положительного Протона, должен получать ускорение в обратном направлении от Протона в поле тяготения.</w:t>
      </w:r>
    </w:p>
    <w:p w:rsidR="006915CA" w:rsidRPr="006915CA" w:rsidRDefault="00FF5B42" w:rsidP="008D08C7">
      <w:pPr>
        <w:spacing w:after="270" w:line="240" w:lineRule="auto"/>
        <w:ind w:left="-1134"/>
        <w:rPr>
          <w:rFonts w:ascii="Times New Roman" w:eastAsia="Times New Roman" w:hAnsi="Times New Roman" w:cs="Times New Roman"/>
          <w:color w:val="000000"/>
          <w:sz w:val="27"/>
          <w:szCs w:val="27"/>
        </w:rPr>
      </w:pPr>
      <w:r w:rsidRPr="00FF5B42">
        <w:rPr>
          <w:rFonts w:ascii="Times New Roman" w:eastAsia="Times New Roman" w:hAnsi="Times New Roman" w:cs="Times New Roman"/>
          <w:color w:val="000000"/>
          <w:sz w:val="27"/>
          <w:szCs w:val="27"/>
        </w:rPr>
        <w:t>Гравитационное поле и электрическое поле обусловлены анизотропией</w:t>
      </w:r>
      <w:r>
        <w:rPr>
          <w:rFonts w:ascii="Times New Roman" w:eastAsia="Times New Roman" w:hAnsi="Times New Roman" w:cs="Times New Roman"/>
          <w:color w:val="000000"/>
          <w:sz w:val="27"/>
          <w:szCs w:val="27"/>
        </w:rPr>
        <w:t xml:space="preserve"> </w:t>
      </w:r>
      <w:r w:rsidRPr="00FF5B42">
        <w:rPr>
          <w:rFonts w:ascii="Times New Roman" w:eastAsia="Times New Roman" w:hAnsi="Times New Roman" w:cs="Times New Roman"/>
          <w:color w:val="000000"/>
          <w:sz w:val="27"/>
          <w:szCs w:val="27"/>
          <w:highlight w:val="yellow"/>
        </w:rPr>
        <w:t>(Неоднородностью)</w:t>
      </w:r>
      <w:r w:rsidRPr="00FF5B42">
        <w:rPr>
          <w:rFonts w:ascii="Times New Roman" w:eastAsia="Times New Roman" w:hAnsi="Times New Roman" w:cs="Times New Roman"/>
          <w:color w:val="000000"/>
          <w:sz w:val="27"/>
          <w:szCs w:val="27"/>
        </w:rPr>
        <w:t xml:space="preserve"> пространства, искаженной либо экранным эффектом для гравитации, либо отталкивающим или </w:t>
      </w:r>
      <w:r>
        <w:rPr>
          <w:rFonts w:ascii="Times New Roman" w:eastAsia="Times New Roman" w:hAnsi="Times New Roman" w:cs="Times New Roman"/>
          <w:color w:val="000000"/>
          <w:sz w:val="27"/>
          <w:szCs w:val="27"/>
        </w:rPr>
        <w:t>реактивным</w:t>
      </w:r>
      <w:r w:rsidRPr="00FF5B42">
        <w:rPr>
          <w:rFonts w:ascii="Times New Roman" w:eastAsia="Times New Roman" w:hAnsi="Times New Roman" w:cs="Times New Roman"/>
          <w:color w:val="000000"/>
          <w:sz w:val="27"/>
          <w:szCs w:val="27"/>
        </w:rPr>
        <w:t xml:space="preserve"> эффектом для электричества, причем анизотропия имеет гидростатический вид по отношению к элементам с плотностью, отличной от среды.</w:t>
      </w:r>
      <w:r w:rsidR="0043382C">
        <w:rPr>
          <w:rFonts w:ascii="Times New Roman" w:eastAsia="Times New Roman" w:hAnsi="Times New Roman" w:cs="Times New Roman"/>
          <w:color w:val="000000"/>
          <w:sz w:val="27"/>
          <w:szCs w:val="27"/>
        </w:rPr>
        <w:pict>
          <v:rect id="_x0000_i1106" style="width:1015.55pt;height:1.65pt" o:hrpct="0" o:hralign="center" o:hrstd="t" o:hr="t" fillcolor="#a0a0a0" stroked="f"/>
        </w:pict>
      </w:r>
    </w:p>
    <w:p w:rsidR="006915CA" w:rsidRPr="008D08C7" w:rsidRDefault="008D08C7" w:rsidP="008D08C7">
      <w:pPr>
        <w:spacing w:after="0" w:line="240" w:lineRule="auto"/>
        <w:ind w:left="-1134"/>
        <w:jc w:val="center"/>
        <w:rPr>
          <w:rFonts w:ascii="Times New Roman" w:eastAsia="Times New Roman" w:hAnsi="Times New Roman" w:cs="Times New Roman"/>
          <w:color w:val="000000"/>
          <w:sz w:val="27"/>
          <w:szCs w:val="27"/>
        </w:rPr>
      </w:pPr>
      <w:r w:rsidRPr="008D08C7">
        <w:rPr>
          <w:rFonts w:ascii="Times New Roman" w:eastAsia="Times New Roman" w:hAnsi="Times New Roman" w:cs="Times New Roman"/>
          <w:b/>
          <w:bCs/>
          <w:color w:val="000000"/>
          <w:sz w:val="27"/>
          <w:szCs w:val="27"/>
        </w:rPr>
        <w:t>ЭЛЕКТРОННОЕ СТРОЕНИЕ АТОМОВ</w:t>
      </w:r>
    </w:p>
    <w:p w:rsidR="008D08C7" w:rsidRPr="008D08C7" w:rsidRDefault="006915CA" w:rsidP="008D08C7">
      <w:pPr>
        <w:spacing w:after="0" w:line="240" w:lineRule="auto"/>
        <w:ind w:left="-1134"/>
        <w:rPr>
          <w:rFonts w:ascii="Times New Roman" w:eastAsia="Times New Roman" w:hAnsi="Times New Roman" w:cs="Times New Roman"/>
          <w:color w:val="000000"/>
          <w:sz w:val="27"/>
          <w:szCs w:val="27"/>
        </w:rPr>
      </w:pPr>
      <w:r w:rsidRPr="008D08C7">
        <w:rPr>
          <w:rFonts w:ascii="Times New Roman" w:eastAsia="Times New Roman" w:hAnsi="Times New Roman" w:cs="Times New Roman"/>
          <w:color w:val="000000"/>
          <w:sz w:val="27"/>
          <w:szCs w:val="27"/>
        </w:rPr>
        <w:br/>
      </w:r>
      <w:r w:rsidR="002E0D67">
        <w:rPr>
          <w:rFonts w:ascii="Times New Roman" w:eastAsia="Times New Roman" w:hAnsi="Times New Roman" w:cs="Times New Roman"/>
          <w:color w:val="000000"/>
          <w:sz w:val="27"/>
          <w:szCs w:val="27"/>
        </w:rPr>
        <w:t>Строение</w:t>
      </w:r>
      <w:r w:rsidR="008D08C7" w:rsidRPr="008D08C7">
        <w:rPr>
          <w:rFonts w:ascii="Times New Roman" w:eastAsia="Times New Roman" w:hAnsi="Times New Roman" w:cs="Times New Roman"/>
          <w:color w:val="000000"/>
          <w:sz w:val="27"/>
          <w:szCs w:val="27"/>
        </w:rPr>
        <w:t xml:space="preserve"> атомов был</w:t>
      </w:r>
      <w:r w:rsidR="002E0D67">
        <w:rPr>
          <w:rFonts w:ascii="Times New Roman" w:eastAsia="Times New Roman" w:hAnsi="Times New Roman" w:cs="Times New Roman"/>
          <w:color w:val="000000"/>
          <w:sz w:val="27"/>
          <w:szCs w:val="27"/>
        </w:rPr>
        <w:t>о</w:t>
      </w:r>
      <w:r w:rsidR="008D08C7" w:rsidRPr="008D08C7">
        <w:rPr>
          <w:rFonts w:ascii="Times New Roman" w:eastAsia="Times New Roman" w:hAnsi="Times New Roman" w:cs="Times New Roman"/>
          <w:color w:val="000000"/>
          <w:sz w:val="27"/>
          <w:szCs w:val="27"/>
        </w:rPr>
        <w:t xml:space="preserve"> хорошо уточнен</w:t>
      </w:r>
      <w:r w:rsidR="002E0D67">
        <w:rPr>
          <w:rFonts w:ascii="Times New Roman" w:eastAsia="Times New Roman" w:hAnsi="Times New Roman" w:cs="Times New Roman"/>
          <w:color w:val="000000"/>
          <w:sz w:val="27"/>
          <w:szCs w:val="27"/>
        </w:rPr>
        <w:t>о</w:t>
      </w:r>
      <w:r w:rsidR="008D08C7" w:rsidRPr="008D08C7">
        <w:rPr>
          <w:rFonts w:ascii="Times New Roman" w:eastAsia="Times New Roman" w:hAnsi="Times New Roman" w:cs="Times New Roman"/>
          <w:color w:val="000000"/>
          <w:sz w:val="27"/>
          <w:szCs w:val="27"/>
        </w:rPr>
        <w:t xml:space="preserve"> благодаря трудам Бора, Бро</w:t>
      </w:r>
      <w:r w:rsidR="002E0D67">
        <w:rPr>
          <w:rFonts w:ascii="Times New Roman" w:eastAsia="Times New Roman" w:hAnsi="Times New Roman" w:cs="Times New Roman"/>
          <w:color w:val="000000"/>
          <w:sz w:val="27"/>
          <w:szCs w:val="27"/>
        </w:rPr>
        <w:t>йля</w:t>
      </w:r>
      <w:r w:rsidR="008D08C7" w:rsidRPr="008D08C7">
        <w:rPr>
          <w:rFonts w:ascii="Times New Roman" w:eastAsia="Times New Roman" w:hAnsi="Times New Roman" w:cs="Times New Roman"/>
          <w:color w:val="000000"/>
          <w:sz w:val="27"/>
          <w:szCs w:val="27"/>
        </w:rPr>
        <w:t>, Шредингера, Мозли, а также целой плеяды международных физиков.</w:t>
      </w:r>
    </w:p>
    <w:p w:rsidR="008D08C7" w:rsidRPr="008D08C7" w:rsidRDefault="008D08C7" w:rsidP="008D08C7">
      <w:pPr>
        <w:spacing w:after="0" w:line="240" w:lineRule="auto"/>
        <w:ind w:left="-1134"/>
        <w:rPr>
          <w:rFonts w:ascii="Times New Roman" w:eastAsia="Times New Roman" w:hAnsi="Times New Roman" w:cs="Times New Roman"/>
          <w:color w:val="000000"/>
          <w:sz w:val="27"/>
          <w:szCs w:val="27"/>
        </w:rPr>
      </w:pPr>
      <w:r w:rsidRPr="008D08C7">
        <w:rPr>
          <w:rFonts w:ascii="Times New Roman" w:eastAsia="Times New Roman" w:hAnsi="Times New Roman" w:cs="Times New Roman"/>
          <w:color w:val="000000"/>
          <w:sz w:val="27"/>
          <w:szCs w:val="27"/>
        </w:rPr>
        <w:t xml:space="preserve">Однако </w:t>
      </w:r>
      <w:r w:rsidR="002E0D67">
        <w:rPr>
          <w:rFonts w:ascii="Times New Roman" w:eastAsia="Times New Roman" w:hAnsi="Times New Roman" w:cs="Times New Roman"/>
          <w:color w:val="000000"/>
          <w:sz w:val="27"/>
          <w:szCs w:val="27"/>
        </w:rPr>
        <w:t>первопроходцем является Менделеев</w:t>
      </w:r>
      <w:r w:rsidRPr="008D08C7">
        <w:rPr>
          <w:rFonts w:ascii="Times New Roman" w:eastAsia="Times New Roman" w:hAnsi="Times New Roman" w:cs="Times New Roman"/>
          <w:color w:val="000000"/>
          <w:sz w:val="27"/>
          <w:szCs w:val="27"/>
        </w:rPr>
        <w:t>, чья атомная классификация позволила открыть целый ряд стабильных и радиоактивных атомов, причем все атомы должны стать радиоактивными в еще далеком будущем, когда планеты удаляются от Солнца.</w:t>
      </w:r>
      <w:r w:rsidR="002E0D67">
        <w:rPr>
          <w:rFonts w:ascii="Times New Roman" w:eastAsia="Times New Roman" w:hAnsi="Times New Roman" w:cs="Times New Roman"/>
          <w:color w:val="000000"/>
          <w:sz w:val="27"/>
          <w:szCs w:val="27"/>
        </w:rPr>
        <w:br/>
      </w:r>
    </w:p>
    <w:p w:rsidR="008D08C7" w:rsidRPr="008D08C7" w:rsidRDefault="008D08C7" w:rsidP="008D08C7">
      <w:pPr>
        <w:spacing w:after="0" w:line="240" w:lineRule="auto"/>
        <w:ind w:left="-1134"/>
        <w:rPr>
          <w:rFonts w:ascii="Times New Roman" w:eastAsia="Times New Roman" w:hAnsi="Times New Roman" w:cs="Times New Roman"/>
          <w:color w:val="000000"/>
          <w:sz w:val="27"/>
          <w:szCs w:val="27"/>
        </w:rPr>
      </w:pPr>
      <w:r w:rsidRPr="008D08C7">
        <w:rPr>
          <w:rFonts w:ascii="Times New Roman" w:eastAsia="Times New Roman" w:hAnsi="Times New Roman" w:cs="Times New Roman"/>
          <w:color w:val="000000"/>
          <w:sz w:val="27"/>
          <w:szCs w:val="27"/>
        </w:rPr>
        <w:t>Таким образом, атом представляет собой ядро протонов и нейтронов, вокруг которых тяготеет облако электронов на орбитах, дающих в конечном итоге сферу, жесткость которой зависит от скорости вращения.</w:t>
      </w:r>
    </w:p>
    <w:p w:rsidR="008D08C7" w:rsidRPr="008D08C7" w:rsidRDefault="008D08C7" w:rsidP="008D08C7">
      <w:pPr>
        <w:spacing w:after="0" w:line="240" w:lineRule="auto"/>
        <w:ind w:left="-1134"/>
        <w:rPr>
          <w:rFonts w:ascii="Times New Roman" w:eastAsia="Times New Roman" w:hAnsi="Times New Roman" w:cs="Times New Roman"/>
          <w:color w:val="000000"/>
          <w:sz w:val="27"/>
          <w:szCs w:val="27"/>
        </w:rPr>
      </w:pPr>
      <w:r w:rsidRPr="008D08C7">
        <w:rPr>
          <w:rFonts w:ascii="Times New Roman" w:eastAsia="Times New Roman" w:hAnsi="Times New Roman" w:cs="Times New Roman"/>
          <w:color w:val="000000"/>
          <w:sz w:val="27"/>
          <w:szCs w:val="27"/>
        </w:rPr>
        <w:t>Расширение этих электронов, а также протонов, подверженных значительной центробежной силе, поддерживается, по мнению физиков, кулоновскими силами и мезонным полем, что ничего не значит, вне математического представления.</w:t>
      </w:r>
      <w:r w:rsidR="002E0D67">
        <w:rPr>
          <w:rFonts w:ascii="Times New Roman" w:eastAsia="Times New Roman" w:hAnsi="Times New Roman" w:cs="Times New Roman"/>
          <w:color w:val="000000"/>
          <w:sz w:val="27"/>
          <w:szCs w:val="27"/>
        </w:rPr>
        <w:br/>
      </w:r>
    </w:p>
    <w:p w:rsidR="008D08C7" w:rsidRPr="008D08C7" w:rsidRDefault="008D08C7" w:rsidP="008D08C7">
      <w:pPr>
        <w:spacing w:after="0" w:line="240" w:lineRule="auto"/>
        <w:ind w:left="-1134"/>
        <w:rPr>
          <w:rFonts w:ascii="Times New Roman" w:eastAsia="Times New Roman" w:hAnsi="Times New Roman" w:cs="Times New Roman"/>
          <w:color w:val="000000"/>
          <w:sz w:val="27"/>
          <w:szCs w:val="27"/>
        </w:rPr>
      </w:pPr>
      <w:r w:rsidRPr="008D08C7">
        <w:rPr>
          <w:rFonts w:ascii="Times New Roman" w:eastAsia="Times New Roman" w:hAnsi="Times New Roman" w:cs="Times New Roman"/>
          <w:color w:val="000000"/>
          <w:sz w:val="27"/>
          <w:szCs w:val="27"/>
        </w:rPr>
        <w:t>Единственное объяснение, данное Анри Пуанкаре, состоит в том, что речь идет о реакции пространства, давление которого компенсирует центростремительным действием центробежные эффекты. Но все же следует признать реальность значительной градиентной энергетической среды , которую я рассчитал вместе с г</w:t>
      </w:r>
      <w:r w:rsidR="002E0D67">
        <w:rPr>
          <w:rFonts w:ascii="Times New Roman" w:eastAsia="Times New Roman" w:hAnsi="Times New Roman" w:cs="Times New Roman"/>
          <w:color w:val="000000"/>
          <w:sz w:val="27"/>
          <w:szCs w:val="27"/>
        </w:rPr>
        <w:t>осподи</w:t>
      </w:r>
      <w:r w:rsidRPr="008D08C7">
        <w:rPr>
          <w:rFonts w:ascii="Times New Roman" w:eastAsia="Times New Roman" w:hAnsi="Times New Roman" w:cs="Times New Roman"/>
          <w:color w:val="000000"/>
          <w:sz w:val="27"/>
          <w:szCs w:val="27"/>
        </w:rPr>
        <w:t>ном Бом-Вигье и г</w:t>
      </w:r>
      <w:r w:rsidR="002E0D67">
        <w:rPr>
          <w:rFonts w:ascii="Times New Roman" w:eastAsia="Times New Roman" w:hAnsi="Times New Roman" w:cs="Times New Roman"/>
          <w:color w:val="000000"/>
          <w:sz w:val="27"/>
          <w:szCs w:val="27"/>
        </w:rPr>
        <w:t>осподи</w:t>
      </w:r>
      <w:r w:rsidRPr="008D08C7">
        <w:rPr>
          <w:rFonts w:ascii="Times New Roman" w:eastAsia="Times New Roman" w:hAnsi="Times New Roman" w:cs="Times New Roman"/>
          <w:color w:val="000000"/>
          <w:sz w:val="27"/>
          <w:szCs w:val="27"/>
        </w:rPr>
        <w:t>ном Бро</w:t>
      </w:r>
      <w:r w:rsidR="002E0D67">
        <w:rPr>
          <w:rFonts w:ascii="Times New Roman" w:eastAsia="Times New Roman" w:hAnsi="Times New Roman" w:cs="Times New Roman"/>
          <w:color w:val="000000"/>
          <w:sz w:val="27"/>
          <w:szCs w:val="27"/>
        </w:rPr>
        <w:t xml:space="preserve">йлем </w:t>
      </w:r>
      <w:r w:rsidRPr="008D08C7">
        <w:rPr>
          <w:rFonts w:ascii="Times New Roman" w:eastAsia="Times New Roman" w:hAnsi="Times New Roman" w:cs="Times New Roman"/>
          <w:color w:val="000000"/>
          <w:sz w:val="27"/>
          <w:szCs w:val="27"/>
        </w:rPr>
        <w:t xml:space="preserve"> и оценил с точки зрения энергии примерно в 10</w:t>
      </w:r>
      <w:r w:rsidR="002E0D67" w:rsidRPr="002E0D67">
        <w:rPr>
          <w:rFonts w:ascii="Times New Roman" w:eastAsia="Times New Roman" w:hAnsi="Times New Roman" w:cs="Times New Roman"/>
          <w:color w:val="000000"/>
          <w:sz w:val="27"/>
          <w:szCs w:val="27"/>
        </w:rPr>
        <w:t>^</w:t>
      </w:r>
      <w:r w:rsidRPr="008D08C7">
        <w:rPr>
          <w:rFonts w:ascii="Times New Roman" w:eastAsia="Times New Roman" w:hAnsi="Times New Roman" w:cs="Times New Roman"/>
          <w:color w:val="000000"/>
          <w:sz w:val="27"/>
          <w:szCs w:val="27"/>
        </w:rPr>
        <w:t>27 джоулей на см</w:t>
      </w:r>
      <w:r w:rsidR="002E0D67" w:rsidRPr="002E0D67">
        <w:rPr>
          <w:rFonts w:ascii="Times New Roman" w:eastAsia="Times New Roman" w:hAnsi="Times New Roman" w:cs="Times New Roman"/>
          <w:color w:val="000000"/>
          <w:sz w:val="27"/>
          <w:szCs w:val="27"/>
        </w:rPr>
        <w:t>^</w:t>
      </w:r>
      <w:r w:rsidRPr="008D08C7">
        <w:rPr>
          <w:rFonts w:ascii="Times New Roman" w:eastAsia="Times New Roman" w:hAnsi="Times New Roman" w:cs="Times New Roman"/>
          <w:color w:val="000000"/>
          <w:sz w:val="27"/>
          <w:szCs w:val="27"/>
        </w:rPr>
        <w:t>3, при этом давление составляет около 10</w:t>
      </w:r>
      <w:r w:rsidR="002E0D67" w:rsidRPr="002E0D67">
        <w:rPr>
          <w:rFonts w:ascii="Times New Roman" w:eastAsia="Times New Roman" w:hAnsi="Times New Roman" w:cs="Times New Roman"/>
          <w:color w:val="000000"/>
          <w:sz w:val="27"/>
          <w:szCs w:val="27"/>
        </w:rPr>
        <w:t>^</w:t>
      </w:r>
      <w:r w:rsidRPr="008D08C7">
        <w:rPr>
          <w:rFonts w:ascii="Times New Roman" w:eastAsia="Times New Roman" w:hAnsi="Times New Roman" w:cs="Times New Roman"/>
          <w:color w:val="000000"/>
          <w:sz w:val="27"/>
          <w:szCs w:val="27"/>
        </w:rPr>
        <w:t>34 Бар.</w:t>
      </w:r>
      <w:r w:rsidR="002E0D67" w:rsidRPr="002E0D67">
        <w:rPr>
          <w:rFonts w:ascii="Times New Roman" w:eastAsia="Times New Roman" w:hAnsi="Times New Roman" w:cs="Times New Roman"/>
          <w:color w:val="000000"/>
          <w:sz w:val="27"/>
          <w:szCs w:val="27"/>
        </w:rPr>
        <w:br/>
      </w:r>
      <w:r w:rsidR="002E0D67" w:rsidRPr="002E0D67">
        <w:rPr>
          <w:rFonts w:ascii="Times New Roman" w:eastAsia="Times New Roman" w:hAnsi="Times New Roman" w:cs="Times New Roman"/>
          <w:color w:val="000000"/>
          <w:sz w:val="27"/>
          <w:szCs w:val="27"/>
        </w:rPr>
        <w:br/>
      </w:r>
      <w:r w:rsidRPr="008D08C7">
        <w:rPr>
          <w:rFonts w:ascii="Times New Roman" w:eastAsia="Times New Roman" w:hAnsi="Times New Roman" w:cs="Times New Roman"/>
          <w:color w:val="000000"/>
          <w:sz w:val="27"/>
          <w:szCs w:val="27"/>
        </w:rPr>
        <w:t xml:space="preserve"> Это множество, как диск или вращающаяся сфера в воздухе, определяет привод среды, поэтому кавитация, которая объясняет, что физики называют силами связи, что еще раз ничего не означает на уровне атомов, за пределами математического представления.</w:t>
      </w:r>
    </w:p>
    <w:p w:rsidR="008D08C7" w:rsidRPr="00B327B2" w:rsidRDefault="002E0D67" w:rsidP="008D08C7">
      <w:pPr>
        <w:spacing w:after="0" w:line="240" w:lineRule="auto"/>
        <w:ind w:left="-1134"/>
        <w:rPr>
          <w:rFonts w:ascii="Times New Roman" w:eastAsia="Times New Roman" w:hAnsi="Times New Roman" w:cs="Times New Roman"/>
          <w:color w:val="000000"/>
          <w:sz w:val="27"/>
          <w:szCs w:val="27"/>
        </w:rPr>
      </w:pPr>
      <w:r w:rsidRPr="002E0D67">
        <w:rPr>
          <w:rFonts w:ascii="Times New Roman" w:eastAsia="Times New Roman" w:hAnsi="Times New Roman" w:cs="Times New Roman"/>
          <w:color w:val="000000"/>
          <w:sz w:val="27"/>
          <w:szCs w:val="27"/>
        </w:rPr>
        <w:br/>
      </w:r>
      <w:r w:rsidRPr="002E0D67">
        <w:rPr>
          <w:rFonts w:ascii="Times New Roman" w:eastAsia="Times New Roman" w:hAnsi="Times New Roman" w:cs="Times New Roman"/>
          <w:color w:val="000000"/>
          <w:sz w:val="27"/>
          <w:szCs w:val="27"/>
        </w:rPr>
        <w:br/>
      </w:r>
      <w:r w:rsidR="008D08C7" w:rsidRPr="008D08C7">
        <w:rPr>
          <w:rFonts w:ascii="Times New Roman" w:eastAsia="Times New Roman" w:hAnsi="Times New Roman" w:cs="Times New Roman"/>
          <w:color w:val="000000"/>
          <w:sz w:val="27"/>
          <w:szCs w:val="27"/>
        </w:rPr>
        <w:t>Объяснение этих сил давлением пространства, вещество которого было подавлено кавитацией, дает очень четкое представление о энергии синтеза, которая в конечном итоге является энергией пространства, подавленной при создании атома.</w:t>
      </w:r>
      <w:r w:rsidRPr="00B327B2">
        <w:rPr>
          <w:rFonts w:ascii="Times New Roman" w:eastAsia="Times New Roman" w:hAnsi="Times New Roman" w:cs="Times New Roman"/>
          <w:color w:val="000000"/>
          <w:sz w:val="27"/>
          <w:szCs w:val="27"/>
        </w:rPr>
        <w:br/>
      </w:r>
    </w:p>
    <w:p w:rsidR="008D08C7" w:rsidRPr="008D08C7" w:rsidRDefault="008D08C7" w:rsidP="008D08C7">
      <w:pPr>
        <w:spacing w:after="0" w:line="240" w:lineRule="auto"/>
        <w:ind w:left="-1134"/>
        <w:rPr>
          <w:rFonts w:ascii="Times New Roman" w:eastAsia="Times New Roman" w:hAnsi="Times New Roman" w:cs="Times New Roman"/>
          <w:color w:val="000000"/>
          <w:sz w:val="27"/>
          <w:szCs w:val="27"/>
        </w:rPr>
      </w:pPr>
      <w:r w:rsidRPr="008D08C7">
        <w:rPr>
          <w:rFonts w:ascii="Times New Roman" w:eastAsia="Times New Roman" w:hAnsi="Times New Roman" w:cs="Times New Roman"/>
          <w:color w:val="000000"/>
          <w:sz w:val="27"/>
          <w:szCs w:val="27"/>
        </w:rPr>
        <w:t xml:space="preserve">С другой стороны, мы понимаем, что давление пространства, которое может уменьшаться в зависимости от удаления от центра </w:t>
      </w:r>
      <w:r w:rsidR="002E0D67">
        <w:rPr>
          <w:rFonts w:ascii="Times New Roman" w:eastAsia="Times New Roman" w:hAnsi="Times New Roman" w:cs="Times New Roman"/>
          <w:color w:val="000000"/>
          <w:sz w:val="27"/>
          <w:szCs w:val="27"/>
        </w:rPr>
        <w:t>сверх-давления</w:t>
      </w:r>
      <w:r w:rsidRPr="008D08C7">
        <w:rPr>
          <w:rFonts w:ascii="Times New Roman" w:eastAsia="Times New Roman" w:hAnsi="Times New Roman" w:cs="Times New Roman"/>
          <w:color w:val="000000"/>
          <w:sz w:val="27"/>
          <w:szCs w:val="27"/>
        </w:rPr>
        <w:t>, такого как Солнце, стабильность атомов становится все более неустойчивой и они разлагаются.</w:t>
      </w:r>
      <w:r w:rsidR="00D31720">
        <w:rPr>
          <w:rFonts w:ascii="Times New Roman" w:eastAsia="Times New Roman" w:hAnsi="Times New Roman" w:cs="Times New Roman"/>
          <w:color w:val="000000"/>
          <w:sz w:val="27"/>
          <w:szCs w:val="27"/>
        </w:rPr>
        <w:br/>
      </w:r>
    </w:p>
    <w:p w:rsidR="008D08C7" w:rsidRPr="008D08C7" w:rsidRDefault="008D08C7" w:rsidP="008D08C7">
      <w:pPr>
        <w:spacing w:after="0" w:line="240" w:lineRule="auto"/>
        <w:ind w:left="-1134"/>
        <w:rPr>
          <w:rFonts w:ascii="Times New Roman" w:eastAsia="Times New Roman" w:hAnsi="Times New Roman" w:cs="Times New Roman"/>
          <w:color w:val="000000"/>
          <w:sz w:val="27"/>
          <w:szCs w:val="27"/>
        </w:rPr>
      </w:pPr>
      <w:r w:rsidRPr="008D08C7">
        <w:rPr>
          <w:rFonts w:ascii="Times New Roman" w:eastAsia="Times New Roman" w:hAnsi="Times New Roman" w:cs="Times New Roman"/>
          <w:color w:val="000000"/>
          <w:sz w:val="27"/>
          <w:szCs w:val="27"/>
        </w:rPr>
        <w:t>Именно так наиболее тяжелые ядра становятся радиоактивными, и эта радиоактивность воздействует на все менее сложные ядра по мере того, как Земля (например) удаляется от Солнца, как мы видели и увидим впоследствии.</w:t>
      </w:r>
    </w:p>
    <w:p w:rsidR="008D08C7" w:rsidRPr="008D08C7" w:rsidRDefault="008D08C7" w:rsidP="008D08C7">
      <w:pPr>
        <w:spacing w:after="0" w:line="240" w:lineRule="auto"/>
        <w:ind w:left="-1134"/>
        <w:rPr>
          <w:rFonts w:ascii="Times New Roman" w:eastAsia="Times New Roman" w:hAnsi="Times New Roman" w:cs="Times New Roman"/>
          <w:color w:val="000000"/>
          <w:sz w:val="27"/>
          <w:szCs w:val="27"/>
        </w:rPr>
      </w:pPr>
      <w:r w:rsidRPr="008D08C7">
        <w:rPr>
          <w:rFonts w:ascii="Times New Roman" w:eastAsia="Times New Roman" w:hAnsi="Times New Roman" w:cs="Times New Roman"/>
          <w:color w:val="000000"/>
          <w:sz w:val="27"/>
          <w:szCs w:val="27"/>
        </w:rPr>
        <w:t>В настоящее время это одна из основных причин, затрудняющих использование энергии термоядерного синтеза, поскольку протий практически не поддается воздействию, и единственная атомная энергия может быть извлечена на этом уровне только из-за обратного потока космической энергии из-за синтезов, которые создают все более сложные и большие элементы.</w:t>
      </w:r>
    </w:p>
    <w:p w:rsidR="00D31720" w:rsidRPr="00D31720" w:rsidRDefault="008D08C7" w:rsidP="00D31720">
      <w:pPr>
        <w:spacing w:after="0" w:line="240" w:lineRule="auto"/>
        <w:ind w:left="-1134"/>
        <w:rPr>
          <w:rFonts w:ascii="Times New Roman" w:eastAsia="Times New Roman" w:hAnsi="Times New Roman" w:cs="Times New Roman"/>
          <w:color w:val="000000"/>
          <w:sz w:val="27"/>
          <w:szCs w:val="27"/>
        </w:rPr>
      </w:pPr>
      <w:r w:rsidRPr="008D08C7">
        <w:rPr>
          <w:rFonts w:ascii="Times New Roman" w:eastAsia="Times New Roman" w:hAnsi="Times New Roman" w:cs="Times New Roman"/>
          <w:color w:val="000000"/>
          <w:sz w:val="27"/>
          <w:szCs w:val="27"/>
        </w:rPr>
        <w:t>Этот процесс выделяет много энергии при превращении водорода в гелий, а затем стабилизируется на уровне никеля, чтобы впоследствии уменьшиться и уступить место для производства атомной энергии делению более тяжелых.</w:t>
      </w:r>
      <w:r w:rsidR="00D31720">
        <w:rPr>
          <w:rFonts w:ascii="Times New Roman" w:eastAsia="Times New Roman" w:hAnsi="Times New Roman" w:cs="Times New Roman"/>
          <w:color w:val="000000"/>
          <w:sz w:val="27"/>
          <w:szCs w:val="27"/>
        </w:rPr>
        <w:br/>
      </w:r>
      <w:r w:rsidR="006915CA" w:rsidRPr="008D08C7">
        <w:rPr>
          <w:rFonts w:ascii="Times New Roman" w:eastAsia="Times New Roman" w:hAnsi="Times New Roman" w:cs="Times New Roman"/>
          <w:color w:val="000000"/>
          <w:sz w:val="27"/>
          <w:szCs w:val="27"/>
        </w:rPr>
        <w:br/>
      </w:r>
      <w:r w:rsidR="00D31720" w:rsidRPr="00D31720">
        <w:rPr>
          <w:rFonts w:ascii="Times New Roman" w:eastAsia="Times New Roman" w:hAnsi="Times New Roman" w:cs="Times New Roman"/>
          <w:color w:val="000000"/>
          <w:sz w:val="27"/>
          <w:szCs w:val="27"/>
        </w:rPr>
        <w:t>Простейший из атомов, водород может быть представлен зернышком свинца, вокруг которого (около 50 метров) вращается крошечный шарик для пинг-понга диаметром от двух до четырех миллиметров.</w:t>
      </w:r>
    </w:p>
    <w:p w:rsidR="00D31720" w:rsidRPr="00D31720" w:rsidRDefault="00D31720" w:rsidP="00D31720">
      <w:pPr>
        <w:spacing w:after="0" w:line="240" w:lineRule="auto"/>
        <w:ind w:left="-1134"/>
        <w:rPr>
          <w:rFonts w:ascii="Times New Roman" w:eastAsia="Times New Roman" w:hAnsi="Times New Roman" w:cs="Times New Roman"/>
          <w:color w:val="000000"/>
          <w:sz w:val="27"/>
          <w:szCs w:val="27"/>
        </w:rPr>
      </w:pPr>
      <w:r w:rsidRPr="00D31720">
        <w:rPr>
          <w:rFonts w:ascii="Times New Roman" w:eastAsia="Times New Roman" w:hAnsi="Times New Roman" w:cs="Times New Roman"/>
          <w:color w:val="000000"/>
          <w:sz w:val="27"/>
          <w:szCs w:val="27"/>
        </w:rPr>
        <w:t>Чтобы полностью понять механизм, следует учитывать, что этот набор вращается на своей собственной оси для свинцового зерна и на радиусе для крошечного шара, полого в сверхтекучей среде.</w:t>
      </w:r>
    </w:p>
    <w:p w:rsidR="00D31720" w:rsidRPr="00D31720" w:rsidRDefault="00D31720" w:rsidP="00D31720">
      <w:pPr>
        <w:spacing w:after="0" w:line="240" w:lineRule="auto"/>
        <w:ind w:left="-1134"/>
        <w:rPr>
          <w:rFonts w:ascii="Times New Roman" w:eastAsia="Times New Roman" w:hAnsi="Times New Roman" w:cs="Times New Roman"/>
          <w:color w:val="000000"/>
          <w:sz w:val="27"/>
          <w:szCs w:val="27"/>
        </w:rPr>
      </w:pPr>
      <w:r w:rsidRPr="00D31720">
        <w:rPr>
          <w:rFonts w:ascii="Times New Roman" w:eastAsia="Times New Roman" w:hAnsi="Times New Roman" w:cs="Times New Roman"/>
          <w:color w:val="000000"/>
          <w:sz w:val="27"/>
          <w:szCs w:val="27"/>
        </w:rPr>
        <w:t>Что же касается скорости вращения электрона пинг-понга, то если она равна 2000 км / сек на уровне реального атома, то в этом макроскопическом масштабе она должна составлять три миллиона миллиардов км/с, что, очевидно, трудно понять.</w:t>
      </w:r>
    </w:p>
    <w:p w:rsidR="00D31720" w:rsidRPr="00D31720" w:rsidRDefault="00D31720" w:rsidP="00D31720">
      <w:pPr>
        <w:spacing w:after="0" w:line="240" w:lineRule="auto"/>
        <w:ind w:left="-1134"/>
        <w:rPr>
          <w:rFonts w:ascii="Times New Roman" w:eastAsia="Times New Roman" w:hAnsi="Times New Roman" w:cs="Times New Roman"/>
          <w:color w:val="000000"/>
          <w:sz w:val="27"/>
          <w:szCs w:val="27"/>
        </w:rPr>
      </w:pPr>
      <w:r w:rsidRPr="00D31720">
        <w:rPr>
          <w:rFonts w:ascii="Times New Roman" w:eastAsia="Times New Roman" w:hAnsi="Times New Roman" w:cs="Times New Roman"/>
          <w:color w:val="000000"/>
          <w:sz w:val="27"/>
          <w:szCs w:val="27"/>
        </w:rPr>
        <w:t>Возвращаясь к неоспоримой реальности радиус электронной сферы атома водорода составляет :</w:t>
      </w:r>
    </w:p>
    <w:p w:rsidR="00D31720" w:rsidRPr="00B327B2" w:rsidRDefault="00D31720" w:rsidP="00D31720">
      <w:pPr>
        <w:spacing w:after="0" w:line="240" w:lineRule="auto"/>
        <w:ind w:left="-1134"/>
        <w:rPr>
          <w:rFonts w:ascii="Times New Roman" w:eastAsia="Times New Roman" w:hAnsi="Times New Roman" w:cs="Times New Roman"/>
          <w:color w:val="000000"/>
          <w:sz w:val="27"/>
          <w:szCs w:val="27"/>
        </w:rPr>
      </w:pPr>
      <w:r w:rsidRPr="00D31720">
        <w:rPr>
          <w:rFonts w:ascii="Times New Roman" w:eastAsia="Times New Roman" w:hAnsi="Times New Roman" w:cs="Times New Roman"/>
          <w:color w:val="000000"/>
          <w:sz w:val="27"/>
          <w:szCs w:val="27"/>
        </w:rPr>
        <w:t>0,55</w:t>
      </w:r>
      <w:r w:rsidR="009936C3" w:rsidRPr="009936C3">
        <w:rPr>
          <w:rFonts w:ascii="Times New Roman" w:eastAsia="Times New Roman" w:hAnsi="Times New Roman" w:cs="Times New Roman"/>
          <w:color w:val="000000"/>
          <w:sz w:val="27"/>
          <w:szCs w:val="27"/>
        </w:rPr>
        <w:t>*</w:t>
      </w:r>
      <w:r w:rsidRPr="00D31720">
        <w:rPr>
          <w:rFonts w:ascii="Times New Roman" w:eastAsia="Times New Roman" w:hAnsi="Times New Roman" w:cs="Times New Roman"/>
          <w:color w:val="000000"/>
          <w:sz w:val="27"/>
          <w:szCs w:val="27"/>
        </w:rPr>
        <w:t>10</w:t>
      </w:r>
      <w:r w:rsidR="009936C3" w:rsidRPr="009936C3">
        <w:rPr>
          <w:rFonts w:ascii="Times New Roman" w:eastAsia="Times New Roman" w:hAnsi="Times New Roman" w:cs="Times New Roman"/>
          <w:color w:val="000000"/>
          <w:sz w:val="27"/>
          <w:szCs w:val="27"/>
        </w:rPr>
        <w:t>^</w:t>
      </w:r>
      <w:r w:rsidRPr="00D31720">
        <w:rPr>
          <w:rFonts w:ascii="Times New Roman" w:eastAsia="Times New Roman" w:hAnsi="Times New Roman" w:cs="Times New Roman"/>
          <w:color w:val="000000"/>
          <w:sz w:val="27"/>
          <w:szCs w:val="27"/>
        </w:rPr>
        <w:t>-8 см или 0,55 Ä-</w:t>
      </w:r>
      <w:r w:rsidR="009936C3" w:rsidRPr="009936C3">
        <w:rPr>
          <w:rFonts w:ascii="Times New Roman" w:eastAsia="Times New Roman" w:hAnsi="Times New Roman" w:cs="Times New Roman"/>
          <w:color w:val="000000"/>
          <w:sz w:val="27"/>
          <w:szCs w:val="27"/>
        </w:rPr>
        <w:t xml:space="preserve"> </w:t>
      </w:r>
      <w:r w:rsidRPr="00D31720">
        <w:rPr>
          <w:rFonts w:ascii="Times New Roman" w:eastAsia="Times New Roman" w:hAnsi="Times New Roman" w:cs="Times New Roman"/>
          <w:color w:val="000000"/>
          <w:sz w:val="27"/>
          <w:szCs w:val="27"/>
        </w:rPr>
        <w:t>4,95 Ä в зависимости от того, находится ли атом в состоянии минимальной энергии или возбужден.</w:t>
      </w:r>
      <w:r w:rsidR="009936C3" w:rsidRPr="00B327B2">
        <w:rPr>
          <w:rFonts w:ascii="Times New Roman" w:eastAsia="Times New Roman" w:hAnsi="Times New Roman" w:cs="Times New Roman"/>
          <w:color w:val="000000"/>
          <w:sz w:val="27"/>
          <w:szCs w:val="27"/>
        </w:rPr>
        <w:br/>
      </w:r>
    </w:p>
    <w:p w:rsidR="00D31720" w:rsidRPr="00D31720" w:rsidRDefault="009936C3" w:rsidP="00D31720">
      <w:pPr>
        <w:spacing w:after="0" w:line="240" w:lineRule="auto"/>
        <w:ind w:left="-1134"/>
        <w:rPr>
          <w:rFonts w:ascii="Times New Roman" w:eastAsia="Times New Roman" w:hAnsi="Times New Roman" w:cs="Times New Roman"/>
          <w:color w:val="000000"/>
          <w:sz w:val="27"/>
          <w:szCs w:val="27"/>
        </w:rPr>
      </w:pPr>
      <w:r w:rsidRPr="009936C3">
        <w:rPr>
          <w:rFonts w:ascii="Times New Roman" w:eastAsia="Times New Roman" w:hAnsi="Times New Roman" w:cs="Times New Roman"/>
          <w:color w:val="000000"/>
          <w:sz w:val="27"/>
          <w:szCs w:val="27"/>
        </w:rPr>
        <w:t>Однако необходимо уточнить, что радиус частицы электрона обычно вычисляется</w:t>
      </w:r>
      <w:r>
        <w:rPr>
          <w:rFonts w:ascii="Times New Roman" w:eastAsia="Times New Roman" w:hAnsi="Times New Roman" w:cs="Times New Roman"/>
          <w:color w:val="000000"/>
          <w:sz w:val="27"/>
          <w:szCs w:val="27"/>
        </w:rPr>
        <w:t xml:space="preserve"> авторами при значении 1,9</w:t>
      </w:r>
      <w:r w:rsidRPr="009936C3">
        <w:rPr>
          <w:rFonts w:ascii="Times New Roman" w:eastAsia="Times New Roman" w:hAnsi="Times New Roman" w:cs="Times New Roman"/>
          <w:color w:val="000000"/>
          <w:sz w:val="27"/>
          <w:szCs w:val="27"/>
        </w:rPr>
        <w:t>*</w:t>
      </w:r>
      <w:r>
        <w:rPr>
          <w:rFonts w:ascii="Times New Roman" w:eastAsia="Times New Roman" w:hAnsi="Times New Roman" w:cs="Times New Roman"/>
          <w:color w:val="000000"/>
          <w:sz w:val="27"/>
          <w:szCs w:val="27"/>
        </w:rPr>
        <w:t>10</w:t>
      </w:r>
      <w:r w:rsidRPr="009936C3">
        <w:rPr>
          <w:rFonts w:ascii="Times New Roman" w:eastAsia="Times New Roman" w:hAnsi="Times New Roman" w:cs="Times New Roman"/>
          <w:color w:val="000000"/>
          <w:sz w:val="27"/>
          <w:szCs w:val="27"/>
        </w:rPr>
        <w:t xml:space="preserve">^-13 и что в результате радиус поворота вокруг протона более чем в 10 000 раз больше собственного радиуса частицы электрона. </w:t>
      </w:r>
      <w:r w:rsidRPr="009936C3">
        <w:rPr>
          <w:rFonts w:ascii="Times New Roman" w:eastAsia="Times New Roman" w:hAnsi="Times New Roman" w:cs="Times New Roman"/>
          <w:color w:val="000000"/>
          <w:sz w:val="27"/>
          <w:szCs w:val="27"/>
        </w:rPr>
        <w:br/>
      </w:r>
      <w:r w:rsidRPr="009936C3">
        <w:rPr>
          <w:rFonts w:ascii="Times New Roman" w:eastAsia="Times New Roman" w:hAnsi="Times New Roman" w:cs="Times New Roman"/>
          <w:color w:val="000000"/>
          <w:sz w:val="27"/>
          <w:szCs w:val="27"/>
        </w:rPr>
        <w:br/>
      </w:r>
      <w:r w:rsidR="00D31720" w:rsidRPr="00D31720">
        <w:rPr>
          <w:rFonts w:ascii="Times New Roman" w:eastAsia="Times New Roman" w:hAnsi="Times New Roman" w:cs="Times New Roman"/>
          <w:color w:val="000000"/>
          <w:sz w:val="27"/>
          <w:szCs w:val="27"/>
        </w:rPr>
        <w:t>Но если физики дают радиусам частиц числовое значение, то это может быть только теоретическая величина, ибо в ее реальности и так же, как нельзя дать значение радиусу поля земного тяготения, которое теоретически безгранично, это поле частиц безгранично.</w:t>
      </w:r>
    </w:p>
    <w:p w:rsidR="00D31720" w:rsidRPr="00D31720" w:rsidRDefault="00D31720" w:rsidP="00D31720">
      <w:pPr>
        <w:spacing w:after="0" w:line="240" w:lineRule="auto"/>
        <w:ind w:left="-1134"/>
        <w:rPr>
          <w:rFonts w:ascii="Times New Roman" w:eastAsia="Times New Roman" w:hAnsi="Times New Roman" w:cs="Times New Roman"/>
          <w:color w:val="000000"/>
          <w:sz w:val="27"/>
          <w:szCs w:val="27"/>
        </w:rPr>
      </w:pPr>
      <w:r w:rsidRPr="00D31720">
        <w:rPr>
          <w:rFonts w:ascii="Times New Roman" w:eastAsia="Times New Roman" w:hAnsi="Times New Roman" w:cs="Times New Roman"/>
          <w:color w:val="000000"/>
          <w:sz w:val="27"/>
          <w:szCs w:val="27"/>
        </w:rPr>
        <w:t>У меня есть все основания думать, что Протон является элементом конденсации пространства, а электрон</w:t>
      </w:r>
      <w:r w:rsidR="009936C3">
        <w:rPr>
          <w:rFonts w:ascii="Times New Roman" w:eastAsia="Times New Roman" w:hAnsi="Times New Roman" w:cs="Times New Roman"/>
          <w:color w:val="000000"/>
          <w:sz w:val="27"/>
          <w:szCs w:val="27"/>
        </w:rPr>
        <w:t xml:space="preserve"> элементом </w:t>
      </w:r>
      <w:r w:rsidRPr="00D31720">
        <w:rPr>
          <w:rFonts w:ascii="Times New Roman" w:eastAsia="Times New Roman" w:hAnsi="Times New Roman" w:cs="Times New Roman"/>
          <w:color w:val="000000"/>
          <w:sz w:val="27"/>
          <w:szCs w:val="27"/>
        </w:rPr>
        <w:t>расширения, неограниченные границы которого в принципе соприкасаются друг с другом, создавая тем самым архимедовские отталкивающие и притяг</w:t>
      </w:r>
      <w:r w:rsidR="009936C3">
        <w:rPr>
          <w:rFonts w:ascii="Times New Roman" w:eastAsia="Times New Roman" w:hAnsi="Times New Roman" w:cs="Times New Roman"/>
          <w:color w:val="000000"/>
          <w:sz w:val="27"/>
          <w:szCs w:val="27"/>
        </w:rPr>
        <w:t>ивающие</w:t>
      </w:r>
      <w:r w:rsidRPr="00D31720">
        <w:rPr>
          <w:rFonts w:ascii="Times New Roman" w:eastAsia="Times New Roman" w:hAnsi="Times New Roman" w:cs="Times New Roman"/>
          <w:color w:val="000000"/>
          <w:sz w:val="27"/>
          <w:szCs w:val="27"/>
        </w:rPr>
        <w:t xml:space="preserve"> эффекты.</w:t>
      </w:r>
    </w:p>
    <w:p w:rsidR="00D31720" w:rsidRPr="00D31720" w:rsidRDefault="00D31720" w:rsidP="00D31720">
      <w:pPr>
        <w:spacing w:after="0" w:line="240" w:lineRule="auto"/>
        <w:ind w:left="-1134"/>
        <w:rPr>
          <w:rFonts w:ascii="Times New Roman" w:eastAsia="Times New Roman" w:hAnsi="Times New Roman" w:cs="Times New Roman"/>
          <w:color w:val="000000"/>
          <w:sz w:val="27"/>
          <w:szCs w:val="27"/>
        </w:rPr>
      </w:pPr>
      <w:r w:rsidRPr="00D31720">
        <w:rPr>
          <w:rFonts w:ascii="Times New Roman" w:eastAsia="Times New Roman" w:hAnsi="Times New Roman" w:cs="Times New Roman"/>
          <w:color w:val="000000"/>
          <w:sz w:val="27"/>
          <w:szCs w:val="27"/>
        </w:rPr>
        <w:t>Чтобы хорошо понять эти механизмы, всегда нужно брать пример воздушных шаров с углекислым газом или водородом.</w:t>
      </w:r>
    </w:p>
    <w:p w:rsidR="00D31720" w:rsidRPr="00D31720" w:rsidRDefault="00D31720" w:rsidP="00D31720">
      <w:pPr>
        <w:spacing w:after="0" w:line="240" w:lineRule="auto"/>
        <w:ind w:left="-1134"/>
        <w:rPr>
          <w:rFonts w:ascii="Times New Roman" w:eastAsia="Times New Roman" w:hAnsi="Times New Roman" w:cs="Times New Roman"/>
          <w:color w:val="000000"/>
          <w:sz w:val="27"/>
          <w:szCs w:val="27"/>
        </w:rPr>
      </w:pPr>
      <w:r w:rsidRPr="00D31720">
        <w:rPr>
          <w:rFonts w:ascii="Times New Roman" w:eastAsia="Times New Roman" w:hAnsi="Times New Roman" w:cs="Times New Roman"/>
          <w:color w:val="000000"/>
          <w:sz w:val="27"/>
          <w:szCs w:val="27"/>
        </w:rPr>
        <w:t>Эксперимент доказывает, что, подвергаясь интенсивному вибрационному полю или вихревым эффектам, воздушные шары СО2 приближаются, а водородные шары отталкиваются друг от друга, но все иначе, если генератор вибрации находится внутри воздушных шаров. В этом случае все шары, содержащие один и тот же элемент, отталкиваются друг от друга, но они притягиваются между элементами различной природы.</w:t>
      </w:r>
      <w:r w:rsidR="009936C3">
        <w:rPr>
          <w:rFonts w:ascii="Times New Roman" w:eastAsia="Times New Roman" w:hAnsi="Times New Roman" w:cs="Times New Roman"/>
          <w:color w:val="000000"/>
          <w:sz w:val="27"/>
          <w:szCs w:val="27"/>
        </w:rPr>
        <w:br/>
      </w:r>
    </w:p>
    <w:p w:rsidR="00D31720" w:rsidRPr="00D31720" w:rsidRDefault="00D31720" w:rsidP="00D31720">
      <w:pPr>
        <w:spacing w:after="0" w:line="240" w:lineRule="auto"/>
        <w:ind w:left="-1134"/>
        <w:rPr>
          <w:rFonts w:ascii="Times New Roman" w:eastAsia="Times New Roman" w:hAnsi="Times New Roman" w:cs="Times New Roman"/>
          <w:color w:val="000000"/>
          <w:sz w:val="27"/>
          <w:szCs w:val="27"/>
        </w:rPr>
      </w:pPr>
      <w:r w:rsidRPr="00D31720">
        <w:rPr>
          <w:rFonts w:ascii="Times New Roman" w:eastAsia="Times New Roman" w:hAnsi="Times New Roman" w:cs="Times New Roman"/>
          <w:color w:val="000000"/>
          <w:sz w:val="27"/>
          <w:szCs w:val="27"/>
        </w:rPr>
        <w:t xml:space="preserve">У меня есть все основания думать, что это то, что происходит на атомном и подводном уровнях в субатомном масштабе, между частицами, вибрирующими в фазе или в </w:t>
      </w:r>
      <w:r w:rsidR="009936C3">
        <w:rPr>
          <w:rFonts w:ascii="Times New Roman" w:eastAsia="Times New Roman" w:hAnsi="Times New Roman" w:cs="Times New Roman"/>
          <w:color w:val="000000"/>
          <w:sz w:val="27"/>
          <w:szCs w:val="27"/>
        </w:rPr>
        <w:t>противофазе</w:t>
      </w:r>
      <w:r w:rsidRPr="00D31720">
        <w:rPr>
          <w:rFonts w:ascii="Times New Roman" w:eastAsia="Times New Roman" w:hAnsi="Times New Roman" w:cs="Times New Roman"/>
          <w:color w:val="000000"/>
          <w:sz w:val="27"/>
          <w:szCs w:val="27"/>
        </w:rPr>
        <w:t>. Известно, что два настроенных камертона, один из которых возбужден, автоматически вибрируют в фазе, если они приближены друг к другу, но эта вибрация заставляет их отталкиваться друг от друга.</w:t>
      </w:r>
      <w:r w:rsidR="009936C3">
        <w:rPr>
          <w:rFonts w:ascii="Times New Roman" w:eastAsia="Times New Roman" w:hAnsi="Times New Roman" w:cs="Times New Roman"/>
          <w:color w:val="000000"/>
          <w:sz w:val="27"/>
          <w:szCs w:val="27"/>
        </w:rPr>
        <w:br/>
      </w:r>
    </w:p>
    <w:p w:rsidR="00D31720" w:rsidRPr="00D31720" w:rsidRDefault="00D31720" w:rsidP="00D31720">
      <w:pPr>
        <w:spacing w:after="0" w:line="240" w:lineRule="auto"/>
        <w:ind w:left="-1134"/>
        <w:rPr>
          <w:rFonts w:ascii="Times New Roman" w:eastAsia="Times New Roman" w:hAnsi="Times New Roman" w:cs="Times New Roman"/>
          <w:color w:val="000000"/>
          <w:sz w:val="27"/>
          <w:szCs w:val="27"/>
        </w:rPr>
      </w:pPr>
      <w:r w:rsidRPr="00D31720">
        <w:rPr>
          <w:rFonts w:ascii="Times New Roman" w:eastAsia="Times New Roman" w:hAnsi="Times New Roman" w:cs="Times New Roman"/>
          <w:color w:val="000000"/>
          <w:sz w:val="27"/>
          <w:szCs w:val="27"/>
        </w:rPr>
        <w:t>Вернемся, однако, к атомной структуре электронных орбит.</w:t>
      </w:r>
      <w:r w:rsidR="009936C3">
        <w:rPr>
          <w:rFonts w:ascii="Times New Roman" w:eastAsia="Times New Roman" w:hAnsi="Times New Roman" w:cs="Times New Roman"/>
          <w:color w:val="000000"/>
          <w:sz w:val="27"/>
          <w:szCs w:val="27"/>
        </w:rPr>
        <w:br/>
      </w:r>
    </w:p>
    <w:p w:rsidR="00D31720" w:rsidRPr="00D31720" w:rsidRDefault="00D31720" w:rsidP="00D31720">
      <w:pPr>
        <w:spacing w:after="0" w:line="240" w:lineRule="auto"/>
        <w:ind w:left="-1134"/>
        <w:rPr>
          <w:rFonts w:ascii="Times New Roman" w:eastAsia="Times New Roman" w:hAnsi="Times New Roman" w:cs="Times New Roman"/>
          <w:color w:val="000000"/>
          <w:sz w:val="27"/>
          <w:szCs w:val="27"/>
        </w:rPr>
      </w:pPr>
      <w:r w:rsidRPr="00D31720">
        <w:rPr>
          <w:rFonts w:ascii="Times New Roman" w:eastAsia="Times New Roman" w:hAnsi="Times New Roman" w:cs="Times New Roman"/>
          <w:color w:val="000000"/>
          <w:sz w:val="27"/>
          <w:szCs w:val="27"/>
        </w:rPr>
        <w:t>Известно, что спектроскопический анализ излучений позволил получить очень точное представление о механизмах и строении этих структур.</w:t>
      </w:r>
    </w:p>
    <w:p w:rsidR="00D31720" w:rsidRPr="00D31720" w:rsidRDefault="00D31720" w:rsidP="00D31720">
      <w:pPr>
        <w:spacing w:after="0" w:line="240" w:lineRule="auto"/>
        <w:ind w:left="-1134"/>
        <w:rPr>
          <w:rFonts w:ascii="Times New Roman" w:eastAsia="Times New Roman" w:hAnsi="Times New Roman" w:cs="Times New Roman"/>
          <w:color w:val="000000"/>
          <w:sz w:val="27"/>
          <w:szCs w:val="27"/>
        </w:rPr>
      </w:pPr>
      <w:r w:rsidRPr="00D31720">
        <w:rPr>
          <w:rFonts w:ascii="Times New Roman" w:eastAsia="Times New Roman" w:hAnsi="Times New Roman" w:cs="Times New Roman"/>
          <w:color w:val="000000"/>
          <w:sz w:val="27"/>
          <w:szCs w:val="27"/>
        </w:rPr>
        <w:t xml:space="preserve">Этот анализ привел авторов к теории квантов, чьи приложения и выводы были единственно способны объяснить </w:t>
      </w:r>
      <w:r w:rsidR="009936C3">
        <w:rPr>
          <w:rFonts w:ascii="Times New Roman" w:eastAsia="Times New Roman" w:hAnsi="Times New Roman" w:cs="Times New Roman"/>
          <w:color w:val="000000"/>
          <w:sz w:val="27"/>
          <w:szCs w:val="27"/>
        </w:rPr>
        <w:t>скрытую</w:t>
      </w:r>
      <w:r w:rsidRPr="00D31720">
        <w:rPr>
          <w:rFonts w:ascii="Times New Roman" w:eastAsia="Times New Roman" w:hAnsi="Times New Roman" w:cs="Times New Roman"/>
          <w:color w:val="000000"/>
          <w:sz w:val="27"/>
          <w:szCs w:val="27"/>
        </w:rPr>
        <w:t xml:space="preserve"> механику частиц.</w:t>
      </w:r>
    </w:p>
    <w:p w:rsidR="00D31720" w:rsidRPr="00D31720" w:rsidRDefault="00D31720" w:rsidP="00D31720">
      <w:pPr>
        <w:spacing w:after="0" w:line="240" w:lineRule="auto"/>
        <w:ind w:left="-1134"/>
        <w:rPr>
          <w:rFonts w:ascii="Times New Roman" w:eastAsia="Times New Roman" w:hAnsi="Times New Roman" w:cs="Times New Roman"/>
          <w:color w:val="000000"/>
          <w:sz w:val="27"/>
          <w:szCs w:val="27"/>
        </w:rPr>
      </w:pPr>
      <w:r w:rsidRPr="00D31720">
        <w:rPr>
          <w:rFonts w:ascii="Times New Roman" w:eastAsia="Times New Roman" w:hAnsi="Times New Roman" w:cs="Times New Roman"/>
          <w:color w:val="000000"/>
          <w:sz w:val="27"/>
          <w:szCs w:val="27"/>
        </w:rPr>
        <w:t>Если макроскопическая природа, по-видимому, вызывает в явлениях непрерывность, то на уровне атомов она по-другому проявляется, где она, по-видимому, становится прерывистой и изменяется последовательными величинами, функцией целых чисел, то есть квантами.</w:t>
      </w:r>
      <w:r w:rsidR="009936C3">
        <w:rPr>
          <w:rFonts w:ascii="Times New Roman" w:eastAsia="Times New Roman" w:hAnsi="Times New Roman" w:cs="Times New Roman"/>
          <w:color w:val="000000"/>
          <w:sz w:val="27"/>
          <w:szCs w:val="27"/>
        </w:rPr>
        <w:br/>
      </w:r>
    </w:p>
    <w:p w:rsidR="009936C3" w:rsidRPr="009936C3" w:rsidRDefault="00D31720" w:rsidP="009936C3">
      <w:pPr>
        <w:spacing w:after="0" w:line="240" w:lineRule="auto"/>
        <w:ind w:left="-1134"/>
        <w:rPr>
          <w:rFonts w:ascii="Times New Roman" w:eastAsia="Times New Roman" w:hAnsi="Times New Roman" w:cs="Times New Roman"/>
          <w:color w:val="000000"/>
          <w:sz w:val="27"/>
          <w:szCs w:val="27"/>
        </w:rPr>
      </w:pPr>
      <w:r w:rsidRPr="00D31720">
        <w:rPr>
          <w:rFonts w:ascii="Times New Roman" w:eastAsia="Times New Roman" w:hAnsi="Times New Roman" w:cs="Times New Roman"/>
          <w:color w:val="000000"/>
          <w:sz w:val="27"/>
          <w:szCs w:val="27"/>
        </w:rPr>
        <w:t>Именно так атомные ядра подчиняются квантовым законам, но именно в области электронов их механизмы являются наиболее очевидной демонстрацией этого.</w:t>
      </w:r>
      <w:r w:rsidR="006915CA" w:rsidRPr="00D31720">
        <w:rPr>
          <w:rFonts w:ascii="Times New Roman" w:eastAsia="Times New Roman" w:hAnsi="Times New Roman" w:cs="Times New Roman"/>
          <w:color w:val="000000"/>
          <w:sz w:val="27"/>
          <w:szCs w:val="27"/>
        </w:rPr>
        <w:br/>
      </w:r>
      <w:r w:rsidR="009936C3">
        <w:rPr>
          <w:rFonts w:ascii="Times New Roman" w:eastAsia="Times New Roman" w:hAnsi="Times New Roman" w:cs="Times New Roman"/>
          <w:color w:val="000000"/>
          <w:sz w:val="27"/>
          <w:szCs w:val="27"/>
        </w:rPr>
        <w:br/>
      </w:r>
      <w:r w:rsidR="009936C3" w:rsidRPr="009936C3">
        <w:rPr>
          <w:rFonts w:ascii="Times New Roman" w:eastAsia="Times New Roman" w:hAnsi="Times New Roman" w:cs="Times New Roman"/>
          <w:color w:val="000000"/>
          <w:sz w:val="27"/>
          <w:szCs w:val="27"/>
        </w:rPr>
        <w:t xml:space="preserve">Возможно, было бы интересно изучить ядра, так как именно они являются главными ответственными за «вес» и инерцию материи. Можно считать, что мезоническое поле является важнейшим фактором, и увеличение этого поля приводит к увеличению силы тяжести, в то время как его уменьшение определяет </w:t>
      </w:r>
      <w:r w:rsidR="00827D3B">
        <w:rPr>
          <w:rFonts w:ascii="Times New Roman" w:eastAsia="Times New Roman" w:hAnsi="Times New Roman" w:cs="Times New Roman"/>
          <w:color w:val="000000"/>
          <w:sz w:val="27"/>
          <w:szCs w:val="27"/>
        </w:rPr>
        <w:t>потерю веса</w:t>
      </w:r>
      <w:r w:rsidR="009936C3" w:rsidRPr="009936C3">
        <w:rPr>
          <w:rFonts w:ascii="Times New Roman" w:eastAsia="Times New Roman" w:hAnsi="Times New Roman" w:cs="Times New Roman"/>
          <w:color w:val="000000"/>
          <w:sz w:val="27"/>
          <w:szCs w:val="27"/>
        </w:rPr>
        <w:t xml:space="preserve">. </w:t>
      </w:r>
      <w:r w:rsidR="00827D3B">
        <w:rPr>
          <w:rFonts w:ascii="Times New Roman" w:eastAsia="Times New Roman" w:hAnsi="Times New Roman" w:cs="Times New Roman"/>
          <w:color w:val="000000"/>
          <w:sz w:val="27"/>
          <w:szCs w:val="27"/>
        </w:rPr>
        <w:br/>
      </w:r>
      <w:r w:rsidR="00827D3B">
        <w:rPr>
          <w:rFonts w:ascii="Times New Roman" w:eastAsia="Times New Roman" w:hAnsi="Times New Roman" w:cs="Times New Roman"/>
          <w:color w:val="000000"/>
          <w:sz w:val="27"/>
          <w:szCs w:val="27"/>
        </w:rPr>
        <w:br/>
      </w:r>
      <w:r w:rsidR="009936C3" w:rsidRPr="009936C3">
        <w:rPr>
          <w:rFonts w:ascii="Times New Roman" w:eastAsia="Times New Roman" w:hAnsi="Times New Roman" w:cs="Times New Roman"/>
          <w:color w:val="000000"/>
          <w:sz w:val="27"/>
          <w:szCs w:val="27"/>
        </w:rPr>
        <w:t xml:space="preserve">Русская школа, в частности, ищет в </w:t>
      </w:r>
      <w:r w:rsidR="00827D3B">
        <w:rPr>
          <w:rFonts w:ascii="Times New Roman" w:eastAsia="Times New Roman" w:hAnsi="Times New Roman" w:cs="Times New Roman"/>
          <w:color w:val="000000"/>
          <w:sz w:val="27"/>
          <w:szCs w:val="27"/>
        </w:rPr>
        <w:t>"замораживании</w:t>
      </w:r>
      <w:r w:rsidR="009936C3" w:rsidRPr="009936C3">
        <w:rPr>
          <w:rFonts w:ascii="Times New Roman" w:eastAsia="Times New Roman" w:hAnsi="Times New Roman" w:cs="Times New Roman"/>
          <w:color w:val="000000"/>
          <w:sz w:val="27"/>
          <w:szCs w:val="27"/>
        </w:rPr>
        <w:t>" этого поля решение проблемы дегравитации (при абсолютном 0, разумеется).</w:t>
      </w:r>
    </w:p>
    <w:p w:rsidR="009936C3" w:rsidRPr="009936C3" w:rsidRDefault="009936C3" w:rsidP="009936C3">
      <w:pPr>
        <w:spacing w:after="0" w:line="240" w:lineRule="auto"/>
        <w:ind w:left="-1134"/>
        <w:rPr>
          <w:rFonts w:ascii="Times New Roman" w:eastAsia="Times New Roman" w:hAnsi="Times New Roman" w:cs="Times New Roman"/>
          <w:color w:val="000000"/>
          <w:sz w:val="27"/>
          <w:szCs w:val="27"/>
        </w:rPr>
      </w:pPr>
      <w:r w:rsidRPr="009936C3">
        <w:rPr>
          <w:rFonts w:ascii="Times New Roman" w:eastAsia="Times New Roman" w:hAnsi="Times New Roman" w:cs="Times New Roman"/>
          <w:color w:val="000000"/>
          <w:sz w:val="27"/>
          <w:szCs w:val="27"/>
        </w:rPr>
        <w:t>Это интересные идеи, но чисто теоретические, и до сих пор не удалось продемонстрировать их ценность.</w:t>
      </w:r>
    </w:p>
    <w:p w:rsidR="009936C3" w:rsidRPr="009936C3" w:rsidRDefault="009936C3" w:rsidP="009936C3">
      <w:pPr>
        <w:spacing w:after="0" w:line="240" w:lineRule="auto"/>
        <w:ind w:left="-1134"/>
        <w:rPr>
          <w:rFonts w:ascii="Times New Roman" w:eastAsia="Times New Roman" w:hAnsi="Times New Roman" w:cs="Times New Roman"/>
          <w:color w:val="000000"/>
          <w:sz w:val="27"/>
          <w:szCs w:val="27"/>
        </w:rPr>
      </w:pPr>
      <w:r w:rsidRPr="009936C3">
        <w:rPr>
          <w:rFonts w:ascii="Times New Roman" w:eastAsia="Times New Roman" w:hAnsi="Times New Roman" w:cs="Times New Roman"/>
          <w:color w:val="000000"/>
          <w:sz w:val="27"/>
          <w:szCs w:val="27"/>
        </w:rPr>
        <w:t>Однако, если мезоническое поле может таким образом злоупотреблять теоретиками, то вполне допустимо, что именно электромагнитное поле будет владеть секретом антигравитации по Хейму, который косвенно, но совершенно присоединяется к моим собственным представлениям о дегравитационном Электроне.</w:t>
      </w:r>
      <w:r w:rsidR="00827D3B">
        <w:rPr>
          <w:rFonts w:ascii="Times New Roman" w:eastAsia="Times New Roman" w:hAnsi="Times New Roman" w:cs="Times New Roman"/>
          <w:color w:val="000000"/>
          <w:sz w:val="27"/>
          <w:szCs w:val="27"/>
        </w:rPr>
        <w:br/>
      </w:r>
      <w:r w:rsidR="00827D3B">
        <w:rPr>
          <w:rFonts w:ascii="Times New Roman" w:eastAsia="Times New Roman" w:hAnsi="Times New Roman" w:cs="Times New Roman"/>
          <w:color w:val="000000"/>
          <w:sz w:val="27"/>
          <w:szCs w:val="27"/>
        </w:rPr>
        <w:br/>
      </w:r>
      <w:r w:rsidR="00827D3B">
        <w:rPr>
          <w:rFonts w:ascii="Times New Roman" w:eastAsia="Times New Roman" w:hAnsi="Times New Roman" w:cs="Times New Roman"/>
          <w:color w:val="000000"/>
          <w:sz w:val="27"/>
          <w:szCs w:val="27"/>
        </w:rPr>
        <w:br/>
      </w:r>
    </w:p>
    <w:p w:rsidR="009936C3" w:rsidRPr="009936C3" w:rsidRDefault="009936C3" w:rsidP="009936C3">
      <w:pPr>
        <w:spacing w:after="0" w:line="240" w:lineRule="auto"/>
        <w:ind w:left="-1134"/>
        <w:rPr>
          <w:rFonts w:ascii="Times New Roman" w:eastAsia="Times New Roman" w:hAnsi="Times New Roman" w:cs="Times New Roman"/>
          <w:color w:val="000000"/>
          <w:sz w:val="27"/>
          <w:szCs w:val="27"/>
        </w:rPr>
      </w:pPr>
      <w:r w:rsidRPr="009936C3">
        <w:rPr>
          <w:rFonts w:ascii="Times New Roman" w:eastAsia="Times New Roman" w:hAnsi="Times New Roman" w:cs="Times New Roman"/>
          <w:color w:val="000000"/>
          <w:sz w:val="27"/>
          <w:szCs w:val="27"/>
        </w:rPr>
        <w:t>Таким образом, именно в чистом электронном поле, то есть облаках этих частиц, окружающих ядра, мы должны попытаться найти это решение.</w:t>
      </w:r>
    </w:p>
    <w:p w:rsidR="009936C3" w:rsidRPr="009936C3" w:rsidRDefault="009936C3" w:rsidP="009936C3">
      <w:pPr>
        <w:spacing w:after="0" w:line="240" w:lineRule="auto"/>
        <w:ind w:left="-1134"/>
        <w:rPr>
          <w:rFonts w:ascii="Times New Roman" w:eastAsia="Times New Roman" w:hAnsi="Times New Roman" w:cs="Times New Roman"/>
          <w:color w:val="000000"/>
          <w:sz w:val="27"/>
          <w:szCs w:val="27"/>
        </w:rPr>
      </w:pPr>
      <w:r w:rsidRPr="009936C3">
        <w:rPr>
          <w:rFonts w:ascii="Times New Roman" w:eastAsia="Times New Roman" w:hAnsi="Times New Roman" w:cs="Times New Roman"/>
          <w:color w:val="000000"/>
          <w:sz w:val="27"/>
          <w:szCs w:val="27"/>
        </w:rPr>
        <w:t>Кажется бесспорным в свете наших нынешних знаний признать в первую очередь, что в каждом атоме существует равное количество электронов и протонов, причем нейтроны сами находятся в электрическом равновесии, поскольку состоят из протона, логически включенного в электрон.</w:t>
      </w:r>
      <w:r w:rsidR="00827D3B">
        <w:rPr>
          <w:rFonts w:ascii="Times New Roman" w:eastAsia="Times New Roman" w:hAnsi="Times New Roman" w:cs="Times New Roman"/>
          <w:color w:val="000000"/>
          <w:sz w:val="27"/>
          <w:szCs w:val="27"/>
        </w:rPr>
        <w:br/>
      </w:r>
    </w:p>
    <w:p w:rsidR="009936C3" w:rsidRPr="009936C3" w:rsidRDefault="009936C3" w:rsidP="009936C3">
      <w:pPr>
        <w:spacing w:after="0" w:line="240" w:lineRule="auto"/>
        <w:ind w:left="-1134"/>
        <w:rPr>
          <w:rFonts w:ascii="Times New Roman" w:eastAsia="Times New Roman" w:hAnsi="Times New Roman" w:cs="Times New Roman"/>
          <w:color w:val="000000"/>
          <w:sz w:val="27"/>
          <w:szCs w:val="27"/>
        </w:rPr>
      </w:pPr>
      <w:r w:rsidRPr="009936C3">
        <w:rPr>
          <w:rFonts w:ascii="Times New Roman" w:eastAsia="Times New Roman" w:hAnsi="Times New Roman" w:cs="Times New Roman"/>
          <w:color w:val="000000"/>
          <w:sz w:val="27"/>
          <w:szCs w:val="27"/>
        </w:rPr>
        <w:t>Инертная масса, следовательно, вес этих элементов, по-видимому, является результатом архимедовых эффектов между эффектом конденсации протонов и эффектом расширения электронов, к которым алгебраически добавляются те, которые обусловлены их скоростями вращения, т. е. уплотняющими эффектами их весовой кинетической энергии, и расширяющимися из-за их центробежного действия на космическую среду.</w:t>
      </w:r>
      <w:r w:rsidR="00827D3B">
        <w:rPr>
          <w:rFonts w:ascii="Times New Roman" w:eastAsia="Times New Roman" w:hAnsi="Times New Roman" w:cs="Times New Roman"/>
          <w:color w:val="000000"/>
          <w:sz w:val="27"/>
          <w:szCs w:val="27"/>
        </w:rPr>
        <w:br/>
      </w:r>
    </w:p>
    <w:p w:rsidR="009936C3" w:rsidRPr="009936C3" w:rsidRDefault="009936C3" w:rsidP="009936C3">
      <w:pPr>
        <w:spacing w:after="0" w:line="240" w:lineRule="auto"/>
        <w:ind w:left="-1134"/>
        <w:rPr>
          <w:rFonts w:ascii="Times New Roman" w:eastAsia="Times New Roman" w:hAnsi="Times New Roman" w:cs="Times New Roman"/>
          <w:color w:val="000000"/>
          <w:sz w:val="27"/>
          <w:szCs w:val="27"/>
        </w:rPr>
      </w:pPr>
      <w:r w:rsidRPr="009936C3">
        <w:rPr>
          <w:rFonts w:ascii="Times New Roman" w:eastAsia="Times New Roman" w:hAnsi="Times New Roman" w:cs="Times New Roman"/>
          <w:color w:val="000000"/>
          <w:sz w:val="27"/>
          <w:szCs w:val="27"/>
        </w:rPr>
        <w:t>Таким образом, все эти механизмы представляют собой неразрывную с</w:t>
      </w:r>
      <w:r w:rsidR="00827D3B">
        <w:rPr>
          <w:rFonts w:ascii="Times New Roman" w:eastAsia="Times New Roman" w:hAnsi="Times New Roman" w:cs="Times New Roman"/>
          <w:color w:val="000000"/>
          <w:sz w:val="27"/>
          <w:szCs w:val="27"/>
        </w:rPr>
        <w:t>овокупность</w:t>
      </w:r>
      <w:r w:rsidRPr="009936C3">
        <w:rPr>
          <w:rFonts w:ascii="Times New Roman" w:eastAsia="Times New Roman" w:hAnsi="Times New Roman" w:cs="Times New Roman"/>
          <w:color w:val="000000"/>
          <w:sz w:val="27"/>
          <w:szCs w:val="27"/>
        </w:rPr>
        <w:t>. Они</w:t>
      </w:r>
    </w:p>
    <w:p w:rsidR="009936C3" w:rsidRPr="009936C3" w:rsidRDefault="009936C3" w:rsidP="009936C3">
      <w:pPr>
        <w:spacing w:after="0" w:line="240" w:lineRule="auto"/>
        <w:ind w:left="-1134"/>
        <w:rPr>
          <w:rFonts w:ascii="Times New Roman" w:eastAsia="Times New Roman" w:hAnsi="Times New Roman" w:cs="Times New Roman"/>
          <w:color w:val="000000"/>
          <w:sz w:val="27"/>
          <w:szCs w:val="27"/>
        </w:rPr>
      </w:pPr>
      <w:r w:rsidRPr="009936C3">
        <w:rPr>
          <w:rFonts w:ascii="Times New Roman" w:eastAsia="Times New Roman" w:hAnsi="Times New Roman" w:cs="Times New Roman"/>
          <w:color w:val="000000"/>
          <w:sz w:val="27"/>
          <w:szCs w:val="27"/>
        </w:rPr>
        <w:t xml:space="preserve">поскольку математика бессильна перед проблемой взаимодействий трех тел, какое решение они могут принести этому множеству </w:t>
      </w:r>
      <w:r w:rsidR="00827D3B">
        <w:rPr>
          <w:rFonts w:ascii="Times New Roman" w:eastAsia="Times New Roman" w:hAnsi="Times New Roman" w:cs="Times New Roman"/>
          <w:color w:val="000000"/>
          <w:sz w:val="27"/>
          <w:szCs w:val="27"/>
        </w:rPr>
        <w:t>неопределенностей</w:t>
      </w:r>
      <w:r w:rsidRPr="009936C3">
        <w:rPr>
          <w:rFonts w:ascii="Times New Roman" w:eastAsia="Times New Roman" w:hAnsi="Times New Roman" w:cs="Times New Roman"/>
          <w:color w:val="000000"/>
          <w:sz w:val="27"/>
          <w:szCs w:val="27"/>
        </w:rPr>
        <w:t>?</w:t>
      </w:r>
      <w:r w:rsidR="00827D3B">
        <w:rPr>
          <w:rFonts w:ascii="Times New Roman" w:eastAsia="Times New Roman" w:hAnsi="Times New Roman" w:cs="Times New Roman"/>
          <w:color w:val="000000"/>
          <w:sz w:val="27"/>
          <w:szCs w:val="27"/>
        </w:rPr>
        <w:br/>
      </w:r>
    </w:p>
    <w:p w:rsidR="009936C3" w:rsidRPr="009936C3" w:rsidRDefault="009936C3" w:rsidP="009936C3">
      <w:pPr>
        <w:spacing w:after="0" w:line="240" w:lineRule="auto"/>
        <w:ind w:left="-1134"/>
        <w:rPr>
          <w:rFonts w:ascii="Times New Roman" w:eastAsia="Times New Roman" w:hAnsi="Times New Roman" w:cs="Times New Roman"/>
          <w:color w:val="000000"/>
          <w:sz w:val="27"/>
          <w:szCs w:val="27"/>
        </w:rPr>
      </w:pPr>
      <w:r w:rsidRPr="009936C3">
        <w:rPr>
          <w:rFonts w:ascii="Times New Roman" w:eastAsia="Times New Roman" w:hAnsi="Times New Roman" w:cs="Times New Roman"/>
          <w:color w:val="000000"/>
          <w:sz w:val="27"/>
          <w:szCs w:val="27"/>
        </w:rPr>
        <w:t>Поэтому мы сводимся к изучению проблемы в ее простейших аспектах.</w:t>
      </w:r>
    </w:p>
    <w:p w:rsidR="009936C3" w:rsidRPr="009936C3" w:rsidRDefault="009936C3" w:rsidP="009936C3">
      <w:pPr>
        <w:spacing w:after="0" w:line="240" w:lineRule="auto"/>
        <w:ind w:left="-1134"/>
        <w:rPr>
          <w:rFonts w:ascii="Times New Roman" w:eastAsia="Times New Roman" w:hAnsi="Times New Roman" w:cs="Times New Roman"/>
          <w:color w:val="000000"/>
          <w:sz w:val="27"/>
          <w:szCs w:val="27"/>
        </w:rPr>
      </w:pPr>
      <w:r w:rsidRPr="009936C3">
        <w:rPr>
          <w:rFonts w:ascii="Times New Roman" w:eastAsia="Times New Roman" w:hAnsi="Times New Roman" w:cs="Times New Roman"/>
          <w:color w:val="000000"/>
          <w:sz w:val="27"/>
          <w:szCs w:val="27"/>
        </w:rPr>
        <w:t>Во-первых, мы знаем, что атом может предстать в трех совершенно разных аспектах.</w:t>
      </w:r>
    </w:p>
    <w:p w:rsidR="009936C3" w:rsidRPr="009936C3" w:rsidRDefault="009936C3" w:rsidP="009936C3">
      <w:pPr>
        <w:spacing w:after="0" w:line="240" w:lineRule="auto"/>
        <w:ind w:left="-1134"/>
        <w:rPr>
          <w:rFonts w:ascii="Times New Roman" w:eastAsia="Times New Roman" w:hAnsi="Times New Roman" w:cs="Times New Roman"/>
          <w:color w:val="000000"/>
          <w:sz w:val="27"/>
          <w:szCs w:val="27"/>
        </w:rPr>
      </w:pPr>
      <w:r w:rsidRPr="009936C3">
        <w:rPr>
          <w:rFonts w:ascii="Times New Roman" w:eastAsia="Times New Roman" w:hAnsi="Times New Roman" w:cs="Times New Roman"/>
          <w:color w:val="000000"/>
          <w:sz w:val="27"/>
          <w:szCs w:val="27"/>
        </w:rPr>
        <w:t>Нормальный атом, то есть электроны которого тяготеют к орбитам с меньшей кинетической энергией.</w:t>
      </w:r>
    </w:p>
    <w:p w:rsidR="009936C3" w:rsidRPr="009936C3" w:rsidRDefault="009936C3" w:rsidP="009936C3">
      <w:pPr>
        <w:spacing w:after="0" w:line="240" w:lineRule="auto"/>
        <w:ind w:left="-1134"/>
        <w:rPr>
          <w:rFonts w:ascii="Times New Roman" w:eastAsia="Times New Roman" w:hAnsi="Times New Roman" w:cs="Times New Roman"/>
          <w:color w:val="000000"/>
          <w:sz w:val="27"/>
          <w:szCs w:val="27"/>
        </w:rPr>
      </w:pPr>
      <w:r w:rsidRPr="009936C3">
        <w:rPr>
          <w:rFonts w:ascii="Times New Roman" w:eastAsia="Times New Roman" w:hAnsi="Times New Roman" w:cs="Times New Roman"/>
          <w:color w:val="000000"/>
          <w:sz w:val="27"/>
          <w:szCs w:val="27"/>
        </w:rPr>
        <w:t>Возбужденный атом, электроны которого тяготеют к орбитам с более высокой энергией, поэтому могут занимать орбиты, очень удаленные от ядра, не выходя, однако, за определенные пределы, которые привели бы его в состояние Иона, то есть в состояние ионизированного атома, положительно проявляющего недостаток электронов.</w:t>
      </w:r>
    </w:p>
    <w:p w:rsidR="009936C3" w:rsidRPr="009936C3" w:rsidRDefault="009936C3" w:rsidP="009936C3">
      <w:pPr>
        <w:spacing w:after="0" w:line="240" w:lineRule="auto"/>
        <w:ind w:left="-1134"/>
        <w:rPr>
          <w:rFonts w:ascii="Times New Roman" w:eastAsia="Times New Roman" w:hAnsi="Times New Roman" w:cs="Times New Roman"/>
          <w:color w:val="000000"/>
          <w:sz w:val="27"/>
          <w:szCs w:val="27"/>
        </w:rPr>
      </w:pPr>
      <w:r w:rsidRPr="009936C3">
        <w:rPr>
          <w:rFonts w:ascii="Times New Roman" w:eastAsia="Times New Roman" w:hAnsi="Times New Roman" w:cs="Times New Roman"/>
          <w:color w:val="000000"/>
          <w:sz w:val="27"/>
          <w:szCs w:val="27"/>
        </w:rPr>
        <w:t>Существует четвертое состояние, из самых важных в том, что нас беспокоит : отрицательно ионизированный атом, обладающий, следовательно, избытком электронов.</w:t>
      </w:r>
    </w:p>
    <w:p w:rsidR="009936C3" w:rsidRPr="009936C3" w:rsidRDefault="009936C3" w:rsidP="009936C3">
      <w:pPr>
        <w:spacing w:after="0" w:line="240" w:lineRule="auto"/>
        <w:ind w:left="-1134"/>
        <w:rPr>
          <w:rFonts w:ascii="Times New Roman" w:eastAsia="Times New Roman" w:hAnsi="Times New Roman" w:cs="Times New Roman"/>
          <w:color w:val="000000"/>
          <w:sz w:val="27"/>
          <w:szCs w:val="27"/>
        </w:rPr>
      </w:pPr>
      <w:r w:rsidRPr="009936C3">
        <w:rPr>
          <w:rFonts w:ascii="Times New Roman" w:eastAsia="Times New Roman" w:hAnsi="Times New Roman" w:cs="Times New Roman"/>
          <w:color w:val="000000"/>
          <w:sz w:val="27"/>
          <w:szCs w:val="27"/>
        </w:rPr>
        <w:t xml:space="preserve">Физики Бор, Содди, </w:t>
      </w:r>
      <w:r w:rsidR="00827D3B">
        <w:rPr>
          <w:rFonts w:ascii="Times New Roman" w:eastAsia="Times New Roman" w:hAnsi="Times New Roman" w:cs="Times New Roman"/>
          <w:color w:val="000000"/>
          <w:sz w:val="27"/>
          <w:szCs w:val="27"/>
        </w:rPr>
        <w:t>Д</w:t>
      </w:r>
      <w:r w:rsidRPr="009936C3">
        <w:rPr>
          <w:rFonts w:ascii="Times New Roman" w:eastAsia="Times New Roman" w:hAnsi="Times New Roman" w:cs="Times New Roman"/>
          <w:color w:val="000000"/>
          <w:sz w:val="27"/>
          <w:szCs w:val="27"/>
        </w:rPr>
        <w:t>е Бро</w:t>
      </w:r>
      <w:r w:rsidR="00827D3B">
        <w:rPr>
          <w:rFonts w:ascii="Times New Roman" w:eastAsia="Times New Roman" w:hAnsi="Times New Roman" w:cs="Times New Roman"/>
          <w:color w:val="000000"/>
          <w:sz w:val="27"/>
          <w:szCs w:val="27"/>
        </w:rPr>
        <w:t>йль</w:t>
      </w:r>
      <w:r w:rsidRPr="009936C3">
        <w:rPr>
          <w:rFonts w:ascii="Times New Roman" w:eastAsia="Times New Roman" w:hAnsi="Times New Roman" w:cs="Times New Roman"/>
          <w:color w:val="000000"/>
          <w:sz w:val="27"/>
          <w:szCs w:val="27"/>
        </w:rPr>
        <w:t xml:space="preserve">, Шредингер, которые особенно изучали кинематику электронных орбит, продемонстрировали, что эти орбиты могут быть только стоячими волнами, чтобы быть стабильными. Это понятно, потому что для того, чтобы круговая волна могла поддерживать себя в стабильном состоянии, необходимо, чтобы ее </w:t>
      </w:r>
      <w:r w:rsidR="00D92240">
        <w:rPr>
          <w:rFonts w:ascii="Times New Roman" w:eastAsia="Times New Roman" w:hAnsi="Times New Roman" w:cs="Times New Roman"/>
          <w:color w:val="000000"/>
          <w:sz w:val="27"/>
          <w:szCs w:val="27"/>
        </w:rPr>
        <w:t xml:space="preserve">пучности </w:t>
      </w:r>
      <w:r w:rsidRPr="009936C3">
        <w:rPr>
          <w:rFonts w:ascii="Times New Roman" w:eastAsia="Times New Roman" w:hAnsi="Times New Roman" w:cs="Times New Roman"/>
          <w:color w:val="000000"/>
          <w:sz w:val="27"/>
          <w:szCs w:val="27"/>
        </w:rPr>
        <w:t>и узлы после каждого вращения находились в одном физическом состоянии в каждой точке своей траектории, то есть в виде стоячей волны.</w:t>
      </w:r>
      <w:r w:rsidR="00827D3B">
        <w:rPr>
          <w:rFonts w:ascii="Times New Roman" w:eastAsia="Times New Roman" w:hAnsi="Times New Roman" w:cs="Times New Roman"/>
          <w:color w:val="000000"/>
          <w:sz w:val="27"/>
          <w:szCs w:val="27"/>
        </w:rPr>
        <w:br/>
      </w:r>
    </w:p>
    <w:p w:rsidR="009936C3" w:rsidRPr="009936C3" w:rsidRDefault="009936C3" w:rsidP="009936C3">
      <w:pPr>
        <w:spacing w:after="0" w:line="240" w:lineRule="auto"/>
        <w:ind w:left="-1134"/>
        <w:rPr>
          <w:rFonts w:ascii="Times New Roman" w:eastAsia="Times New Roman" w:hAnsi="Times New Roman" w:cs="Times New Roman"/>
          <w:color w:val="000000"/>
          <w:sz w:val="27"/>
          <w:szCs w:val="27"/>
        </w:rPr>
      </w:pPr>
      <w:r w:rsidRPr="009936C3">
        <w:rPr>
          <w:rFonts w:ascii="Times New Roman" w:eastAsia="Times New Roman" w:hAnsi="Times New Roman" w:cs="Times New Roman"/>
          <w:color w:val="000000"/>
          <w:sz w:val="27"/>
          <w:szCs w:val="27"/>
        </w:rPr>
        <w:t>С другой стороны, математически показано, что вращающийся электрон излучает энергию, когда он подвергается центростремительному движению. Только в том случае, если его сопровождающая волна неподвижна, он не излучает энергию и, следовательно, сохраняет постоянную скорость вращения.</w:t>
      </w:r>
    </w:p>
    <w:p w:rsidR="009936C3" w:rsidRPr="009936C3" w:rsidRDefault="009936C3" w:rsidP="009936C3">
      <w:pPr>
        <w:spacing w:after="0" w:line="240" w:lineRule="auto"/>
        <w:ind w:left="-1134"/>
        <w:rPr>
          <w:rFonts w:ascii="Times New Roman" w:eastAsia="Times New Roman" w:hAnsi="Times New Roman" w:cs="Times New Roman"/>
          <w:color w:val="000000"/>
          <w:sz w:val="27"/>
          <w:szCs w:val="27"/>
        </w:rPr>
      </w:pPr>
      <w:r w:rsidRPr="009936C3">
        <w:rPr>
          <w:rFonts w:ascii="Times New Roman" w:eastAsia="Times New Roman" w:hAnsi="Times New Roman" w:cs="Times New Roman"/>
          <w:color w:val="000000"/>
          <w:sz w:val="27"/>
          <w:szCs w:val="27"/>
        </w:rPr>
        <w:t>Это чрезвычайно важно для дальнейшего изложения.</w:t>
      </w:r>
    </w:p>
    <w:p w:rsidR="009936C3" w:rsidRPr="009936C3" w:rsidRDefault="009936C3" w:rsidP="009936C3">
      <w:pPr>
        <w:spacing w:after="0" w:line="240" w:lineRule="auto"/>
        <w:ind w:left="-1134"/>
        <w:rPr>
          <w:rFonts w:ascii="Times New Roman" w:eastAsia="Times New Roman" w:hAnsi="Times New Roman" w:cs="Times New Roman"/>
          <w:color w:val="000000"/>
          <w:sz w:val="27"/>
          <w:szCs w:val="27"/>
        </w:rPr>
      </w:pPr>
      <w:r w:rsidRPr="009936C3">
        <w:rPr>
          <w:rFonts w:ascii="Times New Roman" w:eastAsia="Times New Roman" w:hAnsi="Times New Roman" w:cs="Times New Roman"/>
          <w:color w:val="000000"/>
          <w:sz w:val="27"/>
          <w:szCs w:val="27"/>
        </w:rPr>
        <w:t>Теперь вернемся к квантованию орбит.</w:t>
      </w:r>
    </w:p>
    <w:p w:rsidR="009936C3" w:rsidRPr="009936C3" w:rsidRDefault="009936C3" w:rsidP="009936C3">
      <w:pPr>
        <w:spacing w:after="0" w:line="240" w:lineRule="auto"/>
        <w:ind w:left="-1134"/>
        <w:rPr>
          <w:rFonts w:ascii="Times New Roman" w:eastAsia="Times New Roman" w:hAnsi="Times New Roman" w:cs="Times New Roman"/>
          <w:color w:val="000000"/>
          <w:sz w:val="27"/>
          <w:szCs w:val="27"/>
        </w:rPr>
      </w:pPr>
      <w:r w:rsidRPr="009936C3">
        <w:rPr>
          <w:rFonts w:ascii="Times New Roman" w:eastAsia="Times New Roman" w:hAnsi="Times New Roman" w:cs="Times New Roman"/>
          <w:color w:val="000000"/>
          <w:sz w:val="27"/>
          <w:szCs w:val="27"/>
        </w:rPr>
        <w:t>Известно, что электрон определяется четырьмя квантовыми числами.</w:t>
      </w:r>
    </w:p>
    <w:p w:rsidR="00827D3B" w:rsidRPr="00827D3B" w:rsidRDefault="009936C3" w:rsidP="00827D3B">
      <w:pPr>
        <w:spacing w:after="0" w:line="240" w:lineRule="auto"/>
        <w:ind w:left="-1134"/>
        <w:rPr>
          <w:rFonts w:ascii="Times New Roman" w:eastAsia="Times New Roman" w:hAnsi="Times New Roman" w:cs="Times New Roman"/>
          <w:color w:val="000000"/>
          <w:sz w:val="27"/>
          <w:szCs w:val="27"/>
        </w:rPr>
      </w:pPr>
      <w:r w:rsidRPr="009936C3">
        <w:rPr>
          <w:rFonts w:ascii="Times New Roman" w:eastAsia="Times New Roman" w:hAnsi="Times New Roman" w:cs="Times New Roman"/>
          <w:color w:val="000000"/>
          <w:sz w:val="27"/>
          <w:szCs w:val="27"/>
        </w:rPr>
        <w:t>Первое так называемое основное квантовое число и обозначенное n находится в связи с энергией, которой обладает электрон.</w:t>
      </w:r>
      <w:r w:rsidR="00827D3B">
        <w:rPr>
          <w:rFonts w:ascii="Times New Roman" w:eastAsia="Times New Roman" w:hAnsi="Times New Roman" w:cs="Times New Roman"/>
          <w:color w:val="000000"/>
          <w:sz w:val="27"/>
          <w:szCs w:val="27"/>
        </w:rPr>
        <w:br/>
      </w:r>
      <w:r w:rsidR="00827D3B">
        <w:rPr>
          <w:rFonts w:ascii="Times New Roman" w:eastAsia="Times New Roman" w:hAnsi="Times New Roman" w:cs="Times New Roman"/>
          <w:color w:val="000000"/>
          <w:sz w:val="27"/>
          <w:szCs w:val="27"/>
        </w:rPr>
        <w:br/>
      </w:r>
      <w:r w:rsidR="00827D3B">
        <w:rPr>
          <w:rFonts w:ascii="Times New Roman" w:eastAsia="Times New Roman" w:hAnsi="Times New Roman" w:cs="Times New Roman"/>
          <w:color w:val="000000"/>
          <w:sz w:val="27"/>
          <w:szCs w:val="27"/>
        </w:rPr>
        <w:br/>
      </w:r>
      <w:r w:rsidR="00827D3B">
        <w:rPr>
          <w:rFonts w:ascii="Times New Roman" w:eastAsia="Times New Roman" w:hAnsi="Times New Roman" w:cs="Times New Roman"/>
          <w:color w:val="000000"/>
          <w:sz w:val="27"/>
          <w:szCs w:val="27"/>
        </w:rPr>
        <w:br/>
      </w:r>
      <w:r w:rsidR="00827D3B" w:rsidRPr="00827D3B">
        <w:rPr>
          <w:rFonts w:ascii="Times New Roman" w:eastAsia="Times New Roman" w:hAnsi="Times New Roman" w:cs="Times New Roman"/>
          <w:color w:val="000000"/>
          <w:sz w:val="27"/>
          <w:szCs w:val="27"/>
        </w:rPr>
        <w:t>Это число n может принимать значения</w:t>
      </w:r>
    </w:p>
    <w:p w:rsidR="00827D3B" w:rsidRPr="00827D3B" w:rsidRDefault="00827D3B" w:rsidP="00827D3B">
      <w:pPr>
        <w:spacing w:after="0" w:line="240" w:lineRule="auto"/>
        <w:ind w:left="-1134"/>
        <w:rPr>
          <w:rFonts w:ascii="Times New Roman" w:eastAsia="Times New Roman" w:hAnsi="Times New Roman" w:cs="Times New Roman"/>
          <w:color w:val="000000"/>
          <w:sz w:val="27"/>
          <w:szCs w:val="27"/>
        </w:rPr>
      </w:pPr>
      <w:r w:rsidRPr="00827D3B">
        <w:rPr>
          <w:rFonts w:ascii="Times New Roman" w:eastAsia="Times New Roman" w:hAnsi="Times New Roman" w:cs="Times New Roman"/>
          <w:color w:val="000000"/>
          <w:sz w:val="27"/>
          <w:szCs w:val="27"/>
        </w:rPr>
        <w:t>(1.2.3.4.5.6.7... др. )</w:t>
      </w:r>
      <w:r w:rsidR="000D65D4" w:rsidRPr="00B327B2">
        <w:rPr>
          <w:rFonts w:ascii="Times New Roman" w:eastAsia="Times New Roman" w:hAnsi="Times New Roman" w:cs="Times New Roman"/>
          <w:color w:val="000000"/>
          <w:sz w:val="27"/>
          <w:szCs w:val="27"/>
        </w:rPr>
        <w:t>^</w:t>
      </w:r>
      <w:r w:rsidRPr="00827D3B">
        <w:rPr>
          <w:rFonts w:ascii="Times New Roman" w:eastAsia="Times New Roman" w:hAnsi="Times New Roman" w:cs="Times New Roman"/>
          <w:color w:val="000000"/>
          <w:sz w:val="27"/>
          <w:szCs w:val="27"/>
        </w:rPr>
        <w:t>2, которая определяет уровни, названные</w:t>
      </w:r>
    </w:p>
    <w:p w:rsidR="00827D3B" w:rsidRPr="00827D3B" w:rsidRDefault="00827D3B" w:rsidP="00827D3B">
      <w:pPr>
        <w:spacing w:after="0" w:line="240" w:lineRule="auto"/>
        <w:ind w:left="-1134"/>
        <w:rPr>
          <w:rFonts w:ascii="Times New Roman" w:eastAsia="Times New Roman" w:hAnsi="Times New Roman" w:cs="Times New Roman"/>
          <w:color w:val="000000"/>
          <w:sz w:val="27"/>
          <w:szCs w:val="27"/>
        </w:rPr>
      </w:pPr>
      <w:r w:rsidRPr="00827D3B">
        <w:rPr>
          <w:rFonts w:ascii="Times New Roman" w:eastAsia="Times New Roman" w:hAnsi="Times New Roman" w:cs="Times New Roman"/>
          <w:color w:val="000000"/>
          <w:sz w:val="27"/>
          <w:szCs w:val="27"/>
        </w:rPr>
        <w:t>K. L. M. N. O. P. Q.</w:t>
      </w:r>
    </w:p>
    <w:p w:rsidR="00827D3B" w:rsidRPr="00827D3B" w:rsidRDefault="00827D3B" w:rsidP="00827D3B">
      <w:pPr>
        <w:spacing w:after="0" w:line="240" w:lineRule="auto"/>
        <w:ind w:left="-1134"/>
        <w:rPr>
          <w:rFonts w:ascii="Times New Roman" w:eastAsia="Times New Roman" w:hAnsi="Times New Roman" w:cs="Times New Roman"/>
          <w:color w:val="000000"/>
          <w:sz w:val="27"/>
          <w:szCs w:val="27"/>
        </w:rPr>
      </w:pPr>
      <w:r w:rsidRPr="00827D3B">
        <w:rPr>
          <w:rFonts w:ascii="Times New Roman" w:eastAsia="Times New Roman" w:hAnsi="Times New Roman" w:cs="Times New Roman"/>
          <w:color w:val="000000"/>
          <w:sz w:val="27"/>
          <w:szCs w:val="27"/>
        </w:rPr>
        <w:t>Конечно, некоторые атомы имеют только один уровень K ; другие-два уровня K и L и т. д.; И только на 870 атоме появляется уровень Q.</w:t>
      </w:r>
    </w:p>
    <w:p w:rsidR="00827D3B" w:rsidRPr="00827D3B" w:rsidRDefault="00827D3B" w:rsidP="00827D3B">
      <w:pPr>
        <w:spacing w:after="0" w:line="240" w:lineRule="auto"/>
        <w:ind w:left="-1134"/>
        <w:rPr>
          <w:rFonts w:ascii="Times New Roman" w:eastAsia="Times New Roman" w:hAnsi="Times New Roman" w:cs="Times New Roman"/>
          <w:color w:val="000000"/>
          <w:sz w:val="27"/>
          <w:szCs w:val="27"/>
        </w:rPr>
      </w:pPr>
      <w:r w:rsidRPr="00827D3B">
        <w:rPr>
          <w:rFonts w:ascii="Times New Roman" w:eastAsia="Times New Roman" w:hAnsi="Times New Roman" w:cs="Times New Roman"/>
          <w:color w:val="000000"/>
          <w:sz w:val="27"/>
          <w:szCs w:val="27"/>
        </w:rPr>
        <w:t>Основное квантовое число также определяет максимальное число электронов, которые могут разместиться на каждом из уровней ; это максимальное число равно 2n2, то есть соответственно</w:t>
      </w:r>
    </w:p>
    <w:p w:rsidR="00827D3B" w:rsidRPr="00827D3B" w:rsidRDefault="00827D3B" w:rsidP="00827D3B">
      <w:pPr>
        <w:spacing w:after="0" w:line="240" w:lineRule="auto"/>
        <w:ind w:left="-1134"/>
        <w:rPr>
          <w:rFonts w:ascii="Times New Roman" w:eastAsia="Times New Roman" w:hAnsi="Times New Roman" w:cs="Times New Roman"/>
          <w:color w:val="000000"/>
          <w:sz w:val="27"/>
          <w:szCs w:val="27"/>
        </w:rPr>
      </w:pPr>
      <w:r w:rsidRPr="00827D3B">
        <w:rPr>
          <w:rFonts w:ascii="Times New Roman" w:eastAsia="Times New Roman" w:hAnsi="Times New Roman" w:cs="Times New Roman"/>
          <w:color w:val="000000"/>
          <w:sz w:val="27"/>
          <w:szCs w:val="27"/>
        </w:rPr>
        <w:t>2-8-18-32-50-72-98-</w:t>
      </w:r>
    </w:p>
    <w:p w:rsidR="00827D3B" w:rsidRPr="00827D3B" w:rsidRDefault="00827D3B" w:rsidP="00827D3B">
      <w:pPr>
        <w:spacing w:after="0" w:line="240" w:lineRule="auto"/>
        <w:ind w:left="-1134"/>
        <w:rPr>
          <w:rFonts w:ascii="Times New Roman" w:eastAsia="Times New Roman" w:hAnsi="Times New Roman" w:cs="Times New Roman"/>
          <w:color w:val="000000"/>
          <w:sz w:val="27"/>
          <w:szCs w:val="27"/>
        </w:rPr>
      </w:pPr>
      <w:r w:rsidRPr="00827D3B">
        <w:rPr>
          <w:rFonts w:ascii="Times New Roman" w:eastAsia="Times New Roman" w:hAnsi="Times New Roman" w:cs="Times New Roman"/>
          <w:color w:val="000000"/>
          <w:sz w:val="27"/>
          <w:szCs w:val="27"/>
        </w:rPr>
        <w:t>Мы не знаем атомов, стабильных более 92 электронов, и поэтому уровень 0 никогда не является естественным полным, что не означает, что мы не можем его дополнить искусственно.</w:t>
      </w:r>
    </w:p>
    <w:p w:rsidR="00827D3B" w:rsidRPr="00827D3B" w:rsidRDefault="00827D3B" w:rsidP="00827D3B">
      <w:pPr>
        <w:spacing w:after="0" w:line="240" w:lineRule="auto"/>
        <w:ind w:left="-1134"/>
        <w:rPr>
          <w:rFonts w:ascii="Times New Roman" w:eastAsia="Times New Roman" w:hAnsi="Times New Roman" w:cs="Times New Roman"/>
          <w:color w:val="000000"/>
          <w:sz w:val="27"/>
          <w:szCs w:val="27"/>
        </w:rPr>
      </w:pPr>
      <w:r w:rsidRPr="00827D3B">
        <w:rPr>
          <w:rFonts w:ascii="Times New Roman" w:eastAsia="Times New Roman" w:hAnsi="Times New Roman" w:cs="Times New Roman"/>
          <w:color w:val="000000"/>
          <w:sz w:val="27"/>
          <w:szCs w:val="27"/>
        </w:rPr>
        <w:t>С другой стороны, бывает, что электроны располагаются на определенном уровне, прежде чем все места предыдущего уровня будут заняты.</w:t>
      </w:r>
    </w:p>
    <w:p w:rsidR="00827D3B" w:rsidRPr="00827D3B" w:rsidRDefault="00827D3B" w:rsidP="00827D3B">
      <w:pPr>
        <w:spacing w:after="0" w:line="240" w:lineRule="auto"/>
        <w:ind w:left="-1134"/>
        <w:rPr>
          <w:rFonts w:ascii="Times New Roman" w:eastAsia="Times New Roman" w:hAnsi="Times New Roman" w:cs="Times New Roman"/>
          <w:color w:val="000000"/>
          <w:sz w:val="27"/>
          <w:szCs w:val="27"/>
        </w:rPr>
      </w:pPr>
      <w:r w:rsidRPr="00827D3B">
        <w:rPr>
          <w:rFonts w:ascii="Times New Roman" w:eastAsia="Times New Roman" w:hAnsi="Times New Roman" w:cs="Times New Roman"/>
          <w:color w:val="000000"/>
          <w:sz w:val="27"/>
          <w:szCs w:val="27"/>
        </w:rPr>
        <w:t>Второе квантовое число или вторичное число обозначается как 1, и показано, что если основное квантовое число равно 4, то вторичное число 1 может принимать все четыре значения :</w:t>
      </w:r>
    </w:p>
    <w:p w:rsidR="00827D3B" w:rsidRPr="00827D3B" w:rsidRDefault="00827D3B" w:rsidP="00827D3B">
      <w:pPr>
        <w:spacing w:after="0" w:line="240" w:lineRule="auto"/>
        <w:ind w:left="-1134"/>
        <w:rPr>
          <w:rFonts w:ascii="Times New Roman" w:eastAsia="Times New Roman" w:hAnsi="Times New Roman" w:cs="Times New Roman"/>
          <w:color w:val="000000"/>
          <w:sz w:val="27"/>
          <w:szCs w:val="27"/>
        </w:rPr>
      </w:pPr>
      <w:r w:rsidRPr="00827D3B">
        <w:rPr>
          <w:rFonts w:ascii="Times New Roman" w:eastAsia="Times New Roman" w:hAnsi="Times New Roman" w:cs="Times New Roman"/>
          <w:color w:val="000000"/>
          <w:sz w:val="27"/>
          <w:szCs w:val="27"/>
        </w:rPr>
        <w:t>0-1-2-3</w:t>
      </w:r>
    </w:p>
    <w:p w:rsidR="00827D3B" w:rsidRPr="00827D3B" w:rsidRDefault="00827D3B" w:rsidP="00827D3B">
      <w:pPr>
        <w:spacing w:after="0" w:line="240" w:lineRule="auto"/>
        <w:ind w:left="-1134"/>
        <w:rPr>
          <w:rFonts w:ascii="Times New Roman" w:eastAsia="Times New Roman" w:hAnsi="Times New Roman" w:cs="Times New Roman"/>
          <w:color w:val="000000"/>
          <w:sz w:val="27"/>
          <w:szCs w:val="27"/>
        </w:rPr>
      </w:pPr>
      <w:r w:rsidRPr="00827D3B">
        <w:rPr>
          <w:rFonts w:ascii="Times New Roman" w:eastAsia="Times New Roman" w:hAnsi="Times New Roman" w:cs="Times New Roman"/>
          <w:color w:val="000000"/>
          <w:sz w:val="27"/>
          <w:szCs w:val="27"/>
        </w:rPr>
        <w:t>Третье квантовое число, обозначаемое буквой М, - это магнитное число, оно представляет возможности изменения, которое претерпело бы движение соответствующего электрона, если бы атом подвергался внешнему магнитному полю (эффект Зеемана).</w:t>
      </w:r>
    </w:p>
    <w:p w:rsidR="00827D3B" w:rsidRPr="00827D3B" w:rsidRDefault="00827D3B" w:rsidP="00827D3B">
      <w:pPr>
        <w:spacing w:after="0" w:line="240" w:lineRule="auto"/>
        <w:ind w:left="-1134"/>
        <w:rPr>
          <w:rFonts w:ascii="Times New Roman" w:eastAsia="Times New Roman" w:hAnsi="Times New Roman" w:cs="Times New Roman"/>
          <w:color w:val="000000"/>
          <w:sz w:val="27"/>
          <w:szCs w:val="27"/>
        </w:rPr>
      </w:pPr>
      <w:r w:rsidRPr="00827D3B">
        <w:rPr>
          <w:rFonts w:ascii="Times New Roman" w:eastAsia="Times New Roman" w:hAnsi="Times New Roman" w:cs="Times New Roman"/>
          <w:color w:val="000000"/>
          <w:sz w:val="27"/>
          <w:szCs w:val="27"/>
        </w:rPr>
        <w:t>Последнее число может принимать положительные или отрицательные значения, поскольку магнитное поле может иметь два противоположных направления.</w:t>
      </w:r>
    </w:p>
    <w:p w:rsidR="00827D3B" w:rsidRPr="00827D3B" w:rsidRDefault="00827D3B" w:rsidP="00827D3B">
      <w:pPr>
        <w:spacing w:after="0" w:line="240" w:lineRule="auto"/>
        <w:ind w:left="-1134"/>
        <w:rPr>
          <w:rFonts w:ascii="Times New Roman" w:eastAsia="Times New Roman" w:hAnsi="Times New Roman" w:cs="Times New Roman"/>
          <w:color w:val="000000"/>
          <w:sz w:val="27"/>
          <w:szCs w:val="27"/>
        </w:rPr>
      </w:pPr>
      <w:r w:rsidRPr="00827D3B">
        <w:rPr>
          <w:rFonts w:ascii="Times New Roman" w:eastAsia="Times New Roman" w:hAnsi="Times New Roman" w:cs="Times New Roman"/>
          <w:color w:val="000000"/>
          <w:sz w:val="27"/>
          <w:szCs w:val="27"/>
        </w:rPr>
        <w:t>Таким образом, когда вторичное квантовое число электрона равно 3, например, его магнитное число m может принимать семь значений :</w:t>
      </w:r>
    </w:p>
    <w:p w:rsidR="00827D3B" w:rsidRPr="00827D3B" w:rsidRDefault="00827D3B" w:rsidP="00827D3B">
      <w:pPr>
        <w:spacing w:after="0" w:line="240" w:lineRule="auto"/>
        <w:ind w:left="-1134"/>
        <w:rPr>
          <w:rFonts w:ascii="Times New Roman" w:eastAsia="Times New Roman" w:hAnsi="Times New Roman" w:cs="Times New Roman"/>
          <w:color w:val="000000"/>
          <w:sz w:val="27"/>
          <w:szCs w:val="27"/>
        </w:rPr>
      </w:pPr>
      <w:r w:rsidRPr="00827D3B">
        <w:rPr>
          <w:rFonts w:ascii="Times New Roman" w:eastAsia="Times New Roman" w:hAnsi="Times New Roman" w:cs="Times New Roman"/>
          <w:color w:val="000000"/>
          <w:sz w:val="27"/>
          <w:szCs w:val="27"/>
        </w:rPr>
        <w:t>-3 -2 -1 0 +1 +2 +3</w:t>
      </w:r>
    </w:p>
    <w:p w:rsidR="00827D3B" w:rsidRPr="00827D3B" w:rsidRDefault="00827D3B" w:rsidP="00827D3B">
      <w:pPr>
        <w:spacing w:after="0" w:line="240" w:lineRule="auto"/>
        <w:ind w:left="-1134"/>
        <w:rPr>
          <w:rFonts w:ascii="Times New Roman" w:eastAsia="Times New Roman" w:hAnsi="Times New Roman" w:cs="Times New Roman"/>
          <w:color w:val="000000"/>
          <w:sz w:val="27"/>
          <w:szCs w:val="27"/>
        </w:rPr>
      </w:pPr>
      <w:r w:rsidRPr="00827D3B">
        <w:rPr>
          <w:rFonts w:ascii="Times New Roman" w:eastAsia="Times New Roman" w:hAnsi="Times New Roman" w:cs="Times New Roman"/>
          <w:color w:val="000000"/>
          <w:sz w:val="27"/>
          <w:szCs w:val="27"/>
        </w:rPr>
        <w:t>Существует, наконец, четвертое квантовое число, которое влияет на спин электрона.</w:t>
      </w:r>
    </w:p>
    <w:p w:rsidR="00827D3B" w:rsidRPr="00827D3B" w:rsidRDefault="00827D3B" w:rsidP="00827D3B">
      <w:pPr>
        <w:spacing w:after="0" w:line="240" w:lineRule="auto"/>
        <w:ind w:left="-1134"/>
        <w:rPr>
          <w:rFonts w:ascii="Times New Roman" w:eastAsia="Times New Roman" w:hAnsi="Times New Roman" w:cs="Times New Roman"/>
          <w:color w:val="000000"/>
          <w:sz w:val="27"/>
          <w:szCs w:val="27"/>
        </w:rPr>
      </w:pPr>
      <w:r w:rsidRPr="00827D3B">
        <w:rPr>
          <w:rFonts w:ascii="Times New Roman" w:eastAsia="Times New Roman" w:hAnsi="Times New Roman" w:cs="Times New Roman"/>
          <w:color w:val="000000"/>
          <w:sz w:val="27"/>
          <w:szCs w:val="27"/>
        </w:rPr>
        <w:t xml:space="preserve">Предполагается, что для одной орбиты два электрона, вращающихся в обратном направлении, отличаются друг от друга на один квант. Из этого следует, что это четвертое число, представленное r или </w:t>
      </w:r>
      <w:r w:rsidR="000D65D4">
        <w:rPr>
          <w:rFonts w:ascii="Times New Roman" w:eastAsia="Times New Roman" w:hAnsi="Times New Roman" w:cs="Times New Roman"/>
          <w:color w:val="000000"/>
          <w:sz w:val="27"/>
          <w:szCs w:val="27"/>
        </w:rPr>
        <w:t>спином</w:t>
      </w:r>
      <w:r w:rsidRPr="00827D3B">
        <w:rPr>
          <w:rFonts w:ascii="Times New Roman" w:eastAsia="Times New Roman" w:hAnsi="Times New Roman" w:cs="Times New Roman"/>
          <w:color w:val="000000"/>
          <w:sz w:val="27"/>
          <w:szCs w:val="27"/>
        </w:rPr>
        <w:t>, может принимать только два значения :</w:t>
      </w:r>
    </w:p>
    <w:p w:rsidR="00827D3B" w:rsidRPr="00827D3B" w:rsidRDefault="00827D3B" w:rsidP="00827D3B">
      <w:pPr>
        <w:spacing w:after="0" w:line="240" w:lineRule="auto"/>
        <w:ind w:left="-1134"/>
        <w:rPr>
          <w:rFonts w:ascii="Times New Roman" w:eastAsia="Times New Roman" w:hAnsi="Times New Roman" w:cs="Times New Roman"/>
          <w:color w:val="000000"/>
          <w:sz w:val="27"/>
          <w:szCs w:val="27"/>
        </w:rPr>
      </w:pPr>
      <w:r w:rsidRPr="00827D3B">
        <w:rPr>
          <w:rFonts w:ascii="Times New Roman" w:eastAsia="Times New Roman" w:hAnsi="Times New Roman" w:cs="Times New Roman"/>
          <w:color w:val="000000"/>
          <w:sz w:val="27"/>
          <w:szCs w:val="27"/>
        </w:rPr>
        <w:t xml:space="preserve">-1 / 2 и + 1/2 после того, как электрон вращается в </w:t>
      </w:r>
      <w:r w:rsidR="000D65D4">
        <w:rPr>
          <w:rFonts w:ascii="Times New Roman" w:eastAsia="Times New Roman" w:hAnsi="Times New Roman" w:cs="Times New Roman"/>
          <w:color w:val="000000"/>
          <w:sz w:val="27"/>
          <w:szCs w:val="27"/>
        </w:rPr>
        <w:t>обратном</w:t>
      </w:r>
      <w:r w:rsidRPr="00827D3B">
        <w:rPr>
          <w:rFonts w:ascii="Times New Roman" w:eastAsia="Times New Roman" w:hAnsi="Times New Roman" w:cs="Times New Roman"/>
          <w:color w:val="000000"/>
          <w:sz w:val="27"/>
          <w:szCs w:val="27"/>
        </w:rPr>
        <w:t xml:space="preserve"> или прямом направлении.</w:t>
      </w:r>
    </w:p>
    <w:p w:rsidR="00827D3B" w:rsidRPr="00827D3B" w:rsidRDefault="00827D3B" w:rsidP="00827D3B">
      <w:pPr>
        <w:spacing w:after="0" w:line="240" w:lineRule="auto"/>
        <w:ind w:left="-1134"/>
        <w:rPr>
          <w:rFonts w:ascii="Times New Roman" w:eastAsia="Times New Roman" w:hAnsi="Times New Roman" w:cs="Times New Roman"/>
          <w:color w:val="000000"/>
          <w:sz w:val="27"/>
          <w:szCs w:val="27"/>
        </w:rPr>
      </w:pPr>
      <w:r w:rsidRPr="00827D3B">
        <w:rPr>
          <w:rFonts w:ascii="Times New Roman" w:eastAsia="Times New Roman" w:hAnsi="Times New Roman" w:cs="Times New Roman"/>
          <w:color w:val="000000"/>
          <w:sz w:val="27"/>
          <w:szCs w:val="27"/>
        </w:rPr>
        <w:t>Пример расчета для уровня либо вычислить максимальное количество электронов для уровня N, например (для которого n = 4).</w:t>
      </w:r>
    </w:p>
    <w:p w:rsidR="000D65D4" w:rsidRPr="000D65D4" w:rsidRDefault="00827D3B" w:rsidP="000D65D4">
      <w:pPr>
        <w:spacing w:after="0" w:line="240" w:lineRule="auto"/>
        <w:ind w:left="-1134"/>
        <w:rPr>
          <w:rFonts w:ascii="Times New Roman" w:eastAsia="Times New Roman" w:hAnsi="Times New Roman" w:cs="Times New Roman"/>
          <w:color w:val="000000"/>
          <w:sz w:val="27"/>
          <w:szCs w:val="27"/>
        </w:rPr>
      </w:pPr>
      <w:r w:rsidRPr="00827D3B">
        <w:rPr>
          <w:rFonts w:ascii="Times New Roman" w:eastAsia="Times New Roman" w:hAnsi="Times New Roman" w:cs="Times New Roman"/>
          <w:color w:val="000000"/>
          <w:sz w:val="27"/>
          <w:szCs w:val="27"/>
        </w:rPr>
        <w:t>Есть, как мы видели, четыре возможных значения для l и для каждого значения l число значений m равно 21 + 1.</w:t>
      </w:r>
      <w:r w:rsidR="000D65D4" w:rsidRPr="000D65D4">
        <w:rPr>
          <w:rFonts w:ascii="Times New Roman" w:eastAsia="Times New Roman" w:hAnsi="Times New Roman" w:cs="Times New Roman"/>
          <w:color w:val="000000"/>
          <w:sz w:val="27"/>
          <w:szCs w:val="27"/>
        </w:rPr>
        <w:t xml:space="preserve"> </w:t>
      </w:r>
      <w:r w:rsidR="000D65D4">
        <w:rPr>
          <w:rFonts w:ascii="Times New Roman" w:eastAsia="Times New Roman" w:hAnsi="Times New Roman" w:cs="Times New Roman"/>
          <w:noProof/>
          <w:color w:val="000000"/>
          <w:sz w:val="27"/>
          <w:szCs w:val="27"/>
        </w:rPr>
        <w:drawing>
          <wp:inline distT="0" distB="0" distL="0" distR="0">
            <wp:extent cx="5940425" cy="1602453"/>
            <wp:effectExtent l="19050" t="0" r="3175"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54"/>
                    <a:srcRect/>
                    <a:stretch>
                      <a:fillRect/>
                    </a:stretch>
                  </pic:blipFill>
                  <pic:spPr bwMode="auto">
                    <a:xfrm>
                      <a:off x="0" y="0"/>
                      <a:ext cx="5940425" cy="1602453"/>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7"/>
          <w:szCs w:val="27"/>
        </w:rPr>
        <w:br/>
      </w:r>
      <w:r w:rsidR="006915CA" w:rsidRPr="00D31720">
        <w:rPr>
          <w:rFonts w:ascii="Times New Roman" w:eastAsia="Times New Roman" w:hAnsi="Times New Roman" w:cs="Times New Roman"/>
          <w:color w:val="000000"/>
          <w:sz w:val="27"/>
          <w:szCs w:val="27"/>
        </w:rPr>
        <w:br/>
      </w:r>
      <w:r w:rsidR="006915CA" w:rsidRPr="006915CA">
        <w:rPr>
          <w:rFonts w:ascii="Times New Roman" w:eastAsia="Times New Roman" w:hAnsi="Times New Roman" w:cs="Times New Roman"/>
          <w:b/>
          <w:bCs/>
          <w:color w:val="000000"/>
          <w:sz w:val="27"/>
          <w:szCs w:val="27"/>
          <w:lang w:val="en-US"/>
        </w:rPr>
        <w:t> </w:t>
      </w:r>
      <w:r w:rsidR="000D65D4">
        <w:rPr>
          <w:rFonts w:ascii="Times New Roman" w:eastAsia="Times New Roman" w:hAnsi="Times New Roman" w:cs="Times New Roman"/>
          <w:b/>
          <w:bCs/>
          <w:color w:val="000000"/>
          <w:sz w:val="27"/>
          <w:szCs w:val="27"/>
        </w:rPr>
        <w:t>Рисунок</w:t>
      </w:r>
      <w:r w:rsidR="006915CA" w:rsidRPr="000D65D4">
        <w:rPr>
          <w:rFonts w:ascii="Times New Roman" w:eastAsia="Times New Roman" w:hAnsi="Times New Roman" w:cs="Times New Roman"/>
          <w:b/>
          <w:bCs/>
          <w:color w:val="000000"/>
          <w:sz w:val="27"/>
          <w:szCs w:val="27"/>
        </w:rPr>
        <w:t xml:space="preserve"> 33</w:t>
      </w:r>
      <w:r w:rsidR="000D65D4" w:rsidRPr="000D65D4">
        <w:rPr>
          <w:rFonts w:ascii="Times New Roman" w:eastAsia="Times New Roman" w:hAnsi="Times New Roman" w:cs="Times New Roman"/>
          <w:b/>
          <w:bCs/>
          <w:color w:val="000000"/>
          <w:sz w:val="27"/>
          <w:szCs w:val="27"/>
        </w:rPr>
        <w:br/>
      </w:r>
      <w:r w:rsidR="000D65D4" w:rsidRPr="000D65D4">
        <w:rPr>
          <w:rFonts w:ascii="Times New Roman" w:eastAsia="Times New Roman" w:hAnsi="Times New Roman" w:cs="Times New Roman"/>
          <w:color w:val="000000"/>
          <w:sz w:val="27"/>
          <w:szCs w:val="27"/>
        </w:rPr>
        <w:t xml:space="preserve">Но мы все еще можем рассмотреть четвертое число </w:t>
      </w:r>
      <w:r w:rsidR="000D65D4" w:rsidRPr="000D65D4">
        <w:rPr>
          <w:rFonts w:ascii="Times New Roman" w:eastAsia="Times New Roman" w:hAnsi="Times New Roman" w:cs="Times New Roman"/>
          <w:color w:val="000000"/>
          <w:sz w:val="27"/>
          <w:szCs w:val="27"/>
          <w:lang w:val="en-US"/>
        </w:rPr>
        <w:t>r</w:t>
      </w:r>
      <w:r w:rsidR="000D65D4" w:rsidRPr="000D65D4">
        <w:rPr>
          <w:rFonts w:ascii="Times New Roman" w:eastAsia="Times New Roman" w:hAnsi="Times New Roman" w:cs="Times New Roman"/>
          <w:color w:val="000000"/>
          <w:sz w:val="27"/>
          <w:szCs w:val="27"/>
        </w:rPr>
        <w:t>, которое может принимать два значения, и поэтому мы должны умножить эту сумму на 2.</w:t>
      </w:r>
    </w:p>
    <w:p w:rsidR="000D65D4" w:rsidRPr="000D65D4" w:rsidRDefault="000D65D4" w:rsidP="000D65D4">
      <w:pPr>
        <w:spacing w:after="0" w:line="240" w:lineRule="auto"/>
        <w:ind w:left="-1134"/>
        <w:rPr>
          <w:rFonts w:ascii="Times New Roman" w:eastAsia="Times New Roman" w:hAnsi="Times New Roman" w:cs="Times New Roman"/>
          <w:color w:val="000000"/>
          <w:sz w:val="27"/>
          <w:szCs w:val="27"/>
        </w:rPr>
      </w:pPr>
      <w:r w:rsidRPr="000D65D4">
        <w:rPr>
          <w:rFonts w:ascii="Times New Roman" w:eastAsia="Times New Roman" w:hAnsi="Times New Roman" w:cs="Times New Roman"/>
          <w:color w:val="000000"/>
          <w:sz w:val="27"/>
          <w:szCs w:val="27"/>
        </w:rPr>
        <w:t xml:space="preserve">Пусть: 32 возможных электрона для слоя </w:t>
      </w:r>
      <w:r w:rsidRPr="000D65D4">
        <w:rPr>
          <w:rFonts w:ascii="Times New Roman" w:eastAsia="Times New Roman" w:hAnsi="Times New Roman" w:cs="Times New Roman"/>
          <w:color w:val="000000"/>
          <w:sz w:val="27"/>
          <w:szCs w:val="27"/>
          <w:lang w:val="en-US"/>
        </w:rPr>
        <w:t>N</w:t>
      </w:r>
      <w:r w:rsidRPr="000D65D4">
        <w:rPr>
          <w:rFonts w:ascii="Times New Roman" w:eastAsia="Times New Roman" w:hAnsi="Times New Roman" w:cs="Times New Roman"/>
          <w:color w:val="000000"/>
          <w:sz w:val="27"/>
          <w:szCs w:val="27"/>
        </w:rPr>
        <w:t>, который, таким образом, будет полным или насыщенным.</w:t>
      </w:r>
    </w:p>
    <w:p w:rsidR="000D65D4" w:rsidRPr="000D65D4" w:rsidRDefault="000D65D4" w:rsidP="000D65D4">
      <w:pPr>
        <w:spacing w:after="0" w:line="240" w:lineRule="auto"/>
        <w:ind w:left="-1134"/>
        <w:rPr>
          <w:rFonts w:ascii="Times New Roman" w:eastAsia="Times New Roman" w:hAnsi="Times New Roman" w:cs="Times New Roman"/>
          <w:color w:val="000000"/>
          <w:sz w:val="27"/>
          <w:szCs w:val="27"/>
        </w:rPr>
      </w:pPr>
      <w:r w:rsidRPr="000D65D4">
        <w:rPr>
          <w:rFonts w:ascii="Times New Roman" w:eastAsia="Times New Roman" w:hAnsi="Times New Roman" w:cs="Times New Roman"/>
          <w:color w:val="000000"/>
          <w:sz w:val="27"/>
          <w:szCs w:val="27"/>
        </w:rPr>
        <w:t>Важно было сделать этот расчет, который приводит нас к открытию одного из самых важных принципов из всех, кто управляет атомным миром, т. :</w:t>
      </w:r>
    </w:p>
    <w:p w:rsidR="000D65D4" w:rsidRPr="000D65D4" w:rsidRDefault="000D65D4" w:rsidP="000D65D4">
      <w:pPr>
        <w:spacing w:after="0" w:line="240" w:lineRule="auto"/>
        <w:ind w:left="-1134"/>
        <w:rPr>
          <w:rFonts w:ascii="Times New Roman" w:eastAsia="Times New Roman" w:hAnsi="Times New Roman" w:cs="Times New Roman"/>
          <w:color w:val="000000"/>
          <w:sz w:val="27"/>
          <w:szCs w:val="27"/>
        </w:rPr>
      </w:pPr>
      <w:r w:rsidRPr="000D65D4">
        <w:rPr>
          <w:rFonts w:ascii="Times New Roman" w:eastAsia="Times New Roman" w:hAnsi="Times New Roman" w:cs="Times New Roman"/>
          <w:color w:val="000000"/>
          <w:sz w:val="27"/>
          <w:szCs w:val="27"/>
        </w:rPr>
        <w:t>Принцип исключения Паули и выражается следующим образом :</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0D65D4">
        <w:rPr>
          <w:rFonts w:ascii="Times New Roman" w:eastAsia="Times New Roman" w:hAnsi="Times New Roman" w:cs="Times New Roman"/>
          <w:color w:val="000000"/>
          <w:sz w:val="27"/>
          <w:szCs w:val="27"/>
        </w:rPr>
        <w:t>Никогда два электрона не могут иметь свои четыре квантовых числа равными одновременно.</w:t>
      </w:r>
      <w:r>
        <w:rPr>
          <w:rFonts w:ascii="Times New Roman" w:eastAsia="Times New Roman" w:hAnsi="Times New Roman" w:cs="Times New Roman"/>
          <w:color w:val="000000"/>
          <w:sz w:val="27"/>
          <w:szCs w:val="27"/>
        </w:rPr>
        <w:br/>
      </w:r>
    </w:p>
    <w:p w:rsidR="000D65D4" w:rsidRPr="000D65D4" w:rsidRDefault="000D65D4" w:rsidP="000D65D4">
      <w:pPr>
        <w:spacing w:after="0" w:line="240" w:lineRule="auto"/>
        <w:ind w:left="-1134"/>
        <w:rPr>
          <w:rFonts w:ascii="Times New Roman" w:eastAsia="Times New Roman" w:hAnsi="Times New Roman" w:cs="Times New Roman"/>
          <w:color w:val="000000"/>
          <w:sz w:val="27"/>
          <w:szCs w:val="27"/>
        </w:rPr>
      </w:pPr>
      <w:r w:rsidRPr="000D65D4">
        <w:rPr>
          <w:rFonts w:ascii="Times New Roman" w:eastAsia="Times New Roman" w:hAnsi="Times New Roman" w:cs="Times New Roman"/>
          <w:color w:val="000000"/>
          <w:sz w:val="27"/>
          <w:szCs w:val="27"/>
        </w:rPr>
        <w:t>Таким образом, можно сказать, что то, что притягивает, - это разные</w:t>
      </w:r>
      <w:r>
        <w:rPr>
          <w:rFonts w:ascii="Times New Roman" w:eastAsia="Times New Roman" w:hAnsi="Times New Roman" w:cs="Times New Roman"/>
          <w:color w:val="000000"/>
          <w:sz w:val="27"/>
          <w:szCs w:val="27"/>
        </w:rPr>
        <w:t xml:space="preserve"> </w:t>
      </w:r>
      <w:r w:rsidRPr="000D65D4">
        <w:rPr>
          <w:rFonts w:ascii="Times New Roman" w:eastAsia="Times New Roman" w:hAnsi="Times New Roman" w:cs="Times New Roman"/>
          <w:color w:val="000000"/>
          <w:sz w:val="27"/>
          <w:szCs w:val="27"/>
          <w:highlight w:val="yellow"/>
        </w:rPr>
        <w:t>(Нечетные?</w:t>
      </w:r>
      <w:r>
        <w:rPr>
          <w:rFonts w:ascii="Times New Roman" w:eastAsia="Times New Roman" w:hAnsi="Times New Roman" w:cs="Times New Roman"/>
          <w:color w:val="000000"/>
          <w:sz w:val="27"/>
          <w:szCs w:val="27"/>
        </w:rPr>
        <w:t>)</w:t>
      </w:r>
      <w:r w:rsidRPr="000D65D4">
        <w:rPr>
          <w:rFonts w:ascii="Times New Roman" w:eastAsia="Times New Roman" w:hAnsi="Times New Roman" w:cs="Times New Roman"/>
          <w:color w:val="000000"/>
          <w:sz w:val="27"/>
          <w:szCs w:val="27"/>
        </w:rPr>
        <w:t xml:space="preserve"> системы квантовых чисел, а то, что отталкивает, - это одинаковые</w:t>
      </w:r>
      <w:r>
        <w:rPr>
          <w:rFonts w:ascii="Times New Roman" w:eastAsia="Times New Roman" w:hAnsi="Times New Roman" w:cs="Times New Roman"/>
          <w:color w:val="000000"/>
          <w:sz w:val="27"/>
          <w:szCs w:val="27"/>
        </w:rPr>
        <w:t xml:space="preserve"> </w:t>
      </w:r>
      <w:r w:rsidRPr="000D65D4">
        <w:rPr>
          <w:rFonts w:ascii="Times New Roman" w:eastAsia="Times New Roman" w:hAnsi="Times New Roman" w:cs="Times New Roman"/>
          <w:color w:val="000000"/>
          <w:sz w:val="27"/>
          <w:szCs w:val="27"/>
          <w:highlight w:val="yellow"/>
        </w:rPr>
        <w:t>(Четные?)</w:t>
      </w:r>
      <w:r w:rsidRPr="000D65D4">
        <w:rPr>
          <w:rFonts w:ascii="Times New Roman" w:eastAsia="Times New Roman" w:hAnsi="Times New Roman" w:cs="Times New Roman"/>
          <w:color w:val="000000"/>
          <w:sz w:val="27"/>
          <w:szCs w:val="27"/>
        </w:rPr>
        <w:t xml:space="preserve"> системы квантовых чисел.</w:t>
      </w:r>
    </w:p>
    <w:p w:rsidR="000D65D4" w:rsidRPr="000D65D4" w:rsidRDefault="000D65D4" w:rsidP="000D65D4">
      <w:pPr>
        <w:spacing w:after="0" w:line="240" w:lineRule="auto"/>
        <w:ind w:left="-1134"/>
        <w:rPr>
          <w:rFonts w:ascii="Times New Roman" w:eastAsia="Times New Roman" w:hAnsi="Times New Roman" w:cs="Times New Roman"/>
          <w:color w:val="000000"/>
          <w:sz w:val="27"/>
          <w:szCs w:val="27"/>
        </w:rPr>
      </w:pPr>
      <w:r w:rsidRPr="000D65D4">
        <w:rPr>
          <w:rFonts w:ascii="Times New Roman" w:eastAsia="Times New Roman" w:hAnsi="Times New Roman" w:cs="Times New Roman"/>
          <w:color w:val="000000"/>
          <w:sz w:val="27"/>
          <w:szCs w:val="27"/>
        </w:rPr>
        <w:t>Этот принцип просто объясняет тот факт, что материя непроницаема, по крайней мере, твердая материя. Это действительно, очень странная тайна, которая управляет фотонной кинематикой, из которой мы видим полное безразличие каждого из фотонов к другим, когда они пересекаются с фантастически высокими скоростями в нашем масштабе.</w:t>
      </w:r>
      <w:r>
        <w:rPr>
          <w:rFonts w:ascii="Times New Roman" w:eastAsia="Times New Roman" w:hAnsi="Times New Roman" w:cs="Times New Roman"/>
          <w:color w:val="000000"/>
          <w:sz w:val="27"/>
          <w:szCs w:val="27"/>
        </w:rPr>
        <w:br/>
      </w:r>
    </w:p>
    <w:p w:rsidR="000D65D4" w:rsidRPr="000D65D4" w:rsidRDefault="000D65D4" w:rsidP="000D65D4">
      <w:pPr>
        <w:spacing w:after="0" w:line="240" w:lineRule="auto"/>
        <w:ind w:left="-1134"/>
        <w:rPr>
          <w:rFonts w:ascii="Times New Roman" w:eastAsia="Times New Roman" w:hAnsi="Times New Roman" w:cs="Times New Roman"/>
          <w:color w:val="000000"/>
          <w:sz w:val="27"/>
          <w:szCs w:val="27"/>
        </w:rPr>
      </w:pPr>
      <w:r w:rsidRPr="000D65D4">
        <w:rPr>
          <w:rFonts w:ascii="Times New Roman" w:eastAsia="Times New Roman" w:hAnsi="Times New Roman" w:cs="Times New Roman"/>
          <w:color w:val="000000"/>
          <w:sz w:val="27"/>
          <w:szCs w:val="27"/>
        </w:rPr>
        <w:t>Конечно, подобно тому, как прямой поступательный свободный электрон обладает особой кинематикой, сопровождаемой его волной, то же самое касается и любого атома.</w:t>
      </w:r>
    </w:p>
    <w:p w:rsidR="000D65D4" w:rsidRPr="000D65D4" w:rsidRDefault="000D65D4" w:rsidP="000D65D4">
      <w:pPr>
        <w:spacing w:after="0" w:line="240" w:lineRule="auto"/>
        <w:ind w:left="-1134"/>
        <w:rPr>
          <w:rFonts w:ascii="Times New Roman" w:eastAsia="Times New Roman" w:hAnsi="Times New Roman" w:cs="Times New Roman"/>
          <w:color w:val="000000"/>
          <w:sz w:val="27"/>
          <w:szCs w:val="27"/>
        </w:rPr>
      </w:pPr>
      <w:r w:rsidRPr="000D65D4">
        <w:rPr>
          <w:rFonts w:ascii="Times New Roman" w:eastAsia="Times New Roman" w:hAnsi="Times New Roman" w:cs="Times New Roman"/>
          <w:color w:val="000000"/>
          <w:sz w:val="27"/>
          <w:szCs w:val="27"/>
        </w:rPr>
        <w:t>Но при вращении вокруг какой-либо оси этот механизм вообще меняется, и именно так атомные электроны вращаются со значительными скоростями, не сталкиваясь ни с одним из миров, защищенных их электро-магнитным полем.</w:t>
      </w:r>
    </w:p>
    <w:p w:rsidR="000D65D4" w:rsidRPr="000D65D4" w:rsidRDefault="000D65D4" w:rsidP="000D65D4">
      <w:pPr>
        <w:spacing w:after="0" w:line="240" w:lineRule="auto"/>
        <w:ind w:left="-1134"/>
        <w:rPr>
          <w:rFonts w:ascii="Times New Roman" w:eastAsia="Times New Roman" w:hAnsi="Times New Roman" w:cs="Times New Roman"/>
          <w:color w:val="000000"/>
          <w:sz w:val="27"/>
          <w:szCs w:val="27"/>
        </w:rPr>
      </w:pPr>
      <w:r w:rsidRPr="000D65D4">
        <w:rPr>
          <w:rFonts w:ascii="Times New Roman" w:eastAsia="Times New Roman" w:hAnsi="Times New Roman" w:cs="Times New Roman"/>
          <w:color w:val="000000"/>
          <w:sz w:val="27"/>
          <w:szCs w:val="27"/>
        </w:rPr>
        <w:t xml:space="preserve">Подобно атомам любого газа, электроны в группе, вне </w:t>
      </w:r>
      <w:r>
        <w:rPr>
          <w:rFonts w:ascii="Times New Roman" w:eastAsia="Times New Roman" w:hAnsi="Times New Roman" w:cs="Times New Roman"/>
          <w:color w:val="000000"/>
          <w:sz w:val="27"/>
          <w:szCs w:val="27"/>
        </w:rPr>
        <w:t>центров</w:t>
      </w:r>
      <w:r w:rsidRPr="000D65D4">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кругового движения</w:t>
      </w:r>
      <w:r w:rsidRPr="000D65D4">
        <w:rPr>
          <w:rFonts w:ascii="Times New Roman" w:eastAsia="Times New Roman" w:hAnsi="Times New Roman" w:cs="Times New Roman"/>
          <w:color w:val="000000"/>
          <w:sz w:val="27"/>
          <w:szCs w:val="27"/>
        </w:rPr>
        <w:t>, подчиняются одним и тем же законам.</w:t>
      </w:r>
    </w:p>
    <w:p w:rsidR="000D65D4" w:rsidRPr="000D65D4" w:rsidRDefault="000D65D4" w:rsidP="000D65D4">
      <w:pPr>
        <w:spacing w:after="0" w:line="240" w:lineRule="auto"/>
        <w:ind w:left="-1134"/>
        <w:rPr>
          <w:rFonts w:ascii="Times New Roman" w:eastAsia="Times New Roman" w:hAnsi="Times New Roman" w:cs="Times New Roman"/>
          <w:color w:val="000000"/>
          <w:sz w:val="27"/>
          <w:szCs w:val="27"/>
        </w:rPr>
      </w:pPr>
      <w:r w:rsidRPr="000D65D4">
        <w:rPr>
          <w:rFonts w:ascii="Times New Roman" w:eastAsia="Times New Roman" w:hAnsi="Times New Roman" w:cs="Times New Roman"/>
          <w:color w:val="000000"/>
          <w:sz w:val="27"/>
          <w:szCs w:val="27"/>
        </w:rPr>
        <w:t>Электроны подвержены притягивающим их силам тяготения. Но силы отталкивания из-за излучений фотонов или, точнее, электромагнитных частот, которые они излучают, заставляют их отталкиваться друг от друга.</w:t>
      </w:r>
      <w:r w:rsidR="00F9254E">
        <w:rPr>
          <w:rFonts w:ascii="Times New Roman" w:eastAsia="Times New Roman" w:hAnsi="Times New Roman" w:cs="Times New Roman"/>
          <w:color w:val="000000"/>
          <w:sz w:val="27"/>
          <w:szCs w:val="27"/>
        </w:rPr>
        <w:br/>
      </w:r>
    </w:p>
    <w:p w:rsidR="000D65D4" w:rsidRPr="000D65D4" w:rsidRDefault="000D65D4" w:rsidP="000D65D4">
      <w:pPr>
        <w:spacing w:after="0" w:line="240" w:lineRule="auto"/>
        <w:ind w:left="-1134"/>
        <w:rPr>
          <w:rFonts w:ascii="Times New Roman" w:eastAsia="Times New Roman" w:hAnsi="Times New Roman" w:cs="Times New Roman"/>
          <w:color w:val="000000"/>
          <w:sz w:val="27"/>
          <w:szCs w:val="27"/>
        </w:rPr>
      </w:pPr>
      <w:r w:rsidRPr="000D65D4">
        <w:rPr>
          <w:rFonts w:ascii="Times New Roman" w:eastAsia="Times New Roman" w:hAnsi="Times New Roman" w:cs="Times New Roman"/>
          <w:color w:val="000000"/>
          <w:sz w:val="27"/>
          <w:szCs w:val="27"/>
        </w:rPr>
        <w:t>Математики скажут, что они отталкивают друг друга, потому что квантовые числа каждого электрона одинаковы, что я перевожу, говоря, что их электромагнитные волны находятся в фазе и, следовательно, увеличивают энергию на интервалах окрестности.</w:t>
      </w:r>
      <w:r w:rsidR="00F9254E">
        <w:rPr>
          <w:rFonts w:ascii="Times New Roman" w:eastAsia="Times New Roman" w:hAnsi="Times New Roman" w:cs="Times New Roman"/>
          <w:color w:val="000000"/>
          <w:sz w:val="27"/>
          <w:szCs w:val="27"/>
        </w:rPr>
        <w:br/>
      </w:r>
    </w:p>
    <w:p w:rsidR="000D65D4" w:rsidRPr="000D65D4" w:rsidRDefault="000D65D4" w:rsidP="000D65D4">
      <w:pPr>
        <w:spacing w:after="0" w:line="240" w:lineRule="auto"/>
        <w:ind w:left="-1134"/>
        <w:rPr>
          <w:rFonts w:ascii="Times New Roman" w:eastAsia="Times New Roman" w:hAnsi="Times New Roman" w:cs="Times New Roman"/>
          <w:color w:val="000000"/>
          <w:sz w:val="27"/>
          <w:szCs w:val="27"/>
        </w:rPr>
      </w:pPr>
      <w:r w:rsidRPr="000D65D4">
        <w:rPr>
          <w:rFonts w:ascii="Times New Roman" w:eastAsia="Times New Roman" w:hAnsi="Times New Roman" w:cs="Times New Roman"/>
          <w:color w:val="000000"/>
          <w:sz w:val="27"/>
          <w:szCs w:val="27"/>
        </w:rPr>
        <w:t>Таким образом, имеются отталкивания, содержащиеся статистически результирующим давлением (Больцманн), определяющим удары на частотах порядка 10 миллиардов в секунду.</w:t>
      </w:r>
    </w:p>
    <w:p w:rsidR="000D65D4" w:rsidRPr="00B327B2" w:rsidRDefault="000D65D4" w:rsidP="000D65D4">
      <w:pPr>
        <w:spacing w:after="0" w:line="240" w:lineRule="auto"/>
        <w:ind w:left="-1134"/>
        <w:rPr>
          <w:rFonts w:ascii="Times New Roman" w:eastAsia="Times New Roman" w:hAnsi="Times New Roman" w:cs="Times New Roman"/>
          <w:color w:val="000000"/>
          <w:sz w:val="27"/>
          <w:szCs w:val="27"/>
        </w:rPr>
      </w:pPr>
      <w:r w:rsidRPr="000D65D4">
        <w:rPr>
          <w:rFonts w:ascii="Times New Roman" w:eastAsia="Times New Roman" w:hAnsi="Times New Roman" w:cs="Times New Roman"/>
          <w:color w:val="000000"/>
          <w:sz w:val="27"/>
          <w:szCs w:val="27"/>
        </w:rPr>
        <w:t xml:space="preserve">Известно, что давление газа обусловлено импульсом, представленным произведением массы </w:t>
      </w:r>
      <w:r w:rsidRPr="000D65D4">
        <w:rPr>
          <w:rFonts w:ascii="Times New Roman" w:eastAsia="Times New Roman" w:hAnsi="Times New Roman" w:cs="Times New Roman"/>
          <w:color w:val="000000"/>
          <w:sz w:val="27"/>
          <w:szCs w:val="27"/>
          <w:lang w:val="en-US"/>
        </w:rPr>
        <w:t>M</w:t>
      </w:r>
      <w:r w:rsidRPr="000D65D4">
        <w:rPr>
          <w:rFonts w:ascii="Times New Roman" w:eastAsia="Times New Roman" w:hAnsi="Times New Roman" w:cs="Times New Roman"/>
          <w:color w:val="000000"/>
          <w:sz w:val="27"/>
          <w:szCs w:val="27"/>
        </w:rPr>
        <w:t xml:space="preserve"> на скорость </w:t>
      </w:r>
      <w:r w:rsidRPr="000D65D4">
        <w:rPr>
          <w:rFonts w:ascii="Times New Roman" w:eastAsia="Times New Roman" w:hAnsi="Times New Roman" w:cs="Times New Roman"/>
          <w:color w:val="000000"/>
          <w:sz w:val="27"/>
          <w:szCs w:val="27"/>
          <w:lang w:val="en-US"/>
        </w:rPr>
        <w:t>V</w:t>
      </w:r>
      <w:r w:rsidRPr="000D65D4">
        <w:rPr>
          <w:rFonts w:ascii="Times New Roman" w:eastAsia="Times New Roman" w:hAnsi="Times New Roman" w:cs="Times New Roman"/>
          <w:color w:val="000000"/>
          <w:sz w:val="27"/>
          <w:szCs w:val="27"/>
        </w:rPr>
        <w:t>, обменяемую с см</w:t>
      </w:r>
      <w:r w:rsidR="00F9254E" w:rsidRPr="00F9254E">
        <w:rPr>
          <w:rFonts w:ascii="Times New Roman" w:eastAsia="Times New Roman" w:hAnsi="Times New Roman" w:cs="Times New Roman"/>
          <w:color w:val="000000"/>
          <w:sz w:val="27"/>
          <w:szCs w:val="27"/>
        </w:rPr>
        <w:t>^</w:t>
      </w:r>
      <w:r w:rsidRPr="000D65D4">
        <w:rPr>
          <w:rFonts w:ascii="Times New Roman" w:eastAsia="Times New Roman" w:hAnsi="Times New Roman" w:cs="Times New Roman"/>
          <w:color w:val="000000"/>
          <w:sz w:val="27"/>
          <w:szCs w:val="27"/>
        </w:rPr>
        <w:t>2 реальной или виртуальной стенки, окружающей газ. Однако, если для того, чтобы содержать газ, необходимо заточить его в стенку, непроницаемую для его молекул, то именно гравитоническая энергетическая среда служит стенкой для вращающегося электрона. И это очень важно для нашего проекта, следствием которого является инерция.</w:t>
      </w:r>
      <w:r w:rsidR="00F9254E" w:rsidRPr="00B327B2">
        <w:rPr>
          <w:rFonts w:ascii="Times New Roman" w:eastAsia="Times New Roman" w:hAnsi="Times New Roman" w:cs="Times New Roman"/>
          <w:color w:val="000000"/>
          <w:sz w:val="27"/>
          <w:szCs w:val="27"/>
        </w:rPr>
        <w:br/>
      </w:r>
      <w:r w:rsidR="00F9254E" w:rsidRPr="00B327B2">
        <w:rPr>
          <w:rFonts w:ascii="Times New Roman" w:eastAsia="Times New Roman" w:hAnsi="Times New Roman" w:cs="Times New Roman"/>
          <w:color w:val="000000"/>
          <w:sz w:val="27"/>
          <w:szCs w:val="27"/>
        </w:rPr>
        <w:br/>
      </w:r>
    </w:p>
    <w:p w:rsidR="000D65D4" w:rsidRPr="00B327B2" w:rsidRDefault="000D65D4" w:rsidP="000D65D4">
      <w:pPr>
        <w:spacing w:after="0" w:line="240" w:lineRule="auto"/>
        <w:ind w:left="-1134"/>
        <w:rPr>
          <w:rFonts w:ascii="Times New Roman" w:eastAsia="Times New Roman" w:hAnsi="Times New Roman" w:cs="Times New Roman"/>
          <w:color w:val="000000"/>
          <w:sz w:val="27"/>
          <w:szCs w:val="27"/>
        </w:rPr>
      </w:pPr>
      <w:r w:rsidRPr="000D65D4">
        <w:rPr>
          <w:rFonts w:ascii="Times New Roman" w:eastAsia="Times New Roman" w:hAnsi="Times New Roman" w:cs="Times New Roman"/>
          <w:color w:val="000000"/>
          <w:sz w:val="27"/>
          <w:szCs w:val="27"/>
        </w:rPr>
        <w:t>Однако необходимо признать огромную разницу между кинематикой нейтральных атомов в Газе и между кинематикой, существующей в положительно или отрицательно ионизированных газах, и кинематикой электронов или протонов.</w:t>
      </w:r>
      <w:r w:rsidR="00F9254E" w:rsidRPr="00B327B2">
        <w:rPr>
          <w:rFonts w:ascii="Times New Roman" w:eastAsia="Times New Roman" w:hAnsi="Times New Roman" w:cs="Times New Roman"/>
          <w:color w:val="000000"/>
          <w:sz w:val="27"/>
          <w:szCs w:val="27"/>
        </w:rPr>
        <w:br/>
      </w:r>
    </w:p>
    <w:p w:rsidR="000D65D4" w:rsidRPr="000D65D4" w:rsidRDefault="000D65D4" w:rsidP="000D65D4">
      <w:pPr>
        <w:spacing w:after="0" w:line="240" w:lineRule="auto"/>
        <w:ind w:left="-1134"/>
        <w:rPr>
          <w:rFonts w:ascii="Times New Roman" w:eastAsia="Times New Roman" w:hAnsi="Times New Roman" w:cs="Times New Roman"/>
          <w:color w:val="000000"/>
          <w:sz w:val="27"/>
          <w:szCs w:val="27"/>
        </w:rPr>
      </w:pPr>
      <w:r w:rsidRPr="000D65D4">
        <w:rPr>
          <w:rFonts w:ascii="Times New Roman" w:eastAsia="Times New Roman" w:hAnsi="Times New Roman" w:cs="Times New Roman"/>
          <w:color w:val="000000"/>
          <w:sz w:val="27"/>
          <w:szCs w:val="27"/>
        </w:rPr>
        <w:t>На уровне Газа удары, очевидно, эластичны, так как не выделяют ни тепла, ни света для энергетических уровней, не допускающих ионизации.</w:t>
      </w:r>
    </w:p>
    <w:p w:rsidR="000D65D4" w:rsidRPr="000D65D4" w:rsidRDefault="000D65D4" w:rsidP="000D65D4">
      <w:pPr>
        <w:spacing w:after="0" w:line="240" w:lineRule="auto"/>
        <w:ind w:left="-1134"/>
        <w:rPr>
          <w:rFonts w:ascii="Times New Roman" w:eastAsia="Times New Roman" w:hAnsi="Times New Roman" w:cs="Times New Roman"/>
          <w:color w:val="000000"/>
          <w:sz w:val="27"/>
          <w:szCs w:val="27"/>
        </w:rPr>
      </w:pPr>
      <w:r w:rsidRPr="000D65D4">
        <w:rPr>
          <w:rFonts w:ascii="Times New Roman" w:eastAsia="Times New Roman" w:hAnsi="Times New Roman" w:cs="Times New Roman"/>
          <w:color w:val="000000"/>
          <w:sz w:val="27"/>
          <w:szCs w:val="27"/>
        </w:rPr>
        <w:t xml:space="preserve">Это простые материальные удары, как это происходит между резиновыми шарами, но электроны или протоны проявляют электрические заряды, то есть деформации пространственной </w:t>
      </w:r>
      <w:r w:rsidR="00F9254E">
        <w:rPr>
          <w:rFonts w:ascii="Times New Roman" w:eastAsia="Times New Roman" w:hAnsi="Times New Roman" w:cs="Times New Roman"/>
          <w:color w:val="000000"/>
          <w:sz w:val="27"/>
          <w:szCs w:val="27"/>
        </w:rPr>
        <w:t>среды</w:t>
      </w:r>
      <w:r w:rsidRPr="000D65D4">
        <w:rPr>
          <w:rFonts w:ascii="Times New Roman" w:eastAsia="Times New Roman" w:hAnsi="Times New Roman" w:cs="Times New Roman"/>
          <w:color w:val="000000"/>
          <w:sz w:val="27"/>
          <w:szCs w:val="27"/>
        </w:rPr>
        <w:t xml:space="preserve">, опять-таки </w:t>
      </w:r>
      <w:r w:rsidR="00F9254E">
        <w:rPr>
          <w:rFonts w:ascii="Times New Roman" w:eastAsia="Times New Roman" w:hAnsi="Times New Roman" w:cs="Times New Roman"/>
          <w:color w:val="000000"/>
          <w:sz w:val="27"/>
          <w:szCs w:val="27"/>
        </w:rPr>
        <w:t>расширяющейся</w:t>
      </w:r>
      <w:r w:rsidRPr="000D65D4">
        <w:rPr>
          <w:rFonts w:ascii="Times New Roman" w:eastAsia="Times New Roman" w:hAnsi="Times New Roman" w:cs="Times New Roman"/>
          <w:color w:val="000000"/>
          <w:sz w:val="27"/>
          <w:szCs w:val="27"/>
        </w:rPr>
        <w:t xml:space="preserve"> или </w:t>
      </w:r>
      <w:r w:rsidR="00F9254E">
        <w:rPr>
          <w:rFonts w:ascii="Times New Roman" w:eastAsia="Times New Roman" w:hAnsi="Times New Roman" w:cs="Times New Roman"/>
          <w:color w:val="000000"/>
          <w:sz w:val="27"/>
          <w:szCs w:val="27"/>
        </w:rPr>
        <w:t>сжимающейся</w:t>
      </w:r>
      <w:r w:rsidRPr="000D65D4">
        <w:rPr>
          <w:rFonts w:ascii="Times New Roman" w:eastAsia="Times New Roman" w:hAnsi="Times New Roman" w:cs="Times New Roman"/>
          <w:color w:val="000000"/>
          <w:sz w:val="27"/>
          <w:szCs w:val="27"/>
        </w:rPr>
        <w:t>. Эта структура поддерживается волнами, характерными для этих частиц и заставляющими их отталкиваться друг от друга, причем эти волны находятся в фазе между частицами одного и того же знака и в оппозиции между частицами разных знаков.</w:t>
      </w:r>
    </w:p>
    <w:p w:rsidR="00773F60" w:rsidRPr="00773F60" w:rsidRDefault="000D65D4" w:rsidP="00773F60">
      <w:pPr>
        <w:spacing w:after="0" w:line="240" w:lineRule="auto"/>
        <w:ind w:left="-1134"/>
        <w:rPr>
          <w:rFonts w:ascii="Times New Roman" w:eastAsia="Times New Roman" w:hAnsi="Times New Roman" w:cs="Times New Roman"/>
          <w:color w:val="000000"/>
          <w:sz w:val="27"/>
          <w:szCs w:val="27"/>
        </w:rPr>
      </w:pPr>
      <w:r w:rsidRPr="000D65D4">
        <w:rPr>
          <w:rFonts w:ascii="Times New Roman" w:eastAsia="Times New Roman" w:hAnsi="Times New Roman" w:cs="Times New Roman"/>
          <w:color w:val="000000"/>
          <w:sz w:val="27"/>
          <w:szCs w:val="27"/>
        </w:rPr>
        <w:t>Таким образом, на уровне этих частиц существуют количественные факторы, идентичные для каждой из них, но разные для электрона и протона, что приводит к отталкиванию и притяжению по принципу Паули.</w:t>
      </w:r>
      <w:r w:rsidR="006915CA" w:rsidRPr="000D65D4">
        <w:rPr>
          <w:rFonts w:ascii="Times New Roman" w:eastAsia="Times New Roman" w:hAnsi="Times New Roman" w:cs="Times New Roman"/>
          <w:color w:val="000000"/>
          <w:sz w:val="27"/>
          <w:szCs w:val="27"/>
        </w:rPr>
        <w:br/>
      </w:r>
      <w:r w:rsidR="00773F60">
        <w:rPr>
          <w:rFonts w:ascii="Times New Roman" w:eastAsia="Times New Roman" w:hAnsi="Times New Roman" w:cs="Times New Roman"/>
          <w:color w:val="000000"/>
          <w:sz w:val="27"/>
          <w:szCs w:val="27"/>
        </w:rPr>
        <w:br/>
      </w:r>
      <w:r w:rsidR="00773F60" w:rsidRPr="00773F60">
        <w:rPr>
          <w:rFonts w:ascii="Times New Roman" w:eastAsia="Times New Roman" w:hAnsi="Times New Roman" w:cs="Times New Roman"/>
          <w:color w:val="000000"/>
          <w:sz w:val="27"/>
          <w:szCs w:val="27"/>
        </w:rPr>
        <w:t xml:space="preserve">Конечно, для </w:t>
      </w:r>
      <w:r w:rsidR="00773F60">
        <w:rPr>
          <w:rFonts w:ascii="Times New Roman" w:eastAsia="Times New Roman" w:hAnsi="Times New Roman" w:cs="Times New Roman"/>
          <w:color w:val="000000"/>
          <w:sz w:val="27"/>
          <w:szCs w:val="27"/>
        </w:rPr>
        <w:t>Д</w:t>
      </w:r>
      <w:r w:rsidR="00773F60" w:rsidRPr="00773F60">
        <w:rPr>
          <w:rFonts w:ascii="Times New Roman" w:eastAsia="Times New Roman" w:hAnsi="Times New Roman" w:cs="Times New Roman"/>
          <w:color w:val="000000"/>
          <w:sz w:val="27"/>
          <w:szCs w:val="27"/>
        </w:rPr>
        <w:t>е Бро</w:t>
      </w:r>
      <w:r w:rsidR="00773F60">
        <w:rPr>
          <w:rFonts w:ascii="Times New Roman" w:eastAsia="Times New Roman" w:hAnsi="Times New Roman" w:cs="Times New Roman"/>
          <w:color w:val="000000"/>
          <w:sz w:val="27"/>
          <w:szCs w:val="27"/>
        </w:rPr>
        <w:t>й</w:t>
      </w:r>
      <w:r w:rsidR="00773F60" w:rsidRPr="00773F60">
        <w:rPr>
          <w:rFonts w:ascii="Times New Roman" w:eastAsia="Times New Roman" w:hAnsi="Times New Roman" w:cs="Times New Roman"/>
          <w:color w:val="000000"/>
          <w:sz w:val="27"/>
          <w:szCs w:val="27"/>
        </w:rPr>
        <w:t>л</w:t>
      </w:r>
      <w:r w:rsidR="00773F60">
        <w:rPr>
          <w:rFonts w:ascii="Times New Roman" w:eastAsia="Times New Roman" w:hAnsi="Times New Roman" w:cs="Times New Roman"/>
          <w:color w:val="000000"/>
          <w:sz w:val="27"/>
          <w:szCs w:val="27"/>
        </w:rPr>
        <w:t>я</w:t>
      </w:r>
      <w:r w:rsidR="00773F60" w:rsidRPr="00773F60">
        <w:rPr>
          <w:rFonts w:ascii="Times New Roman" w:eastAsia="Times New Roman" w:hAnsi="Times New Roman" w:cs="Times New Roman"/>
          <w:color w:val="000000"/>
          <w:sz w:val="27"/>
          <w:szCs w:val="27"/>
        </w:rPr>
        <w:t xml:space="preserve"> частицы одного и того же знака отталкиваются, потому что они бомбардируют себя фотонами. Если я процитирую этот образ, то потому, что он выражает в другой форме эту отталкивающую механику, противоположную великому закону тяготения, и мы будем извлекать из этого последствия в отношении антигравитации.</w:t>
      </w:r>
      <w:r w:rsidR="00773F60">
        <w:rPr>
          <w:rFonts w:ascii="Times New Roman" w:eastAsia="Times New Roman" w:hAnsi="Times New Roman" w:cs="Times New Roman"/>
          <w:color w:val="000000"/>
          <w:sz w:val="27"/>
          <w:szCs w:val="27"/>
        </w:rPr>
        <w:br/>
      </w:r>
    </w:p>
    <w:p w:rsidR="00773F60" w:rsidRPr="00773F60" w:rsidRDefault="00773F60" w:rsidP="00773F60">
      <w:pPr>
        <w:spacing w:after="0" w:line="240" w:lineRule="auto"/>
        <w:ind w:left="-1134"/>
        <w:rPr>
          <w:rFonts w:ascii="Times New Roman" w:eastAsia="Times New Roman" w:hAnsi="Times New Roman" w:cs="Times New Roman"/>
          <w:color w:val="000000"/>
          <w:sz w:val="27"/>
          <w:szCs w:val="27"/>
        </w:rPr>
      </w:pPr>
      <w:r w:rsidRPr="00773F60">
        <w:rPr>
          <w:rFonts w:ascii="Times New Roman" w:eastAsia="Times New Roman" w:hAnsi="Times New Roman" w:cs="Times New Roman"/>
          <w:color w:val="000000"/>
          <w:sz w:val="27"/>
          <w:szCs w:val="27"/>
        </w:rPr>
        <w:t xml:space="preserve">Таким образом, на уровне полных атомов число их протонов и электронов равно </w:t>
      </w:r>
      <w:r>
        <w:rPr>
          <w:rFonts w:ascii="Times New Roman" w:eastAsia="Times New Roman" w:hAnsi="Times New Roman" w:cs="Times New Roman"/>
          <w:color w:val="000000"/>
          <w:sz w:val="27"/>
          <w:szCs w:val="27"/>
        </w:rPr>
        <w:t>,</w:t>
      </w:r>
      <w:r w:rsidRPr="00773F60">
        <w:rPr>
          <w:rFonts w:ascii="Times New Roman" w:eastAsia="Times New Roman" w:hAnsi="Times New Roman" w:cs="Times New Roman"/>
          <w:color w:val="000000"/>
          <w:sz w:val="27"/>
          <w:szCs w:val="27"/>
        </w:rPr>
        <w:t>показано, что в облаке электронов, окружающем ядро, никогда два электрона не могут иметь свои четыре квантовых числа равными.</w:t>
      </w:r>
    </w:p>
    <w:p w:rsidR="00773F60" w:rsidRPr="00773F60" w:rsidRDefault="00773F60" w:rsidP="00773F60">
      <w:pPr>
        <w:spacing w:after="0" w:line="240" w:lineRule="auto"/>
        <w:ind w:left="-1134"/>
        <w:rPr>
          <w:rFonts w:ascii="Times New Roman" w:eastAsia="Times New Roman" w:hAnsi="Times New Roman" w:cs="Times New Roman"/>
          <w:color w:val="000000"/>
          <w:sz w:val="27"/>
          <w:szCs w:val="27"/>
        </w:rPr>
      </w:pPr>
      <w:r w:rsidRPr="00773F60">
        <w:rPr>
          <w:rFonts w:ascii="Times New Roman" w:eastAsia="Times New Roman" w:hAnsi="Times New Roman" w:cs="Times New Roman"/>
          <w:color w:val="000000"/>
          <w:sz w:val="27"/>
          <w:szCs w:val="27"/>
        </w:rPr>
        <w:t>То есть они должны занимать разные уровни, и на одном уровне может существовать не более 2n электронов :</w:t>
      </w:r>
    </w:p>
    <w:p w:rsidR="00773F60" w:rsidRPr="00773F60" w:rsidRDefault="00773F60" w:rsidP="00773F60">
      <w:pPr>
        <w:spacing w:after="0" w:line="240" w:lineRule="auto"/>
        <w:ind w:left="-1134"/>
        <w:rPr>
          <w:rFonts w:ascii="Times New Roman" w:eastAsia="Times New Roman" w:hAnsi="Times New Roman" w:cs="Times New Roman"/>
          <w:color w:val="000000"/>
          <w:sz w:val="27"/>
          <w:szCs w:val="27"/>
        </w:rPr>
      </w:pPr>
      <w:r w:rsidRPr="00773F60">
        <w:rPr>
          <w:rFonts w:ascii="Times New Roman" w:eastAsia="Times New Roman" w:hAnsi="Times New Roman" w:cs="Times New Roman"/>
          <w:color w:val="000000"/>
          <w:sz w:val="27"/>
          <w:szCs w:val="27"/>
        </w:rPr>
        <w:t>2/8/18/32/50/72/98/128/162/200/242/288 и др.</w:t>
      </w:r>
    </w:p>
    <w:p w:rsidR="00773F60" w:rsidRPr="00773F60" w:rsidRDefault="00773F60" w:rsidP="00773F60">
      <w:pPr>
        <w:spacing w:after="0" w:line="240" w:lineRule="auto"/>
        <w:ind w:left="-1134"/>
        <w:rPr>
          <w:rFonts w:ascii="Times New Roman" w:eastAsia="Times New Roman" w:hAnsi="Times New Roman" w:cs="Times New Roman"/>
          <w:color w:val="000000"/>
          <w:sz w:val="27"/>
          <w:szCs w:val="27"/>
        </w:rPr>
      </w:pPr>
      <w:r w:rsidRPr="00773F60">
        <w:rPr>
          <w:rFonts w:ascii="Times New Roman" w:eastAsia="Times New Roman" w:hAnsi="Times New Roman" w:cs="Times New Roman"/>
          <w:color w:val="000000"/>
          <w:sz w:val="27"/>
          <w:szCs w:val="27"/>
        </w:rPr>
        <w:t>Что касается уровней, то они определяются квадратом целых чисел, который умножается на радиус уровня K, причем этот уровень определяется числом протонов.</w:t>
      </w:r>
    </w:p>
    <w:p w:rsidR="00773F60" w:rsidRPr="00773F60" w:rsidRDefault="00773F60" w:rsidP="00773F60">
      <w:pPr>
        <w:spacing w:after="0" w:line="240" w:lineRule="auto"/>
        <w:ind w:left="-1134"/>
        <w:rPr>
          <w:rFonts w:ascii="Times New Roman" w:eastAsia="Times New Roman" w:hAnsi="Times New Roman" w:cs="Times New Roman"/>
          <w:color w:val="000000"/>
          <w:sz w:val="27"/>
          <w:szCs w:val="27"/>
        </w:rPr>
      </w:pPr>
      <w:r w:rsidRPr="00773F60">
        <w:rPr>
          <w:rFonts w:ascii="Times New Roman" w:eastAsia="Times New Roman" w:hAnsi="Times New Roman" w:cs="Times New Roman"/>
          <w:color w:val="000000"/>
          <w:sz w:val="27"/>
          <w:szCs w:val="27"/>
        </w:rPr>
        <w:t>Таким образом, в зависимости от нашей базовой шкалы, единица измерения которой составляет один миллиметр для измерения Протона, уровень K водорода составляет 53 метра, а для гелия, обладающего двумя протонами, уровень K-26,5 метра.</w:t>
      </w:r>
    </w:p>
    <w:p w:rsidR="00773F60" w:rsidRPr="00773F60" w:rsidRDefault="00773F60" w:rsidP="00773F60">
      <w:pPr>
        <w:spacing w:after="0" w:line="240" w:lineRule="auto"/>
        <w:ind w:left="-1134"/>
        <w:rPr>
          <w:rFonts w:ascii="Times New Roman" w:eastAsia="Times New Roman" w:hAnsi="Times New Roman" w:cs="Times New Roman"/>
          <w:color w:val="000000"/>
          <w:sz w:val="27"/>
          <w:szCs w:val="27"/>
        </w:rPr>
      </w:pPr>
      <w:r w:rsidRPr="00773F60">
        <w:rPr>
          <w:rFonts w:ascii="Times New Roman" w:eastAsia="Times New Roman" w:hAnsi="Times New Roman" w:cs="Times New Roman"/>
          <w:color w:val="000000"/>
          <w:sz w:val="27"/>
          <w:szCs w:val="27"/>
        </w:rPr>
        <w:t>Остальные уровни вычисляются путем умножения этих значений на 2 x 2, затем 3 x 3, затем 4 x 4 и т. д.</w:t>
      </w:r>
    </w:p>
    <w:p w:rsidR="00773F60" w:rsidRPr="00773F60" w:rsidRDefault="00773F60" w:rsidP="00773F60">
      <w:pPr>
        <w:spacing w:after="0" w:line="240" w:lineRule="auto"/>
        <w:ind w:left="-1134"/>
        <w:rPr>
          <w:rFonts w:ascii="Times New Roman" w:eastAsia="Times New Roman" w:hAnsi="Times New Roman" w:cs="Times New Roman"/>
          <w:color w:val="000000"/>
          <w:sz w:val="27"/>
          <w:szCs w:val="27"/>
        </w:rPr>
      </w:pPr>
      <w:r w:rsidRPr="00773F60">
        <w:rPr>
          <w:rFonts w:ascii="Times New Roman" w:eastAsia="Times New Roman" w:hAnsi="Times New Roman" w:cs="Times New Roman"/>
          <w:color w:val="000000"/>
          <w:sz w:val="27"/>
          <w:szCs w:val="27"/>
        </w:rPr>
        <w:t>Однако не следует забывать, что для одного и того же уровня энергии существует второе квантовое число, определяющее новые траектории, которые являются эллипсами с апплетами 1/2 / l/3/2/3 функция номера траекторий минус один.</w:t>
      </w:r>
    </w:p>
    <w:p w:rsidR="00773F60" w:rsidRPr="00773F60" w:rsidRDefault="00773F60" w:rsidP="00773F60">
      <w:pPr>
        <w:spacing w:after="0" w:line="240" w:lineRule="auto"/>
        <w:ind w:left="-1134"/>
        <w:rPr>
          <w:rFonts w:ascii="Times New Roman" w:eastAsia="Times New Roman" w:hAnsi="Times New Roman" w:cs="Times New Roman"/>
          <w:color w:val="000000"/>
          <w:sz w:val="27"/>
          <w:szCs w:val="27"/>
        </w:rPr>
      </w:pPr>
      <w:r w:rsidRPr="00773F60">
        <w:rPr>
          <w:rFonts w:ascii="Times New Roman" w:eastAsia="Times New Roman" w:hAnsi="Times New Roman" w:cs="Times New Roman"/>
          <w:color w:val="000000"/>
          <w:sz w:val="27"/>
          <w:szCs w:val="27"/>
        </w:rPr>
        <w:t xml:space="preserve">Таким образом, уровень K допускает только одну круговую траекторию, уровень L-круг плюс 1/2 эллипса апплетирования, уровень M допускает три траектории сначала один круг, а затем два эллипса </w:t>
      </w:r>
      <w:r>
        <w:rPr>
          <w:rFonts w:ascii="Times New Roman" w:eastAsia="Times New Roman" w:hAnsi="Times New Roman" w:cs="Times New Roman"/>
          <w:color w:val="000000"/>
          <w:sz w:val="27"/>
          <w:szCs w:val="27"/>
        </w:rPr>
        <w:t>апплетирования 1/3 и 2/3 и т. д</w:t>
      </w:r>
      <w:r>
        <w:rPr>
          <w:rFonts w:ascii="Times New Roman" w:eastAsia="Times New Roman" w:hAnsi="Times New Roman" w:cs="Times New Roman"/>
          <w:color w:val="000000"/>
          <w:sz w:val="27"/>
          <w:szCs w:val="27"/>
        </w:rPr>
        <w:br/>
      </w:r>
    </w:p>
    <w:p w:rsidR="00773F60" w:rsidRPr="00773F60" w:rsidRDefault="00773F60" w:rsidP="00773F60">
      <w:pPr>
        <w:spacing w:after="0" w:line="240" w:lineRule="auto"/>
        <w:ind w:left="-1134"/>
        <w:rPr>
          <w:rFonts w:ascii="Times New Roman" w:eastAsia="Times New Roman" w:hAnsi="Times New Roman" w:cs="Times New Roman"/>
          <w:color w:val="000000"/>
          <w:sz w:val="27"/>
          <w:szCs w:val="27"/>
        </w:rPr>
      </w:pPr>
      <w:r w:rsidRPr="00773F60">
        <w:rPr>
          <w:rFonts w:ascii="Times New Roman" w:eastAsia="Times New Roman" w:hAnsi="Times New Roman" w:cs="Times New Roman"/>
          <w:color w:val="000000"/>
          <w:sz w:val="27"/>
          <w:szCs w:val="27"/>
        </w:rPr>
        <w:t xml:space="preserve">Третье квантовое число будет определяющим в отношении дегравитативного процесса, поскольку это магнитное число, которое определяет изменения, которые претерпевает движение электронов, </w:t>
      </w:r>
      <w:r>
        <w:rPr>
          <w:rFonts w:ascii="Times New Roman" w:eastAsia="Times New Roman" w:hAnsi="Times New Roman" w:cs="Times New Roman"/>
          <w:color w:val="000000"/>
          <w:sz w:val="27"/>
          <w:szCs w:val="27"/>
        </w:rPr>
        <w:t>е</w:t>
      </w:r>
      <w:r w:rsidRPr="00773F60">
        <w:rPr>
          <w:rFonts w:ascii="Times New Roman" w:eastAsia="Times New Roman" w:hAnsi="Times New Roman" w:cs="Times New Roman"/>
          <w:color w:val="000000"/>
          <w:sz w:val="27"/>
          <w:szCs w:val="27"/>
        </w:rPr>
        <w:t xml:space="preserve">сли атом подвергается внешнему магнитному полю. </w:t>
      </w:r>
      <w:r w:rsidR="008732AF">
        <w:rPr>
          <w:rFonts w:ascii="Times New Roman" w:eastAsia="Times New Roman" w:hAnsi="Times New Roman" w:cs="Times New Roman"/>
          <w:color w:val="000000"/>
          <w:sz w:val="27"/>
          <w:szCs w:val="27"/>
        </w:rPr>
        <w:br/>
      </w:r>
      <w:r w:rsidR="008732AF">
        <w:rPr>
          <w:rFonts w:ascii="Times New Roman" w:eastAsia="Times New Roman" w:hAnsi="Times New Roman" w:cs="Times New Roman"/>
          <w:color w:val="000000"/>
          <w:sz w:val="27"/>
          <w:szCs w:val="27"/>
        </w:rPr>
        <w:br/>
      </w:r>
      <w:r w:rsidRPr="00773F60">
        <w:rPr>
          <w:rFonts w:ascii="Times New Roman" w:eastAsia="Times New Roman" w:hAnsi="Times New Roman" w:cs="Times New Roman"/>
          <w:color w:val="000000"/>
          <w:sz w:val="27"/>
          <w:szCs w:val="27"/>
        </w:rPr>
        <w:t>Наконец, четвертое квантовое число математически описывает физическую реальность спина электрона, то есть его направление вращения, обозначаемое символом -1 / 2 и</w:t>
      </w:r>
    </w:p>
    <w:p w:rsidR="00773F60" w:rsidRPr="00773F60" w:rsidRDefault="00773F60" w:rsidP="00773F60">
      <w:pPr>
        <w:spacing w:after="0" w:line="240" w:lineRule="auto"/>
        <w:ind w:left="-1134"/>
        <w:rPr>
          <w:rFonts w:ascii="Times New Roman" w:eastAsia="Times New Roman" w:hAnsi="Times New Roman" w:cs="Times New Roman"/>
          <w:color w:val="000000"/>
          <w:sz w:val="27"/>
          <w:szCs w:val="27"/>
        </w:rPr>
      </w:pPr>
      <w:r w:rsidRPr="00773F60">
        <w:rPr>
          <w:rFonts w:ascii="Times New Roman" w:eastAsia="Times New Roman" w:hAnsi="Times New Roman" w:cs="Times New Roman"/>
          <w:color w:val="000000"/>
          <w:sz w:val="27"/>
          <w:szCs w:val="27"/>
        </w:rPr>
        <w:t>+ 1/2, но эта символика никоим образом не описывает реальность, поскольку речь идет о направлении вращения электронной волны со скоростью света.</w:t>
      </w:r>
    </w:p>
    <w:p w:rsidR="00773F60" w:rsidRPr="00773F60" w:rsidRDefault="00773F60" w:rsidP="00773F60">
      <w:pPr>
        <w:spacing w:after="0" w:line="240" w:lineRule="auto"/>
        <w:ind w:left="-1134"/>
        <w:rPr>
          <w:rFonts w:ascii="Times New Roman" w:eastAsia="Times New Roman" w:hAnsi="Times New Roman" w:cs="Times New Roman"/>
          <w:color w:val="000000"/>
          <w:sz w:val="27"/>
          <w:szCs w:val="27"/>
        </w:rPr>
      </w:pPr>
      <w:r w:rsidRPr="00773F60">
        <w:rPr>
          <w:rFonts w:ascii="Times New Roman" w:eastAsia="Times New Roman" w:hAnsi="Times New Roman" w:cs="Times New Roman"/>
          <w:color w:val="000000"/>
          <w:sz w:val="27"/>
          <w:szCs w:val="27"/>
        </w:rPr>
        <w:t>Он определяет, как мы описали, первичный электромагнитный Магнус эффект, который объясняет, что некоторые частицы дают под действием выпрямления своей оси и траектории два возможных противоположных направления, механизм, который до сих пор не выяснен ни одним физиком.</w:t>
      </w:r>
      <w:r w:rsidR="008732AF">
        <w:rPr>
          <w:rFonts w:ascii="Times New Roman" w:eastAsia="Times New Roman" w:hAnsi="Times New Roman" w:cs="Times New Roman"/>
          <w:color w:val="000000"/>
          <w:sz w:val="27"/>
          <w:szCs w:val="27"/>
        </w:rPr>
        <w:br/>
      </w:r>
    </w:p>
    <w:p w:rsidR="00773F60" w:rsidRPr="00773F60" w:rsidRDefault="00773F60" w:rsidP="00773F60">
      <w:pPr>
        <w:spacing w:after="0" w:line="240" w:lineRule="auto"/>
        <w:ind w:left="-1134"/>
        <w:rPr>
          <w:rFonts w:ascii="Times New Roman" w:eastAsia="Times New Roman" w:hAnsi="Times New Roman" w:cs="Times New Roman"/>
          <w:color w:val="000000"/>
          <w:sz w:val="27"/>
          <w:szCs w:val="27"/>
        </w:rPr>
      </w:pPr>
      <w:r w:rsidRPr="00773F60">
        <w:rPr>
          <w:rFonts w:ascii="Times New Roman" w:eastAsia="Times New Roman" w:hAnsi="Times New Roman" w:cs="Times New Roman"/>
          <w:color w:val="000000"/>
          <w:sz w:val="27"/>
          <w:szCs w:val="27"/>
        </w:rPr>
        <w:t>Исходя из этих законов, нам, таким образом, легко построить все существующие атомные структуры на НАШЕЙ ПЛАНЕТЕ и представить себе множество неустойчивых тел или атомов, ионизированных в разной степени либо с избытком электронов, либо с недостаточностью. Но последние, как мне кажется, в настоящее время не представляют интереса для антигравитации, так как положительный ион имеет более интенсивное мезоническое поле и, соответственно, должен быть тяжелее, тогда как сверх</w:t>
      </w:r>
      <w:r w:rsidR="008732AF">
        <w:rPr>
          <w:rFonts w:ascii="Times New Roman" w:eastAsia="Times New Roman" w:hAnsi="Times New Roman" w:cs="Times New Roman"/>
          <w:color w:val="000000"/>
          <w:sz w:val="27"/>
          <w:szCs w:val="27"/>
        </w:rPr>
        <w:t xml:space="preserve"> отрицательный</w:t>
      </w:r>
      <w:r w:rsidRPr="00773F60">
        <w:rPr>
          <w:rFonts w:ascii="Times New Roman" w:eastAsia="Times New Roman" w:hAnsi="Times New Roman" w:cs="Times New Roman"/>
          <w:color w:val="000000"/>
          <w:sz w:val="27"/>
          <w:szCs w:val="27"/>
        </w:rPr>
        <w:t xml:space="preserve"> Ион, имеющий значительное электромагнитное поле, должен находиться в состоянии облегчения в поле.</w:t>
      </w:r>
    </w:p>
    <w:p w:rsidR="00773F60" w:rsidRPr="00773F60" w:rsidRDefault="00773F60" w:rsidP="00773F60">
      <w:pPr>
        <w:spacing w:after="0" w:line="240" w:lineRule="auto"/>
        <w:ind w:left="-1134"/>
        <w:rPr>
          <w:rFonts w:ascii="Times New Roman" w:eastAsia="Times New Roman" w:hAnsi="Times New Roman" w:cs="Times New Roman"/>
          <w:color w:val="000000"/>
          <w:sz w:val="27"/>
          <w:szCs w:val="27"/>
        </w:rPr>
      </w:pPr>
      <w:r w:rsidRPr="00773F60">
        <w:rPr>
          <w:rFonts w:ascii="Times New Roman" w:eastAsia="Times New Roman" w:hAnsi="Times New Roman" w:cs="Times New Roman"/>
          <w:color w:val="000000"/>
          <w:sz w:val="27"/>
          <w:szCs w:val="27"/>
        </w:rPr>
        <w:t>И когда я говорю обо всех атомных структурах, существующих на НАШЕЙ ПЛАНЕТЕ, я слышу, что на других небесных телах, окруженных более плотной энергетической атмосферой, можно представить себе присутствие сверхтяжелых атомов атомного числа 150 и далее.</w:t>
      </w:r>
    </w:p>
    <w:p w:rsidR="008732AF" w:rsidRPr="008732AF" w:rsidRDefault="00773F60" w:rsidP="008732AF">
      <w:pPr>
        <w:spacing w:after="0" w:line="240" w:lineRule="auto"/>
        <w:ind w:left="-1134"/>
        <w:rPr>
          <w:rFonts w:ascii="Times New Roman" w:eastAsia="Times New Roman" w:hAnsi="Times New Roman" w:cs="Times New Roman"/>
          <w:color w:val="000000"/>
          <w:sz w:val="27"/>
          <w:szCs w:val="27"/>
        </w:rPr>
      </w:pPr>
      <w:r w:rsidRPr="00773F60">
        <w:rPr>
          <w:rFonts w:ascii="Times New Roman" w:eastAsia="Times New Roman" w:hAnsi="Times New Roman" w:cs="Times New Roman"/>
          <w:color w:val="000000"/>
          <w:sz w:val="27"/>
          <w:szCs w:val="27"/>
        </w:rPr>
        <w:t>Представляется вполне логичным считать, что все атомные структуры, поддерживаемые в сплоченности давлением энергии эфира, радиоактивность, то есть взрыв этих структур в зависимости от снижения давления вследствие непрерывного удаления планет от солнца, является явлением, которое в течение столетий приведет к исчезновению элементов, ускоренному их использованию в качестве источника энергии будущими поколениями.</w:t>
      </w:r>
      <w:r w:rsidR="008732AF">
        <w:rPr>
          <w:rFonts w:ascii="Times New Roman" w:eastAsia="Times New Roman" w:hAnsi="Times New Roman" w:cs="Times New Roman"/>
          <w:color w:val="000000"/>
          <w:sz w:val="27"/>
          <w:szCs w:val="27"/>
        </w:rPr>
        <w:br/>
      </w:r>
      <w:r w:rsidR="008732AF">
        <w:rPr>
          <w:rFonts w:ascii="Times New Roman" w:eastAsia="Times New Roman" w:hAnsi="Times New Roman" w:cs="Times New Roman"/>
          <w:color w:val="000000"/>
          <w:sz w:val="27"/>
          <w:szCs w:val="27"/>
        </w:rPr>
        <w:br/>
      </w:r>
      <w:r w:rsidR="008732AF" w:rsidRPr="008732AF">
        <w:t xml:space="preserve"> </w:t>
      </w:r>
      <w:r w:rsidR="008732AF" w:rsidRPr="008732AF">
        <w:rPr>
          <w:rFonts w:ascii="Times New Roman" w:eastAsia="Times New Roman" w:hAnsi="Times New Roman" w:cs="Times New Roman"/>
          <w:color w:val="000000"/>
          <w:sz w:val="27"/>
          <w:szCs w:val="27"/>
        </w:rPr>
        <w:t xml:space="preserve">Таким образом, логично думать, что Меркурий обладает более широким спектром простых </w:t>
      </w:r>
      <w:r w:rsidR="008732AF">
        <w:rPr>
          <w:rFonts w:ascii="Times New Roman" w:eastAsia="Times New Roman" w:hAnsi="Times New Roman" w:cs="Times New Roman"/>
          <w:color w:val="000000"/>
          <w:sz w:val="27"/>
          <w:szCs w:val="27"/>
        </w:rPr>
        <w:t>веществ</w:t>
      </w:r>
      <w:r w:rsidR="008732AF" w:rsidRPr="008732AF">
        <w:rPr>
          <w:rFonts w:ascii="Times New Roman" w:eastAsia="Times New Roman" w:hAnsi="Times New Roman" w:cs="Times New Roman"/>
          <w:color w:val="000000"/>
          <w:sz w:val="27"/>
          <w:szCs w:val="27"/>
        </w:rPr>
        <w:t>, чем наша планета, и что на Марсе многие Уран</w:t>
      </w:r>
      <w:r w:rsidR="008732AF">
        <w:rPr>
          <w:rFonts w:ascii="Times New Roman" w:eastAsia="Times New Roman" w:hAnsi="Times New Roman" w:cs="Times New Roman"/>
          <w:color w:val="000000"/>
          <w:sz w:val="27"/>
          <w:szCs w:val="27"/>
        </w:rPr>
        <w:t>овые</w:t>
      </w:r>
      <w:r w:rsidR="008732AF" w:rsidRPr="008732AF">
        <w:rPr>
          <w:rFonts w:ascii="Times New Roman" w:eastAsia="Times New Roman" w:hAnsi="Times New Roman" w:cs="Times New Roman"/>
          <w:color w:val="000000"/>
          <w:sz w:val="27"/>
          <w:szCs w:val="27"/>
        </w:rPr>
        <w:t xml:space="preserve"> и </w:t>
      </w:r>
      <w:r w:rsidR="008732AF">
        <w:rPr>
          <w:rFonts w:ascii="Times New Roman" w:eastAsia="Times New Roman" w:hAnsi="Times New Roman" w:cs="Times New Roman"/>
          <w:color w:val="000000"/>
          <w:sz w:val="27"/>
          <w:szCs w:val="27"/>
        </w:rPr>
        <w:t>Т</w:t>
      </w:r>
      <w:r w:rsidR="008732AF" w:rsidRPr="008732AF">
        <w:rPr>
          <w:rFonts w:ascii="Times New Roman" w:eastAsia="Times New Roman" w:hAnsi="Times New Roman" w:cs="Times New Roman"/>
          <w:color w:val="000000"/>
          <w:sz w:val="27"/>
          <w:szCs w:val="27"/>
        </w:rPr>
        <w:t>рансуран</w:t>
      </w:r>
      <w:r w:rsidR="008732AF">
        <w:rPr>
          <w:rFonts w:ascii="Times New Roman" w:eastAsia="Times New Roman" w:hAnsi="Times New Roman" w:cs="Times New Roman"/>
          <w:color w:val="000000"/>
          <w:sz w:val="27"/>
          <w:szCs w:val="27"/>
        </w:rPr>
        <w:t>овые элементы</w:t>
      </w:r>
      <w:r w:rsidR="008732AF" w:rsidRPr="008732AF">
        <w:rPr>
          <w:rFonts w:ascii="Times New Roman" w:eastAsia="Times New Roman" w:hAnsi="Times New Roman" w:cs="Times New Roman"/>
          <w:color w:val="000000"/>
          <w:sz w:val="27"/>
          <w:szCs w:val="27"/>
        </w:rPr>
        <w:t xml:space="preserve"> уже </w:t>
      </w:r>
      <w:r w:rsidR="008732AF">
        <w:rPr>
          <w:rFonts w:ascii="Times New Roman" w:eastAsia="Times New Roman" w:hAnsi="Times New Roman" w:cs="Times New Roman"/>
          <w:color w:val="000000"/>
          <w:sz w:val="27"/>
          <w:szCs w:val="27"/>
        </w:rPr>
        <w:t>распались</w:t>
      </w:r>
      <w:r w:rsidR="008732AF" w:rsidRPr="008732AF">
        <w:rPr>
          <w:rFonts w:ascii="Times New Roman" w:eastAsia="Times New Roman" w:hAnsi="Times New Roman" w:cs="Times New Roman"/>
          <w:color w:val="000000"/>
          <w:sz w:val="27"/>
          <w:szCs w:val="27"/>
        </w:rPr>
        <w:t>.</w:t>
      </w:r>
    </w:p>
    <w:p w:rsidR="008732AF" w:rsidRPr="008732AF" w:rsidRDefault="008732AF" w:rsidP="008732AF">
      <w:pPr>
        <w:spacing w:after="0" w:line="240" w:lineRule="auto"/>
        <w:ind w:left="-1134"/>
        <w:rPr>
          <w:rFonts w:ascii="Times New Roman" w:eastAsia="Times New Roman" w:hAnsi="Times New Roman" w:cs="Times New Roman"/>
          <w:color w:val="000000"/>
          <w:sz w:val="27"/>
          <w:szCs w:val="27"/>
        </w:rPr>
      </w:pPr>
      <w:r w:rsidRPr="008732AF">
        <w:rPr>
          <w:rFonts w:ascii="Times New Roman" w:eastAsia="Times New Roman" w:hAnsi="Times New Roman" w:cs="Times New Roman"/>
          <w:color w:val="000000"/>
          <w:sz w:val="27"/>
          <w:szCs w:val="27"/>
        </w:rPr>
        <w:t>Однако вернемся на Землю и выясним, что при простом масштабе атомных электронов наблюдаются минимальные механизмы разложения атомов, то есть их положительная или отрицательная ионизация в разной степени.</w:t>
      </w:r>
      <w:r w:rsidR="00503F87">
        <w:rPr>
          <w:rFonts w:ascii="Times New Roman" w:eastAsia="Times New Roman" w:hAnsi="Times New Roman" w:cs="Times New Roman"/>
          <w:color w:val="000000"/>
          <w:sz w:val="27"/>
          <w:szCs w:val="27"/>
        </w:rPr>
        <w:br/>
      </w:r>
    </w:p>
    <w:p w:rsidR="008732AF" w:rsidRPr="008732AF" w:rsidRDefault="008732AF" w:rsidP="008732AF">
      <w:pPr>
        <w:spacing w:after="0" w:line="240" w:lineRule="auto"/>
        <w:ind w:left="-1134"/>
        <w:rPr>
          <w:rFonts w:ascii="Times New Roman" w:eastAsia="Times New Roman" w:hAnsi="Times New Roman" w:cs="Times New Roman"/>
          <w:color w:val="000000"/>
          <w:sz w:val="27"/>
          <w:szCs w:val="27"/>
        </w:rPr>
      </w:pPr>
      <w:r w:rsidRPr="008732AF">
        <w:rPr>
          <w:rFonts w:ascii="Times New Roman" w:eastAsia="Times New Roman" w:hAnsi="Times New Roman" w:cs="Times New Roman"/>
          <w:color w:val="000000"/>
          <w:sz w:val="27"/>
          <w:szCs w:val="27"/>
        </w:rPr>
        <w:t>Конечно, есть тела, такие как алюминий, которые охотно отказываются от своих электронов, и другие, такие как сера, которые являются электронными ловушками. Поэтому было логично думать, как я делал много лет назад, что этот механизм может быть основан на неопубликованном типе аккумулятора, и действительно, в то время, когда электромобиль был востребован, было нормально, чтобы компания Ford экспериментировала с этой формулой, которая дает мощность в кг, почти в сто раз больше, чем у свинцовых аккумуляторов.</w:t>
      </w:r>
    </w:p>
    <w:p w:rsidR="008732AF" w:rsidRPr="008732AF" w:rsidRDefault="008732AF" w:rsidP="008732AF">
      <w:pPr>
        <w:spacing w:after="0" w:line="240" w:lineRule="auto"/>
        <w:ind w:left="-1134"/>
        <w:rPr>
          <w:rFonts w:ascii="Times New Roman" w:eastAsia="Times New Roman" w:hAnsi="Times New Roman" w:cs="Times New Roman"/>
          <w:color w:val="000000"/>
          <w:sz w:val="27"/>
          <w:szCs w:val="27"/>
        </w:rPr>
      </w:pPr>
      <w:r w:rsidRPr="008732AF">
        <w:rPr>
          <w:rFonts w:ascii="Times New Roman" w:eastAsia="Times New Roman" w:hAnsi="Times New Roman" w:cs="Times New Roman"/>
          <w:color w:val="000000"/>
          <w:sz w:val="27"/>
          <w:szCs w:val="27"/>
        </w:rPr>
        <w:t>Таким образом, техническое будущее имеет весьма многообещающие аспекты в областях, которые до сих пор не изучены.</w:t>
      </w:r>
    </w:p>
    <w:p w:rsidR="008732AF" w:rsidRPr="008732AF" w:rsidRDefault="008732AF" w:rsidP="008732AF">
      <w:pPr>
        <w:spacing w:after="0" w:line="240" w:lineRule="auto"/>
        <w:ind w:left="-1134"/>
        <w:rPr>
          <w:rFonts w:ascii="Times New Roman" w:eastAsia="Times New Roman" w:hAnsi="Times New Roman" w:cs="Times New Roman"/>
          <w:color w:val="000000"/>
          <w:sz w:val="27"/>
          <w:szCs w:val="27"/>
        </w:rPr>
      </w:pPr>
      <w:r w:rsidRPr="008732AF">
        <w:rPr>
          <w:rFonts w:ascii="Times New Roman" w:eastAsia="Times New Roman" w:hAnsi="Times New Roman" w:cs="Times New Roman"/>
          <w:color w:val="000000"/>
          <w:sz w:val="27"/>
          <w:szCs w:val="27"/>
        </w:rPr>
        <w:t>Ионизация, просто используемая в гальванике в батареях и освещении, кажется, скоро должна перейти на первое место практического применения, поскольку ее возможности безграничны.</w:t>
      </w:r>
    </w:p>
    <w:p w:rsidR="008732AF" w:rsidRPr="008732AF" w:rsidRDefault="008732AF" w:rsidP="008732AF">
      <w:pPr>
        <w:spacing w:after="0" w:line="240" w:lineRule="auto"/>
        <w:ind w:left="-1134"/>
        <w:rPr>
          <w:rFonts w:ascii="Times New Roman" w:eastAsia="Times New Roman" w:hAnsi="Times New Roman" w:cs="Times New Roman"/>
          <w:color w:val="000000"/>
          <w:sz w:val="27"/>
          <w:szCs w:val="27"/>
        </w:rPr>
      </w:pPr>
      <w:r w:rsidRPr="008732AF">
        <w:rPr>
          <w:rFonts w:ascii="Times New Roman" w:eastAsia="Times New Roman" w:hAnsi="Times New Roman" w:cs="Times New Roman"/>
          <w:color w:val="000000"/>
          <w:sz w:val="27"/>
          <w:szCs w:val="27"/>
        </w:rPr>
        <w:t xml:space="preserve">Предположим, что мы хотим вырвать электрон из всех атомов, содержащихся в грамме </w:t>
      </w:r>
      <w:r w:rsidR="00503F87">
        <w:rPr>
          <w:rFonts w:ascii="Times New Roman" w:eastAsia="Times New Roman" w:hAnsi="Times New Roman" w:cs="Times New Roman"/>
          <w:color w:val="000000"/>
          <w:sz w:val="27"/>
          <w:szCs w:val="27"/>
        </w:rPr>
        <w:t>серебра</w:t>
      </w:r>
      <w:r w:rsidRPr="008732AF">
        <w:rPr>
          <w:rFonts w:ascii="Times New Roman" w:eastAsia="Times New Roman" w:hAnsi="Times New Roman" w:cs="Times New Roman"/>
          <w:color w:val="000000"/>
          <w:sz w:val="27"/>
          <w:szCs w:val="27"/>
        </w:rPr>
        <w:t>, работа, которую нужно потратить, такая же, как та, которая позволила бы поднять вагон-ресторан на метр высоты, и все же энергии ионизации ничтожны рядом с энергиями распадов и трансмутаций. Но есть еще</w:t>
      </w:r>
      <w:r w:rsidR="00503F87">
        <w:rPr>
          <w:rFonts w:ascii="Times New Roman" w:eastAsia="Times New Roman" w:hAnsi="Times New Roman" w:cs="Times New Roman"/>
          <w:color w:val="000000"/>
          <w:sz w:val="27"/>
          <w:szCs w:val="27"/>
        </w:rPr>
        <w:t xml:space="preserve"> кое что</w:t>
      </w:r>
      <w:r w:rsidRPr="008732AF">
        <w:rPr>
          <w:rFonts w:ascii="Times New Roman" w:eastAsia="Times New Roman" w:hAnsi="Times New Roman" w:cs="Times New Roman"/>
          <w:color w:val="000000"/>
          <w:sz w:val="27"/>
          <w:szCs w:val="27"/>
        </w:rPr>
        <w:t>.</w:t>
      </w:r>
    </w:p>
    <w:p w:rsidR="008732AF" w:rsidRPr="008732AF" w:rsidRDefault="008732AF" w:rsidP="008732AF">
      <w:pPr>
        <w:spacing w:after="0" w:line="240" w:lineRule="auto"/>
        <w:ind w:left="-1134"/>
        <w:rPr>
          <w:rFonts w:ascii="Times New Roman" w:eastAsia="Times New Roman" w:hAnsi="Times New Roman" w:cs="Times New Roman"/>
          <w:color w:val="000000"/>
          <w:sz w:val="27"/>
          <w:szCs w:val="27"/>
        </w:rPr>
      </w:pPr>
      <w:r w:rsidRPr="008732AF">
        <w:rPr>
          <w:rFonts w:ascii="Times New Roman" w:eastAsia="Times New Roman" w:hAnsi="Times New Roman" w:cs="Times New Roman"/>
          <w:color w:val="000000"/>
          <w:sz w:val="27"/>
          <w:szCs w:val="27"/>
        </w:rPr>
        <w:t xml:space="preserve">Действительно, введение чужеродного электрона в атомное облако иногда </w:t>
      </w:r>
      <w:r w:rsidR="00503F87">
        <w:rPr>
          <w:rFonts w:ascii="Times New Roman" w:eastAsia="Times New Roman" w:hAnsi="Times New Roman" w:cs="Times New Roman"/>
          <w:color w:val="000000"/>
          <w:sz w:val="27"/>
          <w:szCs w:val="27"/>
        </w:rPr>
        <w:t xml:space="preserve">тратит </w:t>
      </w:r>
      <w:r w:rsidRPr="008732AF">
        <w:rPr>
          <w:rFonts w:ascii="Times New Roman" w:eastAsia="Times New Roman" w:hAnsi="Times New Roman" w:cs="Times New Roman"/>
          <w:color w:val="000000"/>
          <w:sz w:val="27"/>
          <w:szCs w:val="27"/>
        </w:rPr>
        <w:t xml:space="preserve">энергию, а иногда </w:t>
      </w:r>
      <w:r w:rsidR="00503F87">
        <w:rPr>
          <w:rFonts w:ascii="Times New Roman" w:eastAsia="Times New Roman" w:hAnsi="Times New Roman" w:cs="Times New Roman"/>
          <w:color w:val="000000"/>
          <w:sz w:val="27"/>
          <w:szCs w:val="27"/>
        </w:rPr>
        <w:t>создает ее</w:t>
      </w:r>
      <w:r w:rsidRPr="008732AF">
        <w:rPr>
          <w:rFonts w:ascii="Times New Roman" w:eastAsia="Times New Roman" w:hAnsi="Times New Roman" w:cs="Times New Roman"/>
          <w:color w:val="000000"/>
          <w:sz w:val="27"/>
          <w:szCs w:val="27"/>
        </w:rPr>
        <w:t>.</w:t>
      </w:r>
    </w:p>
    <w:p w:rsidR="008732AF" w:rsidRPr="008732AF" w:rsidRDefault="008732AF" w:rsidP="008732AF">
      <w:pPr>
        <w:spacing w:after="0" w:line="240" w:lineRule="auto"/>
        <w:ind w:left="-1134"/>
        <w:rPr>
          <w:rFonts w:ascii="Times New Roman" w:eastAsia="Times New Roman" w:hAnsi="Times New Roman" w:cs="Times New Roman"/>
          <w:color w:val="000000"/>
          <w:sz w:val="27"/>
          <w:szCs w:val="27"/>
        </w:rPr>
      </w:pPr>
      <w:r w:rsidRPr="008732AF">
        <w:rPr>
          <w:rFonts w:ascii="Times New Roman" w:eastAsia="Times New Roman" w:hAnsi="Times New Roman" w:cs="Times New Roman"/>
          <w:color w:val="000000"/>
          <w:sz w:val="27"/>
          <w:szCs w:val="27"/>
        </w:rPr>
        <w:t>Последний случай реализуется для галогенов, и, например, поступление дополнительного электрона в атом хлора выделяет энергию в 3 электрон-вольта.</w:t>
      </w:r>
    </w:p>
    <w:p w:rsidR="008732AF" w:rsidRPr="008732AF" w:rsidRDefault="008732AF" w:rsidP="008732AF">
      <w:pPr>
        <w:spacing w:after="0" w:line="240" w:lineRule="auto"/>
        <w:ind w:left="-1134"/>
        <w:rPr>
          <w:rFonts w:ascii="Times New Roman" w:eastAsia="Times New Roman" w:hAnsi="Times New Roman" w:cs="Times New Roman"/>
          <w:color w:val="000000"/>
          <w:sz w:val="27"/>
          <w:szCs w:val="27"/>
        </w:rPr>
      </w:pPr>
      <w:r w:rsidRPr="008732AF">
        <w:rPr>
          <w:rFonts w:ascii="Times New Roman" w:eastAsia="Times New Roman" w:hAnsi="Times New Roman" w:cs="Times New Roman"/>
          <w:color w:val="000000"/>
          <w:sz w:val="27"/>
          <w:szCs w:val="27"/>
        </w:rPr>
        <w:t>Возвращаясь к примеру серебра, следует отметить, что один грамм этого металла содержит :</w:t>
      </w:r>
    </w:p>
    <w:p w:rsidR="008732AF" w:rsidRPr="008732AF" w:rsidRDefault="008732AF" w:rsidP="008732AF">
      <w:pPr>
        <w:spacing w:after="0" w:line="240" w:lineRule="auto"/>
        <w:ind w:left="-1134"/>
        <w:rPr>
          <w:rFonts w:ascii="Times New Roman" w:eastAsia="Times New Roman" w:hAnsi="Times New Roman" w:cs="Times New Roman"/>
          <w:color w:val="000000"/>
          <w:sz w:val="27"/>
          <w:szCs w:val="27"/>
        </w:rPr>
      </w:pPr>
      <w:r w:rsidRPr="008732AF">
        <w:rPr>
          <w:rFonts w:ascii="Times New Roman" w:eastAsia="Times New Roman" w:hAnsi="Times New Roman" w:cs="Times New Roman"/>
          <w:color w:val="000000"/>
          <w:sz w:val="27"/>
          <w:szCs w:val="27"/>
        </w:rPr>
        <w:t>5 623 миллиарда миллиардов атомов, окруженных 47 электронами, что составляет, так как кулон равен :</w:t>
      </w:r>
    </w:p>
    <w:p w:rsidR="008732AF" w:rsidRPr="008732AF" w:rsidRDefault="008732AF" w:rsidP="008732AF">
      <w:pPr>
        <w:spacing w:after="0" w:line="240" w:lineRule="auto"/>
        <w:ind w:left="-1134"/>
        <w:rPr>
          <w:rFonts w:ascii="Times New Roman" w:eastAsia="Times New Roman" w:hAnsi="Times New Roman" w:cs="Times New Roman"/>
          <w:color w:val="000000"/>
          <w:sz w:val="27"/>
          <w:szCs w:val="27"/>
        </w:rPr>
      </w:pPr>
      <w:r w:rsidRPr="008732AF">
        <w:rPr>
          <w:rFonts w:ascii="Times New Roman" w:eastAsia="Times New Roman" w:hAnsi="Times New Roman" w:cs="Times New Roman"/>
          <w:color w:val="000000"/>
          <w:sz w:val="27"/>
          <w:szCs w:val="27"/>
        </w:rPr>
        <w:t>6 240 миллионов миллиардов электронов.</w:t>
      </w:r>
    </w:p>
    <w:p w:rsidR="008732AF" w:rsidRPr="008732AF" w:rsidRDefault="008732AF" w:rsidP="008732AF">
      <w:pPr>
        <w:spacing w:after="0" w:line="240" w:lineRule="auto"/>
        <w:ind w:left="-1134"/>
        <w:rPr>
          <w:rFonts w:ascii="Times New Roman" w:eastAsia="Times New Roman" w:hAnsi="Times New Roman" w:cs="Times New Roman"/>
          <w:color w:val="000000"/>
          <w:sz w:val="27"/>
          <w:szCs w:val="27"/>
        </w:rPr>
      </w:pPr>
      <w:r w:rsidRPr="008732AF">
        <w:rPr>
          <w:rFonts w:ascii="Times New Roman" w:eastAsia="Times New Roman" w:hAnsi="Times New Roman" w:cs="Times New Roman"/>
          <w:color w:val="000000"/>
          <w:sz w:val="27"/>
          <w:szCs w:val="27"/>
        </w:rPr>
        <w:t>Либо за один грамм полностью ионизированного серебра положительный заряд :</w:t>
      </w:r>
    </w:p>
    <w:p w:rsidR="008732AF" w:rsidRPr="008732AF" w:rsidRDefault="008732AF" w:rsidP="008732AF">
      <w:pPr>
        <w:spacing w:after="0" w:line="240" w:lineRule="auto"/>
        <w:ind w:left="-1134"/>
        <w:rPr>
          <w:rFonts w:ascii="Times New Roman" w:eastAsia="Times New Roman" w:hAnsi="Times New Roman" w:cs="Times New Roman"/>
          <w:color w:val="000000"/>
          <w:sz w:val="27"/>
          <w:szCs w:val="27"/>
        </w:rPr>
      </w:pPr>
      <w:r w:rsidRPr="008732AF">
        <w:rPr>
          <w:rFonts w:ascii="Times New Roman" w:eastAsia="Times New Roman" w:hAnsi="Times New Roman" w:cs="Times New Roman"/>
          <w:color w:val="000000"/>
          <w:sz w:val="27"/>
          <w:szCs w:val="27"/>
        </w:rPr>
        <w:t xml:space="preserve">40 000 </w:t>
      </w:r>
      <w:r w:rsidR="00503F87">
        <w:rPr>
          <w:rFonts w:ascii="Times New Roman" w:eastAsia="Times New Roman" w:hAnsi="Times New Roman" w:cs="Times New Roman"/>
          <w:color w:val="000000"/>
          <w:sz w:val="27"/>
          <w:szCs w:val="27"/>
        </w:rPr>
        <w:t>Кулон</w:t>
      </w:r>
      <w:r w:rsidRPr="008732AF">
        <w:rPr>
          <w:rFonts w:ascii="Times New Roman" w:eastAsia="Times New Roman" w:hAnsi="Times New Roman" w:cs="Times New Roman"/>
          <w:color w:val="000000"/>
          <w:sz w:val="27"/>
          <w:szCs w:val="27"/>
        </w:rPr>
        <w:t>!</w:t>
      </w:r>
    </w:p>
    <w:p w:rsidR="008732AF" w:rsidRPr="008732AF" w:rsidRDefault="008732AF" w:rsidP="008732AF">
      <w:pPr>
        <w:spacing w:after="0" w:line="240" w:lineRule="auto"/>
        <w:ind w:left="-1134"/>
        <w:rPr>
          <w:rFonts w:ascii="Times New Roman" w:eastAsia="Times New Roman" w:hAnsi="Times New Roman" w:cs="Times New Roman"/>
          <w:color w:val="000000"/>
          <w:sz w:val="27"/>
          <w:szCs w:val="27"/>
        </w:rPr>
      </w:pPr>
      <w:r w:rsidRPr="008732AF">
        <w:rPr>
          <w:rFonts w:ascii="Times New Roman" w:eastAsia="Times New Roman" w:hAnsi="Times New Roman" w:cs="Times New Roman"/>
          <w:color w:val="000000"/>
          <w:sz w:val="27"/>
          <w:szCs w:val="27"/>
        </w:rPr>
        <w:t>Зная электростатические эффекты такого заряда, легко спроектировать все возможные применения против гравитации.</w:t>
      </w:r>
      <w:r w:rsidR="00503F87">
        <w:rPr>
          <w:rFonts w:ascii="Times New Roman" w:eastAsia="Times New Roman" w:hAnsi="Times New Roman" w:cs="Times New Roman"/>
          <w:color w:val="000000"/>
          <w:sz w:val="27"/>
          <w:szCs w:val="27"/>
        </w:rPr>
        <w:br/>
      </w:r>
    </w:p>
    <w:p w:rsidR="008732AF" w:rsidRPr="008732AF" w:rsidRDefault="008732AF" w:rsidP="008732AF">
      <w:pPr>
        <w:spacing w:after="0" w:line="240" w:lineRule="auto"/>
        <w:ind w:left="-1134"/>
        <w:rPr>
          <w:rFonts w:ascii="Times New Roman" w:eastAsia="Times New Roman" w:hAnsi="Times New Roman" w:cs="Times New Roman"/>
          <w:color w:val="000000"/>
          <w:sz w:val="27"/>
          <w:szCs w:val="27"/>
        </w:rPr>
      </w:pPr>
      <w:r w:rsidRPr="008732AF">
        <w:rPr>
          <w:rFonts w:ascii="Times New Roman" w:eastAsia="Times New Roman" w:hAnsi="Times New Roman" w:cs="Times New Roman"/>
          <w:color w:val="000000"/>
          <w:sz w:val="27"/>
          <w:szCs w:val="27"/>
        </w:rPr>
        <w:t>Так в чем же странный механизм, заставляющий одни атомы отказаться от своих электронов, в то время как другие захватывают их ?</w:t>
      </w:r>
      <w:r w:rsidR="00503F87">
        <w:rPr>
          <w:rFonts w:ascii="Times New Roman" w:eastAsia="Times New Roman" w:hAnsi="Times New Roman" w:cs="Times New Roman"/>
          <w:color w:val="000000"/>
          <w:sz w:val="27"/>
          <w:szCs w:val="27"/>
        </w:rPr>
        <w:br/>
      </w:r>
    </w:p>
    <w:p w:rsidR="008732AF" w:rsidRPr="008732AF" w:rsidRDefault="008732AF" w:rsidP="008732AF">
      <w:pPr>
        <w:spacing w:after="0" w:line="240" w:lineRule="auto"/>
        <w:ind w:left="-1134"/>
        <w:rPr>
          <w:rFonts w:ascii="Times New Roman" w:eastAsia="Times New Roman" w:hAnsi="Times New Roman" w:cs="Times New Roman"/>
          <w:color w:val="000000"/>
          <w:sz w:val="27"/>
          <w:szCs w:val="27"/>
        </w:rPr>
      </w:pPr>
      <w:r w:rsidRPr="008732AF">
        <w:rPr>
          <w:rFonts w:ascii="Times New Roman" w:eastAsia="Times New Roman" w:hAnsi="Times New Roman" w:cs="Times New Roman"/>
          <w:color w:val="000000"/>
          <w:sz w:val="27"/>
          <w:szCs w:val="27"/>
        </w:rPr>
        <w:t>Алюминий представляет собой атом с тремя электронными слоями, первый из которых обладает двумя электронами, второй-восемью, а третий-тремя.</w:t>
      </w:r>
    </w:p>
    <w:p w:rsidR="008732AF" w:rsidRPr="008732AF" w:rsidRDefault="008732AF" w:rsidP="008732AF">
      <w:pPr>
        <w:spacing w:after="0" w:line="240" w:lineRule="auto"/>
        <w:ind w:left="-1134"/>
        <w:rPr>
          <w:rFonts w:ascii="Times New Roman" w:eastAsia="Times New Roman" w:hAnsi="Times New Roman" w:cs="Times New Roman"/>
          <w:color w:val="000000"/>
          <w:sz w:val="27"/>
          <w:szCs w:val="27"/>
        </w:rPr>
      </w:pPr>
      <w:r w:rsidRPr="008732AF">
        <w:rPr>
          <w:rFonts w:ascii="Times New Roman" w:eastAsia="Times New Roman" w:hAnsi="Times New Roman" w:cs="Times New Roman"/>
          <w:color w:val="000000"/>
          <w:sz w:val="27"/>
          <w:szCs w:val="27"/>
        </w:rPr>
        <w:t>Сера, с другой стороны, имеет аналогичную текстуру, но в то время как слой M занят тремя электронами для алюминия, он имеет шесть для серы.</w:t>
      </w:r>
    </w:p>
    <w:p w:rsidR="008732AF" w:rsidRPr="008732AF" w:rsidRDefault="008732AF" w:rsidP="008732AF">
      <w:pPr>
        <w:spacing w:after="0" w:line="240" w:lineRule="auto"/>
        <w:ind w:left="-1134"/>
        <w:rPr>
          <w:rFonts w:ascii="Times New Roman" w:eastAsia="Times New Roman" w:hAnsi="Times New Roman" w:cs="Times New Roman"/>
          <w:color w:val="000000"/>
          <w:sz w:val="27"/>
          <w:szCs w:val="27"/>
        </w:rPr>
      </w:pPr>
      <w:r w:rsidRPr="008732AF">
        <w:rPr>
          <w:rFonts w:ascii="Times New Roman" w:eastAsia="Times New Roman" w:hAnsi="Times New Roman" w:cs="Times New Roman"/>
          <w:color w:val="000000"/>
          <w:sz w:val="27"/>
          <w:szCs w:val="27"/>
        </w:rPr>
        <w:t>Однако известно, что электроны имеют очень заметную тенденцию собираться слоями по восемь, хотя насыщенность для слоя M составляет 18 электронов.</w:t>
      </w:r>
    </w:p>
    <w:p w:rsidR="00F86B02" w:rsidRPr="00F86B02" w:rsidRDefault="008732AF" w:rsidP="00F86B02">
      <w:pPr>
        <w:spacing w:after="0" w:line="240" w:lineRule="auto"/>
        <w:ind w:left="-1134"/>
        <w:rPr>
          <w:rFonts w:ascii="Times New Roman" w:eastAsia="Times New Roman" w:hAnsi="Times New Roman" w:cs="Times New Roman"/>
          <w:color w:val="000000"/>
          <w:sz w:val="27"/>
          <w:szCs w:val="27"/>
        </w:rPr>
      </w:pPr>
      <w:r w:rsidRPr="008732AF">
        <w:rPr>
          <w:rFonts w:ascii="Times New Roman" w:eastAsia="Times New Roman" w:hAnsi="Times New Roman" w:cs="Times New Roman"/>
          <w:color w:val="000000"/>
          <w:sz w:val="27"/>
          <w:szCs w:val="27"/>
        </w:rPr>
        <w:t xml:space="preserve">В алюминии этот слой M имеет только три электрона, то есть это число больше соседствует с 0, чем 8. В отличие от серы это число шесть больше соседствует с 8, чем 0, что </w:t>
      </w:r>
      <w:r w:rsidR="00503F87">
        <w:rPr>
          <w:rFonts w:ascii="Times New Roman" w:eastAsia="Times New Roman" w:hAnsi="Times New Roman" w:cs="Times New Roman"/>
          <w:color w:val="000000"/>
          <w:sz w:val="27"/>
          <w:szCs w:val="27"/>
        </w:rPr>
        <w:t>п</w:t>
      </w:r>
      <w:r w:rsidR="00503F87" w:rsidRPr="00503F87">
        <w:rPr>
          <w:rFonts w:ascii="Times New Roman" w:eastAsia="Times New Roman" w:hAnsi="Times New Roman" w:cs="Times New Roman"/>
          <w:color w:val="000000"/>
          <w:sz w:val="27"/>
          <w:szCs w:val="27"/>
        </w:rPr>
        <w:t>риводит к склонности к высвобождению алюминия, который охотно отказывается от своих электронов, и склонности к концентрации серы, которая не только сильно удерживает свои собственные, но и способна улавливать другие электроны до насыщения.</w:t>
      </w:r>
      <w:r w:rsidR="00F86B02">
        <w:rPr>
          <w:rFonts w:ascii="Times New Roman" w:eastAsia="Times New Roman" w:hAnsi="Times New Roman" w:cs="Times New Roman"/>
          <w:color w:val="000000"/>
          <w:sz w:val="27"/>
          <w:szCs w:val="27"/>
        </w:rPr>
        <w:br/>
      </w:r>
      <w:r w:rsidR="006915CA" w:rsidRPr="000D65D4">
        <w:rPr>
          <w:rFonts w:ascii="Times New Roman" w:eastAsia="Times New Roman" w:hAnsi="Times New Roman" w:cs="Times New Roman"/>
          <w:color w:val="000000"/>
          <w:sz w:val="27"/>
          <w:szCs w:val="27"/>
        </w:rPr>
        <w:br/>
      </w:r>
      <w:r w:rsidR="00F86B02" w:rsidRPr="00F86B02">
        <w:rPr>
          <w:rFonts w:ascii="Times New Roman" w:eastAsia="Times New Roman" w:hAnsi="Times New Roman" w:cs="Times New Roman"/>
          <w:color w:val="000000"/>
          <w:sz w:val="27"/>
          <w:szCs w:val="27"/>
        </w:rPr>
        <w:t>Один и тот же механизм встречается на всех электронных уровнях во всех атомах и объясняет нам такие разные аспекты, существующие между металлами и металлоидами</w:t>
      </w:r>
      <w:r w:rsidR="004E1FA2">
        <w:rPr>
          <w:rFonts w:ascii="Times New Roman" w:eastAsia="Times New Roman" w:hAnsi="Times New Roman" w:cs="Times New Roman"/>
          <w:color w:val="000000"/>
          <w:sz w:val="27"/>
          <w:szCs w:val="27"/>
        </w:rPr>
        <w:t xml:space="preserve"> </w:t>
      </w:r>
      <w:r w:rsidR="004E1FA2" w:rsidRPr="004E1FA2">
        <w:rPr>
          <w:rFonts w:ascii="Times New Roman" w:eastAsia="Times New Roman" w:hAnsi="Times New Roman" w:cs="Times New Roman"/>
          <w:color w:val="000000"/>
          <w:sz w:val="27"/>
          <w:szCs w:val="27"/>
          <w:highlight w:val="yellow"/>
        </w:rPr>
        <w:t>(Диэлектрики что ли? Аморфные не-металлы?)</w:t>
      </w:r>
      <w:r w:rsidR="00F86B02" w:rsidRPr="00F86B02">
        <w:rPr>
          <w:rFonts w:ascii="Times New Roman" w:eastAsia="Times New Roman" w:hAnsi="Times New Roman" w:cs="Times New Roman"/>
          <w:color w:val="000000"/>
          <w:sz w:val="27"/>
          <w:szCs w:val="27"/>
        </w:rPr>
        <w:t xml:space="preserve">, причем первые легко отказываются от своих периферийных электронов с низкой плотностью </w:t>
      </w:r>
      <w:r w:rsidR="004E1FA2">
        <w:rPr>
          <w:rFonts w:ascii="Times New Roman" w:eastAsia="Times New Roman" w:hAnsi="Times New Roman" w:cs="Times New Roman"/>
          <w:color w:val="000000"/>
          <w:sz w:val="27"/>
          <w:szCs w:val="27"/>
        </w:rPr>
        <w:t>электронов</w:t>
      </w:r>
      <w:r w:rsidR="00F86B02" w:rsidRPr="00F86B02">
        <w:rPr>
          <w:rFonts w:ascii="Times New Roman" w:eastAsia="Times New Roman" w:hAnsi="Times New Roman" w:cs="Times New Roman"/>
          <w:color w:val="000000"/>
          <w:sz w:val="27"/>
          <w:szCs w:val="27"/>
        </w:rPr>
        <w:t>, а вторые удерживают их, причем последние составляют изоляторы.</w:t>
      </w:r>
    </w:p>
    <w:p w:rsidR="00F86B02" w:rsidRPr="00F86B02" w:rsidRDefault="00F86B02" w:rsidP="00F86B02">
      <w:pPr>
        <w:spacing w:after="0" w:line="240" w:lineRule="auto"/>
        <w:ind w:left="-1134"/>
        <w:rPr>
          <w:rFonts w:ascii="Times New Roman" w:eastAsia="Times New Roman" w:hAnsi="Times New Roman" w:cs="Times New Roman"/>
          <w:color w:val="000000"/>
          <w:sz w:val="27"/>
          <w:szCs w:val="27"/>
        </w:rPr>
      </w:pPr>
      <w:r w:rsidRPr="00F86B02">
        <w:rPr>
          <w:rFonts w:ascii="Times New Roman" w:eastAsia="Times New Roman" w:hAnsi="Times New Roman" w:cs="Times New Roman"/>
          <w:color w:val="000000"/>
          <w:sz w:val="27"/>
          <w:szCs w:val="27"/>
        </w:rPr>
        <w:t>В настоящее время мы знаем достаточно о статической структуре атомных электронов, но гораздо важнее знать динамическую структуру.</w:t>
      </w:r>
    </w:p>
    <w:p w:rsidR="005F7FCA" w:rsidRPr="005F7FCA" w:rsidRDefault="00F86B02" w:rsidP="005F7FCA">
      <w:pPr>
        <w:spacing w:after="0" w:line="240" w:lineRule="auto"/>
        <w:ind w:left="-1134"/>
        <w:rPr>
          <w:rFonts w:ascii="Times New Roman" w:eastAsia="Times New Roman" w:hAnsi="Times New Roman" w:cs="Times New Roman"/>
          <w:color w:val="000000"/>
          <w:sz w:val="27"/>
          <w:szCs w:val="27"/>
        </w:rPr>
      </w:pPr>
      <w:r w:rsidRPr="00F86B02">
        <w:rPr>
          <w:rFonts w:ascii="Times New Roman" w:eastAsia="Times New Roman" w:hAnsi="Times New Roman" w:cs="Times New Roman"/>
          <w:color w:val="000000"/>
          <w:sz w:val="27"/>
          <w:szCs w:val="27"/>
        </w:rPr>
        <w:t>Хотя до сих пор проблемы были относительно простыми, это связано с электронной кинематикой</w:t>
      </w:r>
      <w:r w:rsidR="004E1FA2">
        <w:rPr>
          <w:rFonts w:ascii="Times New Roman" w:eastAsia="Times New Roman" w:hAnsi="Times New Roman" w:cs="Times New Roman"/>
          <w:color w:val="000000"/>
          <w:sz w:val="27"/>
          <w:szCs w:val="27"/>
        </w:rPr>
        <w:t xml:space="preserve"> вращения</w:t>
      </w:r>
      <w:r w:rsidRPr="00F86B02">
        <w:rPr>
          <w:rFonts w:ascii="Times New Roman" w:eastAsia="Times New Roman" w:hAnsi="Times New Roman" w:cs="Times New Roman"/>
          <w:color w:val="000000"/>
          <w:sz w:val="27"/>
          <w:szCs w:val="27"/>
        </w:rPr>
        <w:t xml:space="preserve">, </w:t>
      </w:r>
      <w:r w:rsidR="004E1FA2">
        <w:rPr>
          <w:rFonts w:ascii="Times New Roman" w:eastAsia="Times New Roman" w:hAnsi="Times New Roman" w:cs="Times New Roman"/>
          <w:color w:val="000000"/>
          <w:sz w:val="27"/>
          <w:szCs w:val="27"/>
        </w:rPr>
        <w:t>которая</w:t>
      </w:r>
      <w:r w:rsidRPr="00F86B02">
        <w:rPr>
          <w:rFonts w:ascii="Times New Roman" w:eastAsia="Times New Roman" w:hAnsi="Times New Roman" w:cs="Times New Roman"/>
          <w:color w:val="000000"/>
          <w:sz w:val="27"/>
          <w:szCs w:val="27"/>
        </w:rPr>
        <w:t xml:space="preserve"> все </w:t>
      </w:r>
      <w:r w:rsidR="004E1FA2">
        <w:rPr>
          <w:rFonts w:ascii="Times New Roman" w:eastAsia="Times New Roman" w:hAnsi="Times New Roman" w:cs="Times New Roman"/>
          <w:color w:val="000000"/>
          <w:sz w:val="27"/>
          <w:szCs w:val="27"/>
        </w:rPr>
        <w:t xml:space="preserve">еще </w:t>
      </w:r>
      <w:r w:rsidRPr="00F86B02">
        <w:rPr>
          <w:rFonts w:ascii="Times New Roman" w:eastAsia="Times New Roman" w:hAnsi="Times New Roman" w:cs="Times New Roman"/>
          <w:color w:val="000000"/>
          <w:sz w:val="27"/>
          <w:szCs w:val="27"/>
        </w:rPr>
        <w:t>усложняется.</w:t>
      </w:r>
      <w:r w:rsidR="006915CA" w:rsidRPr="000D65D4">
        <w:rPr>
          <w:rFonts w:ascii="Times New Roman" w:eastAsia="Times New Roman" w:hAnsi="Times New Roman" w:cs="Times New Roman"/>
          <w:color w:val="000000"/>
          <w:sz w:val="27"/>
          <w:szCs w:val="27"/>
        </w:rPr>
        <w:br/>
      </w:r>
      <w:r w:rsidR="005F7FCA">
        <w:rPr>
          <w:rFonts w:ascii="Times New Roman" w:eastAsia="Times New Roman" w:hAnsi="Times New Roman" w:cs="Times New Roman"/>
          <w:b/>
          <w:bCs/>
          <w:color w:val="000000"/>
          <w:sz w:val="27"/>
          <w:szCs w:val="27"/>
        </w:rPr>
        <w:br/>
      </w:r>
      <w:r w:rsidR="005F7FCA">
        <w:rPr>
          <w:rFonts w:ascii="Times New Roman" w:eastAsia="Times New Roman" w:hAnsi="Times New Roman" w:cs="Times New Roman"/>
          <w:color w:val="000000"/>
          <w:sz w:val="27"/>
          <w:szCs w:val="27"/>
        </w:rPr>
        <w:br/>
      </w:r>
      <w:r w:rsidR="005F7FCA">
        <w:rPr>
          <w:rFonts w:ascii="Times New Roman" w:eastAsia="Times New Roman" w:hAnsi="Times New Roman" w:cs="Times New Roman"/>
          <w:color w:val="000000"/>
          <w:sz w:val="27"/>
          <w:szCs w:val="27"/>
        </w:rPr>
        <w:br/>
      </w:r>
      <w:r w:rsidR="005F7FCA" w:rsidRPr="005F7FCA">
        <w:rPr>
          <w:rFonts w:ascii="Times New Roman" w:eastAsia="Times New Roman" w:hAnsi="Times New Roman" w:cs="Times New Roman"/>
          <w:color w:val="000000"/>
          <w:sz w:val="27"/>
          <w:szCs w:val="27"/>
        </w:rPr>
        <w:t xml:space="preserve">Потому что, если легко сказать, что электрон вращается вокруг радиуса орбиты </w:t>
      </w:r>
      <w:r w:rsidR="005F7FCA" w:rsidRPr="005F7FCA">
        <w:rPr>
          <w:rFonts w:ascii="Times New Roman" w:eastAsia="Times New Roman" w:hAnsi="Times New Roman" w:cs="Times New Roman"/>
          <w:color w:val="000000"/>
          <w:sz w:val="27"/>
          <w:szCs w:val="27"/>
          <w:lang w:val="en-US"/>
        </w:rPr>
        <w:t>K</w:t>
      </w:r>
      <w:r w:rsidR="005F7FCA" w:rsidRPr="005F7FCA">
        <w:rPr>
          <w:rFonts w:ascii="Times New Roman" w:eastAsia="Times New Roman" w:hAnsi="Times New Roman" w:cs="Times New Roman"/>
          <w:color w:val="000000"/>
          <w:sz w:val="27"/>
          <w:szCs w:val="27"/>
        </w:rPr>
        <w:t xml:space="preserve"> водорода со скоростью 2000 километров в секунду, при этом радиус имеет значение </w:t>
      </w:r>
      <w:r w:rsidR="005F7FCA" w:rsidRPr="005F7FCA">
        <w:rPr>
          <w:rFonts w:ascii="Times New Roman" w:eastAsia="Times New Roman" w:hAnsi="Times New Roman" w:cs="Times New Roman"/>
          <w:color w:val="000000"/>
          <w:sz w:val="27"/>
          <w:szCs w:val="27"/>
        </w:rPr>
        <w:br/>
        <w:t>0,55*10^-8 см, вычисленное по соотношению:</w:t>
      </w:r>
      <w:r w:rsidR="005F7FCA" w:rsidRPr="005F7FCA">
        <w:rPr>
          <w:rFonts w:ascii="Times New Roman" w:eastAsia="Times New Roman" w:hAnsi="Times New Roman" w:cs="Times New Roman"/>
          <w:color w:val="000000"/>
          <w:sz w:val="27"/>
          <w:szCs w:val="27"/>
        </w:rPr>
        <w:br/>
      </w:r>
      <w:r w:rsidR="005F7FCA">
        <w:rPr>
          <w:rFonts w:ascii="Times New Roman" w:eastAsia="Times New Roman" w:hAnsi="Times New Roman" w:cs="Times New Roman"/>
          <w:noProof/>
          <w:color w:val="000000"/>
          <w:sz w:val="27"/>
          <w:szCs w:val="27"/>
        </w:rPr>
        <w:drawing>
          <wp:inline distT="0" distB="0" distL="0" distR="0">
            <wp:extent cx="1541780" cy="266065"/>
            <wp:effectExtent l="19050" t="0" r="1270"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55"/>
                    <a:srcRect/>
                    <a:stretch>
                      <a:fillRect/>
                    </a:stretch>
                  </pic:blipFill>
                  <pic:spPr bwMode="auto">
                    <a:xfrm>
                      <a:off x="0" y="0"/>
                      <a:ext cx="1541780" cy="266065"/>
                    </a:xfrm>
                    <a:prstGeom prst="rect">
                      <a:avLst/>
                    </a:prstGeom>
                    <a:noFill/>
                    <a:ln w="9525">
                      <a:noFill/>
                      <a:miter lim="800000"/>
                      <a:headEnd/>
                      <a:tailEnd/>
                    </a:ln>
                  </pic:spPr>
                </pic:pic>
              </a:graphicData>
            </a:graphic>
          </wp:inline>
        </w:drawing>
      </w:r>
      <w:r w:rsidR="005F7FCA">
        <w:rPr>
          <w:rFonts w:ascii="Times New Roman" w:eastAsia="Times New Roman" w:hAnsi="Times New Roman" w:cs="Times New Roman"/>
          <w:color w:val="000000"/>
          <w:sz w:val="27"/>
          <w:szCs w:val="27"/>
        </w:rPr>
        <w:br/>
      </w:r>
      <w:r w:rsidR="005F7FCA" w:rsidRPr="005F7FCA">
        <w:rPr>
          <w:rFonts w:ascii="Times New Roman" w:eastAsia="Times New Roman" w:hAnsi="Times New Roman" w:cs="Times New Roman"/>
          <w:color w:val="000000"/>
          <w:sz w:val="27"/>
          <w:szCs w:val="27"/>
        </w:rPr>
        <w:t xml:space="preserve">теоретически следует считать, что центробежная сила компенсируется на расстоянии </w:t>
      </w:r>
      <w:r w:rsidR="005F7FCA">
        <w:rPr>
          <w:rFonts w:ascii="Times New Roman" w:eastAsia="Times New Roman" w:hAnsi="Times New Roman" w:cs="Times New Roman"/>
          <w:color w:val="000000"/>
          <w:sz w:val="27"/>
          <w:szCs w:val="27"/>
        </w:rPr>
        <w:br/>
      </w:r>
      <w:r w:rsidR="005F7FCA" w:rsidRPr="005F7FCA">
        <w:rPr>
          <w:rFonts w:ascii="Times New Roman" w:eastAsia="Times New Roman" w:hAnsi="Times New Roman" w:cs="Times New Roman"/>
          <w:color w:val="000000"/>
          <w:sz w:val="27"/>
          <w:szCs w:val="27"/>
        </w:rPr>
        <w:t xml:space="preserve">а = </w:t>
      </w:r>
      <w:r w:rsidR="005F7FCA" w:rsidRPr="005F7FCA">
        <w:rPr>
          <w:rFonts w:ascii="Times New Roman" w:eastAsia="Times New Roman" w:hAnsi="Times New Roman" w:cs="Times New Roman"/>
          <w:color w:val="000000"/>
          <w:sz w:val="27"/>
          <w:szCs w:val="27"/>
          <w:lang w:val="en-US"/>
        </w:rPr>
        <w:t>R</w:t>
      </w:r>
      <w:r w:rsidR="005F7FCA" w:rsidRPr="005F7FCA">
        <w:rPr>
          <w:rFonts w:ascii="Times New Roman" w:eastAsia="Times New Roman" w:hAnsi="Times New Roman" w:cs="Times New Roman"/>
          <w:color w:val="000000"/>
          <w:sz w:val="27"/>
          <w:szCs w:val="27"/>
        </w:rPr>
        <w:t xml:space="preserve"> электростатическим притяжением. Поэтому мы используем классические данные физики, говорящие об электростатической силе, которая является всего лишь словом, чтобы определить то, что мы не конструируем в своей </w:t>
      </w:r>
      <w:r w:rsidR="005F7FCA">
        <w:rPr>
          <w:rFonts w:ascii="Times New Roman" w:eastAsia="Times New Roman" w:hAnsi="Times New Roman" w:cs="Times New Roman"/>
          <w:color w:val="000000"/>
          <w:sz w:val="27"/>
          <w:szCs w:val="27"/>
        </w:rPr>
        <w:t>скрытой</w:t>
      </w:r>
      <w:r w:rsidR="005F7FCA" w:rsidRPr="005F7FCA">
        <w:rPr>
          <w:rFonts w:ascii="Times New Roman" w:eastAsia="Times New Roman" w:hAnsi="Times New Roman" w:cs="Times New Roman"/>
          <w:color w:val="000000"/>
          <w:sz w:val="27"/>
          <w:szCs w:val="27"/>
        </w:rPr>
        <w:t xml:space="preserve"> структуре.</w:t>
      </w:r>
      <w:r w:rsidR="005F7FCA">
        <w:rPr>
          <w:rFonts w:ascii="Times New Roman" w:eastAsia="Times New Roman" w:hAnsi="Times New Roman" w:cs="Times New Roman"/>
          <w:color w:val="000000"/>
          <w:sz w:val="27"/>
          <w:szCs w:val="27"/>
        </w:rPr>
        <w:br/>
      </w:r>
    </w:p>
    <w:p w:rsidR="005F7FCA" w:rsidRPr="005F7FCA" w:rsidRDefault="005F7FCA" w:rsidP="005F7FCA">
      <w:pPr>
        <w:spacing w:after="0" w:line="240" w:lineRule="auto"/>
        <w:ind w:left="-1134"/>
        <w:rPr>
          <w:rFonts w:ascii="Times New Roman" w:eastAsia="Times New Roman" w:hAnsi="Times New Roman" w:cs="Times New Roman"/>
          <w:color w:val="000000"/>
          <w:sz w:val="27"/>
          <w:szCs w:val="27"/>
        </w:rPr>
      </w:pPr>
      <w:r w:rsidRPr="005F7FCA">
        <w:rPr>
          <w:rFonts w:ascii="Times New Roman" w:eastAsia="Times New Roman" w:hAnsi="Times New Roman" w:cs="Times New Roman"/>
          <w:color w:val="000000"/>
          <w:sz w:val="27"/>
          <w:szCs w:val="27"/>
        </w:rPr>
        <w:t xml:space="preserve">Лично я считаю, что электростатическая сила обусловлена структурным изменением энергетической среды в присутствии частиц в ультрачастотной вибрации, которая приводит к тому, что среда, </w:t>
      </w:r>
      <w:r w:rsidR="006D2F35">
        <w:rPr>
          <w:rFonts w:ascii="Times New Roman" w:eastAsia="Times New Roman" w:hAnsi="Times New Roman" w:cs="Times New Roman"/>
          <w:color w:val="000000"/>
          <w:sz w:val="27"/>
          <w:szCs w:val="27"/>
        </w:rPr>
        <w:t>изотропно и равномерно плотная</w:t>
      </w:r>
      <w:r w:rsidRPr="005F7FCA">
        <w:rPr>
          <w:rFonts w:ascii="Times New Roman" w:eastAsia="Times New Roman" w:hAnsi="Times New Roman" w:cs="Times New Roman"/>
          <w:color w:val="000000"/>
          <w:sz w:val="27"/>
          <w:szCs w:val="27"/>
        </w:rPr>
        <w:t xml:space="preserve"> с энергетической точки зрения, становится анизотропной, принимая форму поля «притяжения». Это объясняет, что частицы, более плотные, чем среда, энергетически притягиваются или отталкиваются, в то время как менее плотные обратно отталкиваются или притягиваются.</w:t>
      </w:r>
      <w:r w:rsidR="006D2F35">
        <w:rPr>
          <w:rFonts w:ascii="Times New Roman" w:eastAsia="Times New Roman" w:hAnsi="Times New Roman" w:cs="Times New Roman"/>
          <w:color w:val="000000"/>
          <w:sz w:val="27"/>
          <w:szCs w:val="27"/>
        </w:rPr>
        <w:br/>
      </w:r>
    </w:p>
    <w:p w:rsidR="005F7FCA" w:rsidRPr="005F7FCA" w:rsidRDefault="005F7FCA" w:rsidP="005F7FCA">
      <w:pPr>
        <w:spacing w:after="0" w:line="240" w:lineRule="auto"/>
        <w:ind w:left="-1134"/>
        <w:rPr>
          <w:rFonts w:ascii="Times New Roman" w:eastAsia="Times New Roman" w:hAnsi="Times New Roman" w:cs="Times New Roman"/>
          <w:color w:val="000000"/>
          <w:sz w:val="27"/>
          <w:szCs w:val="27"/>
        </w:rPr>
      </w:pPr>
      <w:r w:rsidRPr="005F7FCA">
        <w:rPr>
          <w:rFonts w:ascii="Times New Roman" w:eastAsia="Times New Roman" w:hAnsi="Times New Roman" w:cs="Times New Roman"/>
          <w:color w:val="000000"/>
          <w:sz w:val="27"/>
          <w:szCs w:val="27"/>
        </w:rPr>
        <w:t xml:space="preserve">Тогда отношение </w:t>
      </w:r>
      <w:r w:rsidRPr="005F7FCA">
        <w:rPr>
          <w:rFonts w:ascii="Times New Roman" w:eastAsia="Times New Roman" w:hAnsi="Times New Roman" w:cs="Times New Roman"/>
          <w:color w:val="000000"/>
          <w:sz w:val="27"/>
          <w:szCs w:val="27"/>
          <w:lang w:val="en-US"/>
        </w:rPr>
        <w:t>mv</w:t>
      </w:r>
      <w:r w:rsidR="006D2F35" w:rsidRPr="006D2F35">
        <w:rPr>
          <w:rFonts w:ascii="Times New Roman" w:eastAsia="Times New Roman" w:hAnsi="Times New Roman" w:cs="Times New Roman"/>
          <w:color w:val="000000"/>
          <w:sz w:val="27"/>
          <w:szCs w:val="27"/>
        </w:rPr>
        <w:t>^</w:t>
      </w:r>
      <w:r w:rsidRPr="005F7FCA">
        <w:rPr>
          <w:rFonts w:ascii="Times New Roman" w:eastAsia="Times New Roman" w:hAnsi="Times New Roman" w:cs="Times New Roman"/>
          <w:color w:val="000000"/>
          <w:sz w:val="27"/>
          <w:szCs w:val="27"/>
        </w:rPr>
        <w:t xml:space="preserve">2 = </w:t>
      </w:r>
      <w:r w:rsidRPr="005F7FCA">
        <w:rPr>
          <w:rFonts w:ascii="Times New Roman" w:eastAsia="Times New Roman" w:hAnsi="Times New Roman" w:cs="Times New Roman"/>
          <w:color w:val="000000"/>
          <w:sz w:val="27"/>
          <w:szCs w:val="27"/>
          <w:lang w:val="en-US"/>
        </w:rPr>
        <w:t>e</w:t>
      </w:r>
      <w:r w:rsidR="006D2F35" w:rsidRPr="006D2F35">
        <w:rPr>
          <w:rFonts w:ascii="Times New Roman" w:eastAsia="Times New Roman" w:hAnsi="Times New Roman" w:cs="Times New Roman"/>
          <w:color w:val="000000"/>
          <w:sz w:val="27"/>
          <w:szCs w:val="27"/>
        </w:rPr>
        <w:t>^</w:t>
      </w:r>
      <w:r w:rsidRPr="005F7FCA">
        <w:rPr>
          <w:rFonts w:ascii="Times New Roman" w:eastAsia="Times New Roman" w:hAnsi="Times New Roman" w:cs="Times New Roman"/>
          <w:color w:val="000000"/>
          <w:sz w:val="27"/>
          <w:szCs w:val="27"/>
        </w:rPr>
        <w:t xml:space="preserve">2 / </w:t>
      </w:r>
      <w:r w:rsidRPr="005F7FCA">
        <w:rPr>
          <w:rFonts w:ascii="Times New Roman" w:eastAsia="Times New Roman" w:hAnsi="Times New Roman" w:cs="Times New Roman"/>
          <w:color w:val="000000"/>
          <w:sz w:val="27"/>
          <w:szCs w:val="27"/>
          <w:lang w:val="en-US"/>
        </w:rPr>
        <w:t>R</w:t>
      </w:r>
      <w:r w:rsidRPr="005F7FCA">
        <w:rPr>
          <w:rFonts w:ascii="Times New Roman" w:eastAsia="Times New Roman" w:hAnsi="Times New Roman" w:cs="Times New Roman"/>
          <w:color w:val="000000"/>
          <w:sz w:val="27"/>
          <w:szCs w:val="27"/>
        </w:rPr>
        <w:t xml:space="preserve"> становится уже не эффектом притяжения, а, напротив, эффектом отталкивания вращающегося электрона энергетической материальностью окружающего пространства.</w:t>
      </w:r>
    </w:p>
    <w:p w:rsidR="005F7FCA" w:rsidRPr="005F7FCA" w:rsidRDefault="005F7FCA" w:rsidP="005F7FCA">
      <w:pPr>
        <w:spacing w:after="0" w:line="240" w:lineRule="auto"/>
        <w:ind w:left="-1134"/>
        <w:rPr>
          <w:rFonts w:ascii="Times New Roman" w:eastAsia="Times New Roman" w:hAnsi="Times New Roman" w:cs="Times New Roman"/>
          <w:color w:val="000000"/>
          <w:sz w:val="27"/>
          <w:szCs w:val="27"/>
        </w:rPr>
      </w:pPr>
      <w:r w:rsidRPr="005F7FCA">
        <w:rPr>
          <w:rFonts w:ascii="Times New Roman" w:eastAsia="Times New Roman" w:hAnsi="Times New Roman" w:cs="Times New Roman"/>
          <w:color w:val="000000"/>
          <w:sz w:val="27"/>
          <w:szCs w:val="27"/>
        </w:rPr>
        <w:t>Это относится к аэродинамическому или гидродинамическому аспекту сферы, вращающейся вокруг центра поворота (вне сферы).</w:t>
      </w:r>
    </w:p>
    <w:p w:rsidR="005F7FCA" w:rsidRPr="005F7FCA" w:rsidRDefault="005F7FCA" w:rsidP="005F7FCA">
      <w:pPr>
        <w:spacing w:after="0" w:line="240" w:lineRule="auto"/>
        <w:ind w:left="-1134"/>
        <w:rPr>
          <w:rFonts w:ascii="Times New Roman" w:eastAsia="Times New Roman" w:hAnsi="Times New Roman" w:cs="Times New Roman"/>
          <w:color w:val="000000"/>
          <w:sz w:val="27"/>
          <w:szCs w:val="27"/>
        </w:rPr>
      </w:pPr>
      <w:r w:rsidRPr="005F7FCA">
        <w:rPr>
          <w:rFonts w:ascii="Times New Roman" w:eastAsia="Times New Roman" w:hAnsi="Times New Roman" w:cs="Times New Roman"/>
          <w:color w:val="000000"/>
          <w:sz w:val="27"/>
          <w:szCs w:val="27"/>
        </w:rPr>
        <w:t>Его вращение приводит к центробежному движению воды, которое создает своего рода кавитацию, радиус действия которой тем более ограничен реакцией среды, если на сферу при этом не влияет вращение вокруг оси, перпендикулярной радиусу поворота.</w:t>
      </w:r>
    </w:p>
    <w:p w:rsidR="005F7FCA" w:rsidRPr="006D2F35" w:rsidRDefault="005F7FCA" w:rsidP="005F7FCA">
      <w:pPr>
        <w:spacing w:after="0" w:line="240" w:lineRule="auto"/>
        <w:ind w:left="-1134"/>
        <w:rPr>
          <w:rFonts w:ascii="Times New Roman" w:eastAsia="Times New Roman" w:hAnsi="Times New Roman" w:cs="Times New Roman"/>
          <w:color w:val="FF0000"/>
          <w:sz w:val="27"/>
          <w:szCs w:val="27"/>
        </w:rPr>
      </w:pPr>
      <w:r w:rsidRPr="006D2F35">
        <w:rPr>
          <w:rFonts w:ascii="Times New Roman" w:eastAsia="Times New Roman" w:hAnsi="Times New Roman" w:cs="Times New Roman"/>
          <w:color w:val="FF0000"/>
          <w:sz w:val="27"/>
          <w:szCs w:val="27"/>
        </w:rPr>
        <w:t>Но может быть два случая, если сфера быстро вращается сама по себе в зависимости от того, находятся ли вращение и спин в прямом направлении или оба находятся в обратном направлении друг от друга. В первом случае мы будем иметь сокращение, а во втором случае расширение.</w:t>
      </w:r>
      <w:r w:rsidR="006D2F35">
        <w:rPr>
          <w:rFonts w:ascii="Times New Roman" w:eastAsia="Times New Roman" w:hAnsi="Times New Roman" w:cs="Times New Roman"/>
          <w:color w:val="FF0000"/>
          <w:sz w:val="27"/>
          <w:szCs w:val="27"/>
        </w:rPr>
        <w:br/>
      </w:r>
    </w:p>
    <w:p w:rsidR="005F7FCA" w:rsidRPr="006D2F35" w:rsidRDefault="005F7FCA" w:rsidP="005F7FCA">
      <w:pPr>
        <w:spacing w:after="0" w:line="240" w:lineRule="auto"/>
        <w:ind w:left="-1134"/>
        <w:rPr>
          <w:rFonts w:ascii="Times New Roman" w:eastAsia="Times New Roman" w:hAnsi="Times New Roman" w:cs="Times New Roman"/>
          <w:color w:val="FF0000"/>
          <w:sz w:val="27"/>
          <w:szCs w:val="27"/>
        </w:rPr>
      </w:pPr>
      <w:r w:rsidRPr="006D2F35">
        <w:rPr>
          <w:rFonts w:ascii="Times New Roman" w:eastAsia="Times New Roman" w:hAnsi="Times New Roman" w:cs="Times New Roman"/>
          <w:color w:val="FF0000"/>
          <w:sz w:val="27"/>
          <w:szCs w:val="27"/>
        </w:rPr>
        <w:t xml:space="preserve">Таким образом, мы возвращаемся к моей теории </w:t>
      </w:r>
      <w:r w:rsidR="006D2F35" w:rsidRPr="006D2F35">
        <w:rPr>
          <w:rFonts w:ascii="Times New Roman" w:eastAsia="Times New Roman" w:hAnsi="Times New Roman" w:cs="Times New Roman"/>
          <w:color w:val="FF0000"/>
          <w:sz w:val="27"/>
          <w:szCs w:val="27"/>
        </w:rPr>
        <w:t>создания частиц</w:t>
      </w:r>
      <w:r w:rsidRPr="006D2F35">
        <w:rPr>
          <w:rFonts w:ascii="Times New Roman" w:eastAsia="Times New Roman" w:hAnsi="Times New Roman" w:cs="Times New Roman"/>
          <w:color w:val="FF0000"/>
          <w:sz w:val="27"/>
          <w:szCs w:val="27"/>
        </w:rPr>
        <w:t>.</w:t>
      </w:r>
    </w:p>
    <w:p w:rsidR="005F7FCA" w:rsidRPr="005F7FCA" w:rsidRDefault="005F7FCA" w:rsidP="005F7FCA">
      <w:pPr>
        <w:spacing w:after="0" w:line="240" w:lineRule="auto"/>
        <w:ind w:left="-1134"/>
        <w:rPr>
          <w:rFonts w:ascii="Times New Roman" w:eastAsia="Times New Roman" w:hAnsi="Times New Roman" w:cs="Times New Roman"/>
          <w:color w:val="000000"/>
          <w:sz w:val="27"/>
          <w:szCs w:val="27"/>
        </w:rPr>
      </w:pPr>
      <w:r w:rsidRPr="006D2F35">
        <w:rPr>
          <w:rFonts w:ascii="Times New Roman" w:eastAsia="Times New Roman" w:hAnsi="Times New Roman" w:cs="Times New Roman"/>
          <w:color w:val="FF0000"/>
          <w:sz w:val="27"/>
          <w:szCs w:val="27"/>
        </w:rPr>
        <w:t>Таким образом, направление вращения частицы и направление ее спина, связанное с ней, будут иметь в атомном масштабе эффекты или сверхгравитативные, или дегравитативные, и в дальнейшем эти эффекты всегда будут рассматриваться как существенные.</w:t>
      </w:r>
      <w:r w:rsidR="006D2F35">
        <w:rPr>
          <w:rFonts w:ascii="Times New Roman" w:eastAsia="Times New Roman" w:hAnsi="Times New Roman" w:cs="Times New Roman"/>
          <w:color w:val="000000"/>
          <w:sz w:val="27"/>
          <w:szCs w:val="27"/>
        </w:rPr>
        <w:br/>
      </w:r>
    </w:p>
    <w:p w:rsidR="005F7FCA" w:rsidRPr="005F7FCA" w:rsidRDefault="005F7FCA" w:rsidP="005F7FCA">
      <w:pPr>
        <w:spacing w:after="0" w:line="240" w:lineRule="auto"/>
        <w:ind w:left="-1134"/>
        <w:rPr>
          <w:rFonts w:ascii="Times New Roman" w:eastAsia="Times New Roman" w:hAnsi="Times New Roman" w:cs="Times New Roman"/>
          <w:color w:val="000000"/>
          <w:sz w:val="27"/>
          <w:szCs w:val="27"/>
        </w:rPr>
      </w:pPr>
      <w:r w:rsidRPr="005F7FCA">
        <w:rPr>
          <w:rFonts w:ascii="Times New Roman" w:eastAsia="Times New Roman" w:hAnsi="Times New Roman" w:cs="Times New Roman"/>
          <w:color w:val="000000"/>
          <w:sz w:val="27"/>
          <w:szCs w:val="27"/>
        </w:rPr>
        <w:t xml:space="preserve">Поэтому принято считать, что электрон обладает четко определенной скоростью вращения вокруг ядра,а его кинетическая энергия наименьшая на уровне </w:t>
      </w:r>
      <w:r w:rsidRPr="005F7FCA">
        <w:rPr>
          <w:rFonts w:ascii="Times New Roman" w:eastAsia="Times New Roman" w:hAnsi="Times New Roman" w:cs="Times New Roman"/>
          <w:color w:val="000000"/>
          <w:sz w:val="27"/>
          <w:szCs w:val="27"/>
          <w:lang w:val="en-US"/>
        </w:rPr>
        <w:t>K</w:t>
      </w:r>
      <w:r w:rsidRPr="005F7FCA">
        <w:rPr>
          <w:rFonts w:ascii="Times New Roman" w:eastAsia="Times New Roman" w:hAnsi="Times New Roman" w:cs="Times New Roman"/>
          <w:color w:val="000000"/>
          <w:sz w:val="27"/>
          <w:szCs w:val="27"/>
        </w:rPr>
        <w:t>-слоя.</w:t>
      </w:r>
    </w:p>
    <w:p w:rsidR="005F7FCA" w:rsidRPr="005F7FCA" w:rsidRDefault="005F7FCA" w:rsidP="005F7FCA">
      <w:pPr>
        <w:spacing w:after="0" w:line="240" w:lineRule="auto"/>
        <w:ind w:left="-1134"/>
        <w:rPr>
          <w:rFonts w:ascii="Times New Roman" w:eastAsia="Times New Roman" w:hAnsi="Times New Roman" w:cs="Times New Roman"/>
          <w:color w:val="000000"/>
          <w:sz w:val="27"/>
          <w:szCs w:val="27"/>
        </w:rPr>
      </w:pPr>
      <w:r w:rsidRPr="005F7FCA">
        <w:rPr>
          <w:rFonts w:ascii="Times New Roman" w:eastAsia="Times New Roman" w:hAnsi="Times New Roman" w:cs="Times New Roman"/>
          <w:color w:val="000000"/>
          <w:sz w:val="27"/>
          <w:szCs w:val="27"/>
        </w:rPr>
        <w:t>Остается выяснить тернистую проблему сопутствующей волны, рассматриваемой одними как вероятностный математический взгляд, а другими-как физическая реальность.</w:t>
      </w:r>
    </w:p>
    <w:p w:rsidR="006D2F35" w:rsidRPr="006D2F35" w:rsidRDefault="005F7FCA" w:rsidP="006D2F35">
      <w:pPr>
        <w:spacing w:after="0" w:line="240" w:lineRule="auto"/>
        <w:ind w:left="-1134"/>
        <w:rPr>
          <w:rFonts w:ascii="Times New Roman" w:eastAsia="Times New Roman" w:hAnsi="Times New Roman" w:cs="Times New Roman"/>
          <w:color w:val="000000"/>
          <w:sz w:val="27"/>
          <w:szCs w:val="27"/>
        </w:rPr>
      </w:pPr>
      <w:r w:rsidRPr="005F7FCA">
        <w:rPr>
          <w:rFonts w:ascii="Times New Roman" w:eastAsia="Times New Roman" w:hAnsi="Times New Roman" w:cs="Times New Roman"/>
          <w:color w:val="000000"/>
          <w:sz w:val="27"/>
          <w:szCs w:val="27"/>
        </w:rPr>
        <w:t>Де Бро</w:t>
      </w:r>
      <w:r w:rsidR="006D2F35">
        <w:rPr>
          <w:rFonts w:ascii="Times New Roman" w:eastAsia="Times New Roman" w:hAnsi="Times New Roman" w:cs="Times New Roman"/>
          <w:color w:val="000000"/>
          <w:sz w:val="27"/>
          <w:szCs w:val="27"/>
        </w:rPr>
        <w:t>йль</w:t>
      </w:r>
      <w:r w:rsidRPr="005F7FCA">
        <w:rPr>
          <w:rFonts w:ascii="Times New Roman" w:eastAsia="Times New Roman" w:hAnsi="Times New Roman" w:cs="Times New Roman"/>
          <w:color w:val="000000"/>
          <w:sz w:val="27"/>
          <w:szCs w:val="27"/>
        </w:rPr>
        <w:t xml:space="preserve"> после некоторых проб и ошибок в конечном итоге признал эту реальность, и на самом деле физики признают, что электронные орбиты состоят из стоячих волн, содержащих электрон.</w:t>
      </w:r>
      <w:r w:rsidR="006915CA" w:rsidRPr="005F7FCA">
        <w:rPr>
          <w:rFonts w:ascii="Times New Roman" w:eastAsia="Times New Roman" w:hAnsi="Times New Roman" w:cs="Times New Roman"/>
          <w:color w:val="000000"/>
          <w:sz w:val="27"/>
          <w:szCs w:val="27"/>
        </w:rPr>
        <w:br/>
      </w:r>
      <w:r w:rsidR="006D2F35">
        <w:rPr>
          <w:rFonts w:ascii="Times New Roman" w:eastAsia="Times New Roman" w:hAnsi="Times New Roman" w:cs="Times New Roman"/>
          <w:color w:val="000000"/>
          <w:sz w:val="27"/>
          <w:szCs w:val="27"/>
        </w:rPr>
        <w:br/>
      </w:r>
      <w:r w:rsidR="006D2F35" w:rsidRPr="006D2F35">
        <w:rPr>
          <w:rFonts w:ascii="Times New Roman" w:eastAsia="Times New Roman" w:hAnsi="Times New Roman" w:cs="Times New Roman"/>
          <w:color w:val="000000"/>
          <w:sz w:val="27"/>
          <w:szCs w:val="27"/>
        </w:rPr>
        <w:t>Бесспорно, что эти взгляды заставляют отказаться от осязаемых аспектов физики, поскольку принцип неопределенности Гейзенберга постулирует, что нельзя определить как скорость, так и положение электрона.</w:t>
      </w:r>
    </w:p>
    <w:p w:rsidR="006D2F35" w:rsidRPr="006D2F35" w:rsidRDefault="006D2F35" w:rsidP="006D2F35">
      <w:pPr>
        <w:spacing w:after="0" w:line="240" w:lineRule="auto"/>
        <w:ind w:left="-1134"/>
        <w:rPr>
          <w:rFonts w:ascii="Times New Roman" w:eastAsia="Times New Roman" w:hAnsi="Times New Roman" w:cs="Times New Roman"/>
          <w:color w:val="000000"/>
          <w:sz w:val="27"/>
          <w:szCs w:val="27"/>
        </w:rPr>
      </w:pPr>
      <w:r w:rsidRPr="006D2F35">
        <w:rPr>
          <w:rFonts w:ascii="Times New Roman" w:eastAsia="Times New Roman" w:hAnsi="Times New Roman" w:cs="Times New Roman"/>
          <w:color w:val="000000"/>
          <w:sz w:val="27"/>
          <w:szCs w:val="27"/>
        </w:rPr>
        <w:t>Какова на самом деле скорость стоячей волны, о которой можно сказать, что она распространяется одновременно со скоростью всех электромагнитных волн, то есть 300 000 км/С, и на самом деле без какой-либо скорости, так как неподвижна.</w:t>
      </w:r>
      <w:r>
        <w:rPr>
          <w:rFonts w:ascii="Times New Roman" w:eastAsia="Times New Roman" w:hAnsi="Times New Roman" w:cs="Times New Roman"/>
          <w:color w:val="000000"/>
          <w:sz w:val="27"/>
          <w:szCs w:val="27"/>
        </w:rPr>
        <w:br/>
      </w:r>
    </w:p>
    <w:p w:rsidR="006D2F35" w:rsidRPr="006D2F35" w:rsidRDefault="006D2F35" w:rsidP="006D2F35">
      <w:pPr>
        <w:spacing w:after="0" w:line="240" w:lineRule="auto"/>
        <w:ind w:left="-1134"/>
        <w:rPr>
          <w:rFonts w:ascii="Times New Roman" w:eastAsia="Times New Roman" w:hAnsi="Times New Roman" w:cs="Times New Roman"/>
          <w:color w:val="000000"/>
          <w:sz w:val="27"/>
          <w:szCs w:val="27"/>
        </w:rPr>
      </w:pPr>
      <w:r w:rsidRPr="006D2F35">
        <w:rPr>
          <w:rFonts w:ascii="Times New Roman" w:eastAsia="Times New Roman" w:hAnsi="Times New Roman" w:cs="Times New Roman"/>
          <w:color w:val="000000"/>
          <w:sz w:val="27"/>
          <w:szCs w:val="27"/>
        </w:rPr>
        <w:t>В круговой волне это кажется противоречием природы. Но правильно считать, что максимальная амплитуда волны на самом деле является суммой всех амплитуд в зависимости от собственной частоты этой волны. Эта частота, по-видимому, происходит от частоты электрона, который распространяется только с меньшей скоростью 2000 км/с на уровне K водорода.</w:t>
      </w:r>
      <w:r>
        <w:rPr>
          <w:rFonts w:ascii="Times New Roman" w:eastAsia="Times New Roman" w:hAnsi="Times New Roman" w:cs="Times New Roman"/>
          <w:color w:val="000000"/>
          <w:sz w:val="27"/>
          <w:szCs w:val="27"/>
        </w:rPr>
        <w:br/>
      </w:r>
    </w:p>
    <w:p w:rsidR="006D2F35" w:rsidRPr="006D2F35" w:rsidRDefault="006D2F35" w:rsidP="006D2F35">
      <w:pPr>
        <w:spacing w:after="0" w:line="240" w:lineRule="auto"/>
        <w:ind w:left="-1134"/>
        <w:rPr>
          <w:rFonts w:ascii="Times New Roman" w:eastAsia="Times New Roman" w:hAnsi="Times New Roman" w:cs="Times New Roman"/>
          <w:color w:val="000000"/>
          <w:sz w:val="27"/>
          <w:szCs w:val="27"/>
        </w:rPr>
      </w:pPr>
      <w:r w:rsidRPr="006D2F35">
        <w:rPr>
          <w:rFonts w:ascii="Times New Roman" w:eastAsia="Times New Roman" w:hAnsi="Times New Roman" w:cs="Times New Roman"/>
          <w:color w:val="000000"/>
          <w:sz w:val="27"/>
          <w:szCs w:val="27"/>
        </w:rPr>
        <w:t>Реальность этого механизма, несмотря на весь гений волновой механики, кажется мне еще не вполне объясненной, помимо чисто математических аспектов. Но эти аспекты есть только виртуальная реальность.</w:t>
      </w:r>
      <w:r>
        <w:rPr>
          <w:rFonts w:ascii="Times New Roman" w:eastAsia="Times New Roman" w:hAnsi="Times New Roman" w:cs="Times New Roman"/>
          <w:color w:val="000000"/>
          <w:sz w:val="27"/>
          <w:szCs w:val="27"/>
        </w:rPr>
        <w:br/>
      </w:r>
    </w:p>
    <w:p w:rsidR="006D2F35" w:rsidRPr="006D2F35" w:rsidRDefault="006D2F35" w:rsidP="006D2F35">
      <w:pPr>
        <w:spacing w:after="0" w:line="240" w:lineRule="auto"/>
        <w:ind w:left="-1134"/>
        <w:rPr>
          <w:rFonts w:ascii="Times New Roman" w:eastAsia="Times New Roman" w:hAnsi="Times New Roman" w:cs="Times New Roman"/>
          <w:color w:val="000000"/>
          <w:sz w:val="27"/>
          <w:szCs w:val="27"/>
        </w:rPr>
      </w:pPr>
      <w:r w:rsidRPr="006D2F35">
        <w:rPr>
          <w:rFonts w:ascii="Times New Roman" w:eastAsia="Times New Roman" w:hAnsi="Times New Roman" w:cs="Times New Roman"/>
          <w:color w:val="000000"/>
          <w:sz w:val="27"/>
          <w:szCs w:val="27"/>
        </w:rPr>
        <w:t xml:space="preserve">Тем не менее, для решения проблемы антигравитации, я считаю, что амплитуда на уровне </w:t>
      </w:r>
      <w:r>
        <w:rPr>
          <w:rFonts w:ascii="Times New Roman" w:eastAsia="Times New Roman" w:hAnsi="Times New Roman" w:cs="Times New Roman"/>
          <w:color w:val="000000"/>
          <w:sz w:val="27"/>
          <w:szCs w:val="27"/>
        </w:rPr>
        <w:t>пучности</w:t>
      </w:r>
      <w:r w:rsidRPr="006D2F35">
        <w:rPr>
          <w:rFonts w:ascii="Times New Roman" w:eastAsia="Times New Roman" w:hAnsi="Times New Roman" w:cs="Times New Roman"/>
          <w:color w:val="000000"/>
          <w:sz w:val="27"/>
          <w:szCs w:val="27"/>
        </w:rPr>
        <w:t xml:space="preserve"> волны должна соответствовать энергетическому вакууму эфира или субквант</w:t>
      </w:r>
      <w:r>
        <w:rPr>
          <w:rFonts w:ascii="Times New Roman" w:eastAsia="Times New Roman" w:hAnsi="Times New Roman" w:cs="Times New Roman"/>
          <w:color w:val="000000"/>
          <w:sz w:val="27"/>
          <w:szCs w:val="27"/>
        </w:rPr>
        <w:t>ов</w:t>
      </w:r>
      <w:r w:rsidRPr="006D2F35">
        <w:rPr>
          <w:rFonts w:ascii="Times New Roman" w:eastAsia="Times New Roman" w:hAnsi="Times New Roman" w:cs="Times New Roman"/>
          <w:color w:val="000000"/>
          <w:sz w:val="27"/>
          <w:szCs w:val="27"/>
        </w:rPr>
        <w:t>ой среды, что дает архимедов</w:t>
      </w:r>
      <w:r>
        <w:rPr>
          <w:rFonts w:ascii="Times New Roman" w:eastAsia="Times New Roman" w:hAnsi="Times New Roman" w:cs="Times New Roman"/>
          <w:color w:val="000000"/>
          <w:sz w:val="27"/>
          <w:szCs w:val="27"/>
        </w:rPr>
        <w:t xml:space="preserve">ый эффект, и это подтверждается </w:t>
      </w:r>
      <w:r w:rsidRPr="006D2F35">
        <w:rPr>
          <w:rFonts w:ascii="Times New Roman" w:eastAsia="Times New Roman" w:hAnsi="Times New Roman" w:cs="Times New Roman"/>
          <w:color w:val="000000"/>
          <w:sz w:val="27"/>
          <w:szCs w:val="27"/>
        </w:rPr>
        <w:t xml:space="preserve">экспериментами Буассе, показывающими, что на уровне стоячих волн </w:t>
      </w:r>
      <w:r>
        <w:rPr>
          <w:rFonts w:ascii="Times New Roman" w:eastAsia="Times New Roman" w:hAnsi="Times New Roman" w:cs="Times New Roman"/>
          <w:color w:val="000000"/>
          <w:sz w:val="27"/>
          <w:szCs w:val="27"/>
        </w:rPr>
        <w:t>пучности</w:t>
      </w:r>
      <w:r w:rsidRPr="006D2F35">
        <w:rPr>
          <w:rFonts w:ascii="Times New Roman" w:eastAsia="Times New Roman" w:hAnsi="Times New Roman" w:cs="Times New Roman"/>
          <w:color w:val="000000"/>
          <w:sz w:val="27"/>
          <w:szCs w:val="27"/>
        </w:rPr>
        <w:t xml:space="preserve"> являются пустотами по отношению к воздуху.</w:t>
      </w:r>
      <w:r w:rsidR="00D92240">
        <w:rPr>
          <w:rFonts w:ascii="Times New Roman" w:eastAsia="Times New Roman" w:hAnsi="Times New Roman" w:cs="Times New Roman"/>
          <w:color w:val="000000"/>
          <w:sz w:val="27"/>
          <w:szCs w:val="27"/>
        </w:rPr>
        <w:br/>
      </w:r>
    </w:p>
    <w:p w:rsidR="00D92240" w:rsidRPr="00D92240" w:rsidRDefault="006D2F35" w:rsidP="00D92240">
      <w:pPr>
        <w:spacing w:after="0" w:line="240" w:lineRule="auto"/>
        <w:ind w:left="-1134"/>
        <w:rPr>
          <w:rFonts w:ascii="Times New Roman" w:eastAsia="Times New Roman" w:hAnsi="Times New Roman" w:cs="Times New Roman"/>
          <w:color w:val="000000"/>
          <w:sz w:val="27"/>
          <w:szCs w:val="27"/>
        </w:rPr>
      </w:pPr>
      <w:r w:rsidRPr="006D2F35">
        <w:rPr>
          <w:rFonts w:ascii="Times New Roman" w:eastAsia="Times New Roman" w:hAnsi="Times New Roman" w:cs="Times New Roman"/>
          <w:color w:val="000000"/>
          <w:sz w:val="27"/>
          <w:szCs w:val="27"/>
        </w:rPr>
        <w:t>Эксп</w:t>
      </w:r>
      <w:r w:rsidR="00D92240">
        <w:rPr>
          <w:rFonts w:ascii="Times New Roman" w:eastAsia="Times New Roman" w:hAnsi="Times New Roman" w:cs="Times New Roman"/>
          <w:color w:val="000000"/>
          <w:sz w:val="27"/>
          <w:szCs w:val="27"/>
        </w:rPr>
        <w:t>еримент заключается в создании,</w:t>
      </w:r>
      <w:r w:rsidRPr="006D2F35">
        <w:rPr>
          <w:rFonts w:ascii="Times New Roman" w:eastAsia="Times New Roman" w:hAnsi="Times New Roman" w:cs="Times New Roman"/>
          <w:color w:val="000000"/>
          <w:sz w:val="27"/>
          <w:szCs w:val="27"/>
        </w:rPr>
        <w:t xml:space="preserve">в воздушной трубке, заключающей в себе слой воды, стоячих волн. Установлено, что эта вода поднимается в районах, занятых </w:t>
      </w:r>
      <w:r w:rsidR="00D92240">
        <w:rPr>
          <w:rFonts w:ascii="Times New Roman" w:eastAsia="Times New Roman" w:hAnsi="Times New Roman" w:cs="Times New Roman"/>
          <w:color w:val="000000"/>
          <w:sz w:val="27"/>
          <w:szCs w:val="27"/>
        </w:rPr>
        <w:t xml:space="preserve">пучностью </w:t>
      </w:r>
      <w:r w:rsidRPr="006D2F35">
        <w:rPr>
          <w:rFonts w:ascii="Times New Roman" w:eastAsia="Times New Roman" w:hAnsi="Times New Roman" w:cs="Times New Roman"/>
          <w:color w:val="000000"/>
          <w:sz w:val="27"/>
          <w:szCs w:val="27"/>
        </w:rPr>
        <w:t>волны (рис. 33).</w:t>
      </w:r>
      <w:r w:rsidR="00D92240" w:rsidRPr="00D92240">
        <w:rPr>
          <w:rFonts w:ascii="Times New Roman" w:eastAsia="Times New Roman" w:hAnsi="Times New Roman" w:cs="Times New Roman"/>
          <w:color w:val="000000"/>
          <w:sz w:val="27"/>
          <w:szCs w:val="27"/>
        </w:rPr>
        <w:t xml:space="preserve"> </w:t>
      </w:r>
      <w:r w:rsidR="00D92240">
        <w:rPr>
          <w:rFonts w:ascii="Times New Roman" w:eastAsia="Times New Roman" w:hAnsi="Times New Roman" w:cs="Times New Roman"/>
          <w:noProof/>
          <w:color w:val="000000"/>
          <w:sz w:val="27"/>
          <w:szCs w:val="27"/>
        </w:rPr>
        <w:drawing>
          <wp:inline distT="0" distB="0" distL="0" distR="0">
            <wp:extent cx="5029200" cy="1595120"/>
            <wp:effectExtent l="1905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56"/>
                    <a:srcRect/>
                    <a:stretch>
                      <a:fillRect/>
                    </a:stretch>
                  </pic:blipFill>
                  <pic:spPr bwMode="auto">
                    <a:xfrm>
                      <a:off x="0" y="0"/>
                      <a:ext cx="5029200" cy="1595120"/>
                    </a:xfrm>
                    <a:prstGeom prst="rect">
                      <a:avLst/>
                    </a:prstGeom>
                    <a:noFill/>
                    <a:ln w="9525">
                      <a:noFill/>
                      <a:miter lim="800000"/>
                      <a:headEnd/>
                      <a:tailEnd/>
                    </a:ln>
                  </pic:spPr>
                </pic:pic>
              </a:graphicData>
            </a:graphic>
          </wp:inline>
        </w:drawing>
      </w:r>
      <w:r w:rsidR="00D92240">
        <w:rPr>
          <w:rFonts w:ascii="Times New Roman" w:eastAsia="Times New Roman" w:hAnsi="Times New Roman" w:cs="Times New Roman"/>
          <w:color w:val="000000"/>
          <w:sz w:val="27"/>
          <w:szCs w:val="27"/>
        </w:rPr>
        <w:br/>
      </w:r>
      <w:r w:rsidR="00D92240" w:rsidRPr="00D92240">
        <w:rPr>
          <w:rFonts w:ascii="Times New Roman" w:eastAsia="Times New Roman" w:hAnsi="Times New Roman" w:cs="Times New Roman"/>
          <w:b/>
          <w:color w:val="000000"/>
          <w:sz w:val="27"/>
          <w:szCs w:val="27"/>
        </w:rPr>
        <w:t>Рисунок 33</w:t>
      </w:r>
      <w:r w:rsidR="00D92240">
        <w:rPr>
          <w:rFonts w:ascii="Times New Roman" w:eastAsia="Times New Roman" w:hAnsi="Times New Roman" w:cs="Times New Roman"/>
          <w:b/>
          <w:color w:val="000000"/>
          <w:sz w:val="27"/>
          <w:szCs w:val="27"/>
        </w:rPr>
        <w:br/>
      </w:r>
      <w:r w:rsidR="00D92240" w:rsidRPr="00D92240">
        <w:rPr>
          <w:rFonts w:ascii="Times New Roman" w:eastAsia="Times New Roman" w:hAnsi="Times New Roman" w:cs="Times New Roman"/>
          <w:color w:val="000000"/>
          <w:sz w:val="27"/>
          <w:szCs w:val="27"/>
        </w:rPr>
        <w:t>То же самое происходит и на уровне субквант</w:t>
      </w:r>
      <w:r w:rsidR="00D92240">
        <w:rPr>
          <w:rFonts w:ascii="Times New Roman" w:eastAsia="Times New Roman" w:hAnsi="Times New Roman" w:cs="Times New Roman"/>
          <w:color w:val="000000"/>
          <w:sz w:val="27"/>
          <w:szCs w:val="27"/>
        </w:rPr>
        <w:t>овой</w:t>
      </w:r>
      <w:r w:rsidR="00D92240" w:rsidRPr="00D92240">
        <w:rPr>
          <w:rFonts w:ascii="Times New Roman" w:eastAsia="Times New Roman" w:hAnsi="Times New Roman" w:cs="Times New Roman"/>
          <w:color w:val="000000"/>
          <w:sz w:val="27"/>
          <w:szCs w:val="27"/>
        </w:rPr>
        <w:t xml:space="preserve"> среды.</w:t>
      </w:r>
    </w:p>
    <w:p w:rsidR="00D92240" w:rsidRPr="00D92240" w:rsidRDefault="00D92240" w:rsidP="00D92240">
      <w:pPr>
        <w:spacing w:after="0" w:line="240" w:lineRule="auto"/>
        <w:ind w:left="-1134"/>
        <w:rPr>
          <w:rFonts w:ascii="Times New Roman" w:eastAsia="Times New Roman" w:hAnsi="Times New Roman" w:cs="Times New Roman"/>
          <w:color w:val="000000"/>
          <w:sz w:val="27"/>
          <w:szCs w:val="27"/>
        </w:rPr>
      </w:pPr>
      <w:r w:rsidRPr="00D92240">
        <w:rPr>
          <w:rFonts w:ascii="Times New Roman" w:eastAsia="Times New Roman" w:hAnsi="Times New Roman" w:cs="Times New Roman"/>
          <w:color w:val="000000"/>
          <w:sz w:val="27"/>
          <w:szCs w:val="27"/>
        </w:rPr>
        <w:t>Мы продемонстрировали, что плотность энергии эфира составляет 10 000 000 энергетических тонн на кубический сантиметр пространства.</w:t>
      </w:r>
    </w:p>
    <w:p w:rsidR="00D92240" w:rsidRPr="00D92240" w:rsidRDefault="00D92240" w:rsidP="00D92240">
      <w:pPr>
        <w:spacing w:after="0" w:line="240" w:lineRule="auto"/>
        <w:ind w:left="-1134"/>
        <w:rPr>
          <w:rFonts w:ascii="Times New Roman" w:eastAsia="Times New Roman" w:hAnsi="Times New Roman" w:cs="Times New Roman"/>
          <w:color w:val="000000"/>
          <w:sz w:val="27"/>
          <w:szCs w:val="27"/>
        </w:rPr>
      </w:pPr>
      <w:r w:rsidRPr="00D92240">
        <w:rPr>
          <w:rFonts w:ascii="Times New Roman" w:eastAsia="Times New Roman" w:hAnsi="Times New Roman" w:cs="Times New Roman"/>
          <w:color w:val="000000"/>
          <w:sz w:val="27"/>
          <w:szCs w:val="27"/>
        </w:rPr>
        <w:t>В этих условиях энергетический вакуум см^3 должен дать в пространстве</w:t>
      </w:r>
    </w:p>
    <w:p w:rsidR="00D92240" w:rsidRPr="00D92240" w:rsidRDefault="00D92240" w:rsidP="00D92240">
      <w:pPr>
        <w:spacing w:after="0" w:line="240" w:lineRule="auto"/>
        <w:ind w:left="-1134"/>
        <w:rPr>
          <w:rFonts w:ascii="Times New Roman" w:eastAsia="Times New Roman" w:hAnsi="Times New Roman" w:cs="Times New Roman"/>
          <w:color w:val="000000"/>
          <w:sz w:val="27"/>
          <w:szCs w:val="27"/>
        </w:rPr>
      </w:pPr>
      <w:r w:rsidRPr="00D92240">
        <w:rPr>
          <w:rFonts w:ascii="Times New Roman" w:eastAsia="Times New Roman" w:hAnsi="Times New Roman" w:cs="Times New Roman"/>
          <w:color w:val="000000"/>
          <w:sz w:val="27"/>
          <w:szCs w:val="27"/>
        </w:rPr>
        <w:t xml:space="preserve">гравитационный архимедовый эффект облегчения 10 000 000 тонн. В результате как электрон, являющийся </w:t>
      </w:r>
      <w:r>
        <w:rPr>
          <w:rFonts w:ascii="Times New Roman" w:eastAsia="Times New Roman" w:hAnsi="Times New Roman" w:cs="Times New Roman"/>
          <w:color w:val="000000"/>
          <w:sz w:val="27"/>
          <w:szCs w:val="27"/>
        </w:rPr>
        <w:t>"</w:t>
      </w:r>
      <w:r w:rsidRPr="00D92240">
        <w:rPr>
          <w:rFonts w:ascii="Times New Roman" w:eastAsia="Times New Roman" w:hAnsi="Times New Roman" w:cs="Times New Roman"/>
          <w:color w:val="000000"/>
          <w:sz w:val="27"/>
          <w:szCs w:val="27"/>
        </w:rPr>
        <w:t>дырой</w:t>
      </w:r>
      <w:r>
        <w:rPr>
          <w:rFonts w:ascii="Times New Roman" w:eastAsia="Times New Roman" w:hAnsi="Times New Roman" w:cs="Times New Roman"/>
          <w:color w:val="000000"/>
          <w:sz w:val="27"/>
          <w:szCs w:val="27"/>
        </w:rPr>
        <w:t>"</w:t>
      </w:r>
      <w:r w:rsidRPr="00D92240">
        <w:rPr>
          <w:rFonts w:ascii="Times New Roman" w:eastAsia="Times New Roman" w:hAnsi="Times New Roman" w:cs="Times New Roman"/>
          <w:color w:val="000000"/>
          <w:sz w:val="27"/>
          <w:szCs w:val="27"/>
        </w:rPr>
        <w:t xml:space="preserve"> в пространстве, так и </w:t>
      </w:r>
      <w:r>
        <w:rPr>
          <w:rFonts w:ascii="Times New Roman" w:eastAsia="Times New Roman" w:hAnsi="Times New Roman" w:cs="Times New Roman"/>
          <w:color w:val="000000"/>
          <w:sz w:val="27"/>
          <w:szCs w:val="27"/>
        </w:rPr>
        <w:t>пучности</w:t>
      </w:r>
      <w:r w:rsidRPr="00D92240">
        <w:rPr>
          <w:rFonts w:ascii="Times New Roman" w:eastAsia="Times New Roman" w:hAnsi="Times New Roman" w:cs="Times New Roman"/>
          <w:color w:val="000000"/>
          <w:sz w:val="27"/>
          <w:szCs w:val="27"/>
        </w:rPr>
        <w:t xml:space="preserve"> стоячих волн должны давать дегравитативный эффект, соответствующий энергетической массе, подавляемой их механизмами.</w:t>
      </w:r>
    </w:p>
    <w:p w:rsidR="00D92240" w:rsidRPr="00D92240" w:rsidRDefault="00D92240" w:rsidP="00D92240">
      <w:pPr>
        <w:spacing w:after="0" w:line="240" w:lineRule="auto"/>
        <w:ind w:left="-1134"/>
        <w:rPr>
          <w:rFonts w:ascii="Times New Roman" w:eastAsia="Times New Roman" w:hAnsi="Times New Roman" w:cs="Times New Roman"/>
          <w:color w:val="000000"/>
          <w:sz w:val="27"/>
          <w:szCs w:val="27"/>
        </w:rPr>
      </w:pPr>
      <w:r w:rsidRPr="00D92240">
        <w:rPr>
          <w:rFonts w:ascii="Times New Roman" w:eastAsia="Times New Roman" w:hAnsi="Times New Roman" w:cs="Times New Roman"/>
          <w:color w:val="000000"/>
          <w:sz w:val="27"/>
          <w:szCs w:val="27"/>
        </w:rPr>
        <w:t>Оба эти эффекта должны находиться на уровне атомов и соответствовать потерям массы, приписываемым физиками не понимаемым силам связи.</w:t>
      </w:r>
    </w:p>
    <w:p w:rsidR="00D92240" w:rsidRPr="00D92240" w:rsidRDefault="00D92240" w:rsidP="00D92240">
      <w:pPr>
        <w:spacing w:after="0" w:line="240" w:lineRule="auto"/>
        <w:ind w:left="-1134"/>
        <w:rPr>
          <w:rFonts w:ascii="Times New Roman" w:eastAsia="Times New Roman" w:hAnsi="Times New Roman" w:cs="Times New Roman"/>
          <w:color w:val="000000"/>
          <w:sz w:val="27"/>
          <w:szCs w:val="27"/>
        </w:rPr>
      </w:pPr>
      <w:r w:rsidRPr="00D92240">
        <w:rPr>
          <w:rFonts w:ascii="Times New Roman" w:eastAsia="Times New Roman" w:hAnsi="Times New Roman" w:cs="Times New Roman"/>
          <w:color w:val="000000"/>
          <w:sz w:val="27"/>
          <w:szCs w:val="27"/>
        </w:rPr>
        <w:t>Кстати, мне показалось, что пришло время сказать несколько слов о теории Дирака, которой я был противопоставлен на одной из моих лекций.</w:t>
      </w:r>
    </w:p>
    <w:p w:rsidR="00D92240" w:rsidRPr="00D92240" w:rsidRDefault="00D92240" w:rsidP="00D92240">
      <w:pPr>
        <w:spacing w:after="0" w:line="240" w:lineRule="auto"/>
        <w:ind w:left="-1134"/>
        <w:rPr>
          <w:rFonts w:ascii="Times New Roman" w:eastAsia="Times New Roman" w:hAnsi="Times New Roman" w:cs="Times New Roman"/>
          <w:color w:val="000000"/>
          <w:sz w:val="27"/>
          <w:szCs w:val="27"/>
        </w:rPr>
      </w:pPr>
      <w:r w:rsidRPr="00D92240">
        <w:rPr>
          <w:rFonts w:ascii="Times New Roman" w:eastAsia="Times New Roman" w:hAnsi="Times New Roman" w:cs="Times New Roman"/>
          <w:color w:val="000000"/>
          <w:sz w:val="27"/>
          <w:szCs w:val="27"/>
        </w:rPr>
        <w:t>Для Дирака, чья теория была интересным моментом, пространство будет состоять из положительных электронов, т. е. обладающих энергией</w:t>
      </w:r>
      <w:r w:rsidR="009B0006">
        <w:rPr>
          <w:rFonts w:ascii="Times New Roman" w:eastAsia="Times New Roman" w:hAnsi="Times New Roman" w:cs="Times New Roman"/>
          <w:color w:val="000000"/>
          <w:sz w:val="27"/>
          <w:szCs w:val="27"/>
        </w:rPr>
        <w:t xml:space="preserve"> "</w:t>
      </w:r>
      <w:r w:rsidRPr="00D92240">
        <w:rPr>
          <w:rFonts w:ascii="Times New Roman" w:eastAsia="Times New Roman" w:hAnsi="Times New Roman" w:cs="Times New Roman"/>
          <w:color w:val="000000"/>
          <w:sz w:val="27"/>
          <w:szCs w:val="27"/>
        </w:rPr>
        <w:t>-</w:t>
      </w:r>
      <w:r w:rsidRPr="00D92240">
        <w:rPr>
          <w:rFonts w:ascii="Times New Roman" w:eastAsia="Times New Roman" w:hAnsi="Times New Roman" w:cs="Times New Roman"/>
          <w:color w:val="000000"/>
          <w:sz w:val="27"/>
          <w:szCs w:val="27"/>
          <w:lang w:val="en-US"/>
        </w:rPr>
        <w:t>mc</w:t>
      </w:r>
      <w:r w:rsidR="009B0006" w:rsidRPr="009B0006">
        <w:rPr>
          <w:rFonts w:ascii="Times New Roman" w:eastAsia="Times New Roman" w:hAnsi="Times New Roman" w:cs="Times New Roman"/>
          <w:color w:val="000000"/>
          <w:sz w:val="27"/>
          <w:szCs w:val="27"/>
        </w:rPr>
        <w:t>^</w:t>
      </w:r>
      <w:r w:rsidRPr="00D92240">
        <w:rPr>
          <w:rFonts w:ascii="Times New Roman" w:eastAsia="Times New Roman" w:hAnsi="Times New Roman" w:cs="Times New Roman"/>
          <w:color w:val="000000"/>
          <w:sz w:val="27"/>
          <w:szCs w:val="27"/>
        </w:rPr>
        <w:t>2</w:t>
      </w:r>
      <w:r w:rsidR="009B0006">
        <w:rPr>
          <w:rFonts w:ascii="Times New Roman" w:eastAsia="Times New Roman" w:hAnsi="Times New Roman" w:cs="Times New Roman"/>
          <w:color w:val="000000"/>
          <w:sz w:val="27"/>
          <w:szCs w:val="27"/>
        </w:rPr>
        <w:t>"</w:t>
      </w:r>
      <w:r w:rsidRPr="00D92240">
        <w:rPr>
          <w:rFonts w:ascii="Times New Roman" w:eastAsia="Times New Roman" w:hAnsi="Times New Roman" w:cs="Times New Roman"/>
          <w:color w:val="000000"/>
          <w:sz w:val="27"/>
          <w:szCs w:val="27"/>
        </w:rPr>
        <w:t xml:space="preserve">; </w:t>
      </w:r>
      <w:r w:rsidR="009B0006" w:rsidRPr="009B0006">
        <w:rPr>
          <w:rFonts w:ascii="Times New Roman" w:eastAsia="Times New Roman" w:hAnsi="Times New Roman" w:cs="Times New Roman"/>
          <w:color w:val="000000"/>
          <w:sz w:val="27"/>
          <w:szCs w:val="27"/>
        </w:rPr>
        <w:br/>
      </w:r>
      <w:r w:rsidRPr="00D92240">
        <w:rPr>
          <w:rFonts w:ascii="Times New Roman" w:eastAsia="Times New Roman" w:hAnsi="Times New Roman" w:cs="Times New Roman"/>
          <w:color w:val="000000"/>
          <w:sz w:val="27"/>
          <w:szCs w:val="27"/>
        </w:rPr>
        <w:t xml:space="preserve">поэтому достаточно ввести в один из этих электронов энергию </w:t>
      </w:r>
      <w:r w:rsidR="009B0006">
        <w:rPr>
          <w:rFonts w:ascii="Times New Roman" w:eastAsia="Times New Roman" w:hAnsi="Times New Roman" w:cs="Times New Roman"/>
          <w:color w:val="000000"/>
          <w:sz w:val="27"/>
          <w:szCs w:val="27"/>
        </w:rPr>
        <w:t>"</w:t>
      </w:r>
      <w:r w:rsidRPr="00D92240">
        <w:rPr>
          <w:rFonts w:ascii="Times New Roman" w:eastAsia="Times New Roman" w:hAnsi="Times New Roman" w:cs="Times New Roman"/>
          <w:color w:val="000000"/>
          <w:sz w:val="27"/>
          <w:szCs w:val="27"/>
        </w:rPr>
        <w:t>+</w:t>
      </w:r>
      <w:r w:rsidRPr="00D92240">
        <w:rPr>
          <w:rFonts w:ascii="Times New Roman" w:eastAsia="Times New Roman" w:hAnsi="Times New Roman" w:cs="Times New Roman"/>
          <w:color w:val="000000"/>
          <w:sz w:val="27"/>
          <w:szCs w:val="27"/>
          <w:lang w:val="en-US"/>
        </w:rPr>
        <w:t>mc</w:t>
      </w:r>
      <w:r w:rsidR="009B0006" w:rsidRPr="009B0006">
        <w:rPr>
          <w:rFonts w:ascii="Times New Roman" w:eastAsia="Times New Roman" w:hAnsi="Times New Roman" w:cs="Times New Roman"/>
          <w:color w:val="000000"/>
          <w:sz w:val="27"/>
          <w:szCs w:val="27"/>
        </w:rPr>
        <w:t>^</w:t>
      </w:r>
      <w:r w:rsidRPr="00D92240">
        <w:rPr>
          <w:rFonts w:ascii="Times New Roman" w:eastAsia="Times New Roman" w:hAnsi="Times New Roman" w:cs="Times New Roman"/>
          <w:color w:val="000000"/>
          <w:sz w:val="27"/>
          <w:szCs w:val="27"/>
        </w:rPr>
        <w:t>2</w:t>
      </w:r>
      <w:r w:rsidR="009B0006">
        <w:rPr>
          <w:rFonts w:ascii="Times New Roman" w:eastAsia="Times New Roman" w:hAnsi="Times New Roman" w:cs="Times New Roman"/>
          <w:color w:val="000000"/>
          <w:sz w:val="27"/>
          <w:szCs w:val="27"/>
        </w:rPr>
        <w:t>"</w:t>
      </w:r>
      <w:r w:rsidRPr="00D92240">
        <w:rPr>
          <w:rFonts w:ascii="Times New Roman" w:eastAsia="Times New Roman" w:hAnsi="Times New Roman" w:cs="Times New Roman"/>
          <w:color w:val="000000"/>
          <w:sz w:val="27"/>
          <w:szCs w:val="27"/>
        </w:rPr>
        <w:t>, чтобы сделать из него отрицательный электрон, который вышел бы из своего пространства, оставив на его месте дыру.</w:t>
      </w:r>
    </w:p>
    <w:p w:rsidR="009B0006" w:rsidRPr="009B0006" w:rsidRDefault="00D92240" w:rsidP="009B0006">
      <w:pPr>
        <w:spacing w:after="0" w:line="240" w:lineRule="auto"/>
        <w:ind w:left="-1134"/>
        <w:rPr>
          <w:rFonts w:ascii="Times New Roman" w:eastAsia="Times New Roman" w:hAnsi="Times New Roman" w:cs="Times New Roman"/>
          <w:color w:val="000000"/>
          <w:sz w:val="27"/>
          <w:szCs w:val="27"/>
        </w:rPr>
      </w:pPr>
      <w:r w:rsidRPr="00D92240">
        <w:rPr>
          <w:rFonts w:ascii="Times New Roman" w:eastAsia="Times New Roman" w:hAnsi="Times New Roman" w:cs="Times New Roman"/>
          <w:color w:val="000000"/>
          <w:sz w:val="27"/>
          <w:szCs w:val="27"/>
        </w:rPr>
        <w:t>Эта теория хотела объяснить реальность обоих типов электронов. Но, если окажется, что это опять-таки взгляды математиков, я удержу, что Дирак рассматривает пространство как материальную физическую реальность, а не как взгляд на разум, как релятивисты.</w:t>
      </w:r>
      <w:r>
        <w:rPr>
          <w:rFonts w:ascii="Times New Roman" w:eastAsia="Times New Roman" w:hAnsi="Times New Roman" w:cs="Times New Roman"/>
          <w:color w:val="000000"/>
          <w:sz w:val="27"/>
          <w:szCs w:val="27"/>
        </w:rPr>
        <w:br/>
      </w:r>
      <w:r w:rsidR="009B0006">
        <w:rPr>
          <w:rFonts w:ascii="Times New Roman" w:eastAsia="Times New Roman" w:hAnsi="Times New Roman" w:cs="Times New Roman"/>
          <w:color w:val="000000"/>
          <w:sz w:val="27"/>
          <w:szCs w:val="27"/>
        </w:rPr>
        <w:br/>
      </w:r>
      <w:r w:rsidR="009B0006" w:rsidRPr="009B0006">
        <w:rPr>
          <w:rFonts w:ascii="Times New Roman" w:eastAsia="Times New Roman" w:hAnsi="Times New Roman" w:cs="Times New Roman"/>
          <w:color w:val="000000"/>
          <w:sz w:val="27"/>
          <w:szCs w:val="27"/>
        </w:rPr>
        <w:t xml:space="preserve">Насколько проще мне кажется гравитонический положительный энергетический аспект пространства, занимаемого более плотными или менее плотными элементами, чем его вещество ; что объясняет и поле тяготения, и электрические эффекты, то есть реакции этих же частиц в анизотропных </w:t>
      </w:r>
      <w:r w:rsidR="009B0006" w:rsidRPr="009B0006">
        <w:rPr>
          <w:rFonts w:ascii="Times New Roman" w:eastAsia="Times New Roman" w:hAnsi="Times New Roman" w:cs="Times New Roman"/>
          <w:color w:val="000000"/>
          <w:sz w:val="27"/>
          <w:szCs w:val="27"/>
          <w:highlight w:val="yellow"/>
        </w:rPr>
        <w:t>(неоднородных)</w:t>
      </w:r>
      <w:r w:rsidR="009B0006">
        <w:rPr>
          <w:rFonts w:ascii="Times New Roman" w:eastAsia="Times New Roman" w:hAnsi="Times New Roman" w:cs="Times New Roman"/>
          <w:color w:val="000000"/>
          <w:sz w:val="27"/>
          <w:szCs w:val="27"/>
        </w:rPr>
        <w:t xml:space="preserve"> </w:t>
      </w:r>
      <w:r w:rsidR="009B0006" w:rsidRPr="009B0006">
        <w:rPr>
          <w:rFonts w:ascii="Times New Roman" w:eastAsia="Times New Roman" w:hAnsi="Times New Roman" w:cs="Times New Roman"/>
          <w:color w:val="000000"/>
          <w:sz w:val="27"/>
          <w:szCs w:val="27"/>
        </w:rPr>
        <w:t xml:space="preserve">полях, ориентированных вне силовых линий поля тяготения. </w:t>
      </w:r>
      <w:r w:rsidR="009B0006">
        <w:rPr>
          <w:rFonts w:ascii="Times New Roman" w:eastAsia="Times New Roman" w:hAnsi="Times New Roman" w:cs="Times New Roman"/>
          <w:color w:val="000000"/>
          <w:sz w:val="27"/>
          <w:szCs w:val="27"/>
        </w:rPr>
        <w:br/>
      </w:r>
    </w:p>
    <w:p w:rsidR="009B0006" w:rsidRPr="009B0006" w:rsidRDefault="009B0006" w:rsidP="009B0006">
      <w:pPr>
        <w:spacing w:after="0" w:line="240" w:lineRule="auto"/>
        <w:ind w:left="-1134"/>
        <w:rPr>
          <w:rFonts w:ascii="Times New Roman" w:eastAsia="Times New Roman" w:hAnsi="Times New Roman" w:cs="Times New Roman"/>
          <w:color w:val="000000"/>
          <w:sz w:val="27"/>
          <w:szCs w:val="27"/>
        </w:rPr>
      </w:pPr>
      <w:r w:rsidRPr="009B0006">
        <w:rPr>
          <w:rFonts w:ascii="Times New Roman" w:eastAsia="Times New Roman" w:hAnsi="Times New Roman" w:cs="Times New Roman"/>
          <w:color w:val="000000"/>
          <w:sz w:val="27"/>
          <w:szCs w:val="27"/>
        </w:rPr>
        <w:t>Что касается магнитного поля, то это действительно вращение пространства, приводящее к поляризации спинов гравитонов.</w:t>
      </w:r>
    </w:p>
    <w:p w:rsidR="009B0006" w:rsidRPr="009B0006" w:rsidRDefault="009B0006" w:rsidP="009B0006">
      <w:pPr>
        <w:spacing w:after="0" w:line="240" w:lineRule="auto"/>
        <w:ind w:left="-1134"/>
        <w:rPr>
          <w:rFonts w:ascii="Times New Roman" w:eastAsia="Times New Roman" w:hAnsi="Times New Roman" w:cs="Times New Roman"/>
          <w:color w:val="000000"/>
          <w:sz w:val="27"/>
          <w:szCs w:val="27"/>
        </w:rPr>
      </w:pPr>
      <w:r w:rsidRPr="009B0006">
        <w:rPr>
          <w:rFonts w:ascii="Times New Roman" w:eastAsia="Times New Roman" w:hAnsi="Times New Roman" w:cs="Times New Roman"/>
          <w:color w:val="000000"/>
          <w:sz w:val="27"/>
          <w:szCs w:val="27"/>
        </w:rPr>
        <w:t>Эти взгляды, неоднократно представленные в этой работе, как мне кажется, объясняют все аспекты физики с такой простотой, что они приобрели формальное согласие многих физиков, освобожденных от официальных ограничений.</w:t>
      </w:r>
      <w:r>
        <w:rPr>
          <w:rFonts w:ascii="Times New Roman" w:eastAsia="Times New Roman" w:hAnsi="Times New Roman" w:cs="Times New Roman"/>
          <w:color w:val="000000"/>
          <w:sz w:val="27"/>
          <w:szCs w:val="27"/>
        </w:rPr>
        <w:br/>
      </w:r>
    </w:p>
    <w:p w:rsidR="009B0006" w:rsidRPr="009B0006" w:rsidRDefault="009B0006" w:rsidP="009B0006">
      <w:pPr>
        <w:spacing w:after="0" w:line="240" w:lineRule="auto"/>
        <w:ind w:left="-1134"/>
        <w:rPr>
          <w:rFonts w:ascii="Times New Roman" w:eastAsia="Times New Roman" w:hAnsi="Times New Roman" w:cs="Times New Roman"/>
          <w:color w:val="000000"/>
          <w:sz w:val="27"/>
          <w:szCs w:val="27"/>
        </w:rPr>
      </w:pPr>
      <w:r w:rsidRPr="009B0006">
        <w:rPr>
          <w:rFonts w:ascii="Times New Roman" w:eastAsia="Times New Roman" w:hAnsi="Times New Roman" w:cs="Times New Roman"/>
          <w:color w:val="000000"/>
          <w:sz w:val="27"/>
          <w:szCs w:val="27"/>
        </w:rPr>
        <w:t xml:space="preserve">Я думаю, что нет необходимости уточнять, что в духе этой работы, поскольку она демонстрирует возможности антигравитации или, точнее, </w:t>
      </w:r>
      <w:r>
        <w:rPr>
          <w:rFonts w:ascii="Times New Roman" w:eastAsia="Times New Roman" w:hAnsi="Times New Roman" w:cs="Times New Roman"/>
          <w:color w:val="000000"/>
          <w:sz w:val="27"/>
          <w:szCs w:val="27"/>
        </w:rPr>
        <w:t>невесомого</w:t>
      </w:r>
      <w:r w:rsidRPr="009B0006">
        <w:rPr>
          <w:rFonts w:ascii="Times New Roman" w:eastAsia="Times New Roman" w:hAnsi="Times New Roman" w:cs="Times New Roman"/>
          <w:color w:val="000000"/>
          <w:sz w:val="27"/>
          <w:szCs w:val="27"/>
        </w:rPr>
        <w:t xml:space="preserve"> тяготения, и это с целью быть понятым в наибольшей степени, я избегал каких-либо математических разработок, связанных с волновой механикой в ее формалистических аспектах, ссылаясь только на уравнения Шредингера и даже классические отношения Максвелла. Этот технический аспект остается в сфере физики, преподаваемой в университетах.</w:t>
      </w:r>
      <w:r w:rsidR="006E36B6">
        <w:rPr>
          <w:rFonts w:ascii="Times New Roman" w:eastAsia="Times New Roman" w:hAnsi="Times New Roman" w:cs="Times New Roman"/>
          <w:color w:val="000000"/>
          <w:sz w:val="27"/>
          <w:szCs w:val="27"/>
        </w:rPr>
        <w:br/>
      </w:r>
    </w:p>
    <w:p w:rsidR="009B0006" w:rsidRPr="009B0006" w:rsidRDefault="009B0006" w:rsidP="009B0006">
      <w:pPr>
        <w:spacing w:after="0" w:line="240" w:lineRule="auto"/>
        <w:ind w:left="-1134"/>
        <w:rPr>
          <w:rFonts w:ascii="Times New Roman" w:eastAsia="Times New Roman" w:hAnsi="Times New Roman" w:cs="Times New Roman"/>
          <w:color w:val="000000"/>
          <w:sz w:val="27"/>
          <w:szCs w:val="27"/>
        </w:rPr>
      </w:pPr>
      <w:r w:rsidRPr="009B0006">
        <w:rPr>
          <w:rFonts w:ascii="Times New Roman" w:eastAsia="Times New Roman" w:hAnsi="Times New Roman" w:cs="Times New Roman"/>
          <w:color w:val="000000"/>
          <w:sz w:val="27"/>
          <w:szCs w:val="27"/>
        </w:rPr>
        <w:t>В данный момент важно признать, что все, что определяет отталкивающее воздействие на субквант</w:t>
      </w:r>
      <w:r w:rsidR="006E36B6">
        <w:rPr>
          <w:rFonts w:ascii="Times New Roman" w:eastAsia="Times New Roman" w:hAnsi="Times New Roman" w:cs="Times New Roman"/>
          <w:color w:val="000000"/>
          <w:sz w:val="27"/>
          <w:szCs w:val="27"/>
        </w:rPr>
        <w:t>ов</w:t>
      </w:r>
      <w:r w:rsidRPr="009B0006">
        <w:rPr>
          <w:rFonts w:ascii="Times New Roman" w:eastAsia="Times New Roman" w:hAnsi="Times New Roman" w:cs="Times New Roman"/>
          <w:color w:val="000000"/>
          <w:sz w:val="27"/>
          <w:szCs w:val="27"/>
        </w:rPr>
        <w:t>ую энергию пространства, является контрастным элементом, следуя выражению Хейма, и архимедовым антигравитационным, следуя моей терминологии.</w:t>
      </w:r>
      <w:r w:rsidR="006E36B6">
        <w:rPr>
          <w:rFonts w:ascii="Times New Roman" w:eastAsia="Times New Roman" w:hAnsi="Times New Roman" w:cs="Times New Roman"/>
          <w:color w:val="000000"/>
          <w:sz w:val="27"/>
          <w:szCs w:val="27"/>
        </w:rPr>
        <w:br/>
      </w:r>
    </w:p>
    <w:p w:rsidR="009B0006" w:rsidRPr="009B0006" w:rsidRDefault="006E36B6" w:rsidP="009B0006">
      <w:pPr>
        <w:spacing w:after="0" w:line="240" w:lineRule="auto"/>
        <w:ind w:left="-1134"/>
        <w:rPr>
          <w:rFonts w:ascii="Times New Roman" w:eastAsia="Times New Roman" w:hAnsi="Times New Roman" w:cs="Times New Roman"/>
          <w:color w:val="000000"/>
          <w:sz w:val="27"/>
          <w:szCs w:val="27"/>
        </w:rPr>
      </w:pPr>
      <w:r w:rsidRPr="006E36B6">
        <w:rPr>
          <w:rFonts w:ascii="Times New Roman" w:eastAsia="Times New Roman" w:hAnsi="Times New Roman" w:cs="Times New Roman"/>
          <w:color w:val="000000"/>
          <w:sz w:val="27"/>
          <w:szCs w:val="27"/>
        </w:rPr>
        <w:t>Разумно, учитывая, что большинство атомов имеют неполные электронные уровни, попытаться ввести на эти орбиты как можно больше вторичных электронов, и это на всех уровнях ма</w:t>
      </w:r>
      <w:r>
        <w:rPr>
          <w:rFonts w:ascii="Times New Roman" w:eastAsia="Times New Roman" w:hAnsi="Times New Roman" w:cs="Times New Roman"/>
          <w:color w:val="000000"/>
          <w:sz w:val="27"/>
          <w:szCs w:val="27"/>
        </w:rPr>
        <w:t>терии. В условиях "непременного" квантования процесс рационал</w:t>
      </w:r>
      <w:r w:rsidRPr="006E36B6">
        <w:rPr>
          <w:rFonts w:ascii="Times New Roman" w:eastAsia="Times New Roman" w:hAnsi="Times New Roman" w:cs="Times New Roman"/>
          <w:color w:val="000000"/>
          <w:sz w:val="27"/>
          <w:szCs w:val="27"/>
        </w:rPr>
        <w:t xml:space="preserve">ен, так как вводимые таким образом электроны действуют и своим дегравитационным присутствием, так как их плотность меньше, чем у пространства, а </w:t>
      </w:r>
      <w:r>
        <w:rPr>
          <w:rFonts w:ascii="Times New Roman" w:eastAsia="Times New Roman" w:hAnsi="Times New Roman" w:cs="Times New Roman"/>
          <w:color w:val="000000"/>
          <w:sz w:val="27"/>
          <w:szCs w:val="27"/>
        </w:rPr>
        <w:t>пучности</w:t>
      </w:r>
      <w:r w:rsidRPr="006E36B6">
        <w:rPr>
          <w:rFonts w:ascii="Times New Roman" w:eastAsia="Times New Roman" w:hAnsi="Times New Roman" w:cs="Times New Roman"/>
          <w:color w:val="000000"/>
          <w:sz w:val="27"/>
          <w:szCs w:val="27"/>
        </w:rPr>
        <w:t xml:space="preserve"> их стационарных сопутствующих волн определяют, в свою очередь, отталкивающий фактор для космической среды. </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9B0006" w:rsidRPr="009B0006">
        <w:rPr>
          <w:rFonts w:ascii="Times New Roman" w:eastAsia="Times New Roman" w:hAnsi="Times New Roman" w:cs="Times New Roman"/>
          <w:color w:val="000000"/>
          <w:sz w:val="27"/>
          <w:szCs w:val="27"/>
        </w:rPr>
        <w:t>Как технически получить этот результат ?</w:t>
      </w:r>
      <w:r>
        <w:rPr>
          <w:rFonts w:ascii="Times New Roman" w:eastAsia="Times New Roman" w:hAnsi="Times New Roman" w:cs="Times New Roman"/>
          <w:color w:val="000000"/>
          <w:sz w:val="27"/>
          <w:szCs w:val="27"/>
        </w:rPr>
        <w:br/>
      </w:r>
    </w:p>
    <w:p w:rsidR="009B0006" w:rsidRPr="009B0006" w:rsidRDefault="009B0006" w:rsidP="009B0006">
      <w:pPr>
        <w:spacing w:after="0" w:line="240" w:lineRule="auto"/>
        <w:ind w:left="-1134"/>
        <w:rPr>
          <w:rFonts w:ascii="Times New Roman" w:eastAsia="Times New Roman" w:hAnsi="Times New Roman" w:cs="Times New Roman"/>
          <w:color w:val="000000"/>
          <w:sz w:val="27"/>
          <w:szCs w:val="27"/>
        </w:rPr>
      </w:pPr>
      <w:r w:rsidRPr="009B0006">
        <w:rPr>
          <w:rFonts w:ascii="Times New Roman" w:eastAsia="Times New Roman" w:hAnsi="Times New Roman" w:cs="Times New Roman"/>
          <w:color w:val="000000"/>
          <w:sz w:val="27"/>
          <w:szCs w:val="27"/>
        </w:rPr>
        <w:t xml:space="preserve">Я привожу для справки методы, используемые ранними электриками и заключающиеся в протирке некоторых элементов серы, например, с кошачьей </w:t>
      </w:r>
      <w:r w:rsidR="006E36B6">
        <w:rPr>
          <w:rFonts w:ascii="Times New Roman" w:eastAsia="Times New Roman" w:hAnsi="Times New Roman" w:cs="Times New Roman"/>
          <w:color w:val="000000"/>
          <w:sz w:val="27"/>
          <w:szCs w:val="27"/>
        </w:rPr>
        <w:t>шерстью</w:t>
      </w:r>
      <w:r w:rsidRPr="009B0006">
        <w:rPr>
          <w:rFonts w:ascii="Times New Roman" w:eastAsia="Times New Roman" w:hAnsi="Times New Roman" w:cs="Times New Roman"/>
          <w:color w:val="000000"/>
          <w:sz w:val="27"/>
          <w:szCs w:val="27"/>
        </w:rPr>
        <w:t xml:space="preserve"> или электростатическими машинами, включающими различия в электронной структуре между серебром и оловом, металлами соответствующей </w:t>
      </w:r>
      <w:r w:rsidR="006E36B6">
        <w:rPr>
          <w:rFonts w:ascii="Times New Roman" w:eastAsia="Times New Roman" w:hAnsi="Times New Roman" w:cs="Times New Roman"/>
          <w:color w:val="000000"/>
          <w:sz w:val="27"/>
          <w:szCs w:val="27"/>
        </w:rPr>
        <w:t>строению</w:t>
      </w:r>
      <w:r w:rsidRPr="009B0006">
        <w:rPr>
          <w:rFonts w:ascii="Times New Roman" w:eastAsia="Times New Roman" w:hAnsi="Times New Roman" w:cs="Times New Roman"/>
          <w:color w:val="000000"/>
          <w:sz w:val="27"/>
          <w:szCs w:val="27"/>
        </w:rPr>
        <w:t xml:space="preserve"> (2-8-18-17-2) и (2-8-18-18-4).</w:t>
      </w:r>
    </w:p>
    <w:p w:rsidR="009B0006" w:rsidRPr="009B0006" w:rsidRDefault="009B0006" w:rsidP="009B0006">
      <w:pPr>
        <w:spacing w:after="0" w:line="240" w:lineRule="auto"/>
        <w:ind w:left="-1134"/>
        <w:rPr>
          <w:rFonts w:ascii="Times New Roman" w:eastAsia="Times New Roman" w:hAnsi="Times New Roman" w:cs="Times New Roman"/>
          <w:color w:val="000000"/>
          <w:sz w:val="27"/>
          <w:szCs w:val="27"/>
        </w:rPr>
      </w:pPr>
      <w:r w:rsidRPr="009B0006">
        <w:rPr>
          <w:rFonts w:ascii="Times New Roman" w:eastAsia="Times New Roman" w:hAnsi="Times New Roman" w:cs="Times New Roman"/>
          <w:color w:val="000000"/>
          <w:sz w:val="27"/>
          <w:szCs w:val="27"/>
        </w:rPr>
        <w:t xml:space="preserve">В первом случае из серы получались отрицательные ионы, а во втором-положительные, то есть кошачья </w:t>
      </w:r>
      <w:r w:rsidR="006E36B6">
        <w:rPr>
          <w:rFonts w:ascii="Times New Roman" w:eastAsia="Times New Roman" w:hAnsi="Times New Roman" w:cs="Times New Roman"/>
          <w:color w:val="000000"/>
          <w:sz w:val="27"/>
          <w:szCs w:val="27"/>
        </w:rPr>
        <w:t>шерсть</w:t>
      </w:r>
      <w:r w:rsidRPr="009B0006">
        <w:rPr>
          <w:rFonts w:ascii="Times New Roman" w:eastAsia="Times New Roman" w:hAnsi="Times New Roman" w:cs="Times New Roman"/>
          <w:color w:val="000000"/>
          <w:sz w:val="27"/>
          <w:szCs w:val="27"/>
        </w:rPr>
        <w:t>, которую можно было бы заменить алюминием, уступала электронам, в то время как между серебром и оловом происходило обратное, причем их слой 0 был неодинаково занят.</w:t>
      </w:r>
      <w:r w:rsidR="006E36B6">
        <w:rPr>
          <w:rFonts w:ascii="Times New Roman" w:eastAsia="Times New Roman" w:hAnsi="Times New Roman" w:cs="Times New Roman"/>
          <w:color w:val="000000"/>
          <w:sz w:val="27"/>
          <w:szCs w:val="27"/>
        </w:rPr>
        <w:br/>
      </w:r>
    </w:p>
    <w:p w:rsidR="009B0006" w:rsidRPr="009B0006" w:rsidRDefault="009B0006" w:rsidP="009B0006">
      <w:pPr>
        <w:spacing w:after="0" w:line="240" w:lineRule="auto"/>
        <w:ind w:left="-1134"/>
        <w:rPr>
          <w:rFonts w:ascii="Times New Roman" w:eastAsia="Times New Roman" w:hAnsi="Times New Roman" w:cs="Times New Roman"/>
          <w:color w:val="000000"/>
          <w:sz w:val="27"/>
          <w:szCs w:val="27"/>
        </w:rPr>
      </w:pPr>
      <w:r w:rsidRPr="009B0006">
        <w:rPr>
          <w:rFonts w:ascii="Times New Roman" w:eastAsia="Times New Roman" w:hAnsi="Times New Roman" w:cs="Times New Roman"/>
          <w:color w:val="000000"/>
          <w:sz w:val="27"/>
          <w:szCs w:val="27"/>
        </w:rPr>
        <w:t>В этом порядке атомарные электронные структуры всех известных элементов поддаются многократным экспериментам, которые помогают теории для большей эффективности.</w:t>
      </w:r>
      <w:r w:rsidR="006E36B6">
        <w:rPr>
          <w:rFonts w:ascii="Times New Roman" w:eastAsia="Times New Roman" w:hAnsi="Times New Roman" w:cs="Times New Roman"/>
          <w:color w:val="000000"/>
          <w:sz w:val="27"/>
          <w:szCs w:val="27"/>
        </w:rPr>
        <w:br/>
      </w:r>
    </w:p>
    <w:p w:rsidR="009B0006" w:rsidRPr="009B0006" w:rsidRDefault="006E36B6" w:rsidP="009B0006">
      <w:pPr>
        <w:spacing w:after="0" w:line="240" w:lineRule="auto"/>
        <w:ind w:left="-1134"/>
        <w:rPr>
          <w:rFonts w:ascii="Times New Roman" w:eastAsia="Times New Roman" w:hAnsi="Times New Roman" w:cs="Times New Roman"/>
          <w:color w:val="000000"/>
          <w:sz w:val="27"/>
          <w:szCs w:val="27"/>
        </w:rPr>
      </w:pPr>
      <w:r w:rsidRPr="006E36B6">
        <w:rPr>
          <w:rFonts w:ascii="Times New Roman" w:eastAsia="Times New Roman" w:hAnsi="Times New Roman" w:cs="Times New Roman"/>
          <w:color w:val="000000"/>
          <w:sz w:val="27"/>
          <w:szCs w:val="27"/>
        </w:rPr>
        <w:t xml:space="preserve">Однако полученные таким образом дополнительные электронные заряды естественным образом ложатся на поверхность так называемых наэлектризованных тел, емкость которых ничтожна, хотя и свидетельствует о правильности теории, о чем свидетельствует многократно упоминавшееся облегчение воздушных конденсаторов. </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9B0006" w:rsidRPr="009B0006">
        <w:rPr>
          <w:rFonts w:ascii="Times New Roman" w:eastAsia="Times New Roman" w:hAnsi="Times New Roman" w:cs="Times New Roman"/>
          <w:color w:val="000000"/>
          <w:sz w:val="27"/>
          <w:szCs w:val="27"/>
        </w:rPr>
        <w:t>Мы хорошо показали, что заряд 200 кв на воздушном конденсаторе площадью</w:t>
      </w:r>
      <w:r>
        <w:rPr>
          <w:rFonts w:ascii="Times New Roman" w:eastAsia="Times New Roman" w:hAnsi="Times New Roman" w:cs="Times New Roman"/>
          <w:color w:val="000000"/>
          <w:sz w:val="27"/>
          <w:szCs w:val="27"/>
        </w:rPr>
        <w:t xml:space="preserve"> с обкладок</w:t>
      </w:r>
      <w:r w:rsidR="009B0006" w:rsidRPr="009B0006">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2м</w:t>
      </w:r>
      <w:r w:rsidRPr="006E36B6">
        <w:rPr>
          <w:rFonts w:ascii="Times New Roman" w:eastAsia="Times New Roman" w:hAnsi="Times New Roman" w:cs="Times New Roman"/>
          <w:color w:val="000000"/>
          <w:sz w:val="27"/>
          <w:szCs w:val="27"/>
        </w:rPr>
        <w:t>^</w:t>
      </w:r>
      <w:r>
        <w:rPr>
          <w:rFonts w:ascii="Times New Roman" w:eastAsia="Times New Roman" w:hAnsi="Times New Roman" w:cs="Times New Roman"/>
          <w:color w:val="000000"/>
          <w:sz w:val="27"/>
          <w:szCs w:val="27"/>
        </w:rPr>
        <w:t xml:space="preserve">2 </w:t>
      </w:r>
      <w:r w:rsidR="009B0006" w:rsidRPr="009B0006">
        <w:rPr>
          <w:rFonts w:ascii="Times New Roman" w:eastAsia="Times New Roman" w:hAnsi="Times New Roman" w:cs="Times New Roman"/>
          <w:color w:val="000000"/>
          <w:sz w:val="27"/>
          <w:szCs w:val="27"/>
        </w:rPr>
        <w:t xml:space="preserve">, размещенных на предельном расстоянии </w:t>
      </w:r>
      <w:r>
        <w:rPr>
          <w:rFonts w:ascii="Times New Roman" w:eastAsia="Times New Roman" w:hAnsi="Times New Roman" w:cs="Times New Roman"/>
          <w:color w:val="000000"/>
          <w:sz w:val="27"/>
          <w:szCs w:val="27"/>
        </w:rPr>
        <w:t>пробоя</w:t>
      </w:r>
      <w:r w:rsidR="009B0006" w:rsidRPr="009B0006">
        <w:rPr>
          <w:rFonts w:ascii="Times New Roman" w:eastAsia="Times New Roman" w:hAnsi="Times New Roman" w:cs="Times New Roman"/>
          <w:color w:val="000000"/>
          <w:sz w:val="27"/>
          <w:szCs w:val="27"/>
        </w:rPr>
        <w:t>, в воздухе, как диэлектрик, мог дать облегчение в пять граммов.</w:t>
      </w:r>
    </w:p>
    <w:p w:rsidR="00560D7F" w:rsidRPr="00560D7F" w:rsidRDefault="009B0006" w:rsidP="00560D7F">
      <w:pPr>
        <w:spacing w:after="0" w:line="240" w:lineRule="auto"/>
        <w:ind w:left="-1134"/>
        <w:rPr>
          <w:rFonts w:ascii="Times New Roman" w:eastAsia="Times New Roman" w:hAnsi="Times New Roman" w:cs="Times New Roman"/>
          <w:color w:val="000000"/>
          <w:sz w:val="27"/>
          <w:szCs w:val="27"/>
        </w:rPr>
      </w:pPr>
      <w:r w:rsidRPr="009B0006">
        <w:rPr>
          <w:rFonts w:ascii="Times New Roman" w:eastAsia="Times New Roman" w:hAnsi="Times New Roman" w:cs="Times New Roman"/>
          <w:color w:val="000000"/>
          <w:sz w:val="27"/>
          <w:szCs w:val="27"/>
        </w:rPr>
        <w:t xml:space="preserve">Этот эксперимент, проведенный во всем мире с тех пор, как я описал его в 1957 году, был подтвержден во Дворце </w:t>
      </w:r>
      <w:r w:rsidR="006E36B6">
        <w:rPr>
          <w:rFonts w:ascii="Times New Roman" w:eastAsia="Times New Roman" w:hAnsi="Times New Roman" w:cs="Times New Roman"/>
          <w:color w:val="000000"/>
          <w:sz w:val="27"/>
          <w:szCs w:val="27"/>
        </w:rPr>
        <w:t>открытий</w:t>
      </w:r>
      <w:r w:rsidRPr="009B0006">
        <w:rPr>
          <w:rFonts w:ascii="Times New Roman" w:eastAsia="Times New Roman" w:hAnsi="Times New Roman" w:cs="Times New Roman"/>
          <w:color w:val="000000"/>
          <w:sz w:val="27"/>
          <w:szCs w:val="27"/>
        </w:rPr>
        <w:t xml:space="preserve"> в Париже в присутствии многих техников, но обсуждался должным образом, поскольку теория не соответствовала той, которая преподается в университетах об энергии конденсатора.</w:t>
      </w:r>
      <w:r w:rsidR="00560D7F">
        <w:rPr>
          <w:rFonts w:ascii="Times New Roman" w:eastAsia="Times New Roman" w:hAnsi="Times New Roman" w:cs="Times New Roman"/>
          <w:color w:val="000000"/>
          <w:sz w:val="27"/>
          <w:szCs w:val="27"/>
        </w:rPr>
        <w:br/>
      </w:r>
      <w:r w:rsidR="00D92240">
        <w:rPr>
          <w:rFonts w:ascii="Times New Roman" w:eastAsia="Times New Roman" w:hAnsi="Times New Roman" w:cs="Times New Roman"/>
          <w:color w:val="000000"/>
          <w:sz w:val="27"/>
          <w:szCs w:val="27"/>
        </w:rPr>
        <w:br/>
      </w:r>
      <w:r w:rsidR="00560D7F" w:rsidRPr="00560D7F">
        <w:rPr>
          <w:rFonts w:ascii="Times New Roman" w:eastAsia="Times New Roman" w:hAnsi="Times New Roman" w:cs="Times New Roman"/>
          <w:color w:val="000000"/>
          <w:sz w:val="27"/>
          <w:szCs w:val="27"/>
        </w:rPr>
        <w:t>Мне возражали, что моя формула</w:t>
      </w:r>
      <w:r w:rsidR="00560D7F" w:rsidRPr="00560D7F">
        <w:rPr>
          <w:rFonts w:ascii="Times New Roman" w:eastAsia="Times New Roman" w:hAnsi="Times New Roman" w:cs="Times New Roman"/>
          <w:color w:val="000000"/>
          <w:sz w:val="27"/>
          <w:szCs w:val="27"/>
        </w:rPr>
        <w:br/>
      </w:r>
      <w:r w:rsidR="00560D7F">
        <w:rPr>
          <w:rFonts w:ascii="Times New Roman" w:eastAsia="Times New Roman" w:hAnsi="Times New Roman" w:cs="Times New Roman"/>
          <w:color w:val="000000"/>
          <w:sz w:val="27"/>
          <w:szCs w:val="27"/>
        </w:rPr>
        <w:t>Масса</w:t>
      </w:r>
      <w:r w:rsidR="00560D7F" w:rsidRPr="00560D7F">
        <w:rPr>
          <w:rFonts w:ascii="Times New Roman" w:eastAsia="Times New Roman" w:hAnsi="Times New Roman" w:cs="Times New Roman"/>
          <w:color w:val="000000"/>
          <w:sz w:val="27"/>
          <w:szCs w:val="27"/>
        </w:rPr>
        <w:t xml:space="preserve"> </w:t>
      </w:r>
      <w:r w:rsidR="00560D7F">
        <w:rPr>
          <w:rFonts w:ascii="Times New Roman" w:eastAsia="Times New Roman" w:hAnsi="Times New Roman" w:cs="Times New Roman"/>
          <w:color w:val="000000"/>
          <w:sz w:val="27"/>
          <w:szCs w:val="27"/>
        </w:rPr>
        <w:t>облегчения</w:t>
      </w:r>
      <w:r w:rsidR="00560D7F" w:rsidRPr="00560D7F">
        <w:rPr>
          <w:rFonts w:ascii="Times New Roman" w:eastAsia="Times New Roman" w:hAnsi="Times New Roman" w:cs="Times New Roman"/>
          <w:color w:val="000000"/>
          <w:sz w:val="27"/>
          <w:szCs w:val="27"/>
        </w:rPr>
        <w:t xml:space="preserve"> =</w:t>
      </w:r>
      <w:r w:rsidR="00560D7F" w:rsidRPr="00560D7F">
        <w:rPr>
          <w:rFonts w:ascii="Times New Roman" w:eastAsia="Times New Roman" w:hAnsi="Times New Roman" w:cs="Times New Roman"/>
          <w:color w:val="000000"/>
          <w:sz w:val="27"/>
          <w:szCs w:val="27"/>
        </w:rPr>
        <w:br/>
      </w:r>
      <w:r w:rsidR="00560D7F">
        <w:rPr>
          <w:rFonts w:ascii="Times New Roman" w:eastAsia="Times New Roman" w:hAnsi="Times New Roman" w:cs="Times New Roman"/>
          <w:noProof/>
          <w:color w:val="000000"/>
          <w:sz w:val="27"/>
          <w:szCs w:val="27"/>
        </w:rPr>
        <w:drawing>
          <wp:inline distT="0" distB="0" distL="0" distR="0">
            <wp:extent cx="1477645" cy="297815"/>
            <wp:effectExtent l="19050" t="0" r="8255"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7"/>
                    <a:srcRect/>
                    <a:stretch>
                      <a:fillRect/>
                    </a:stretch>
                  </pic:blipFill>
                  <pic:spPr bwMode="auto">
                    <a:xfrm>
                      <a:off x="0" y="0"/>
                      <a:ext cx="1477645" cy="297815"/>
                    </a:xfrm>
                    <a:prstGeom prst="rect">
                      <a:avLst/>
                    </a:prstGeom>
                    <a:noFill/>
                    <a:ln w="9525">
                      <a:noFill/>
                      <a:miter lim="800000"/>
                      <a:headEnd/>
                      <a:tailEnd/>
                    </a:ln>
                  </pic:spPr>
                </pic:pic>
              </a:graphicData>
            </a:graphic>
          </wp:inline>
        </w:drawing>
      </w:r>
      <w:r w:rsidR="00560D7F">
        <w:rPr>
          <w:rFonts w:ascii="Times New Roman" w:eastAsia="Times New Roman" w:hAnsi="Times New Roman" w:cs="Times New Roman"/>
          <w:color w:val="000000"/>
          <w:sz w:val="27"/>
          <w:szCs w:val="27"/>
        </w:rPr>
        <w:br/>
      </w:r>
      <w:r w:rsidR="00560D7F" w:rsidRPr="00560D7F">
        <w:rPr>
          <w:rFonts w:ascii="Times New Roman" w:eastAsia="Times New Roman" w:hAnsi="Times New Roman" w:cs="Times New Roman"/>
          <w:color w:val="000000"/>
          <w:sz w:val="27"/>
          <w:szCs w:val="27"/>
        </w:rPr>
        <w:t>был</w:t>
      </w:r>
      <w:r w:rsidR="00560D7F">
        <w:rPr>
          <w:rFonts w:ascii="Times New Roman" w:eastAsia="Times New Roman" w:hAnsi="Times New Roman" w:cs="Times New Roman"/>
          <w:color w:val="000000"/>
          <w:sz w:val="27"/>
          <w:szCs w:val="27"/>
        </w:rPr>
        <w:t>а</w:t>
      </w:r>
      <w:r w:rsidR="00560D7F" w:rsidRPr="00560D7F">
        <w:rPr>
          <w:rFonts w:ascii="Times New Roman" w:eastAsia="Times New Roman" w:hAnsi="Times New Roman" w:cs="Times New Roman"/>
          <w:color w:val="000000"/>
          <w:sz w:val="27"/>
          <w:szCs w:val="27"/>
        </w:rPr>
        <w:t xml:space="preserve"> ложн</w:t>
      </w:r>
      <w:r w:rsidR="00D739E1">
        <w:rPr>
          <w:rFonts w:ascii="Times New Roman" w:eastAsia="Times New Roman" w:hAnsi="Times New Roman" w:cs="Times New Roman"/>
          <w:color w:val="000000"/>
          <w:sz w:val="27"/>
          <w:szCs w:val="27"/>
        </w:rPr>
        <w:t>ой</w:t>
      </w:r>
      <w:r w:rsidR="00560D7F" w:rsidRPr="00560D7F">
        <w:rPr>
          <w:rFonts w:ascii="Times New Roman" w:eastAsia="Times New Roman" w:hAnsi="Times New Roman" w:cs="Times New Roman"/>
          <w:color w:val="000000"/>
          <w:sz w:val="27"/>
          <w:szCs w:val="27"/>
        </w:rPr>
        <w:t>, потому что груз весил в соответствии с текущими идеями, это был знак плюс, который должен был заменить знак минус в отношениях...</w:t>
      </w:r>
    </w:p>
    <w:p w:rsidR="00B9722C" w:rsidRPr="00B9722C" w:rsidRDefault="00560D7F" w:rsidP="00B9722C">
      <w:pPr>
        <w:spacing w:after="0" w:line="240" w:lineRule="auto"/>
        <w:ind w:left="-1134"/>
        <w:rPr>
          <w:rFonts w:ascii="Times New Roman" w:eastAsia="Times New Roman" w:hAnsi="Times New Roman" w:cs="Times New Roman"/>
          <w:color w:val="000000"/>
          <w:sz w:val="27"/>
          <w:szCs w:val="27"/>
        </w:rPr>
      </w:pPr>
      <w:r w:rsidRPr="00560D7F">
        <w:rPr>
          <w:rFonts w:ascii="Times New Roman" w:eastAsia="Times New Roman" w:hAnsi="Times New Roman" w:cs="Times New Roman"/>
          <w:color w:val="000000"/>
          <w:sz w:val="27"/>
          <w:szCs w:val="27"/>
        </w:rPr>
        <w:t xml:space="preserve">несмотря на обнаруженное облегчение и расчет </w:t>
      </w:r>
      <w:r w:rsidR="00D739E1" w:rsidRPr="00560D7F">
        <w:rPr>
          <w:rFonts w:ascii="Times New Roman" w:eastAsia="Times New Roman" w:hAnsi="Times New Roman" w:cs="Times New Roman"/>
          <w:color w:val="000000"/>
          <w:sz w:val="27"/>
          <w:szCs w:val="27"/>
        </w:rPr>
        <w:t xml:space="preserve">архимедовский </w:t>
      </w:r>
      <w:r w:rsidRPr="00560D7F">
        <w:rPr>
          <w:rFonts w:ascii="Times New Roman" w:eastAsia="Times New Roman" w:hAnsi="Times New Roman" w:cs="Times New Roman"/>
          <w:color w:val="000000"/>
          <w:sz w:val="27"/>
          <w:szCs w:val="27"/>
        </w:rPr>
        <w:t>энергии ?</w:t>
      </w:r>
      <w:r w:rsidRPr="00560D7F">
        <w:rPr>
          <w:rFonts w:ascii="Times New Roman" w:eastAsia="Times New Roman" w:hAnsi="Times New Roman" w:cs="Times New Roman"/>
          <w:color w:val="000000"/>
          <w:sz w:val="27"/>
          <w:szCs w:val="27"/>
        </w:rPr>
        <w:br/>
      </w:r>
      <w:r w:rsidRPr="00560D7F">
        <w:rPr>
          <w:rFonts w:ascii="Times New Roman" w:eastAsia="Times New Roman" w:hAnsi="Times New Roman" w:cs="Times New Roman"/>
          <w:color w:val="000000"/>
          <w:sz w:val="27"/>
          <w:szCs w:val="27"/>
        </w:rPr>
        <w:br/>
      </w:r>
      <w:r w:rsidR="00B9722C" w:rsidRPr="00B9722C">
        <w:rPr>
          <w:rFonts w:ascii="Times New Roman" w:eastAsia="Times New Roman" w:hAnsi="Times New Roman" w:cs="Times New Roman"/>
          <w:color w:val="000000"/>
          <w:sz w:val="27"/>
          <w:szCs w:val="27"/>
        </w:rPr>
        <w:t>Это прекрасный пример интеллектуального опьянения, которое испытывают ученые, для которых то, что написано в официальных книгах, единственно справедливо.</w:t>
      </w:r>
      <w:r w:rsidR="004D2A66">
        <w:rPr>
          <w:rFonts w:ascii="Times New Roman" w:eastAsia="Times New Roman" w:hAnsi="Times New Roman" w:cs="Times New Roman"/>
          <w:color w:val="000000"/>
          <w:sz w:val="27"/>
          <w:szCs w:val="27"/>
        </w:rPr>
        <w:br/>
      </w:r>
    </w:p>
    <w:p w:rsidR="00B9722C" w:rsidRPr="00B9722C" w:rsidRDefault="00B9722C" w:rsidP="00B9722C">
      <w:pPr>
        <w:spacing w:after="0" w:line="240" w:lineRule="auto"/>
        <w:ind w:left="-1134"/>
        <w:rPr>
          <w:rFonts w:ascii="Times New Roman" w:eastAsia="Times New Roman" w:hAnsi="Times New Roman" w:cs="Times New Roman"/>
          <w:color w:val="000000"/>
          <w:sz w:val="27"/>
          <w:szCs w:val="27"/>
        </w:rPr>
      </w:pPr>
      <w:r w:rsidRPr="00B9722C">
        <w:rPr>
          <w:rFonts w:ascii="Times New Roman" w:eastAsia="Times New Roman" w:hAnsi="Times New Roman" w:cs="Times New Roman"/>
          <w:color w:val="000000"/>
          <w:sz w:val="27"/>
          <w:szCs w:val="27"/>
        </w:rPr>
        <w:t xml:space="preserve">Я уточняю, что возражение против облегчения с помощью отталкивания воздуха, для которого и с похвальной целью проверки CNRS предполагал расход 50 000 </w:t>
      </w:r>
      <w:r w:rsidR="004D2A66">
        <w:rPr>
          <w:rFonts w:ascii="Times New Roman" w:eastAsia="Times New Roman" w:hAnsi="Times New Roman" w:cs="Times New Roman"/>
          <w:color w:val="000000"/>
          <w:sz w:val="27"/>
          <w:szCs w:val="27"/>
        </w:rPr>
        <w:t>франков</w:t>
      </w:r>
      <w:r w:rsidRPr="00B9722C">
        <w:rPr>
          <w:rFonts w:ascii="Times New Roman" w:eastAsia="Times New Roman" w:hAnsi="Times New Roman" w:cs="Times New Roman"/>
          <w:color w:val="000000"/>
          <w:sz w:val="27"/>
          <w:szCs w:val="27"/>
        </w:rPr>
        <w:t>, было отменено благодаря монтажу, на который я потратил не более тысячи франков.</w:t>
      </w:r>
    </w:p>
    <w:p w:rsidR="00B9722C" w:rsidRPr="00B9722C" w:rsidRDefault="00B9722C" w:rsidP="00B9722C">
      <w:pPr>
        <w:spacing w:after="0" w:line="240" w:lineRule="auto"/>
        <w:ind w:left="-1134"/>
        <w:rPr>
          <w:rFonts w:ascii="Times New Roman" w:eastAsia="Times New Roman" w:hAnsi="Times New Roman" w:cs="Times New Roman"/>
          <w:color w:val="000000"/>
          <w:sz w:val="27"/>
          <w:szCs w:val="27"/>
        </w:rPr>
      </w:pPr>
      <w:r w:rsidRPr="00B9722C">
        <w:rPr>
          <w:rFonts w:ascii="Times New Roman" w:eastAsia="Times New Roman" w:hAnsi="Times New Roman" w:cs="Times New Roman"/>
          <w:color w:val="000000"/>
          <w:sz w:val="27"/>
          <w:szCs w:val="27"/>
        </w:rPr>
        <w:t>Эксперимент и монтаж были описаны ранее.</w:t>
      </w:r>
      <w:r w:rsidR="004D2A66">
        <w:rPr>
          <w:rFonts w:ascii="Times New Roman" w:eastAsia="Times New Roman" w:hAnsi="Times New Roman" w:cs="Times New Roman"/>
          <w:color w:val="000000"/>
          <w:sz w:val="27"/>
          <w:szCs w:val="27"/>
        </w:rPr>
        <w:br/>
      </w:r>
    </w:p>
    <w:p w:rsidR="00B9722C" w:rsidRPr="00B9722C" w:rsidRDefault="00B9722C" w:rsidP="00B9722C">
      <w:pPr>
        <w:spacing w:after="0" w:line="240" w:lineRule="auto"/>
        <w:ind w:left="-1134"/>
        <w:rPr>
          <w:rFonts w:ascii="Times New Roman" w:eastAsia="Times New Roman" w:hAnsi="Times New Roman" w:cs="Times New Roman"/>
          <w:color w:val="000000"/>
          <w:sz w:val="27"/>
          <w:szCs w:val="27"/>
        </w:rPr>
      </w:pPr>
      <w:r w:rsidRPr="00B9722C">
        <w:rPr>
          <w:rFonts w:ascii="Times New Roman" w:eastAsia="Times New Roman" w:hAnsi="Times New Roman" w:cs="Times New Roman"/>
          <w:color w:val="000000"/>
          <w:sz w:val="27"/>
          <w:szCs w:val="27"/>
        </w:rPr>
        <w:t>Таким образом, проблема выхода заключается в увеличении емкости материалов, чтобы заставить их поглотить дополнительное количество электронов, необходимое для архимедовой нейтрализации гравитации.</w:t>
      </w:r>
      <w:r w:rsidR="004D2A66">
        <w:rPr>
          <w:rFonts w:ascii="Times New Roman" w:eastAsia="Times New Roman" w:hAnsi="Times New Roman" w:cs="Times New Roman"/>
          <w:color w:val="000000"/>
          <w:sz w:val="27"/>
          <w:szCs w:val="27"/>
        </w:rPr>
        <w:br/>
      </w:r>
    </w:p>
    <w:p w:rsidR="00B9722C" w:rsidRPr="00B9722C" w:rsidRDefault="00B9722C" w:rsidP="00B9722C">
      <w:pPr>
        <w:spacing w:after="0" w:line="240" w:lineRule="auto"/>
        <w:ind w:left="-1134"/>
        <w:rPr>
          <w:rFonts w:ascii="Times New Roman" w:eastAsia="Times New Roman" w:hAnsi="Times New Roman" w:cs="Times New Roman"/>
          <w:color w:val="000000"/>
          <w:sz w:val="27"/>
          <w:szCs w:val="27"/>
        </w:rPr>
      </w:pPr>
      <w:r w:rsidRPr="00B9722C">
        <w:rPr>
          <w:rFonts w:ascii="Times New Roman" w:eastAsia="Times New Roman" w:hAnsi="Times New Roman" w:cs="Times New Roman"/>
          <w:color w:val="000000"/>
          <w:sz w:val="27"/>
          <w:szCs w:val="27"/>
        </w:rPr>
        <w:t>Как показывает таблица электронных структур атомов, если слои K L и M обычно насыщены, то это значительно отличается от слоев, более удаленных от ядер. Кроме того, никакие правила квантования не запрещают думать, что количество возможных слоев не может быть увеличено, поскольку единственные ограничения связаны с взаимодействием электронных облаков с соседними атомами.</w:t>
      </w:r>
    </w:p>
    <w:p w:rsidR="00B9722C" w:rsidRPr="00B9722C" w:rsidRDefault="00B9722C" w:rsidP="00B9722C">
      <w:pPr>
        <w:spacing w:after="0" w:line="240" w:lineRule="auto"/>
        <w:ind w:left="-1134"/>
        <w:rPr>
          <w:rFonts w:ascii="Times New Roman" w:eastAsia="Times New Roman" w:hAnsi="Times New Roman" w:cs="Times New Roman"/>
          <w:color w:val="000000"/>
          <w:sz w:val="27"/>
          <w:szCs w:val="27"/>
        </w:rPr>
      </w:pPr>
      <w:r w:rsidRPr="00B9722C">
        <w:rPr>
          <w:rFonts w:ascii="Times New Roman" w:eastAsia="Times New Roman" w:hAnsi="Times New Roman" w:cs="Times New Roman"/>
          <w:color w:val="000000"/>
          <w:sz w:val="27"/>
          <w:szCs w:val="27"/>
        </w:rPr>
        <w:t>И здесь вырисовывается неопубликованный аспект атомистики, который, по-видимому, предлагает фантастические возможности в создании либо ионизированной материи с новыми свойствами, либо даже в создании энергии.</w:t>
      </w:r>
    </w:p>
    <w:p w:rsidR="00B9722C" w:rsidRPr="00B9722C" w:rsidRDefault="00B9722C" w:rsidP="00B9722C">
      <w:pPr>
        <w:spacing w:after="0" w:line="240" w:lineRule="auto"/>
        <w:ind w:left="-1134"/>
        <w:rPr>
          <w:rFonts w:ascii="Times New Roman" w:eastAsia="Times New Roman" w:hAnsi="Times New Roman" w:cs="Times New Roman"/>
          <w:color w:val="000000"/>
          <w:sz w:val="27"/>
          <w:szCs w:val="27"/>
        </w:rPr>
      </w:pPr>
      <w:r w:rsidRPr="00B9722C">
        <w:rPr>
          <w:rFonts w:ascii="Times New Roman" w:eastAsia="Times New Roman" w:hAnsi="Times New Roman" w:cs="Times New Roman"/>
          <w:color w:val="000000"/>
          <w:sz w:val="27"/>
          <w:szCs w:val="27"/>
        </w:rPr>
        <w:t>Я говорил ранее, что добавление электрона в электронное облако требует не только подачи энергии, но и способно расходовать энергию.</w:t>
      </w:r>
    </w:p>
    <w:p w:rsidR="00B9722C" w:rsidRPr="00B9722C" w:rsidRDefault="00B9722C" w:rsidP="00B9722C">
      <w:pPr>
        <w:spacing w:after="0" w:line="240" w:lineRule="auto"/>
        <w:ind w:left="-1134"/>
        <w:rPr>
          <w:rFonts w:ascii="Times New Roman" w:eastAsia="Times New Roman" w:hAnsi="Times New Roman" w:cs="Times New Roman"/>
          <w:color w:val="000000"/>
          <w:sz w:val="27"/>
          <w:szCs w:val="27"/>
        </w:rPr>
      </w:pPr>
      <w:r w:rsidRPr="00B9722C">
        <w:rPr>
          <w:rFonts w:ascii="Times New Roman" w:eastAsia="Times New Roman" w:hAnsi="Times New Roman" w:cs="Times New Roman"/>
          <w:color w:val="000000"/>
          <w:sz w:val="27"/>
          <w:szCs w:val="27"/>
        </w:rPr>
        <w:t>Я взял пример хлора, для которого добавление электрона в его нормальное облако из 17 электронов выделяло энергию 3,750 электрон-вольт, скажем, четыре эВ.</w:t>
      </w:r>
    </w:p>
    <w:p w:rsidR="00B9722C" w:rsidRPr="00B9722C" w:rsidRDefault="00B9722C" w:rsidP="00B9722C">
      <w:pPr>
        <w:spacing w:after="0" w:line="240" w:lineRule="auto"/>
        <w:ind w:left="-1134"/>
        <w:rPr>
          <w:rFonts w:ascii="Times New Roman" w:eastAsia="Times New Roman" w:hAnsi="Times New Roman" w:cs="Times New Roman"/>
          <w:color w:val="000000"/>
          <w:sz w:val="27"/>
          <w:szCs w:val="27"/>
        </w:rPr>
      </w:pPr>
      <w:r w:rsidRPr="00B9722C">
        <w:rPr>
          <w:rFonts w:ascii="Times New Roman" w:eastAsia="Times New Roman" w:hAnsi="Times New Roman" w:cs="Times New Roman"/>
          <w:color w:val="000000"/>
          <w:sz w:val="27"/>
          <w:szCs w:val="27"/>
        </w:rPr>
        <w:t>Если мы насыщаем атом граммом хлора таким образом, что каждый атом имеет 18 электронов вместо 17, то мы получаем энергию из :</w:t>
      </w:r>
    </w:p>
    <w:p w:rsidR="00B9722C" w:rsidRPr="00B9722C" w:rsidRDefault="004D2A66" w:rsidP="00B9722C">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4 x N, т. е. : 4*6,02*</w:t>
      </w:r>
      <w:r w:rsidR="00B9722C" w:rsidRPr="00B9722C">
        <w:rPr>
          <w:rFonts w:ascii="Times New Roman" w:eastAsia="Times New Roman" w:hAnsi="Times New Roman" w:cs="Times New Roman"/>
          <w:color w:val="000000"/>
          <w:sz w:val="27"/>
          <w:szCs w:val="27"/>
        </w:rPr>
        <w:t>10</w:t>
      </w:r>
      <w:r w:rsidRPr="004D2A66">
        <w:rPr>
          <w:rFonts w:ascii="Times New Roman" w:eastAsia="Times New Roman" w:hAnsi="Times New Roman" w:cs="Times New Roman"/>
          <w:color w:val="000000"/>
          <w:sz w:val="27"/>
          <w:szCs w:val="27"/>
        </w:rPr>
        <w:t>^</w:t>
      </w:r>
      <w:r w:rsidR="00B9722C" w:rsidRPr="00B9722C">
        <w:rPr>
          <w:rFonts w:ascii="Times New Roman" w:eastAsia="Times New Roman" w:hAnsi="Times New Roman" w:cs="Times New Roman"/>
          <w:color w:val="000000"/>
          <w:sz w:val="27"/>
          <w:szCs w:val="27"/>
        </w:rPr>
        <w:t>23 электрон-вольт.</w:t>
      </w:r>
    </w:p>
    <w:p w:rsidR="00B9722C" w:rsidRPr="00B9722C" w:rsidRDefault="00B9722C" w:rsidP="00B9722C">
      <w:pPr>
        <w:spacing w:after="0" w:line="240" w:lineRule="auto"/>
        <w:ind w:left="-1134"/>
        <w:rPr>
          <w:rFonts w:ascii="Times New Roman" w:eastAsia="Times New Roman" w:hAnsi="Times New Roman" w:cs="Times New Roman"/>
          <w:color w:val="000000"/>
          <w:sz w:val="27"/>
          <w:szCs w:val="27"/>
        </w:rPr>
      </w:pPr>
      <w:r w:rsidRPr="00B9722C">
        <w:rPr>
          <w:rFonts w:ascii="Times New Roman" w:eastAsia="Times New Roman" w:hAnsi="Times New Roman" w:cs="Times New Roman"/>
          <w:color w:val="000000"/>
          <w:sz w:val="27"/>
          <w:szCs w:val="27"/>
        </w:rPr>
        <w:t>Зол</w:t>
      </w:r>
      <w:r w:rsidR="004D2A66">
        <w:rPr>
          <w:rFonts w:ascii="Times New Roman" w:eastAsia="Times New Roman" w:hAnsi="Times New Roman" w:cs="Times New Roman"/>
          <w:color w:val="000000"/>
          <w:sz w:val="27"/>
          <w:szCs w:val="27"/>
        </w:rPr>
        <w:t>ото, если один эрг стоит 6245</w:t>
      </w:r>
      <w:r w:rsidR="004D2A66" w:rsidRPr="004D2A66">
        <w:rPr>
          <w:rFonts w:ascii="Times New Roman" w:eastAsia="Times New Roman" w:hAnsi="Times New Roman" w:cs="Times New Roman"/>
          <w:color w:val="000000"/>
          <w:sz w:val="27"/>
          <w:szCs w:val="27"/>
        </w:rPr>
        <w:t>*</w:t>
      </w:r>
      <w:r w:rsidRPr="00B9722C">
        <w:rPr>
          <w:rFonts w:ascii="Times New Roman" w:eastAsia="Times New Roman" w:hAnsi="Times New Roman" w:cs="Times New Roman"/>
          <w:color w:val="000000"/>
          <w:sz w:val="27"/>
          <w:szCs w:val="27"/>
        </w:rPr>
        <w:t>10</w:t>
      </w:r>
      <w:r w:rsidR="004D2A66" w:rsidRPr="004D2A66">
        <w:rPr>
          <w:rFonts w:ascii="Times New Roman" w:eastAsia="Times New Roman" w:hAnsi="Times New Roman" w:cs="Times New Roman"/>
          <w:color w:val="000000"/>
          <w:sz w:val="27"/>
          <w:szCs w:val="27"/>
        </w:rPr>
        <w:t>^</w:t>
      </w:r>
      <w:r w:rsidRPr="00B9722C">
        <w:rPr>
          <w:rFonts w:ascii="Times New Roman" w:eastAsia="Times New Roman" w:hAnsi="Times New Roman" w:cs="Times New Roman"/>
          <w:color w:val="000000"/>
          <w:sz w:val="27"/>
          <w:szCs w:val="27"/>
        </w:rPr>
        <w:t>8 ЭВ и если один Джоул</w:t>
      </w:r>
      <w:r w:rsidR="004D2A66">
        <w:rPr>
          <w:rFonts w:ascii="Times New Roman" w:eastAsia="Times New Roman" w:hAnsi="Times New Roman" w:cs="Times New Roman"/>
          <w:color w:val="000000"/>
          <w:sz w:val="27"/>
          <w:szCs w:val="27"/>
        </w:rPr>
        <w:t>ь</w:t>
      </w:r>
      <w:r w:rsidRPr="00B9722C">
        <w:rPr>
          <w:rFonts w:ascii="Times New Roman" w:eastAsia="Times New Roman" w:hAnsi="Times New Roman" w:cs="Times New Roman"/>
          <w:color w:val="000000"/>
          <w:sz w:val="27"/>
          <w:szCs w:val="27"/>
        </w:rPr>
        <w:t xml:space="preserve"> </w:t>
      </w:r>
      <w:r w:rsidR="004D2A66">
        <w:rPr>
          <w:rFonts w:ascii="Times New Roman" w:eastAsia="Times New Roman" w:hAnsi="Times New Roman" w:cs="Times New Roman"/>
          <w:color w:val="000000"/>
          <w:sz w:val="27"/>
          <w:szCs w:val="27"/>
        </w:rPr>
        <w:t>стоит</w:t>
      </w:r>
      <w:r w:rsidRPr="00B9722C">
        <w:rPr>
          <w:rFonts w:ascii="Times New Roman" w:eastAsia="Times New Roman" w:hAnsi="Times New Roman" w:cs="Times New Roman"/>
          <w:color w:val="000000"/>
          <w:sz w:val="27"/>
          <w:szCs w:val="27"/>
        </w:rPr>
        <w:t xml:space="preserve"> 10</w:t>
      </w:r>
      <w:r w:rsidR="004D2A66" w:rsidRPr="004D2A66">
        <w:rPr>
          <w:rFonts w:ascii="Times New Roman" w:eastAsia="Times New Roman" w:hAnsi="Times New Roman" w:cs="Times New Roman"/>
          <w:color w:val="000000"/>
          <w:sz w:val="27"/>
          <w:szCs w:val="27"/>
        </w:rPr>
        <w:t>^</w:t>
      </w:r>
      <w:r w:rsidRPr="00B9722C">
        <w:rPr>
          <w:rFonts w:ascii="Times New Roman" w:eastAsia="Times New Roman" w:hAnsi="Times New Roman" w:cs="Times New Roman"/>
          <w:color w:val="000000"/>
          <w:sz w:val="27"/>
          <w:szCs w:val="27"/>
        </w:rPr>
        <w:t>7 эргов, высвобожденная энергия будет таким образом :</w:t>
      </w:r>
    </w:p>
    <w:p w:rsidR="004D2A66" w:rsidRPr="004D2A66" w:rsidRDefault="00B9722C" w:rsidP="004D2A66">
      <w:pPr>
        <w:spacing w:after="0" w:line="240" w:lineRule="auto"/>
        <w:ind w:left="-1134"/>
        <w:rPr>
          <w:rFonts w:ascii="Times New Roman" w:eastAsia="Times New Roman" w:hAnsi="Times New Roman" w:cs="Times New Roman"/>
          <w:color w:val="000000"/>
          <w:sz w:val="27"/>
          <w:szCs w:val="27"/>
        </w:rPr>
      </w:pPr>
      <w:r w:rsidRPr="00B9722C">
        <w:rPr>
          <w:rFonts w:ascii="Times New Roman" w:eastAsia="Times New Roman" w:hAnsi="Times New Roman" w:cs="Times New Roman"/>
          <w:color w:val="000000"/>
          <w:sz w:val="27"/>
          <w:szCs w:val="27"/>
        </w:rPr>
        <w:t xml:space="preserve">390 000 джоулей, </w:t>
      </w:r>
      <w:r w:rsidR="004D2A66" w:rsidRPr="004D2A66">
        <w:rPr>
          <w:rFonts w:ascii="Times New Roman" w:eastAsia="Times New Roman" w:hAnsi="Times New Roman" w:cs="Times New Roman"/>
          <w:color w:val="000000"/>
          <w:sz w:val="27"/>
          <w:szCs w:val="27"/>
        </w:rPr>
        <w:t>что далеко не ничтожно мало и, похоже, до сих пор не особенно волновало атомистов, только одержимых плавлением и делением ценой чрезвычайно сложных приборов и многомиллионных температур.</w:t>
      </w:r>
      <w:r w:rsidR="004D2A66">
        <w:rPr>
          <w:rFonts w:ascii="Times New Roman" w:eastAsia="Times New Roman" w:hAnsi="Times New Roman" w:cs="Times New Roman"/>
          <w:color w:val="000000"/>
          <w:sz w:val="27"/>
          <w:szCs w:val="27"/>
        </w:rPr>
        <w:br/>
      </w:r>
    </w:p>
    <w:p w:rsidR="00B9722C" w:rsidRPr="00B9722C" w:rsidRDefault="004D2A66" w:rsidP="004D2A66">
      <w:pPr>
        <w:spacing w:after="0" w:line="240" w:lineRule="auto"/>
        <w:ind w:left="-1134"/>
        <w:rPr>
          <w:rFonts w:ascii="Times New Roman" w:eastAsia="Times New Roman" w:hAnsi="Times New Roman" w:cs="Times New Roman"/>
          <w:color w:val="000000"/>
          <w:sz w:val="27"/>
          <w:szCs w:val="27"/>
        </w:rPr>
      </w:pPr>
      <w:r w:rsidRPr="004D2A66">
        <w:rPr>
          <w:rFonts w:ascii="Times New Roman" w:eastAsia="Times New Roman" w:hAnsi="Times New Roman" w:cs="Times New Roman"/>
          <w:color w:val="000000"/>
          <w:sz w:val="27"/>
          <w:szCs w:val="27"/>
        </w:rPr>
        <w:t xml:space="preserve">Правда, 390 000 джоулей, возможно, не представляют фантастической энергии, но такой ионизации 10 граммов хлора хватило бы, чтобы поднять десять тонн до метра в высоту. </w:t>
      </w:r>
      <w:r>
        <w:rPr>
          <w:rFonts w:ascii="Times New Roman" w:eastAsia="Times New Roman" w:hAnsi="Times New Roman" w:cs="Times New Roman"/>
          <w:color w:val="000000"/>
          <w:sz w:val="27"/>
          <w:szCs w:val="27"/>
        </w:rPr>
        <w:br/>
      </w:r>
    </w:p>
    <w:p w:rsidR="00B9722C" w:rsidRPr="00B9722C" w:rsidRDefault="00B9722C" w:rsidP="00B9722C">
      <w:pPr>
        <w:spacing w:after="0" w:line="240" w:lineRule="auto"/>
        <w:ind w:left="-1134"/>
        <w:rPr>
          <w:rFonts w:ascii="Times New Roman" w:eastAsia="Times New Roman" w:hAnsi="Times New Roman" w:cs="Times New Roman"/>
          <w:color w:val="000000"/>
          <w:sz w:val="27"/>
          <w:szCs w:val="27"/>
        </w:rPr>
      </w:pPr>
      <w:r w:rsidRPr="00B9722C">
        <w:rPr>
          <w:rFonts w:ascii="Times New Roman" w:eastAsia="Times New Roman" w:hAnsi="Times New Roman" w:cs="Times New Roman"/>
          <w:color w:val="000000"/>
          <w:sz w:val="27"/>
          <w:szCs w:val="27"/>
        </w:rPr>
        <w:t>Таким образом, можно рассмотреть новый тип аккумулятора. Кроме того, хлор не является самым эффективным из таких элементов.</w:t>
      </w:r>
    </w:p>
    <w:p w:rsidR="00B9722C" w:rsidRPr="00B9722C" w:rsidRDefault="00B9722C" w:rsidP="00B9722C">
      <w:pPr>
        <w:spacing w:after="0" w:line="240" w:lineRule="auto"/>
        <w:ind w:left="-1134"/>
        <w:rPr>
          <w:rFonts w:ascii="Times New Roman" w:eastAsia="Times New Roman" w:hAnsi="Times New Roman" w:cs="Times New Roman"/>
          <w:color w:val="000000"/>
          <w:sz w:val="27"/>
          <w:szCs w:val="27"/>
        </w:rPr>
      </w:pPr>
      <w:r w:rsidRPr="00B9722C">
        <w:rPr>
          <w:rFonts w:ascii="Times New Roman" w:eastAsia="Times New Roman" w:hAnsi="Times New Roman" w:cs="Times New Roman"/>
          <w:color w:val="000000"/>
          <w:sz w:val="27"/>
          <w:szCs w:val="27"/>
        </w:rPr>
        <w:t xml:space="preserve">Как правило, все металлы имеют особую легкость в потере электронов, в то время как металлоиды </w:t>
      </w:r>
      <w:r w:rsidR="004D2A66">
        <w:rPr>
          <w:rFonts w:ascii="Times New Roman" w:eastAsia="Times New Roman" w:hAnsi="Times New Roman" w:cs="Times New Roman"/>
          <w:color w:val="000000"/>
          <w:sz w:val="27"/>
          <w:szCs w:val="27"/>
        </w:rPr>
        <w:t xml:space="preserve">(диэлектрики) </w:t>
      </w:r>
      <w:r w:rsidRPr="00B9722C">
        <w:rPr>
          <w:rFonts w:ascii="Times New Roman" w:eastAsia="Times New Roman" w:hAnsi="Times New Roman" w:cs="Times New Roman"/>
          <w:color w:val="000000"/>
          <w:sz w:val="27"/>
          <w:szCs w:val="27"/>
        </w:rPr>
        <w:t xml:space="preserve">являются очень эффективными </w:t>
      </w:r>
      <w:r w:rsidR="004D2A66">
        <w:rPr>
          <w:rFonts w:ascii="Times New Roman" w:eastAsia="Times New Roman" w:hAnsi="Times New Roman" w:cs="Times New Roman"/>
          <w:color w:val="000000"/>
          <w:sz w:val="27"/>
          <w:szCs w:val="27"/>
        </w:rPr>
        <w:t>накопителями</w:t>
      </w:r>
      <w:r w:rsidRPr="00B9722C">
        <w:rPr>
          <w:rFonts w:ascii="Times New Roman" w:eastAsia="Times New Roman" w:hAnsi="Times New Roman" w:cs="Times New Roman"/>
          <w:color w:val="000000"/>
          <w:sz w:val="27"/>
          <w:szCs w:val="27"/>
        </w:rPr>
        <w:t>.</w:t>
      </w:r>
      <w:r w:rsidR="004D2A66">
        <w:rPr>
          <w:rFonts w:ascii="Times New Roman" w:eastAsia="Times New Roman" w:hAnsi="Times New Roman" w:cs="Times New Roman"/>
          <w:color w:val="000000"/>
          <w:sz w:val="27"/>
          <w:szCs w:val="27"/>
        </w:rPr>
        <w:br/>
      </w:r>
    </w:p>
    <w:p w:rsidR="00B9722C" w:rsidRPr="00B9722C" w:rsidRDefault="00B9722C" w:rsidP="00B9722C">
      <w:pPr>
        <w:spacing w:after="0" w:line="240" w:lineRule="auto"/>
        <w:ind w:left="-1134"/>
        <w:rPr>
          <w:rFonts w:ascii="Times New Roman" w:eastAsia="Times New Roman" w:hAnsi="Times New Roman" w:cs="Times New Roman"/>
          <w:color w:val="000000"/>
          <w:sz w:val="27"/>
          <w:szCs w:val="27"/>
        </w:rPr>
      </w:pPr>
      <w:r w:rsidRPr="00B9722C">
        <w:rPr>
          <w:rFonts w:ascii="Times New Roman" w:eastAsia="Times New Roman" w:hAnsi="Times New Roman" w:cs="Times New Roman"/>
          <w:color w:val="000000"/>
          <w:sz w:val="27"/>
          <w:szCs w:val="27"/>
        </w:rPr>
        <w:t>Как рассмотреть общую отрицательную ионизацию элемента ?</w:t>
      </w:r>
    </w:p>
    <w:p w:rsidR="00B9722C" w:rsidRPr="00B9722C" w:rsidRDefault="00B9722C" w:rsidP="00B9722C">
      <w:pPr>
        <w:spacing w:after="0" w:line="240" w:lineRule="auto"/>
        <w:ind w:left="-1134"/>
        <w:rPr>
          <w:rFonts w:ascii="Times New Roman" w:eastAsia="Times New Roman" w:hAnsi="Times New Roman" w:cs="Times New Roman"/>
          <w:color w:val="000000"/>
          <w:sz w:val="27"/>
          <w:szCs w:val="27"/>
        </w:rPr>
      </w:pPr>
      <w:r w:rsidRPr="00B9722C">
        <w:rPr>
          <w:rFonts w:ascii="Times New Roman" w:eastAsia="Times New Roman" w:hAnsi="Times New Roman" w:cs="Times New Roman"/>
          <w:color w:val="000000"/>
          <w:sz w:val="27"/>
          <w:szCs w:val="27"/>
        </w:rPr>
        <w:t xml:space="preserve">Мы могли бы использовать электролиз и с помощью эффекта Холла улавливать ионы в </w:t>
      </w:r>
      <w:r w:rsidR="004D2A66">
        <w:rPr>
          <w:rFonts w:ascii="Times New Roman" w:eastAsia="Times New Roman" w:hAnsi="Times New Roman" w:cs="Times New Roman"/>
          <w:color w:val="000000"/>
          <w:sz w:val="27"/>
          <w:szCs w:val="27"/>
        </w:rPr>
        <w:t>движении</w:t>
      </w:r>
      <w:r w:rsidRPr="00B9722C">
        <w:rPr>
          <w:rFonts w:ascii="Times New Roman" w:eastAsia="Times New Roman" w:hAnsi="Times New Roman" w:cs="Times New Roman"/>
          <w:color w:val="000000"/>
          <w:sz w:val="27"/>
          <w:szCs w:val="27"/>
        </w:rPr>
        <w:t xml:space="preserve"> между двумя электродами в проводящей жидкости, причем ионы подавались через отклонение, создаваемое магнитным полем справа и слева от направления тока.</w:t>
      </w:r>
      <w:r>
        <w:rPr>
          <w:rFonts w:ascii="Times New Roman" w:eastAsia="Times New Roman" w:hAnsi="Times New Roman" w:cs="Times New Roman"/>
          <w:color w:val="000000"/>
          <w:sz w:val="27"/>
          <w:szCs w:val="27"/>
        </w:rPr>
        <w:br/>
      </w:r>
    </w:p>
    <w:p w:rsidR="00B9722C" w:rsidRPr="00B9722C" w:rsidRDefault="00B9722C" w:rsidP="00B9722C">
      <w:pPr>
        <w:spacing w:after="0" w:line="240" w:lineRule="auto"/>
        <w:ind w:left="-1134"/>
        <w:rPr>
          <w:rFonts w:ascii="Times New Roman" w:eastAsia="Times New Roman" w:hAnsi="Times New Roman" w:cs="Times New Roman"/>
          <w:color w:val="000000"/>
          <w:sz w:val="27"/>
          <w:szCs w:val="27"/>
        </w:rPr>
      </w:pPr>
      <w:r w:rsidRPr="00B9722C">
        <w:rPr>
          <w:rFonts w:ascii="Times New Roman" w:eastAsia="Times New Roman" w:hAnsi="Times New Roman" w:cs="Times New Roman"/>
          <w:color w:val="000000"/>
          <w:sz w:val="27"/>
          <w:szCs w:val="27"/>
        </w:rPr>
        <w:t>Таким образом, мы могли бы получить отрицательные ионы и захватить их. Но кулоновские силы, несомненно, заставили бы их отступить.</w:t>
      </w:r>
    </w:p>
    <w:p w:rsidR="004D2A66" w:rsidRPr="004D2A66" w:rsidRDefault="00B9722C" w:rsidP="004D2A66">
      <w:pPr>
        <w:spacing w:after="0" w:line="240" w:lineRule="auto"/>
        <w:ind w:left="-1134"/>
        <w:rPr>
          <w:rFonts w:ascii="Times New Roman" w:eastAsia="Times New Roman" w:hAnsi="Times New Roman" w:cs="Times New Roman"/>
          <w:color w:val="000000"/>
          <w:sz w:val="27"/>
          <w:szCs w:val="27"/>
        </w:rPr>
      </w:pPr>
      <w:r w:rsidRPr="00B9722C">
        <w:rPr>
          <w:rFonts w:ascii="Times New Roman" w:eastAsia="Times New Roman" w:hAnsi="Times New Roman" w:cs="Times New Roman"/>
          <w:color w:val="000000"/>
          <w:sz w:val="27"/>
          <w:szCs w:val="27"/>
        </w:rPr>
        <w:t>Поэтому мы должны нейтрализовать их.</w:t>
      </w:r>
      <w:r w:rsidR="00560D7F" w:rsidRPr="00560D7F">
        <w:rPr>
          <w:rFonts w:ascii="Times New Roman" w:eastAsia="Times New Roman" w:hAnsi="Times New Roman" w:cs="Times New Roman"/>
          <w:color w:val="000000"/>
          <w:sz w:val="27"/>
          <w:szCs w:val="27"/>
        </w:rPr>
        <w:br/>
      </w:r>
      <w:r w:rsidR="00560D7F" w:rsidRPr="00560D7F">
        <w:rPr>
          <w:rFonts w:ascii="Times New Roman" w:eastAsia="Times New Roman" w:hAnsi="Times New Roman" w:cs="Times New Roman"/>
          <w:color w:val="000000"/>
          <w:sz w:val="27"/>
          <w:szCs w:val="27"/>
        </w:rPr>
        <w:br/>
      </w:r>
      <w:r w:rsidR="004D2A66" w:rsidRPr="004D2A66">
        <w:rPr>
          <w:rFonts w:ascii="Times New Roman" w:eastAsia="Times New Roman" w:hAnsi="Times New Roman" w:cs="Times New Roman"/>
          <w:color w:val="000000"/>
          <w:sz w:val="27"/>
          <w:szCs w:val="27"/>
        </w:rPr>
        <w:t>Однако магнитн</w:t>
      </w:r>
      <w:r w:rsidR="004D2A66">
        <w:rPr>
          <w:rFonts w:ascii="Times New Roman" w:eastAsia="Times New Roman" w:hAnsi="Times New Roman" w:cs="Times New Roman"/>
          <w:color w:val="000000"/>
          <w:sz w:val="27"/>
          <w:szCs w:val="27"/>
        </w:rPr>
        <w:t>ый эффект Х</w:t>
      </w:r>
      <w:r w:rsidR="004D2A66" w:rsidRPr="004D2A66">
        <w:rPr>
          <w:rFonts w:ascii="Times New Roman" w:eastAsia="Times New Roman" w:hAnsi="Times New Roman" w:cs="Times New Roman"/>
          <w:color w:val="000000"/>
          <w:sz w:val="27"/>
          <w:szCs w:val="27"/>
        </w:rPr>
        <w:t>олла-не единственный механизм, способный концентрировать ионы вне ионизирующих электродов, поскольку остается возможность располагать электрическое поле перпендикулярно электродам и вне среды.</w:t>
      </w:r>
      <w:r w:rsidR="00CE564D">
        <w:rPr>
          <w:rFonts w:ascii="Times New Roman" w:eastAsia="Times New Roman" w:hAnsi="Times New Roman" w:cs="Times New Roman"/>
          <w:color w:val="000000"/>
          <w:sz w:val="27"/>
          <w:szCs w:val="27"/>
        </w:rPr>
        <w:br/>
      </w:r>
    </w:p>
    <w:p w:rsidR="004D2A66" w:rsidRPr="004D2A66" w:rsidRDefault="004D2A66" w:rsidP="004D2A66">
      <w:pPr>
        <w:spacing w:after="0" w:line="240" w:lineRule="auto"/>
        <w:ind w:left="-1134"/>
        <w:rPr>
          <w:rFonts w:ascii="Times New Roman" w:eastAsia="Times New Roman" w:hAnsi="Times New Roman" w:cs="Times New Roman"/>
          <w:color w:val="000000"/>
          <w:sz w:val="27"/>
          <w:szCs w:val="27"/>
        </w:rPr>
      </w:pPr>
      <w:r w:rsidRPr="004D2A66">
        <w:rPr>
          <w:rFonts w:ascii="Times New Roman" w:eastAsia="Times New Roman" w:hAnsi="Times New Roman" w:cs="Times New Roman"/>
          <w:color w:val="000000"/>
          <w:sz w:val="27"/>
          <w:szCs w:val="27"/>
        </w:rPr>
        <w:t>Ионизация может происходить внутри нейтральной жидкости, но это скорее электролиз расплавленной среды, чем растворение.</w:t>
      </w:r>
    </w:p>
    <w:p w:rsidR="004D2A66" w:rsidRPr="004D2A66" w:rsidRDefault="004D2A66" w:rsidP="004D2A66">
      <w:pPr>
        <w:spacing w:after="0" w:line="240" w:lineRule="auto"/>
        <w:ind w:left="-1134"/>
        <w:rPr>
          <w:rFonts w:ascii="Times New Roman" w:eastAsia="Times New Roman" w:hAnsi="Times New Roman" w:cs="Times New Roman"/>
          <w:color w:val="000000"/>
          <w:sz w:val="27"/>
          <w:szCs w:val="27"/>
        </w:rPr>
      </w:pPr>
      <w:r w:rsidRPr="004D2A66">
        <w:rPr>
          <w:rFonts w:ascii="Times New Roman" w:eastAsia="Times New Roman" w:hAnsi="Times New Roman" w:cs="Times New Roman"/>
          <w:color w:val="000000"/>
          <w:sz w:val="27"/>
          <w:szCs w:val="27"/>
        </w:rPr>
        <w:t>Так как техника ионной диссоциации определена, можно ли рассматривать создание тел, состоящих только из отрицательных ионов.</w:t>
      </w:r>
    </w:p>
    <w:p w:rsidR="004D2A66" w:rsidRPr="004D2A66" w:rsidRDefault="004D2A66" w:rsidP="004D2A66">
      <w:pPr>
        <w:spacing w:after="0" w:line="240" w:lineRule="auto"/>
        <w:ind w:left="-1134"/>
        <w:rPr>
          <w:rFonts w:ascii="Times New Roman" w:eastAsia="Times New Roman" w:hAnsi="Times New Roman" w:cs="Times New Roman"/>
          <w:color w:val="000000"/>
          <w:sz w:val="27"/>
          <w:szCs w:val="27"/>
        </w:rPr>
      </w:pPr>
      <w:r w:rsidRPr="004D2A66">
        <w:rPr>
          <w:rFonts w:ascii="Times New Roman" w:eastAsia="Times New Roman" w:hAnsi="Times New Roman" w:cs="Times New Roman"/>
          <w:color w:val="000000"/>
          <w:sz w:val="27"/>
          <w:szCs w:val="27"/>
        </w:rPr>
        <w:t xml:space="preserve">Пример можно взять за образец, это </w:t>
      </w:r>
      <w:r w:rsidR="00CE564D">
        <w:rPr>
          <w:rFonts w:ascii="Times New Roman" w:eastAsia="Times New Roman" w:hAnsi="Times New Roman" w:cs="Times New Roman"/>
          <w:color w:val="000000"/>
          <w:sz w:val="27"/>
          <w:szCs w:val="27"/>
        </w:rPr>
        <w:t xml:space="preserve">баррель </w:t>
      </w:r>
      <w:r w:rsidRPr="004D2A66">
        <w:rPr>
          <w:rFonts w:ascii="Times New Roman" w:eastAsia="Times New Roman" w:hAnsi="Times New Roman" w:cs="Times New Roman"/>
          <w:color w:val="000000"/>
          <w:sz w:val="27"/>
          <w:szCs w:val="27"/>
        </w:rPr>
        <w:t>воды, которая содержит отрицательные ионы серы.</w:t>
      </w:r>
    </w:p>
    <w:p w:rsidR="004D2A66" w:rsidRPr="004D2A66" w:rsidRDefault="004D2A66" w:rsidP="004D2A66">
      <w:pPr>
        <w:spacing w:after="0" w:line="240" w:lineRule="auto"/>
        <w:ind w:left="-1134"/>
        <w:rPr>
          <w:rFonts w:ascii="Times New Roman" w:eastAsia="Times New Roman" w:hAnsi="Times New Roman" w:cs="Times New Roman"/>
          <w:color w:val="000000"/>
          <w:sz w:val="27"/>
          <w:szCs w:val="27"/>
        </w:rPr>
      </w:pPr>
      <w:r w:rsidRPr="004D2A66">
        <w:rPr>
          <w:rFonts w:ascii="Times New Roman" w:eastAsia="Times New Roman" w:hAnsi="Times New Roman" w:cs="Times New Roman"/>
          <w:color w:val="000000"/>
          <w:sz w:val="27"/>
          <w:szCs w:val="27"/>
        </w:rPr>
        <w:t>Известно, что добавление кислоты приводит к тому, что сера осаждается в нормальном состоянии, поскольку последняя теряет свои дополнительные электроны.</w:t>
      </w:r>
    </w:p>
    <w:p w:rsidR="004D2A66" w:rsidRPr="004D2A66" w:rsidRDefault="004D2A66" w:rsidP="004D2A66">
      <w:pPr>
        <w:spacing w:after="0" w:line="240" w:lineRule="auto"/>
        <w:ind w:left="-1134"/>
        <w:rPr>
          <w:rFonts w:ascii="Times New Roman" w:eastAsia="Times New Roman" w:hAnsi="Times New Roman" w:cs="Times New Roman"/>
          <w:color w:val="000000"/>
          <w:sz w:val="27"/>
          <w:szCs w:val="27"/>
        </w:rPr>
      </w:pPr>
      <w:r w:rsidRPr="004D2A66">
        <w:rPr>
          <w:rFonts w:ascii="Times New Roman" w:eastAsia="Times New Roman" w:hAnsi="Times New Roman" w:cs="Times New Roman"/>
          <w:color w:val="000000"/>
          <w:sz w:val="27"/>
          <w:szCs w:val="27"/>
        </w:rPr>
        <w:t>Можно ли путем испарения получить отрицательно и стабильную ионизированную серу ?</w:t>
      </w:r>
    </w:p>
    <w:p w:rsidR="004D2A66" w:rsidRPr="004D2A66" w:rsidRDefault="004D2A66" w:rsidP="004D2A66">
      <w:pPr>
        <w:spacing w:after="0" w:line="240" w:lineRule="auto"/>
        <w:ind w:left="-1134"/>
        <w:rPr>
          <w:rFonts w:ascii="Times New Roman" w:eastAsia="Times New Roman" w:hAnsi="Times New Roman" w:cs="Times New Roman"/>
          <w:color w:val="000000"/>
          <w:sz w:val="27"/>
          <w:szCs w:val="27"/>
        </w:rPr>
      </w:pPr>
      <w:r w:rsidRPr="004D2A66">
        <w:rPr>
          <w:rFonts w:ascii="Times New Roman" w:eastAsia="Times New Roman" w:hAnsi="Times New Roman" w:cs="Times New Roman"/>
          <w:color w:val="000000"/>
          <w:sz w:val="27"/>
          <w:szCs w:val="27"/>
        </w:rPr>
        <w:t>Еще предстоит провести эксперимент, который позволил бы провести проверку, но ничего такого не было сделано.</w:t>
      </w:r>
    </w:p>
    <w:p w:rsidR="004D2A66" w:rsidRPr="004D2A66" w:rsidRDefault="004D2A66" w:rsidP="004D2A66">
      <w:pPr>
        <w:spacing w:after="0" w:line="240" w:lineRule="auto"/>
        <w:ind w:left="-1134"/>
        <w:rPr>
          <w:rFonts w:ascii="Times New Roman" w:eastAsia="Times New Roman" w:hAnsi="Times New Roman" w:cs="Times New Roman"/>
          <w:color w:val="000000"/>
          <w:sz w:val="27"/>
          <w:szCs w:val="27"/>
        </w:rPr>
      </w:pPr>
      <w:r w:rsidRPr="004D2A66">
        <w:rPr>
          <w:rFonts w:ascii="Times New Roman" w:eastAsia="Times New Roman" w:hAnsi="Times New Roman" w:cs="Times New Roman"/>
          <w:color w:val="000000"/>
          <w:sz w:val="27"/>
          <w:szCs w:val="27"/>
        </w:rPr>
        <w:t>Таким образом, мы должны вернуться к проблеме на физическом, а не химическом уровне и на самом уровне некоторых металлов, хотя последние</w:t>
      </w:r>
      <w:r w:rsidR="00CE564D">
        <w:rPr>
          <w:rFonts w:ascii="Times New Roman" w:eastAsia="Times New Roman" w:hAnsi="Times New Roman" w:cs="Times New Roman"/>
          <w:color w:val="000000"/>
          <w:sz w:val="27"/>
          <w:szCs w:val="27"/>
        </w:rPr>
        <w:t xml:space="preserve"> являются скорее донорами, чем отдающими</w:t>
      </w:r>
      <w:r w:rsidRPr="004D2A66">
        <w:rPr>
          <w:rFonts w:ascii="Times New Roman" w:eastAsia="Times New Roman" w:hAnsi="Times New Roman" w:cs="Times New Roman"/>
          <w:color w:val="000000"/>
          <w:sz w:val="27"/>
          <w:szCs w:val="27"/>
        </w:rPr>
        <w:t>.</w:t>
      </w:r>
    </w:p>
    <w:p w:rsidR="004D2A66" w:rsidRPr="004D2A66" w:rsidRDefault="004D2A66" w:rsidP="004D2A66">
      <w:pPr>
        <w:spacing w:after="0" w:line="240" w:lineRule="auto"/>
        <w:ind w:left="-1134"/>
        <w:rPr>
          <w:rFonts w:ascii="Times New Roman" w:eastAsia="Times New Roman" w:hAnsi="Times New Roman" w:cs="Times New Roman"/>
          <w:color w:val="000000"/>
          <w:sz w:val="27"/>
          <w:szCs w:val="27"/>
        </w:rPr>
      </w:pPr>
      <w:r w:rsidRPr="004D2A66">
        <w:rPr>
          <w:rFonts w:ascii="Times New Roman" w:eastAsia="Times New Roman" w:hAnsi="Times New Roman" w:cs="Times New Roman"/>
          <w:color w:val="000000"/>
          <w:sz w:val="27"/>
          <w:szCs w:val="27"/>
        </w:rPr>
        <w:t>Могут быть изучены смешанные комплексные растворы с использованием химических соединений.</w:t>
      </w:r>
    </w:p>
    <w:p w:rsidR="004D2A66" w:rsidRPr="004D2A66" w:rsidRDefault="004D2A66" w:rsidP="004D2A66">
      <w:pPr>
        <w:spacing w:after="0" w:line="240" w:lineRule="auto"/>
        <w:ind w:left="-1134"/>
        <w:rPr>
          <w:rFonts w:ascii="Times New Roman" w:eastAsia="Times New Roman" w:hAnsi="Times New Roman" w:cs="Times New Roman"/>
          <w:color w:val="000000"/>
          <w:sz w:val="27"/>
          <w:szCs w:val="27"/>
        </w:rPr>
      </w:pPr>
      <w:r w:rsidRPr="004D2A66">
        <w:rPr>
          <w:rFonts w:ascii="Times New Roman" w:eastAsia="Times New Roman" w:hAnsi="Times New Roman" w:cs="Times New Roman"/>
          <w:color w:val="000000"/>
          <w:sz w:val="27"/>
          <w:szCs w:val="27"/>
        </w:rPr>
        <w:t xml:space="preserve">Но, не располагая огромными ресурсами </w:t>
      </w:r>
      <w:r w:rsidR="00CE564D">
        <w:rPr>
          <w:rFonts w:ascii="Times New Roman" w:hAnsi="Times New Roman" w:cs="Times New Roman"/>
          <w:sz w:val="27"/>
          <w:szCs w:val="27"/>
        </w:rPr>
        <w:t>CNRS</w:t>
      </w:r>
      <w:r w:rsidRPr="004D2A66">
        <w:rPr>
          <w:rFonts w:ascii="Times New Roman" w:eastAsia="Times New Roman" w:hAnsi="Times New Roman" w:cs="Times New Roman"/>
          <w:color w:val="000000"/>
          <w:sz w:val="27"/>
          <w:szCs w:val="27"/>
        </w:rPr>
        <w:t>, я не могу подчеркнуть свои экспериментальные возможности.</w:t>
      </w:r>
      <w:r w:rsidR="00CE564D">
        <w:rPr>
          <w:rFonts w:ascii="Times New Roman" w:eastAsia="Times New Roman" w:hAnsi="Times New Roman" w:cs="Times New Roman"/>
          <w:color w:val="000000"/>
          <w:sz w:val="27"/>
          <w:szCs w:val="27"/>
        </w:rPr>
        <w:br/>
      </w:r>
    </w:p>
    <w:p w:rsidR="004D2A66" w:rsidRPr="004D2A66" w:rsidRDefault="004D2A66" w:rsidP="004D2A66">
      <w:pPr>
        <w:spacing w:after="0" w:line="240" w:lineRule="auto"/>
        <w:ind w:left="-1134"/>
        <w:rPr>
          <w:rFonts w:ascii="Times New Roman" w:eastAsia="Times New Roman" w:hAnsi="Times New Roman" w:cs="Times New Roman"/>
          <w:color w:val="000000"/>
          <w:sz w:val="27"/>
          <w:szCs w:val="27"/>
        </w:rPr>
      </w:pPr>
      <w:r w:rsidRPr="004D2A66">
        <w:rPr>
          <w:rFonts w:ascii="Times New Roman" w:eastAsia="Times New Roman" w:hAnsi="Times New Roman" w:cs="Times New Roman"/>
          <w:color w:val="000000"/>
          <w:sz w:val="27"/>
          <w:szCs w:val="27"/>
        </w:rPr>
        <w:t>Мы уже рассматривали решение, но перед очевидностью этой техники мне показалось необходимым изложить все другие возможности, чтобы показать их недостатки.</w:t>
      </w:r>
    </w:p>
    <w:p w:rsidR="004D2A66" w:rsidRPr="00CE564D" w:rsidRDefault="004D2A66" w:rsidP="004D2A66">
      <w:pPr>
        <w:spacing w:after="0" w:line="240" w:lineRule="auto"/>
        <w:ind w:left="-1134"/>
        <w:rPr>
          <w:rFonts w:ascii="Times New Roman" w:eastAsia="Times New Roman" w:hAnsi="Times New Roman" w:cs="Times New Roman"/>
          <w:color w:val="FF0000"/>
          <w:sz w:val="27"/>
          <w:szCs w:val="27"/>
        </w:rPr>
      </w:pPr>
      <w:r w:rsidRPr="00CE564D">
        <w:rPr>
          <w:rFonts w:ascii="Times New Roman" w:eastAsia="Times New Roman" w:hAnsi="Times New Roman" w:cs="Times New Roman"/>
          <w:color w:val="FF0000"/>
          <w:sz w:val="27"/>
          <w:szCs w:val="27"/>
        </w:rPr>
        <w:t>Известно, что электрон, ускоряемый электрическим полем и входящий в силовые линии магнитного поля, начинает бесконечно кружиться.</w:t>
      </w:r>
      <w:r w:rsidR="00CE564D">
        <w:rPr>
          <w:rFonts w:ascii="Times New Roman" w:eastAsia="Times New Roman" w:hAnsi="Times New Roman" w:cs="Times New Roman"/>
          <w:color w:val="FF0000"/>
          <w:sz w:val="27"/>
          <w:szCs w:val="27"/>
        </w:rPr>
        <w:br/>
      </w:r>
    </w:p>
    <w:p w:rsidR="004D2A66" w:rsidRPr="004D2A66" w:rsidRDefault="004D2A66" w:rsidP="004D2A66">
      <w:pPr>
        <w:spacing w:after="0" w:line="240" w:lineRule="auto"/>
        <w:ind w:left="-1134"/>
        <w:rPr>
          <w:rFonts w:ascii="Times New Roman" w:eastAsia="Times New Roman" w:hAnsi="Times New Roman" w:cs="Times New Roman"/>
          <w:color w:val="000000"/>
          <w:sz w:val="27"/>
          <w:szCs w:val="27"/>
        </w:rPr>
      </w:pPr>
      <w:r w:rsidRPr="004D2A66">
        <w:rPr>
          <w:rFonts w:ascii="Times New Roman" w:eastAsia="Times New Roman" w:hAnsi="Times New Roman" w:cs="Times New Roman"/>
          <w:color w:val="000000"/>
          <w:sz w:val="27"/>
          <w:szCs w:val="27"/>
        </w:rPr>
        <w:t xml:space="preserve">Я, правда, объяснил, что в атоме из соображений симметрии реакций вращающегося электронного поля на энергетическое пространство траекторию </w:t>
      </w:r>
      <w:r w:rsidR="00CE564D">
        <w:rPr>
          <w:rFonts w:ascii="Times New Roman" w:eastAsia="Times New Roman" w:hAnsi="Times New Roman" w:cs="Times New Roman"/>
          <w:color w:val="000000"/>
          <w:sz w:val="27"/>
          <w:szCs w:val="27"/>
        </w:rPr>
        <w:t xml:space="preserve">не </w:t>
      </w:r>
      <w:r w:rsidRPr="004D2A66">
        <w:rPr>
          <w:rFonts w:ascii="Times New Roman" w:eastAsia="Times New Roman" w:hAnsi="Times New Roman" w:cs="Times New Roman"/>
          <w:color w:val="000000"/>
          <w:sz w:val="27"/>
          <w:szCs w:val="27"/>
        </w:rPr>
        <w:t xml:space="preserve">следует путать с осью электронного спина, точно так же, как вращающийся </w:t>
      </w:r>
      <w:r w:rsidR="00CE564D">
        <w:rPr>
          <w:rFonts w:ascii="Times New Roman" w:eastAsia="Times New Roman" w:hAnsi="Times New Roman" w:cs="Times New Roman"/>
          <w:color w:val="000000"/>
          <w:sz w:val="27"/>
          <w:szCs w:val="27"/>
        </w:rPr>
        <w:t>вокруг себя</w:t>
      </w:r>
      <w:r w:rsidRPr="004D2A66">
        <w:rPr>
          <w:rFonts w:ascii="Times New Roman" w:eastAsia="Times New Roman" w:hAnsi="Times New Roman" w:cs="Times New Roman"/>
          <w:color w:val="000000"/>
          <w:sz w:val="27"/>
          <w:szCs w:val="27"/>
        </w:rPr>
        <w:t xml:space="preserve"> снаряд </w:t>
      </w:r>
      <w:r w:rsidR="00CE564D">
        <w:rPr>
          <w:rFonts w:ascii="Times New Roman" w:eastAsia="Times New Roman" w:hAnsi="Times New Roman" w:cs="Times New Roman"/>
          <w:color w:val="000000"/>
          <w:sz w:val="27"/>
          <w:szCs w:val="27"/>
        </w:rPr>
        <w:t xml:space="preserve">не </w:t>
      </w:r>
      <w:r w:rsidRPr="004D2A66">
        <w:rPr>
          <w:rFonts w:ascii="Times New Roman" w:eastAsia="Times New Roman" w:hAnsi="Times New Roman" w:cs="Times New Roman"/>
          <w:color w:val="000000"/>
          <w:sz w:val="27"/>
          <w:szCs w:val="27"/>
        </w:rPr>
        <w:t>путает свою ось поворота, с направлением своей траектории.</w:t>
      </w:r>
    </w:p>
    <w:p w:rsidR="004D2A66" w:rsidRPr="004D2A66" w:rsidRDefault="004D2A66" w:rsidP="004D2A66">
      <w:pPr>
        <w:spacing w:after="0" w:line="240" w:lineRule="auto"/>
        <w:ind w:left="-1134"/>
        <w:rPr>
          <w:rFonts w:ascii="Times New Roman" w:eastAsia="Times New Roman" w:hAnsi="Times New Roman" w:cs="Times New Roman"/>
          <w:color w:val="000000"/>
          <w:sz w:val="27"/>
          <w:szCs w:val="27"/>
        </w:rPr>
      </w:pPr>
      <w:r w:rsidRPr="004D2A66">
        <w:rPr>
          <w:rFonts w:ascii="Times New Roman" w:eastAsia="Times New Roman" w:hAnsi="Times New Roman" w:cs="Times New Roman"/>
          <w:color w:val="000000"/>
          <w:sz w:val="27"/>
          <w:szCs w:val="27"/>
        </w:rPr>
        <w:t>Такой снаряд, поворачивающийся в полете, должен определить аэродинамический эффект Магнуса, заставляющий его отклониться от своей траектории.</w:t>
      </w:r>
      <w:r w:rsidR="00CE564D">
        <w:rPr>
          <w:rFonts w:ascii="Times New Roman" w:eastAsia="Times New Roman" w:hAnsi="Times New Roman" w:cs="Times New Roman"/>
          <w:color w:val="000000"/>
          <w:sz w:val="27"/>
          <w:szCs w:val="27"/>
        </w:rPr>
        <w:br/>
      </w:r>
    </w:p>
    <w:p w:rsidR="004D2A66" w:rsidRPr="004D2A66" w:rsidRDefault="004D2A66" w:rsidP="004D2A66">
      <w:pPr>
        <w:spacing w:after="0" w:line="240" w:lineRule="auto"/>
        <w:ind w:left="-1134"/>
        <w:rPr>
          <w:rFonts w:ascii="Times New Roman" w:eastAsia="Times New Roman" w:hAnsi="Times New Roman" w:cs="Times New Roman"/>
          <w:color w:val="000000"/>
          <w:sz w:val="27"/>
          <w:szCs w:val="27"/>
        </w:rPr>
      </w:pPr>
      <w:r w:rsidRPr="004D2A66">
        <w:rPr>
          <w:rFonts w:ascii="Times New Roman" w:eastAsia="Times New Roman" w:hAnsi="Times New Roman" w:cs="Times New Roman"/>
          <w:color w:val="000000"/>
          <w:sz w:val="27"/>
          <w:szCs w:val="27"/>
        </w:rPr>
        <w:t xml:space="preserve">В магнитном поле ось электронного спина становится путем магнитного выпрямления перпендикулярной его траектории. Именно этим же механизмом электромагнитный Магнус-эффект, обусловленный реакцией его вращения на </w:t>
      </w:r>
      <w:r w:rsidR="00CE564D">
        <w:rPr>
          <w:rFonts w:ascii="Times New Roman" w:eastAsia="Times New Roman" w:hAnsi="Times New Roman" w:cs="Times New Roman"/>
          <w:color w:val="000000"/>
          <w:sz w:val="27"/>
          <w:szCs w:val="27"/>
        </w:rPr>
        <w:t xml:space="preserve">пространственную </w:t>
      </w:r>
      <w:r w:rsidRPr="004D2A66">
        <w:rPr>
          <w:rFonts w:ascii="Times New Roman" w:eastAsia="Times New Roman" w:hAnsi="Times New Roman" w:cs="Times New Roman"/>
          <w:color w:val="000000"/>
          <w:sz w:val="27"/>
          <w:szCs w:val="27"/>
        </w:rPr>
        <w:t>энергетическую среду, превращает его прямолинейную траекторию в кривую, дающую круг, если поле достаточно расширено.</w:t>
      </w:r>
    </w:p>
    <w:p w:rsidR="004D2A66" w:rsidRPr="004D2A66" w:rsidRDefault="004D2A66" w:rsidP="004D2A66">
      <w:pPr>
        <w:spacing w:after="0" w:line="240" w:lineRule="auto"/>
        <w:ind w:left="-1134"/>
        <w:rPr>
          <w:rFonts w:ascii="Times New Roman" w:eastAsia="Times New Roman" w:hAnsi="Times New Roman" w:cs="Times New Roman"/>
          <w:color w:val="000000"/>
          <w:sz w:val="27"/>
          <w:szCs w:val="27"/>
        </w:rPr>
      </w:pPr>
      <w:r w:rsidRPr="004D2A66">
        <w:rPr>
          <w:rFonts w:ascii="Times New Roman" w:eastAsia="Times New Roman" w:hAnsi="Times New Roman" w:cs="Times New Roman"/>
          <w:color w:val="000000"/>
          <w:sz w:val="27"/>
          <w:szCs w:val="27"/>
        </w:rPr>
        <w:t>Вот текст, взятый из работы выдающегося профессора, текст, который является прекрасным примером предложений официальных физиков и который абсолютно ничего не значит, потому что никто из них не понял с</w:t>
      </w:r>
      <w:r w:rsidR="00CE564D">
        <w:rPr>
          <w:rFonts w:ascii="Times New Roman" w:eastAsia="Times New Roman" w:hAnsi="Times New Roman" w:cs="Times New Roman"/>
          <w:color w:val="000000"/>
          <w:sz w:val="27"/>
          <w:szCs w:val="27"/>
        </w:rPr>
        <w:t>ути</w:t>
      </w:r>
      <w:r w:rsidRPr="004D2A66">
        <w:rPr>
          <w:rFonts w:ascii="Times New Roman" w:eastAsia="Times New Roman" w:hAnsi="Times New Roman" w:cs="Times New Roman"/>
          <w:color w:val="000000"/>
          <w:sz w:val="27"/>
          <w:szCs w:val="27"/>
        </w:rPr>
        <w:t xml:space="preserve"> явления.</w:t>
      </w:r>
      <w:r w:rsidR="00CE564D">
        <w:rPr>
          <w:rFonts w:ascii="Times New Roman" w:eastAsia="Times New Roman" w:hAnsi="Times New Roman" w:cs="Times New Roman"/>
          <w:color w:val="000000"/>
          <w:sz w:val="27"/>
          <w:szCs w:val="27"/>
        </w:rPr>
        <w:br/>
      </w:r>
    </w:p>
    <w:p w:rsidR="004D2A66" w:rsidRPr="004D2A66" w:rsidRDefault="004D2A66" w:rsidP="004D2A66">
      <w:pPr>
        <w:spacing w:after="0" w:line="240" w:lineRule="auto"/>
        <w:ind w:left="-1134"/>
        <w:rPr>
          <w:rFonts w:ascii="Times New Roman" w:eastAsia="Times New Roman" w:hAnsi="Times New Roman" w:cs="Times New Roman"/>
          <w:color w:val="000000"/>
          <w:sz w:val="27"/>
          <w:szCs w:val="27"/>
        </w:rPr>
      </w:pPr>
      <w:r w:rsidRPr="004D2A66">
        <w:rPr>
          <w:rFonts w:ascii="Times New Roman" w:eastAsia="Times New Roman" w:hAnsi="Times New Roman" w:cs="Times New Roman"/>
          <w:color w:val="000000"/>
          <w:sz w:val="27"/>
          <w:szCs w:val="27"/>
        </w:rPr>
        <w:t>"Магнит не оказывает никакого действия на неподвижный электрический заряд (как и атмосфера на неподвижный снаряд), но для движущегося заряда это другое дело, и поскольку магнит не может обеспечить никакой энергии, он не сможет изменить свою скорость и будет ограничиваться отклонением своей траектории.</w:t>
      </w:r>
      <w:r w:rsidR="00CE564D">
        <w:rPr>
          <w:rFonts w:ascii="Times New Roman" w:eastAsia="Times New Roman" w:hAnsi="Times New Roman" w:cs="Times New Roman"/>
          <w:color w:val="000000"/>
          <w:sz w:val="27"/>
          <w:szCs w:val="27"/>
        </w:rPr>
        <w:t>"</w:t>
      </w:r>
      <w:r w:rsidR="00CE564D">
        <w:rPr>
          <w:rFonts w:ascii="Times New Roman" w:eastAsia="Times New Roman" w:hAnsi="Times New Roman" w:cs="Times New Roman"/>
          <w:color w:val="000000"/>
          <w:sz w:val="27"/>
          <w:szCs w:val="27"/>
        </w:rPr>
        <w:br/>
      </w:r>
    </w:p>
    <w:p w:rsidR="00CE564D" w:rsidRPr="00CE564D" w:rsidRDefault="004D2A66" w:rsidP="00CE564D">
      <w:pPr>
        <w:spacing w:after="0" w:line="240" w:lineRule="auto"/>
        <w:ind w:left="-1134"/>
        <w:rPr>
          <w:rFonts w:ascii="Times New Roman" w:eastAsia="Times New Roman" w:hAnsi="Times New Roman" w:cs="Times New Roman"/>
          <w:color w:val="000000"/>
          <w:sz w:val="27"/>
          <w:szCs w:val="27"/>
        </w:rPr>
      </w:pPr>
      <w:r w:rsidRPr="004D2A66">
        <w:rPr>
          <w:rFonts w:ascii="Times New Roman" w:eastAsia="Times New Roman" w:hAnsi="Times New Roman" w:cs="Times New Roman"/>
          <w:color w:val="000000"/>
          <w:sz w:val="27"/>
          <w:szCs w:val="27"/>
        </w:rPr>
        <w:t>Тем не менее выступающие математики разрабатывали в специализированных трудах чрезвычайно сложные вычисления, которые в конечном итоге сводились к более или менее эмпирической формуле, дающей радиус поворота в зависимости от скорости электронов и интенсивности поля.</w:t>
      </w:r>
      <w:r w:rsidR="00560D7F" w:rsidRPr="00560D7F">
        <w:rPr>
          <w:rFonts w:ascii="Times New Roman" w:eastAsia="Times New Roman" w:hAnsi="Times New Roman" w:cs="Times New Roman"/>
          <w:color w:val="000000"/>
          <w:sz w:val="27"/>
          <w:szCs w:val="27"/>
        </w:rPr>
        <w:br/>
      </w:r>
      <w:r w:rsidR="00560D7F" w:rsidRPr="00560D7F">
        <w:rPr>
          <w:rFonts w:ascii="Times New Roman" w:eastAsia="Times New Roman" w:hAnsi="Times New Roman" w:cs="Times New Roman"/>
          <w:color w:val="000000"/>
          <w:sz w:val="27"/>
          <w:szCs w:val="27"/>
        </w:rPr>
        <w:br/>
      </w:r>
      <w:r w:rsidR="00CE564D" w:rsidRPr="00CE564D">
        <w:rPr>
          <w:rFonts w:ascii="Times New Roman" w:eastAsia="Times New Roman" w:hAnsi="Times New Roman" w:cs="Times New Roman"/>
          <w:color w:val="000000"/>
          <w:sz w:val="27"/>
          <w:szCs w:val="27"/>
        </w:rPr>
        <w:t>Эта формула f = 10^8 H / 36</w:t>
      </w:r>
      <w:r w:rsidR="00CE564D">
        <w:rPr>
          <w:rFonts w:ascii="Times New Roman" w:hAnsi="Times New Roman" w:cs="Times New Roman"/>
          <w:sz w:val="27"/>
          <w:szCs w:val="27"/>
        </w:rPr>
        <w:t xml:space="preserve"> </w:t>
      </w:r>
      <w:r w:rsidR="00CE564D">
        <w:rPr>
          <w:rFonts w:ascii="Times New Roman" w:eastAsia="Times New Roman" w:hAnsi="Times New Roman" w:cs="Times New Roman"/>
          <w:color w:val="000000"/>
          <w:sz w:val="27"/>
          <w:szCs w:val="27"/>
        </w:rPr>
        <w:t xml:space="preserve">при </w:t>
      </w:r>
      <w:r w:rsidR="00CE564D" w:rsidRPr="00CE564D">
        <w:rPr>
          <w:rFonts w:ascii="Times New Roman" w:eastAsia="Times New Roman" w:hAnsi="Times New Roman" w:cs="Times New Roman"/>
          <w:color w:val="000000"/>
          <w:sz w:val="27"/>
          <w:szCs w:val="27"/>
        </w:rPr>
        <w:t xml:space="preserve">H в Гауссе демонстрирует, что число оборотов в секунду не зависит от скорости </w:t>
      </w:r>
      <w:r w:rsidR="002E5932">
        <w:rPr>
          <w:rFonts w:ascii="Times New Roman" w:eastAsia="Times New Roman" w:hAnsi="Times New Roman" w:cs="Times New Roman"/>
          <w:color w:val="000000"/>
          <w:sz w:val="27"/>
          <w:szCs w:val="27"/>
          <w:lang w:val="en-US"/>
        </w:rPr>
        <w:t>V</w:t>
      </w:r>
      <w:r w:rsidR="00CE564D" w:rsidRPr="00CE564D">
        <w:rPr>
          <w:rFonts w:ascii="Times New Roman" w:eastAsia="Times New Roman" w:hAnsi="Times New Roman" w:cs="Times New Roman"/>
          <w:color w:val="000000"/>
          <w:sz w:val="27"/>
          <w:szCs w:val="27"/>
        </w:rPr>
        <w:t xml:space="preserve"> и пропорционально полю H, причем скорость, на ее стороне, заданная отношением v = 600 sqroot Vv, в этом случае выражается в тысячах км / с, </w:t>
      </w:r>
      <w:r w:rsidR="002E5932">
        <w:rPr>
          <w:rFonts w:ascii="Times New Roman" w:eastAsia="Times New Roman" w:hAnsi="Times New Roman" w:cs="Times New Roman"/>
          <w:color w:val="000000"/>
          <w:sz w:val="27"/>
          <w:szCs w:val="27"/>
        </w:rPr>
        <w:t>а</w:t>
      </w:r>
      <w:r w:rsidR="00CE564D" w:rsidRPr="00CE564D">
        <w:rPr>
          <w:rFonts w:ascii="Times New Roman" w:eastAsia="Times New Roman" w:hAnsi="Times New Roman" w:cs="Times New Roman"/>
          <w:color w:val="000000"/>
          <w:sz w:val="27"/>
          <w:szCs w:val="27"/>
        </w:rPr>
        <w:t xml:space="preserve"> V-в вольтах.</w:t>
      </w:r>
    </w:p>
    <w:p w:rsidR="00CE564D" w:rsidRPr="00CE564D" w:rsidRDefault="00CE564D" w:rsidP="00CE564D">
      <w:pPr>
        <w:spacing w:after="0" w:line="240" w:lineRule="auto"/>
        <w:ind w:left="-1134"/>
        <w:rPr>
          <w:rFonts w:ascii="Times New Roman" w:eastAsia="Times New Roman" w:hAnsi="Times New Roman" w:cs="Times New Roman"/>
          <w:color w:val="000000"/>
          <w:sz w:val="27"/>
          <w:szCs w:val="27"/>
        </w:rPr>
      </w:pPr>
      <w:r w:rsidRPr="00CE564D">
        <w:rPr>
          <w:rFonts w:ascii="Times New Roman" w:eastAsia="Times New Roman" w:hAnsi="Times New Roman" w:cs="Times New Roman"/>
          <w:color w:val="000000"/>
          <w:sz w:val="27"/>
          <w:szCs w:val="27"/>
        </w:rPr>
        <w:t>Таким образом, скорость 2000 км/С, которая равна скорости электрона K водорода, будет дана ускоряющим напряжением всего 10-11 вольт.</w:t>
      </w:r>
    </w:p>
    <w:p w:rsidR="00CE564D" w:rsidRPr="00B327B2" w:rsidRDefault="00CE564D" w:rsidP="00CE564D">
      <w:pPr>
        <w:spacing w:after="0" w:line="240" w:lineRule="auto"/>
        <w:ind w:left="-1134"/>
        <w:rPr>
          <w:rFonts w:ascii="Times New Roman" w:eastAsia="Times New Roman" w:hAnsi="Times New Roman" w:cs="Times New Roman"/>
          <w:color w:val="000000"/>
          <w:sz w:val="27"/>
          <w:szCs w:val="27"/>
        </w:rPr>
      </w:pPr>
      <w:r w:rsidRPr="00CE564D">
        <w:rPr>
          <w:rFonts w:ascii="Times New Roman" w:eastAsia="Times New Roman" w:hAnsi="Times New Roman" w:cs="Times New Roman"/>
          <w:color w:val="000000"/>
          <w:sz w:val="27"/>
          <w:szCs w:val="27"/>
        </w:rPr>
        <w:t>С другой стороны, частота вращения с атомным радиусом 0,55</w:t>
      </w:r>
      <w:r w:rsidR="002E5932">
        <w:rPr>
          <w:rFonts w:ascii="Times New Roman" w:eastAsia="Times New Roman" w:hAnsi="Times New Roman" w:cs="Times New Roman"/>
          <w:color w:val="000000"/>
          <w:sz w:val="27"/>
          <w:szCs w:val="27"/>
        </w:rPr>
        <w:t>*</w:t>
      </w:r>
      <w:r w:rsidRPr="00CE564D">
        <w:rPr>
          <w:rFonts w:ascii="Times New Roman" w:eastAsia="Times New Roman" w:hAnsi="Times New Roman" w:cs="Times New Roman"/>
          <w:color w:val="000000"/>
          <w:sz w:val="27"/>
          <w:szCs w:val="27"/>
        </w:rPr>
        <w:t>10</w:t>
      </w:r>
      <w:r w:rsidR="002E5932" w:rsidRPr="002E5932">
        <w:rPr>
          <w:rFonts w:ascii="Times New Roman" w:eastAsia="Times New Roman" w:hAnsi="Times New Roman" w:cs="Times New Roman"/>
          <w:color w:val="000000"/>
          <w:sz w:val="27"/>
          <w:szCs w:val="27"/>
        </w:rPr>
        <w:t>^</w:t>
      </w:r>
      <w:r w:rsidRPr="00CE564D">
        <w:rPr>
          <w:rFonts w:ascii="Times New Roman" w:eastAsia="Times New Roman" w:hAnsi="Times New Roman" w:cs="Times New Roman"/>
          <w:color w:val="000000"/>
          <w:sz w:val="27"/>
          <w:szCs w:val="27"/>
        </w:rPr>
        <w:t>-8 см находится в диапазоне 10</w:t>
      </w:r>
      <w:r w:rsidR="002E5932" w:rsidRPr="002E5932">
        <w:rPr>
          <w:rFonts w:ascii="Times New Roman" w:eastAsia="Times New Roman" w:hAnsi="Times New Roman" w:cs="Times New Roman"/>
          <w:color w:val="000000"/>
          <w:sz w:val="27"/>
          <w:szCs w:val="27"/>
        </w:rPr>
        <w:t>^</w:t>
      </w:r>
      <w:r w:rsidRPr="00CE564D">
        <w:rPr>
          <w:rFonts w:ascii="Times New Roman" w:eastAsia="Times New Roman" w:hAnsi="Times New Roman" w:cs="Times New Roman"/>
          <w:color w:val="000000"/>
          <w:sz w:val="27"/>
          <w:szCs w:val="27"/>
        </w:rPr>
        <w:t>15-10</w:t>
      </w:r>
      <w:r w:rsidR="002E5932" w:rsidRPr="002E5932">
        <w:rPr>
          <w:rFonts w:ascii="Times New Roman" w:eastAsia="Times New Roman" w:hAnsi="Times New Roman" w:cs="Times New Roman"/>
          <w:color w:val="000000"/>
          <w:sz w:val="27"/>
          <w:szCs w:val="27"/>
        </w:rPr>
        <w:t>^</w:t>
      </w:r>
      <w:r w:rsidRPr="00CE564D">
        <w:rPr>
          <w:rFonts w:ascii="Times New Roman" w:eastAsia="Times New Roman" w:hAnsi="Times New Roman" w:cs="Times New Roman"/>
          <w:color w:val="000000"/>
          <w:sz w:val="27"/>
          <w:szCs w:val="27"/>
        </w:rPr>
        <w:t>16, то есть радиации, видимой от инфракрасного до рентгеновского.</w:t>
      </w:r>
      <w:r w:rsidR="002E5932" w:rsidRPr="00B327B2">
        <w:rPr>
          <w:rFonts w:ascii="Times New Roman" w:eastAsia="Times New Roman" w:hAnsi="Times New Roman" w:cs="Times New Roman"/>
          <w:color w:val="000000"/>
          <w:sz w:val="27"/>
          <w:szCs w:val="27"/>
        </w:rPr>
        <w:br/>
      </w:r>
    </w:p>
    <w:p w:rsidR="00CE564D" w:rsidRPr="00CE564D" w:rsidRDefault="00CE564D" w:rsidP="00CE564D">
      <w:pPr>
        <w:spacing w:after="0" w:line="240" w:lineRule="auto"/>
        <w:ind w:left="-1134"/>
        <w:rPr>
          <w:rFonts w:ascii="Times New Roman" w:eastAsia="Times New Roman" w:hAnsi="Times New Roman" w:cs="Times New Roman"/>
          <w:color w:val="000000"/>
          <w:sz w:val="27"/>
          <w:szCs w:val="27"/>
        </w:rPr>
      </w:pPr>
      <w:r w:rsidRPr="00CE564D">
        <w:rPr>
          <w:rFonts w:ascii="Times New Roman" w:eastAsia="Times New Roman" w:hAnsi="Times New Roman" w:cs="Times New Roman"/>
          <w:color w:val="000000"/>
          <w:sz w:val="27"/>
          <w:szCs w:val="27"/>
        </w:rPr>
        <w:t xml:space="preserve">Таким образом, с помощью такого лазерного устройства можно </w:t>
      </w:r>
      <w:r w:rsidR="002E5932">
        <w:rPr>
          <w:rFonts w:ascii="Times New Roman" w:eastAsia="Times New Roman" w:hAnsi="Times New Roman" w:cs="Times New Roman"/>
          <w:color w:val="000000"/>
          <w:sz w:val="27"/>
          <w:szCs w:val="27"/>
        </w:rPr>
        <w:t>возбуждать</w:t>
      </w:r>
      <w:r w:rsidRPr="00CE564D">
        <w:rPr>
          <w:rFonts w:ascii="Times New Roman" w:eastAsia="Times New Roman" w:hAnsi="Times New Roman" w:cs="Times New Roman"/>
          <w:color w:val="000000"/>
          <w:sz w:val="27"/>
          <w:szCs w:val="27"/>
        </w:rPr>
        <w:t xml:space="preserve"> атомы, приводя их в фазу, и поскольку эти частоты максимальны по сравнению с частотами других околоатомных орбит, мне кажется весьма обоснованным сопоставить этот результат расчета с разноцветными световыми излучениями, которые, по мнению всех наблюдателей, испускаются НЛО.</w:t>
      </w:r>
      <w:r w:rsidR="002E5932">
        <w:rPr>
          <w:rFonts w:ascii="Times New Roman" w:eastAsia="Times New Roman" w:hAnsi="Times New Roman" w:cs="Times New Roman"/>
          <w:color w:val="000000"/>
          <w:sz w:val="27"/>
          <w:szCs w:val="27"/>
        </w:rPr>
        <w:br/>
      </w:r>
    </w:p>
    <w:p w:rsidR="00CE564D" w:rsidRPr="00CE564D" w:rsidRDefault="00CE564D" w:rsidP="00CE564D">
      <w:pPr>
        <w:spacing w:after="0" w:line="240" w:lineRule="auto"/>
        <w:ind w:left="-1134"/>
        <w:rPr>
          <w:rFonts w:ascii="Times New Roman" w:eastAsia="Times New Roman" w:hAnsi="Times New Roman" w:cs="Times New Roman"/>
          <w:color w:val="000000"/>
          <w:sz w:val="27"/>
          <w:szCs w:val="27"/>
        </w:rPr>
      </w:pPr>
      <w:r w:rsidRPr="00CE564D">
        <w:rPr>
          <w:rFonts w:ascii="Times New Roman" w:eastAsia="Times New Roman" w:hAnsi="Times New Roman" w:cs="Times New Roman"/>
          <w:color w:val="000000"/>
          <w:sz w:val="27"/>
          <w:szCs w:val="27"/>
        </w:rPr>
        <w:t xml:space="preserve">Говорят, что через фазовые светящиеся электромагнитные микроволны электронный заряд, </w:t>
      </w:r>
      <w:r w:rsidR="002E5932">
        <w:rPr>
          <w:rFonts w:ascii="Times New Roman" w:eastAsia="Times New Roman" w:hAnsi="Times New Roman" w:cs="Times New Roman"/>
          <w:color w:val="000000"/>
          <w:sz w:val="27"/>
          <w:szCs w:val="27"/>
        </w:rPr>
        <w:t>проникающий</w:t>
      </w:r>
      <w:r w:rsidRPr="00CE564D">
        <w:rPr>
          <w:rFonts w:ascii="Times New Roman" w:eastAsia="Times New Roman" w:hAnsi="Times New Roman" w:cs="Times New Roman"/>
          <w:color w:val="000000"/>
          <w:sz w:val="27"/>
          <w:szCs w:val="27"/>
        </w:rPr>
        <w:t xml:space="preserve"> в атомную среду, может вращаться в электронных облаках, но процесс должен быть завершен путем добавления сверхпроводящего магнитного поля.</w:t>
      </w:r>
      <w:r w:rsidR="002E5932">
        <w:rPr>
          <w:rFonts w:ascii="Times New Roman" w:eastAsia="Times New Roman" w:hAnsi="Times New Roman" w:cs="Times New Roman"/>
          <w:color w:val="000000"/>
          <w:sz w:val="27"/>
          <w:szCs w:val="27"/>
        </w:rPr>
        <w:br/>
      </w:r>
    </w:p>
    <w:p w:rsidR="00CE564D" w:rsidRPr="00CE564D" w:rsidRDefault="00CE564D" w:rsidP="00CE564D">
      <w:pPr>
        <w:spacing w:after="0" w:line="240" w:lineRule="auto"/>
        <w:ind w:left="-1134"/>
        <w:rPr>
          <w:rFonts w:ascii="Times New Roman" w:eastAsia="Times New Roman" w:hAnsi="Times New Roman" w:cs="Times New Roman"/>
          <w:color w:val="000000"/>
          <w:sz w:val="27"/>
          <w:szCs w:val="27"/>
        </w:rPr>
      </w:pPr>
      <w:r w:rsidRPr="00CE564D">
        <w:rPr>
          <w:rFonts w:ascii="Times New Roman" w:eastAsia="Times New Roman" w:hAnsi="Times New Roman" w:cs="Times New Roman"/>
          <w:color w:val="000000"/>
          <w:sz w:val="27"/>
          <w:szCs w:val="27"/>
        </w:rPr>
        <w:t>Из того, что было изложено, совершенно очевидно, что мы стремимся не к ускорени</w:t>
      </w:r>
      <w:r w:rsidR="002E5932">
        <w:rPr>
          <w:rFonts w:ascii="Times New Roman" w:eastAsia="Times New Roman" w:hAnsi="Times New Roman" w:cs="Times New Roman"/>
          <w:color w:val="000000"/>
          <w:sz w:val="27"/>
          <w:szCs w:val="27"/>
        </w:rPr>
        <w:t xml:space="preserve">ю электронов нижних слоев, а к добавлению </w:t>
      </w:r>
      <w:r w:rsidRPr="00CE564D">
        <w:rPr>
          <w:rFonts w:ascii="Times New Roman" w:eastAsia="Times New Roman" w:hAnsi="Times New Roman" w:cs="Times New Roman"/>
          <w:color w:val="000000"/>
          <w:sz w:val="27"/>
          <w:szCs w:val="27"/>
        </w:rPr>
        <w:t>электронов на верхние слои и в максимально возможном количестве, как это позволяет расчет. Этот же расчет показывает, что этот эффект можно получить с полями от 200 000 до 2 000 000 гауссов.</w:t>
      </w:r>
      <w:r w:rsidR="002E5932">
        <w:rPr>
          <w:rFonts w:ascii="Times New Roman" w:eastAsia="Times New Roman" w:hAnsi="Times New Roman" w:cs="Times New Roman"/>
          <w:color w:val="000000"/>
          <w:sz w:val="27"/>
          <w:szCs w:val="27"/>
        </w:rPr>
        <w:br/>
      </w:r>
    </w:p>
    <w:p w:rsidR="00CE564D" w:rsidRPr="00CE564D" w:rsidRDefault="00CE564D" w:rsidP="00CE564D">
      <w:pPr>
        <w:spacing w:after="0" w:line="240" w:lineRule="auto"/>
        <w:ind w:left="-1134"/>
        <w:rPr>
          <w:rFonts w:ascii="Times New Roman" w:eastAsia="Times New Roman" w:hAnsi="Times New Roman" w:cs="Times New Roman"/>
          <w:color w:val="000000"/>
          <w:sz w:val="27"/>
          <w:szCs w:val="27"/>
        </w:rPr>
      </w:pPr>
      <w:r w:rsidRPr="00CE564D">
        <w:rPr>
          <w:rFonts w:ascii="Times New Roman" w:eastAsia="Times New Roman" w:hAnsi="Times New Roman" w:cs="Times New Roman"/>
          <w:color w:val="000000"/>
          <w:sz w:val="27"/>
          <w:szCs w:val="27"/>
        </w:rPr>
        <w:t>Однако, подобно тому, как световое излучение, испускаемое НЛО, находит</w:t>
      </w:r>
    </w:p>
    <w:p w:rsidR="00CE564D" w:rsidRPr="00CE564D" w:rsidRDefault="00CE564D" w:rsidP="00CE564D">
      <w:pPr>
        <w:spacing w:after="0" w:line="240" w:lineRule="auto"/>
        <w:ind w:left="-1134"/>
        <w:rPr>
          <w:rFonts w:ascii="Times New Roman" w:eastAsia="Times New Roman" w:hAnsi="Times New Roman" w:cs="Times New Roman"/>
          <w:color w:val="000000"/>
          <w:sz w:val="27"/>
          <w:szCs w:val="27"/>
        </w:rPr>
      </w:pPr>
      <w:r w:rsidRPr="00CE564D">
        <w:rPr>
          <w:rFonts w:ascii="Times New Roman" w:eastAsia="Times New Roman" w:hAnsi="Times New Roman" w:cs="Times New Roman"/>
          <w:color w:val="000000"/>
          <w:sz w:val="27"/>
          <w:szCs w:val="27"/>
        </w:rPr>
        <w:t>логическое объяснение на основе лазерного эффекта на частотах светового или инфракрасного спектра второй аспект, широко обнаруженный наблюдателями присутствия мощного магнитного поля, по-видимому, хорошо доказывает, что концепция дегравитативного процесса НЛО находит рациональное объяснение в предложенной мною технике.</w:t>
      </w:r>
      <w:r w:rsidR="002E5932">
        <w:rPr>
          <w:rFonts w:ascii="Times New Roman" w:eastAsia="Times New Roman" w:hAnsi="Times New Roman" w:cs="Times New Roman"/>
          <w:color w:val="000000"/>
          <w:sz w:val="27"/>
          <w:szCs w:val="27"/>
        </w:rPr>
        <w:br/>
      </w:r>
    </w:p>
    <w:p w:rsidR="00CE564D" w:rsidRPr="00CE564D" w:rsidRDefault="00CE564D" w:rsidP="00CE564D">
      <w:pPr>
        <w:spacing w:after="0" w:line="240" w:lineRule="auto"/>
        <w:ind w:left="-1134"/>
        <w:rPr>
          <w:rFonts w:ascii="Times New Roman" w:eastAsia="Times New Roman" w:hAnsi="Times New Roman" w:cs="Times New Roman"/>
          <w:color w:val="000000"/>
          <w:sz w:val="27"/>
          <w:szCs w:val="27"/>
        </w:rPr>
      </w:pPr>
      <w:r w:rsidRPr="00CE564D">
        <w:rPr>
          <w:rFonts w:ascii="Times New Roman" w:eastAsia="Times New Roman" w:hAnsi="Times New Roman" w:cs="Times New Roman"/>
          <w:color w:val="000000"/>
          <w:sz w:val="27"/>
          <w:szCs w:val="27"/>
        </w:rPr>
        <w:t>В этом мы изложим несколько других дегравитативных методов, всегда основанных на действии электромагнитных полей, вытесняющих гравитационное поле, и основной процесс которых смоделирован на архимедовом эффекте горячего или более легкого, чем воздух, газа в атмосфере. Но в заключение главы важно помнить, что</w:t>
      </w:r>
    </w:p>
    <w:p w:rsidR="00CE564D" w:rsidRPr="00CE564D" w:rsidRDefault="00CE564D" w:rsidP="00CE564D">
      <w:pPr>
        <w:spacing w:after="0" w:line="240" w:lineRule="auto"/>
        <w:ind w:left="-1134"/>
        <w:rPr>
          <w:rFonts w:ascii="Times New Roman" w:eastAsia="Times New Roman" w:hAnsi="Times New Roman" w:cs="Times New Roman"/>
          <w:color w:val="000000"/>
          <w:sz w:val="27"/>
          <w:szCs w:val="27"/>
        </w:rPr>
      </w:pPr>
      <w:r w:rsidRPr="00CE564D">
        <w:rPr>
          <w:rFonts w:ascii="Times New Roman" w:eastAsia="Times New Roman" w:hAnsi="Times New Roman" w:cs="Times New Roman"/>
          <w:color w:val="000000"/>
          <w:sz w:val="27"/>
          <w:szCs w:val="27"/>
        </w:rPr>
        <w:t>отталкивающее действие, контролируемое комплексным электрическим полем и магнитным полем электронов, имеет эффект подавления гравитационного поля.</w:t>
      </w:r>
    </w:p>
    <w:p w:rsidR="002E5932" w:rsidRPr="002E5932" w:rsidRDefault="00CE564D" w:rsidP="002E5932">
      <w:pPr>
        <w:spacing w:after="0" w:line="240" w:lineRule="auto"/>
        <w:ind w:left="-1134"/>
        <w:rPr>
          <w:rFonts w:ascii="Times New Roman" w:eastAsia="Times New Roman" w:hAnsi="Times New Roman" w:cs="Times New Roman"/>
          <w:color w:val="000000"/>
          <w:sz w:val="27"/>
          <w:szCs w:val="27"/>
        </w:rPr>
      </w:pPr>
      <w:r w:rsidRPr="00CE564D">
        <w:rPr>
          <w:rFonts w:ascii="Times New Roman" w:eastAsia="Times New Roman" w:hAnsi="Times New Roman" w:cs="Times New Roman"/>
          <w:color w:val="000000"/>
          <w:sz w:val="27"/>
          <w:szCs w:val="27"/>
        </w:rPr>
        <w:t>Однако это поле, имеющее три измерения, необходимо, чтобы используемое устройство тоже имело три измерения, и мы изложим эту технику (рис. 34).</w:t>
      </w:r>
      <w:r w:rsidR="00560D7F" w:rsidRPr="00560D7F">
        <w:rPr>
          <w:rFonts w:ascii="Times New Roman" w:eastAsia="Times New Roman" w:hAnsi="Times New Roman" w:cs="Times New Roman"/>
          <w:color w:val="000000"/>
          <w:sz w:val="27"/>
          <w:szCs w:val="27"/>
        </w:rPr>
        <w:br/>
      </w:r>
      <w:r w:rsidR="002E5932">
        <w:rPr>
          <w:rFonts w:ascii="Times New Roman" w:eastAsia="Times New Roman" w:hAnsi="Times New Roman" w:cs="Times New Roman"/>
          <w:noProof/>
          <w:color w:val="000000"/>
          <w:sz w:val="27"/>
          <w:szCs w:val="27"/>
        </w:rPr>
        <w:drawing>
          <wp:inline distT="0" distB="0" distL="0" distR="0">
            <wp:extent cx="4029710" cy="2891790"/>
            <wp:effectExtent l="19050" t="0" r="889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58"/>
                    <a:srcRect/>
                    <a:stretch>
                      <a:fillRect/>
                    </a:stretch>
                  </pic:blipFill>
                  <pic:spPr bwMode="auto">
                    <a:xfrm>
                      <a:off x="0" y="0"/>
                      <a:ext cx="4029710" cy="2891790"/>
                    </a:xfrm>
                    <a:prstGeom prst="rect">
                      <a:avLst/>
                    </a:prstGeom>
                    <a:noFill/>
                    <a:ln w="9525">
                      <a:noFill/>
                      <a:miter lim="800000"/>
                      <a:headEnd/>
                      <a:tailEnd/>
                    </a:ln>
                  </pic:spPr>
                </pic:pic>
              </a:graphicData>
            </a:graphic>
          </wp:inline>
        </w:drawing>
      </w:r>
      <w:r w:rsidR="002E5932">
        <w:rPr>
          <w:rFonts w:ascii="Times New Roman" w:eastAsia="Times New Roman" w:hAnsi="Times New Roman" w:cs="Times New Roman"/>
          <w:color w:val="000000"/>
          <w:sz w:val="27"/>
          <w:szCs w:val="27"/>
        </w:rPr>
        <w:br/>
      </w:r>
      <w:r w:rsidR="002E5932" w:rsidRPr="002E5932">
        <w:rPr>
          <w:rFonts w:ascii="Times New Roman" w:eastAsia="Times New Roman" w:hAnsi="Times New Roman" w:cs="Times New Roman"/>
          <w:b/>
          <w:color w:val="000000"/>
          <w:sz w:val="27"/>
          <w:szCs w:val="27"/>
        </w:rPr>
        <w:t>Рисунок 34</w:t>
      </w:r>
      <w:r w:rsidR="00560D7F" w:rsidRPr="002E5932">
        <w:rPr>
          <w:rFonts w:ascii="Times New Roman" w:eastAsia="Times New Roman" w:hAnsi="Times New Roman" w:cs="Times New Roman"/>
          <w:color w:val="000000"/>
          <w:sz w:val="27"/>
          <w:szCs w:val="27"/>
        </w:rPr>
        <w:br/>
      </w:r>
      <w:r w:rsidR="002E5932" w:rsidRPr="002E5932">
        <w:rPr>
          <w:rFonts w:ascii="Times New Roman" w:eastAsia="Times New Roman" w:hAnsi="Times New Roman" w:cs="Times New Roman"/>
          <w:color w:val="000000"/>
          <w:sz w:val="27"/>
          <w:szCs w:val="27"/>
        </w:rPr>
        <w:t>Мы видели при изучении атомных квантований, что электронные орбиты занимали почти все направления пространства таким образом, что электронное облако было практически почти сферическим.</w:t>
      </w:r>
      <w:r w:rsidR="001832BD">
        <w:rPr>
          <w:rFonts w:ascii="Times New Roman" w:eastAsia="Times New Roman" w:hAnsi="Times New Roman" w:cs="Times New Roman"/>
          <w:color w:val="000000"/>
          <w:sz w:val="27"/>
          <w:szCs w:val="27"/>
        </w:rPr>
        <w:br/>
      </w:r>
      <w:r w:rsidR="001832BD">
        <w:rPr>
          <w:rFonts w:ascii="Times New Roman" w:eastAsia="Times New Roman" w:hAnsi="Times New Roman" w:cs="Times New Roman"/>
          <w:color w:val="000000"/>
          <w:sz w:val="27"/>
          <w:szCs w:val="27"/>
        </w:rPr>
        <w:br/>
      </w:r>
      <w:r w:rsidR="002E5932" w:rsidRPr="002E5932">
        <w:rPr>
          <w:rFonts w:ascii="Times New Roman" w:eastAsia="Times New Roman" w:hAnsi="Times New Roman" w:cs="Times New Roman"/>
          <w:color w:val="000000"/>
          <w:sz w:val="27"/>
          <w:szCs w:val="27"/>
        </w:rPr>
        <w:t xml:space="preserve"> Соответственно, чтобы электромагнитное поле, как мы его определили, могло </w:t>
      </w:r>
      <w:r w:rsidR="001832BD">
        <w:rPr>
          <w:rFonts w:ascii="Times New Roman" w:eastAsia="Times New Roman" w:hAnsi="Times New Roman" w:cs="Times New Roman"/>
          <w:color w:val="000000"/>
          <w:sz w:val="27"/>
          <w:szCs w:val="27"/>
        </w:rPr>
        <w:t>задействовать</w:t>
      </w:r>
      <w:r w:rsidR="002E5932" w:rsidRPr="002E5932">
        <w:rPr>
          <w:rFonts w:ascii="Times New Roman" w:eastAsia="Times New Roman" w:hAnsi="Times New Roman" w:cs="Times New Roman"/>
          <w:color w:val="000000"/>
          <w:sz w:val="27"/>
          <w:szCs w:val="27"/>
        </w:rPr>
        <w:t xml:space="preserve"> все электроны, необходимо, чтобы оно занимало все три направления пространства под углом 90° друг к другу.</w:t>
      </w:r>
      <w:r w:rsidR="001832BD">
        <w:rPr>
          <w:rFonts w:ascii="Times New Roman" w:eastAsia="Times New Roman" w:hAnsi="Times New Roman" w:cs="Times New Roman"/>
          <w:color w:val="000000"/>
          <w:sz w:val="27"/>
          <w:szCs w:val="27"/>
        </w:rPr>
        <w:br/>
      </w:r>
    </w:p>
    <w:p w:rsidR="002E5932" w:rsidRPr="002E5932" w:rsidRDefault="002E5932" w:rsidP="002E5932">
      <w:pPr>
        <w:spacing w:after="0" w:line="240" w:lineRule="auto"/>
        <w:ind w:left="-1134"/>
        <w:rPr>
          <w:rFonts w:ascii="Times New Roman" w:eastAsia="Times New Roman" w:hAnsi="Times New Roman" w:cs="Times New Roman"/>
          <w:color w:val="000000"/>
          <w:sz w:val="27"/>
          <w:szCs w:val="27"/>
        </w:rPr>
      </w:pPr>
      <w:r w:rsidRPr="002E5932">
        <w:rPr>
          <w:rFonts w:ascii="Times New Roman" w:eastAsia="Times New Roman" w:hAnsi="Times New Roman" w:cs="Times New Roman"/>
          <w:color w:val="000000"/>
          <w:sz w:val="27"/>
          <w:szCs w:val="27"/>
        </w:rPr>
        <w:t>Это, я считаю, главное условие, чтобы техника была эффективной.</w:t>
      </w:r>
    </w:p>
    <w:p w:rsidR="002E5932" w:rsidRPr="002E5932" w:rsidRDefault="002E5932" w:rsidP="002E5932">
      <w:pPr>
        <w:spacing w:after="0" w:line="240" w:lineRule="auto"/>
        <w:ind w:left="-1134"/>
        <w:rPr>
          <w:rFonts w:ascii="Times New Roman" w:eastAsia="Times New Roman" w:hAnsi="Times New Roman" w:cs="Times New Roman"/>
          <w:color w:val="000000"/>
          <w:sz w:val="27"/>
          <w:szCs w:val="27"/>
        </w:rPr>
      </w:pPr>
      <w:r w:rsidRPr="002E5932">
        <w:rPr>
          <w:rFonts w:ascii="Times New Roman" w:eastAsia="Times New Roman" w:hAnsi="Times New Roman" w:cs="Times New Roman"/>
          <w:color w:val="000000"/>
          <w:sz w:val="27"/>
          <w:szCs w:val="27"/>
        </w:rPr>
        <w:t>Кроме того, если сложное магнитное поле фиксировано, можно рассмотреть пульсирующее поле с такой частотой, что оно представляет собой трехфазное вращающееся магнитное поле, но в то время как обычное трехфазное поле находится в плоскости, это особое поле должно определять почти сферическое вращение.</w:t>
      </w:r>
    </w:p>
    <w:p w:rsidR="002E5932" w:rsidRPr="002E5932" w:rsidRDefault="002E5932" w:rsidP="002E5932">
      <w:pPr>
        <w:spacing w:after="0" w:line="240" w:lineRule="auto"/>
        <w:ind w:left="-1134"/>
        <w:rPr>
          <w:rFonts w:ascii="Times New Roman" w:eastAsia="Times New Roman" w:hAnsi="Times New Roman" w:cs="Times New Roman"/>
          <w:color w:val="000000"/>
          <w:sz w:val="27"/>
          <w:szCs w:val="27"/>
        </w:rPr>
      </w:pPr>
      <w:r w:rsidRPr="002E5932">
        <w:rPr>
          <w:rFonts w:ascii="Times New Roman" w:eastAsia="Times New Roman" w:hAnsi="Times New Roman" w:cs="Times New Roman"/>
          <w:color w:val="000000"/>
          <w:sz w:val="27"/>
          <w:szCs w:val="27"/>
        </w:rPr>
        <w:t>Я думаю, что читатель поймет мою мысль без помощи сложной математики, но это совершенно новая техника, которую я экспериментировал на низких частотах.</w:t>
      </w:r>
      <w:r w:rsidR="001832BD">
        <w:rPr>
          <w:rFonts w:ascii="Times New Roman" w:eastAsia="Times New Roman" w:hAnsi="Times New Roman" w:cs="Times New Roman"/>
          <w:color w:val="000000"/>
          <w:sz w:val="27"/>
          <w:szCs w:val="27"/>
        </w:rPr>
        <w:br/>
      </w:r>
    </w:p>
    <w:p w:rsidR="002E5932" w:rsidRPr="002E5932" w:rsidRDefault="002E5932" w:rsidP="002E5932">
      <w:pPr>
        <w:spacing w:after="0" w:line="240" w:lineRule="auto"/>
        <w:ind w:left="-1134"/>
        <w:rPr>
          <w:rFonts w:ascii="Times New Roman" w:eastAsia="Times New Roman" w:hAnsi="Times New Roman" w:cs="Times New Roman"/>
          <w:color w:val="000000"/>
          <w:sz w:val="27"/>
          <w:szCs w:val="27"/>
        </w:rPr>
      </w:pPr>
      <w:r w:rsidRPr="002E5932">
        <w:rPr>
          <w:rFonts w:ascii="Times New Roman" w:eastAsia="Times New Roman" w:hAnsi="Times New Roman" w:cs="Times New Roman"/>
          <w:color w:val="000000"/>
          <w:sz w:val="27"/>
          <w:szCs w:val="27"/>
        </w:rPr>
        <w:t>Так как теория определена, необходимо изложить способы ее применения в практической области.</w:t>
      </w:r>
      <w:r w:rsidR="001832BD">
        <w:rPr>
          <w:rFonts w:ascii="Times New Roman" w:eastAsia="Times New Roman" w:hAnsi="Times New Roman" w:cs="Times New Roman"/>
          <w:color w:val="000000"/>
          <w:sz w:val="27"/>
          <w:szCs w:val="27"/>
        </w:rPr>
        <w:br/>
      </w:r>
    </w:p>
    <w:p w:rsidR="002E5932" w:rsidRPr="002E5932" w:rsidRDefault="002E5932" w:rsidP="002E5932">
      <w:pPr>
        <w:spacing w:after="0" w:line="240" w:lineRule="auto"/>
        <w:ind w:left="-1134"/>
        <w:rPr>
          <w:rFonts w:ascii="Times New Roman" w:eastAsia="Times New Roman" w:hAnsi="Times New Roman" w:cs="Times New Roman"/>
          <w:color w:val="000000"/>
          <w:sz w:val="27"/>
          <w:szCs w:val="27"/>
        </w:rPr>
      </w:pPr>
      <w:r w:rsidRPr="002E5932">
        <w:rPr>
          <w:rFonts w:ascii="Times New Roman" w:eastAsia="Times New Roman" w:hAnsi="Times New Roman" w:cs="Times New Roman"/>
          <w:color w:val="000000"/>
          <w:sz w:val="27"/>
          <w:szCs w:val="27"/>
        </w:rPr>
        <w:t xml:space="preserve">Что касается лазерного эффекта накачки на уровне популяций, то, следуя термину, принятому для атомов, очевидно, что в первую очередь важно использовать металл или </w:t>
      </w:r>
      <w:r w:rsidR="001610DB">
        <w:rPr>
          <w:rFonts w:ascii="Times New Roman" w:eastAsia="Times New Roman" w:hAnsi="Times New Roman" w:cs="Times New Roman"/>
          <w:color w:val="000000"/>
          <w:sz w:val="27"/>
          <w:szCs w:val="27"/>
        </w:rPr>
        <w:t xml:space="preserve">диэлектрик </w:t>
      </w:r>
      <w:r w:rsidRPr="002E5932">
        <w:rPr>
          <w:rFonts w:ascii="Times New Roman" w:eastAsia="Times New Roman" w:hAnsi="Times New Roman" w:cs="Times New Roman"/>
          <w:color w:val="000000"/>
          <w:sz w:val="27"/>
          <w:szCs w:val="27"/>
        </w:rPr>
        <w:t>, отлично очищенный от примесей и изотопов.</w:t>
      </w:r>
    </w:p>
    <w:p w:rsidR="002E5932" w:rsidRPr="002E5932" w:rsidRDefault="002E5932" w:rsidP="002E5932">
      <w:pPr>
        <w:spacing w:after="0" w:line="240" w:lineRule="auto"/>
        <w:ind w:left="-1134"/>
        <w:rPr>
          <w:rFonts w:ascii="Times New Roman" w:eastAsia="Times New Roman" w:hAnsi="Times New Roman" w:cs="Times New Roman"/>
          <w:color w:val="000000"/>
          <w:sz w:val="27"/>
          <w:szCs w:val="27"/>
        </w:rPr>
      </w:pPr>
      <w:r w:rsidRPr="002E5932">
        <w:rPr>
          <w:rFonts w:ascii="Times New Roman" w:eastAsia="Times New Roman" w:hAnsi="Times New Roman" w:cs="Times New Roman"/>
          <w:color w:val="000000"/>
          <w:sz w:val="27"/>
          <w:szCs w:val="27"/>
        </w:rPr>
        <w:t xml:space="preserve">Поскольку вводимая Энергия, по-видимому, низка с точки зрения напряжения и, вероятно, велика с точки зрения интенсивности, использование транзисторных </w:t>
      </w:r>
      <w:r w:rsidR="001610DB" w:rsidRPr="001610DB">
        <w:rPr>
          <w:rFonts w:ascii="Times New Roman" w:eastAsia="Times New Roman" w:hAnsi="Times New Roman" w:cs="Times New Roman"/>
          <w:color w:val="000000"/>
          <w:sz w:val="27"/>
          <w:szCs w:val="27"/>
          <w:highlight w:val="yellow"/>
        </w:rPr>
        <w:t>(полупроводниковых?)</w:t>
      </w:r>
      <w:r w:rsidR="001610DB">
        <w:rPr>
          <w:rFonts w:ascii="Times New Roman" w:eastAsia="Times New Roman" w:hAnsi="Times New Roman" w:cs="Times New Roman"/>
          <w:color w:val="000000"/>
          <w:sz w:val="27"/>
          <w:szCs w:val="27"/>
        </w:rPr>
        <w:t xml:space="preserve"> </w:t>
      </w:r>
      <w:r w:rsidRPr="002E5932">
        <w:rPr>
          <w:rFonts w:ascii="Times New Roman" w:eastAsia="Times New Roman" w:hAnsi="Times New Roman" w:cs="Times New Roman"/>
          <w:color w:val="000000"/>
          <w:sz w:val="27"/>
          <w:szCs w:val="27"/>
        </w:rPr>
        <w:t>материалов, правильно расположенных в массе, обеспечит необходимые микроволны возбуждения.</w:t>
      </w:r>
      <w:r w:rsidR="001610DB">
        <w:rPr>
          <w:rFonts w:ascii="Times New Roman" w:eastAsia="Times New Roman" w:hAnsi="Times New Roman" w:cs="Times New Roman"/>
          <w:color w:val="000000"/>
          <w:sz w:val="27"/>
          <w:szCs w:val="27"/>
        </w:rPr>
        <w:br/>
      </w:r>
    </w:p>
    <w:p w:rsidR="002E5932" w:rsidRPr="002E5932" w:rsidRDefault="001610DB" w:rsidP="002E5932">
      <w:pPr>
        <w:spacing w:after="0" w:line="240" w:lineRule="auto"/>
        <w:ind w:left="-1134"/>
        <w:rPr>
          <w:rFonts w:ascii="Times New Roman" w:eastAsia="Times New Roman" w:hAnsi="Times New Roman" w:cs="Times New Roman"/>
          <w:color w:val="000000"/>
          <w:sz w:val="27"/>
          <w:szCs w:val="27"/>
        </w:rPr>
      </w:pPr>
      <w:r w:rsidRPr="001610DB">
        <w:rPr>
          <w:rFonts w:ascii="Times New Roman" w:eastAsia="Times New Roman" w:hAnsi="Times New Roman" w:cs="Times New Roman"/>
          <w:color w:val="000000"/>
          <w:sz w:val="27"/>
          <w:szCs w:val="27"/>
        </w:rPr>
        <w:t xml:space="preserve">Что касается </w:t>
      </w:r>
      <w:r>
        <w:rPr>
          <w:rFonts w:ascii="Times New Roman" w:eastAsia="Times New Roman" w:hAnsi="Times New Roman" w:cs="Times New Roman"/>
          <w:color w:val="000000"/>
          <w:sz w:val="27"/>
          <w:szCs w:val="27"/>
        </w:rPr>
        <w:t xml:space="preserve">сверхсильных </w:t>
      </w:r>
      <w:r w:rsidRPr="001610DB">
        <w:rPr>
          <w:rFonts w:ascii="Times New Roman" w:eastAsia="Times New Roman" w:hAnsi="Times New Roman" w:cs="Times New Roman"/>
          <w:color w:val="000000"/>
          <w:sz w:val="27"/>
          <w:szCs w:val="27"/>
        </w:rPr>
        <w:t>магнитных полей, то в настоящее время изучаемые методы сверх</w:t>
      </w:r>
      <w:r>
        <w:rPr>
          <w:rFonts w:ascii="Times New Roman" w:eastAsia="Times New Roman" w:hAnsi="Times New Roman" w:cs="Times New Roman"/>
          <w:color w:val="000000"/>
          <w:sz w:val="27"/>
          <w:szCs w:val="27"/>
        </w:rPr>
        <w:t>проводимости</w:t>
      </w:r>
      <w:r w:rsidRPr="001610DB">
        <w:rPr>
          <w:rFonts w:ascii="Times New Roman" w:eastAsia="Times New Roman" w:hAnsi="Times New Roman" w:cs="Times New Roman"/>
          <w:color w:val="000000"/>
          <w:sz w:val="27"/>
          <w:szCs w:val="27"/>
        </w:rPr>
        <w:t xml:space="preserve"> являются единственными возможностями для рассмотрения. </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2E5932" w:rsidRPr="002E5932">
        <w:rPr>
          <w:rFonts w:ascii="Times New Roman" w:eastAsia="Times New Roman" w:hAnsi="Times New Roman" w:cs="Times New Roman"/>
          <w:color w:val="000000"/>
          <w:sz w:val="27"/>
          <w:szCs w:val="27"/>
        </w:rPr>
        <w:t>Таким образом, мы практически можем проводить технические испытания различных материалов, находящихся в этих электромагнитных полях, для определения их реакций и эффективности.</w:t>
      </w:r>
    </w:p>
    <w:p w:rsidR="002E5932" w:rsidRPr="002E5932" w:rsidRDefault="002E5932" w:rsidP="002E5932">
      <w:pPr>
        <w:spacing w:after="0" w:line="240" w:lineRule="auto"/>
        <w:ind w:left="-1134"/>
        <w:rPr>
          <w:rFonts w:ascii="Times New Roman" w:eastAsia="Times New Roman" w:hAnsi="Times New Roman" w:cs="Times New Roman"/>
          <w:color w:val="000000"/>
          <w:sz w:val="27"/>
          <w:szCs w:val="27"/>
        </w:rPr>
      </w:pPr>
      <w:r w:rsidRPr="002E5932">
        <w:rPr>
          <w:rFonts w:ascii="Times New Roman" w:eastAsia="Times New Roman" w:hAnsi="Times New Roman" w:cs="Times New Roman"/>
          <w:color w:val="000000"/>
          <w:sz w:val="27"/>
          <w:szCs w:val="27"/>
        </w:rPr>
        <w:t>Что касается электронных зарядов, то очевидно, что они могут быть извлечены не из среды, а извне, и в этой связи, напомнив, что световые и магнитные эффекты, наблюдаемые в отношении НЛО, могут быть полностью воспроизведены с помощью этой техники, антенны, часто описываемые наблюдателями, кажутся мне органами либо протонных разрядов, либо электронных зарядов.</w:t>
      </w:r>
    </w:p>
    <w:p w:rsidR="002E5932" w:rsidRPr="002E5932" w:rsidRDefault="002E5932" w:rsidP="002E5932">
      <w:pPr>
        <w:spacing w:after="0" w:line="240" w:lineRule="auto"/>
        <w:ind w:left="-1134"/>
        <w:rPr>
          <w:rFonts w:ascii="Times New Roman" w:eastAsia="Times New Roman" w:hAnsi="Times New Roman" w:cs="Times New Roman"/>
          <w:color w:val="000000"/>
          <w:sz w:val="27"/>
          <w:szCs w:val="27"/>
        </w:rPr>
      </w:pPr>
      <w:r w:rsidRPr="002E5932">
        <w:rPr>
          <w:rFonts w:ascii="Times New Roman" w:eastAsia="Times New Roman" w:hAnsi="Times New Roman" w:cs="Times New Roman"/>
          <w:color w:val="000000"/>
          <w:sz w:val="27"/>
          <w:szCs w:val="27"/>
        </w:rPr>
        <w:t xml:space="preserve">Что касается колеблющегося электрического поля, то задача проще, поскольку можно создать три плоскости колебаний, перпендикулярные друг другу. В этом случае необходимо будет иметь осцилляторы, настроенные на </w:t>
      </w:r>
      <w:r w:rsidR="001610DB">
        <w:rPr>
          <w:rFonts w:ascii="Times New Roman" w:eastAsia="Times New Roman" w:hAnsi="Times New Roman" w:cs="Times New Roman"/>
          <w:color w:val="000000"/>
          <w:sz w:val="27"/>
          <w:szCs w:val="27"/>
        </w:rPr>
        <w:t>вращательных</w:t>
      </w:r>
      <w:r w:rsidRPr="002E5932">
        <w:rPr>
          <w:rFonts w:ascii="Times New Roman" w:eastAsia="Times New Roman" w:hAnsi="Times New Roman" w:cs="Times New Roman"/>
          <w:color w:val="000000"/>
          <w:sz w:val="27"/>
          <w:szCs w:val="27"/>
        </w:rPr>
        <w:t xml:space="preserve"> частотах орбит, создающих стоячие волны, необходимые для предотвращения потерь энергии.</w:t>
      </w:r>
    </w:p>
    <w:p w:rsidR="002E5932" w:rsidRPr="002E5932" w:rsidRDefault="002E5932" w:rsidP="002E5932">
      <w:pPr>
        <w:spacing w:after="0" w:line="240" w:lineRule="auto"/>
        <w:ind w:left="-1134"/>
        <w:rPr>
          <w:rFonts w:ascii="Times New Roman" w:eastAsia="Times New Roman" w:hAnsi="Times New Roman" w:cs="Times New Roman"/>
          <w:color w:val="000000"/>
          <w:sz w:val="27"/>
          <w:szCs w:val="27"/>
        </w:rPr>
      </w:pPr>
      <w:r w:rsidRPr="002E5932">
        <w:rPr>
          <w:rFonts w:ascii="Times New Roman" w:eastAsia="Times New Roman" w:hAnsi="Times New Roman" w:cs="Times New Roman"/>
          <w:color w:val="000000"/>
          <w:sz w:val="27"/>
          <w:szCs w:val="27"/>
        </w:rPr>
        <w:t>Поэтому лазерные излучатели должны быть множественными и настраиваться на эффективные длины волн, при том понимании, что если частоты несколько и гармоничны, каждый электрон, размещенный на любой из вспомогательных орбит, сможет найти свою собственную резонансную частоту, что в электронике-вещь совершенно известная.</w:t>
      </w:r>
      <w:r w:rsidR="001610DB">
        <w:rPr>
          <w:rFonts w:ascii="Times New Roman" w:eastAsia="Times New Roman" w:hAnsi="Times New Roman" w:cs="Times New Roman"/>
          <w:color w:val="000000"/>
          <w:sz w:val="27"/>
          <w:szCs w:val="27"/>
        </w:rPr>
        <w:br/>
      </w:r>
    </w:p>
    <w:p w:rsidR="006915CA" w:rsidRPr="001610DB" w:rsidRDefault="002E5932" w:rsidP="002E5932">
      <w:pPr>
        <w:spacing w:after="0" w:line="240" w:lineRule="auto"/>
        <w:ind w:left="-1134"/>
        <w:rPr>
          <w:rFonts w:ascii="Times New Roman" w:eastAsia="Times New Roman" w:hAnsi="Times New Roman" w:cs="Times New Roman"/>
          <w:color w:val="000000"/>
          <w:sz w:val="27"/>
          <w:szCs w:val="27"/>
        </w:rPr>
      </w:pPr>
      <w:r w:rsidRPr="001610DB">
        <w:rPr>
          <w:rFonts w:ascii="Times New Roman" w:eastAsia="Times New Roman" w:hAnsi="Times New Roman" w:cs="Times New Roman"/>
          <w:b/>
          <w:color w:val="000000"/>
          <w:sz w:val="27"/>
          <w:szCs w:val="27"/>
        </w:rPr>
        <w:t>Я не могу больше распространяться об этом методе</w:t>
      </w:r>
      <w:r w:rsidRPr="002E5932">
        <w:rPr>
          <w:rFonts w:ascii="Times New Roman" w:eastAsia="Times New Roman" w:hAnsi="Times New Roman" w:cs="Times New Roman"/>
          <w:color w:val="000000"/>
          <w:sz w:val="27"/>
          <w:szCs w:val="27"/>
        </w:rPr>
        <w:t>,</w:t>
      </w:r>
      <w:r w:rsidR="001610DB" w:rsidRPr="001610DB">
        <w:rPr>
          <w:rFonts w:ascii="Times New Roman" w:eastAsia="Times New Roman" w:hAnsi="Times New Roman" w:cs="Times New Roman"/>
          <w:color w:val="000000"/>
          <w:sz w:val="27"/>
          <w:szCs w:val="27"/>
          <w:highlight w:val="yellow"/>
        </w:rPr>
        <w:t>(???)</w:t>
      </w:r>
      <w:r w:rsidRPr="002E5932">
        <w:rPr>
          <w:rFonts w:ascii="Times New Roman" w:eastAsia="Times New Roman" w:hAnsi="Times New Roman" w:cs="Times New Roman"/>
          <w:color w:val="000000"/>
          <w:sz w:val="27"/>
          <w:szCs w:val="27"/>
        </w:rPr>
        <w:t xml:space="preserve"> просто надеясь, что меня поймут, несмотря на сложность процесса, который, по-видимому, должен объяснить совокупность магнитных и световых явлений НЛО.</w:t>
      </w:r>
    </w:p>
    <w:p w:rsidR="006915CA" w:rsidRPr="006915CA" w:rsidRDefault="0043382C" w:rsidP="006915CA">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107" style="width:1015.55pt;height:1.65pt" o:hrpct="0" o:hralign="center"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1610DB" w:rsidRDefault="001610DB" w:rsidP="001610DB">
      <w:pPr>
        <w:spacing w:after="0" w:line="240" w:lineRule="auto"/>
        <w:ind w:left="-1134"/>
        <w:jc w:val="center"/>
        <w:rPr>
          <w:rFonts w:ascii="Times New Roman" w:eastAsia="Times New Roman" w:hAnsi="Times New Roman" w:cs="Times New Roman"/>
          <w:color w:val="000000"/>
          <w:sz w:val="27"/>
          <w:szCs w:val="27"/>
        </w:rPr>
      </w:pP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Pr="00D67C2C">
        <w:rPr>
          <w:rFonts w:ascii="Times New Roman" w:eastAsia="Times New Roman" w:hAnsi="Times New Roman" w:cs="Times New Roman"/>
          <w:b/>
          <w:bCs/>
          <w:color w:val="000000"/>
          <w:sz w:val="27"/>
          <w:szCs w:val="27"/>
        </w:rPr>
        <w:br/>
      </w:r>
      <w:r w:rsidR="006915CA" w:rsidRPr="006915CA">
        <w:rPr>
          <w:rFonts w:ascii="Times New Roman" w:eastAsia="Times New Roman" w:hAnsi="Times New Roman" w:cs="Times New Roman"/>
          <w:b/>
          <w:bCs/>
          <w:color w:val="000000"/>
          <w:sz w:val="27"/>
          <w:szCs w:val="27"/>
          <w:lang w:val="en-US"/>
        </w:rPr>
        <w:t> </w:t>
      </w:r>
      <w:r>
        <w:rPr>
          <w:rFonts w:ascii="Times New Roman" w:eastAsia="Times New Roman" w:hAnsi="Times New Roman" w:cs="Times New Roman"/>
          <w:b/>
          <w:bCs/>
          <w:color w:val="000000"/>
          <w:sz w:val="27"/>
          <w:szCs w:val="27"/>
        </w:rPr>
        <w:t>АНТИГРАВИТАЦИЯ ТОРОИДА</w:t>
      </w:r>
    </w:p>
    <w:p w:rsidR="00D67C2C" w:rsidRPr="00D67C2C" w:rsidRDefault="006915CA" w:rsidP="00D67C2C">
      <w:pPr>
        <w:spacing w:after="270" w:line="240" w:lineRule="auto"/>
        <w:ind w:left="-1134"/>
        <w:rPr>
          <w:rFonts w:ascii="Times New Roman" w:eastAsia="Times New Roman" w:hAnsi="Times New Roman" w:cs="Times New Roman"/>
          <w:color w:val="000000"/>
          <w:sz w:val="27"/>
          <w:szCs w:val="27"/>
        </w:rPr>
      </w:pPr>
      <w:r w:rsidRPr="00D67C2C">
        <w:rPr>
          <w:rFonts w:ascii="Times New Roman" w:eastAsia="Times New Roman" w:hAnsi="Times New Roman" w:cs="Times New Roman"/>
          <w:color w:val="000000"/>
          <w:sz w:val="27"/>
          <w:szCs w:val="27"/>
        </w:rPr>
        <w:br/>
      </w:r>
      <w:r w:rsidR="00D67C2C" w:rsidRPr="00D67C2C">
        <w:rPr>
          <w:rFonts w:ascii="Times New Roman" w:eastAsia="Times New Roman" w:hAnsi="Times New Roman" w:cs="Times New Roman"/>
          <w:color w:val="000000"/>
          <w:sz w:val="27"/>
          <w:szCs w:val="27"/>
        </w:rPr>
        <w:t>При составлении текста моего патента 1960 года на проект космического корабля инженер-консультант Лемонье, который занимался этим, предоставил его описание, переведенное на различные языки, но, по существу, достаточно символичное, чтобы избежать плагиата.</w:t>
      </w:r>
    </w:p>
    <w:p w:rsidR="00D67C2C" w:rsidRPr="00D67C2C" w:rsidRDefault="00D67C2C" w:rsidP="00D67C2C">
      <w:pPr>
        <w:spacing w:after="270" w:line="240" w:lineRule="auto"/>
        <w:ind w:left="-1134"/>
        <w:rPr>
          <w:rFonts w:ascii="Times New Roman" w:eastAsia="Times New Roman" w:hAnsi="Times New Roman" w:cs="Times New Roman"/>
          <w:color w:val="000000"/>
          <w:sz w:val="27"/>
          <w:szCs w:val="27"/>
        </w:rPr>
      </w:pPr>
      <w:r w:rsidRPr="00D67C2C">
        <w:rPr>
          <w:rFonts w:ascii="Times New Roman" w:eastAsia="Times New Roman" w:hAnsi="Times New Roman" w:cs="Times New Roman"/>
          <w:color w:val="000000"/>
          <w:sz w:val="27"/>
          <w:szCs w:val="27"/>
        </w:rPr>
        <w:t>Поэтому я вынужден вернуться к этому проекту в гораздо более ясной форме.</w:t>
      </w:r>
    </w:p>
    <w:p w:rsidR="00D67C2C" w:rsidRPr="00D67C2C" w:rsidRDefault="00D67C2C" w:rsidP="00D67C2C">
      <w:pPr>
        <w:spacing w:after="270" w:line="240" w:lineRule="auto"/>
        <w:ind w:left="-1134"/>
        <w:rPr>
          <w:rFonts w:ascii="Times New Roman" w:eastAsia="Times New Roman" w:hAnsi="Times New Roman" w:cs="Times New Roman"/>
          <w:color w:val="000000"/>
          <w:sz w:val="27"/>
          <w:szCs w:val="27"/>
        </w:rPr>
      </w:pPr>
      <w:r w:rsidRPr="00D67C2C">
        <w:rPr>
          <w:rFonts w:ascii="Times New Roman" w:eastAsia="Times New Roman" w:hAnsi="Times New Roman" w:cs="Times New Roman"/>
          <w:color w:val="000000"/>
          <w:sz w:val="27"/>
          <w:szCs w:val="27"/>
        </w:rPr>
        <w:t>В конечном счете этот патент лишь экстраполирует на макроскопическом уровне ранее описанную атомную технику.</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D67C2C">
        <w:rPr>
          <w:rFonts w:ascii="Times New Roman" w:eastAsia="Times New Roman" w:hAnsi="Times New Roman" w:cs="Times New Roman"/>
          <w:color w:val="000000"/>
          <w:sz w:val="27"/>
          <w:szCs w:val="27"/>
        </w:rPr>
        <w:t xml:space="preserve">Основная идея состоит в том, чтобы создать либо гигантский электрон, либо </w:t>
      </w:r>
      <w:r w:rsidR="00D43FCA">
        <w:rPr>
          <w:rFonts w:ascii="Times New Roman" w:eastAsia="Times New Roman" w:hAnsi="Times New Roman" w:cs="Times New Roman"/>
          <w:color w:val="000000"/>
          <w:sz w:val="27"/>
          <w:szCs w:val="27"/>
        </w:rPr>
        <w:t>супер</w:t>
      </w:r>
      <w:r w:rsidRPr="00D67C2C">
        <w:rPr>
          <w:rFonts w:ascii="Times New Roman" w:eastAsia="Times New Roman" w:hAnsi="Times New Roman" w:cs="Times New Roman"/>
          <w:color w:val="000000"/>
          <w:sz w:val="27"/>
          <w:szCs w:val="27"/>
        </w:rPr>
        <w:t>-возбужденный атом водорода, исходя из очевидности того, что электрон является дырой в пространстве и что вращение этого спутника вокруг ядра дает, следовательно, дегравитативный демассивирующий эффект.</w:t>
      </w:r>
    </w:p>
    <w:p w:rsidR="00D67C2C" w:rsidRPr="00D67C2C" w:rsidRDefault="00D67C2C" w:rsidP="00D67C2C">
      <w:pPr>
        <w:spacing w:after="270" w:line="240" w:lineRule="auto"/>
        <w:ind w:left="-1134"/>
        <w:rPr>
          <w:rFonts w:ascii="Times New Roman" w:eastAsia="Times New Roman" w:hAnsi="Times New Roman" w:cs="Times New Roman"/>
          <w:color w:val="000000"/>
          <w:sz w:val="27"/>
          <w:szCs w:val="27"/>
        </w:rPr>
      </w:pPr>
      <w:r w:rsidRPr="00D67C2C">
        <w:rPr>
          <w:rFonts w:ascii="Times New Roman" w:eastAsia="Times New Roman" w:hAnsi="Times New Roman" w:cs="Times New Roman"/>
          <w:color w:val="000000"/>
          <w:sz w:val="27"/>
          <w:szCs w:val="27"/>
        </w:rPr>
        <w:t>Так я описал металлическую сферу, включенную в эллипсоид вращения, более или менее плоскую, из изоляционного материала, в котором был сделан воздушный вакуум.</w:t>
      </w:r>
    </w:p>
    <w:p w:rsidR="00D67C2C" w:rsidRPr="00D67C2C" w:rsidRDefault="00D67C2C" w:rsidP="00D67C2C">
      <w:pPr>
        <w:spacing w:after="270" w:line="240" w:lineRule="auto"/>
        <w:ind w:left="-1134"/>
        <w:rPr>
          <w:rFonts w:ascii="Times New Roman" w:eastAsia="Times New Roman" w:hAnsi="Times New Roman" w:cs="Times New Roman"/>
          <w:color w:val="000000"/>
          <w:sz w:val="27"/>
          <w:szCs w:val="27"/>
        </w:rPr>
      </w:pPr>
      <w:r w:rsidRPr="00D67C2C">
        <w:rPr>
          <w:rFonts w:ascii="Times New Roman" w:eastAsia="Times New Roman" w:hAnsi="Times New Roman" w:cs="Times New Roman"/>
          <w:color w:val="000000"/>
          <w:sz w:val="27"/>
          <w:szCs w:val="27"/>
        </w:rPr>
        <w:t>Металлическая сфера имеет в своем экваторе горячую область, испускающую электроны и состоящую из металла, бария или другого, легко испускающего частицы, извлеченные из ее вещества.</w:t>
      </w:r>
    </w:p>
    <w:p w:rsidR="00D67C2C" w:rsidRPr="00D67C2C" w:rsidRDefault="00D67C2C" w:rsidP="00D67C2C">
      <w:pPr>
        <w:spacing w:after="270" w:line="240" w:lineRule="auto"/>
        <w:ind w:left="-1134"/>
        <w:rPr>
          <w:rFonts w:ascii="Times New Roman" w:eastAsia="Times New Roman" w:hAnsi="Times New Roman" w:cs="Times New Roman"/>
          <w:color w:val="000000"/>
          <w:sz w:val="27"/>
          <w:szCs w:val="27"/>
        </w:rPr>
      </w:pPr>
      <w:r w:rsidRPr="00D67C2C">
        <w:rPr>
          <w:rFonts w:ascii="Times New Roman" w:eastAsia="Times New Roman" w:hAnsi="Times New Roman" w:cs="Times New Roman"/>
          <w:color w:val="000000"/>
          <w:sz w:val="27"/>
          <w:szCs w:val="27"/>
        </w:rPr>
        <w:t>Если сфера металлическая, эллипсоид прекрасно изолирован, но может быть усилен полностью металлической крышкой, сделанной из трех секторов, подключенных к фазам трехфазной цепи, что дает вращающееся электромагнитное поле.</w:t>
      </w:r>
    </w:p>
    <w:p w:rsidR="00D67C2C" w:rsidRPr="00D67C2C" w:rsidRDefault="00D67C2C" w:rsidP="00D67C2C">
      <w:pPr>
        <w:spacing w:after="270" w:line="240" w:lineRule="auto"/>
        <w:ind w:left="-1134"/>
        <w:rPr>
          <w:rFonts w:ascii="Times New Roman" w:eastAsia="Times New Roman" w:hAnsi="Times New Roman" w:cs="Times New Roman"/>
          <w:color w:val="000000"/>
          <w:sz w:val="27"/>
          <w:szCs w:val="27"/>
        </w:rPr>
      </w:pPr>
      <w:r w:rsidRPr="00D67C2C">
        <w:rPr>
          <w:rFonts w:ascii="Times New Roman" w:eastAsia="Times New Roman" w:hAnsi="Times New Roman" w:cs="Times New Roman"/>
          <w:color w:val="000000"/>
          <w:sz w:val="27"/>
          <w:szCs w:val="27"/>
        </w:rPr>
        <w:t>Конечно, это поле H должно быть очень высокой частотой.</w:t>
      </w:r>
    </w:p>
    <w:p w:rsidR="00D67C2C" w:rsidRPr="00D67C2C" w:rsidRDefault="00D67C2C" w:rsidP="00D67C2C">
      <w:pPr>
        <w:spacing w:after="270" w:line="240" w:lineRule="auto"/>
        <w:ind w:left="-1134"/>
        <w:rPr>
          <w:rFonts w:ascii="Times New Roman" w:eastAsia="Times New Roman" w:hAnsi="Times New Roman" w:cs="Times New Roman"/>
          <w:color w:val="000000"/>
          <w:sz w:val="27"/>
          <w:szCs w:val="27"/>
        </w:rPr>
      </w:pPr>
      <w:r w:rsidRPr="00D67C2C">
        <w:rPr>
          <w:rFonts w:ascii="Times New Roman" w:eastAsia="Times New Roman" w:hAnsi="Times New Roman" w:cs="Times New Roman"/>
          <w:color w:val="000000"/>
          <w:sz w:val="27"/>
          <w:szCs w:val="27"/>
        </w:rPr>
        <w:t xml:space="preserve">Если мы нагреваем центральную сферу посредством встроенного процесса, она будет излучать электроны. Если мы поместим трехфазные элементы в </w:t>
      </w:r>
      <w:r w:rsidR="00D43FCA">
        <w:rPr>
          <w:rFonts w:ascii="Times New Roman" w:eastAsia="Times New Roman" w:hAnsi="Times New Roman" w:cs="Times New Roman"/>
          <w:color w:val="000000"/>
          <w:sz w:val="27"/>
          <w:szCs w:val="27"/>
        </w:rPr>
        <w:t xml:space="preserve">переменный </w:t>
      </w:r>
      <w:r w:rsidR="00D43FCA" w:rsidRPr="00D43FCA">
        <w:rPr>
          <w:rFonts w:ascii="Times New Roman" w:eastAsia="Times New Roman" w:hAnsi="Times New Roman" w:cs="Times New Roman"/>
          <w:color w:val="000000"/>
          <w:sz w:val="27"/>
          <w:szCs w:val="27"/>
          <w:highlight w:val="yellow"/>
        </w:rPr>
        <w:t>("alternative" в ориг- альтернатор ,пульсирующий ток)</w:t>
      </w:r>
      <w:r w:rsidR="00D43FCA">
        <w:rPr>
          <w:rFonts w:ascii="Times New Roman" w:eastAsia="Times New Roman" w:hAnsi="Times New Roman" w:cs="Times New Roman"/>
          <w:color w:val="000000"/>
          <w:sz w:val="27"/>
          <w:szCs w:val="27"/>
        </w:rPr>
        <w:t xml:space="preserve"> </w:t>
      </w:r>
      <w:r w:rsidRPr="00D67C2C">
        <w:rPr>
          <w:rFonts w:ascii="Times New Roman" w:eastAsia="Times New Roman" w:hAnsi="Times New Roman" w:cs="Times New Roman"/>
          <w:color w:val="000000"/>
          <w:sz w:val="27"/>
          <w:szCs w:val="27"/>
        </w:rPr>
        <w:t xml:space="preserve"> заряд на очень высокой частоте, электроны будут вращаться со скоростями в зависимости от частоты и теоретически могут достигать локальной скорости света </w:t>
      </w:r>
      <w:r w:rsidR="00D43FCA">
        <w:rPr>
          <w:rFonts w:ascii="Times New Roman" w:eastAsia="Times New Roman" w:hAnsi="Times New Roman" w:cs="Times New Roman"/>
          <w:color w:val="000000"/>
          <w:sz w:val="27"/>
          <w:szCs w:val="27"/>
        </w:rPr>
        <w:t>С</w:t>
      </w:r>
      <w:r w:rsidRPr="00D67C2C">
        <w:rPr>
          <w:rFonts w:ascii="Times New Roman" w:eastAsia="Times New Roman" w:hAnsi="Times New Roman" w:cs="Times New Roman"/>
          <w:color w:val="000000"/>
          <w:sz w:val="27"/>
          <w:szCs w:val="27"/>
        </w:rPr>
        <w:t>.</w:t>
      </w:r>
    </w:p>
    <w:p w:rsidR="00D67C2C" w:rsidRPr="00D67C2C" w:rsidRDefault="00D67C2C" w:rsidP="00D67C2C">
      <w:pPr>
        <w:spacing w:after="270" w:line="240" w:lineRule="auto"/>
        <w:ind w:left="-1134"/>
        <w:rPr>
          <w:rFonts w:ascii="Times New Roman" w:eastAsia="Times New Roman" w:hAnsi="Times New Roman" w:cs="Times New Roman"/>
          <w:color w:val="000000"/>
          <w:sz w:val="27"/>
          <w:szCs w:val="27"/>
        </w:rPr>
      </w:pPr>
      <w:r w:rsidRPr="00D67C2C">
        <w:rPr>
          <w:rFonts w:ascii="Times New Roman" w:eastAsia="Times New Roman" w:hAnsi="Times New Roman" w:cs="Times New Roman"/>
          <w:color w:val="000000"/>
          <w:sz w:val="27"/>
          <w:szCs w:val="27"/>
        </w:rPr>
        <w:t xml:space="preserve">Эти управляемые таким образом электроны будут подчиняться механической центробежной силе, компенсируемой притяжением сферы, ставшей положительной из-за отсутствия электронов, и мы оказываемся </w:t>
      </w:r>
      <w:r w:rsidR="003A6852">
        <w:rPr>
          <w:rFonts w:ascii="Times New Roman" w:eastAsia="Times New Roman" w:hAnsi="Times New Roman" w:cs="Times New Roman"/>
          <w:color w:val="000000"/>
          <w:sz w:val="27"/>
          <w:szCs w:val="27"/>
        </w:rPr>
        <w:t>де факто</w:t>
      </w:r>
      <w:r w:rsidRPr="00D67C2C">
        <w:rPr>
          <w:rFonts w:ascii="Times New Roman" w:eastAsia="Times New Roman" w:hAnsi="Times New Roman" w:cs="Times New Roman"/>
          <w:color w:val="000000"/>
          <w:sz w:val="27"/>
          <w:szCs w:val="27"/>
        </w:rPr>
        <w:t xml:space="preserve"> в присутствии гигантского атома водорода.</w:t>
      </w:r>
    </w:p>
    <w:p w:rsidR="00D67C2C" w:rsidRPr="00D67C2C" w:rsidRDefault="00D67C2C" w:rsidP="00D67C2C">
      <w:pPr>
        <w:spacing w:after="270" w:line="240" w:lineRule="auto"/>
        <w:ind w:left="-1134"/>
        <w:rPr>
          <w:rFonts w:ascii="Times New Roman" w:eastAsia="Times New Roman" w:hAnsi="Times New Roman" w:cs="Times New Roman"/>
          <w:color w:val="000000"/>
          <w:sz w:val="27"/>
          <w:szCs w:val="27"/>
        </w:rPr>
      </w:pPr>
      <w:r w:rsidRPr="00D67C2C">
        <w:rPr>
          <w:rFonts w:ascii="Times New Roman" w:eastAsia="Times New Roman" w:hAnsi="Times New Roman" w:cs="Times New Roman"/>
          <w:color w:val="000000"/>
          <w:sz w:val="27"/>
          <w:szCs w:val="27"/>
        </w:rPr>
        <w:t>В таком устройстве сила притяжения луча сферой должна быть непрерывной функцией, то есть чем больше число испускаемых электронов и тем больше разность потенциалов между Лучом</w:t>
      </w:r>
      <w:r w:rsidR="003A6852">
        <w:rPr>
          <w:rFonts w:ascii="Times New Roman" w:eastAsia="Times New Roman" w:hAnsi="Times New Roman" w:cs="Times New Roman"/>
          <w:color w:val="000000"/>
          <w:sz w:val="27"/>
          <w:szCs w:val="27"/>
        </w:rPr>
        <w:t xml:space="preserve"> </w:t>
      </w:r>
      <w:r w:rsidR="003A6852" w:rsidRPr="003A6852">
        <w:rPr>
          <w:rFonts w:ascii="Times New Roman" w:eastAsia="Times New Roman" w:hAnsi="Times New Roman" w:cs="Times New Roman"/>
          <w:color w:val="000000"/>
          <w:sz w:val="27"/>
          <w:szCs w:val="27"/>
          <w:highlight w:val="yellow"/>
        </w:rPr>
        <w:t>(Пучком электронов)</w:t>
      </w:r>
      <w:r w:rsidRPr="00D67C2C">
        <w:rPr>
          <w:rFonts w:ascii="Times New Roman" w:eastAsia="Times New Roman" w:hAnsi="Times New Roman" w:cs="Times New Roman"/>
          <w:color w:val="000000"/>
          <w:sz w:val="27"/>
          <w:szCs w:val="27"/>
        </w:rPr>
        <w:t xml:space="preserve"> и сферой, без которой может существовать обратная связь по дуге. Поскольку это притяжение связано с кавитацией энергии пространства, полученный архимедовый эффект должен быть значительным и зависеть от энергии, поставленной в игру.</w:t>
      </w:r>
    </w:p>
    <w:p w:rsidR="003A6852" w:rsidRPr="003A6852" w:rsidRDefault="00D67C2C" w:rsidP="003A6852">
      <w:pPr>
        <w:spacing w:after="270" w:line="240" w:lineRule="auto"/>
        <w:ind w:left="-1134"/>
        <w:rPr>
          <w:rFonts w:ascii="Times New Roman" w:eastAsia="Times New Roman" w:hAnsi="Times New Roman" w:cs="Times New Roman"/>
          <w:color w:val="000000"/>
          <w:sz w:val="27"/>
          <w:szCs w:val="27"/>
        </w:rPr>
      </w:pPr>
      <w:r w:rsidRPr="00D67C2C">
        <w:rPr>
          <w:rFonts w:ascii="Times New Roman" w:eastAsia="Times New Roman" w:hAnsi="Times New Roman" w:cs="Times New Roman"/>
          <w:color w:val="000000"/>
          <w:sz w:val="27"/>
          <w:szCs w:val="27"/>
        </w:rPr>
        <w:t>Однако известно, что энергия, накопленная в грамме электронов, ускоряющихся, например, под 10 000 вольт, эквивалентна энергии 370 лайнеров водоизмещением 50 000 тонн, движущихся со скоростью 50 км/ч, что должно дать представление об энергии системы.</w:t>
      </w:r>
      <w:r w:rsidR="003A6852">
        <w:rPr>
          <w:rFonts w:ascii="Times New Roman" w:eastAsia="Times New Roman" w:hAnsi="Times New Roman" w:cs="Times New Roman"/>
          <w:color w:val="000000"/>
          <w:sz w:val="27"/>
          <w:szCs w:val="27"/>
        </w:rPr>
        <w:br/>
      </w:r>
      <w:r w:rsidR="003A6852">
        <w:rPr>
          <w:rFonts w:ascii="Times New Roman" w:eastAsia="Times New Roman" w:hAnsi="Times New Roman" w:cs="Times New Roman"/>
          <w:color w:val="000000"/>
          <w:sz w:val="27"/>
          <w:szCs w:val="27"/>
        </w:rPr>
        <w:br/>
      </w:r>
      <w:r w:rsidR="003A6852" w:rsidRPr="003A6852">
        <w:rPr>
          <w:rFonts w:ascii="Times New Roman" w:eastAsia="Times New Roman" w:hAnsi="Times New Roman" w:cs="Times New Roman"/>
          <w:color w:val="000000"/>
          <w:sz w:val="27"/>
          <w:szCs w:val="27"/>
        </w:rPr>
        <w:t>Конечно, эту энергию нужно будет обеспечить лучу</w:t>
      </w:r>
      <w:r w:rsidR="003A6852">
        <w:rPr>
          <w:rFonts w:ascii="Times New Roman" w:eastAsia="Times New Roman" w:hAnsi="Times New Roman" w:cs="Times New Roman"/>
          <w:color w:val="000000"/>
          <w:sz w:val="27"/>
          <w:szCs w:val="27"/>
        </w:rPr>
        <w:t xml:space="preserve"> </w:t>
      </w:r>
      <w:r w:rsidR="003A6852" w:rsidRPr="003A6852">
        <w:rPr>
          <w:rFonts w:ascii="Times New Roman" w:eastAsia="Times New Roman" w:hAnsi="Times New Roman" w:cs="Times New Roman"/>
          <w:color w:val="FF0000"/>
          <w:sz w:val="27"/>
          <w:szCs w:val="27"/>
        </w:rPr>
        <w:t>(Пучку)</w:t>
      </w:r>
      <w:r w:rsidR="003A6852" w:rsidRPr="003A6852">
        <w:rPr>
          <w:rFonts w:ascii="Times New Roman" w:eastAsia="Times New Roman" w:hAnsi="Times New Roman" w:cs="Times New Roman"/>
          <w:color w:val="000000"/>
          <w:sz w:val="27"/>
          <w:szCs w:val="27"/>
        </w:rPr>
        <w:t xml:space="preserve">, и в этом отношении я в своем патенте 1960 года предусмотрел, что она </w:t>
      </w:r>
      <w:r w:rsidR="003A6852">
        <w:rPr>
          <w:rFonts w:ascii="Times New Roman" w:eastAsia="Times New Roman" w:hAnsi="Times New Roman" w:cs="Times New Roman"/>
          <w:color w:val="000000"/>
          <w:sz w:val="27"/>
          <w:szCs w:val="27"/>
        </w:rPr>
        <w:t>стекает</w:t>
      </w:r>
      <w:r w:rsidR="003A6852" w:rsidRPr="003A6852">
        <w:rPr>
          <w:rFonts w:ascii="Times New Roman" w:eastAsia="Times New Roman" w:hAnsi="Times New Roman" w:cs="Times New Roman"/>
          <w:color w:val="000000"/>
          <w:sz w:val="27"/>
          <w:szCs w:val="27"/>
        </w:rPr>
        <w:t xml:space="preserve"> на Землю, очень точно так же, как вводится водородная энергия на землю аэростату.</w:t>
      </w:r>
    </w:p>
    <w:p w:rsidR="003A6852" w:rsidRPr="003A6852" w:rsidRDefault="003A6852" w:rsidP="003A6852">
      <w:pPr>
        <w:spacing w:after="270" w:line="240" w:lineRule="auto"/>
        <w:ind w:left="-1134"/>
        <w:rPr>
          <w:rFonts w:ascii="Times New Roman" w:eastAsia="Times New Roman" w:hAnsi="Times New Roman" w:cs="Times New Roman"/>
          <w:color w:val="000000"/>
          <w:sz w:val="27"/>
          <w:szCs w:val="27"/>
        </w:rPr>
      </w:pPr>
      <w:r w:rsidRPr="003A6852">
        <w:rPr>
          <w:rFonts w:ascii="Times New Roman" w:eastAsia="Times New Roman" w:hAnsi="Times New Roman" w:cs="Times New Roman"/>
          <w:color w:val="000000"/>
          <w:sz w:val="27"/>
          <w:szCs w:val="27"/>
        </w:rPr>
        <w:t>Проблема для аэростата заключается в сохранении чрезвычайно диффузного водорода,проблема, которая не неразрешима, некоторые</w:t>
      </w:r>
      <w:r>
        <w:rPr>
          <w:rFonts w:ascii="Times New Roman" w:eastAsia="Times New Roman" w:hAnsi="Times New Roman" w:cs="Times New Roman"/>
          <w:color w:val="000000"/>
          <w:sz w:val="27"/>
          <w:szCs w:val="27"/>
        </w:rPr>
        <w:t xml:space="preserve"> </w:t>
      </w:r>
      <w:r w:rsidRPr="003A6852">
        <w:rPr>
          <w:rFonts w:ascii="Times New Roman" w:eastAsia="Times New Roman" w:hAnsi="Times New Roman" w:cs="Times New Roman"/>
          <w:color w:val="000000"/>
          <w:sz w:val="27"/>
          <w:szCs w:val="27"/>
        </w:rPr>
        <w:t>смолы имеют странные возможности или некоторые металлизированные пластмассы.</w:t>
      </w:r>
    </w:p>
    <w:p w:rsidR="003A6852" w:rsidRPr="003A6852" w:rsidRDefault="003A6852" w:rsidP="003A6852">
      <w:pPr>
        <w:spacing w:after="270" w:line="240" w:lineRule="auto"/>
        <w:ind w:left="-1134"/>
        <w:rPr>
          <w:rFonts w:ascii="Times New Roman" w:eastAsia="Times New Roman" w:hAnsi="Times New Roman" w:cs="Times New Roman"/>
          <w:color w:val="000000"/>
          <w:sz w:val="27"/>
          <w:szCs w:val="27"/>
        </w:rPr>
      </w:pPr>
      <w:r w:rsidRPr="003A6852">
        <w:rPr>
          <w:rFonts w:ascii="Times New Roman" w:eastAsia="Times New Roman" w:hAnsi="Times New Roman" w:cs="Times New Roman"/>
          <w:color w:val="000000"/>
          <w:sz w:val="27"/>
          <w:szCs w:val="27"/>
        </w:rPr>
        <w:t>Для энергии луча-другое дело. Мой патент широко обсуждался немцами и американцами, поскольку известно, что луч вращающихся электронов испытывает энергетические потери в результате центростремительных ускорений.</w:t>
      </w:r>
    </w:p>
    <w:p w:rsidR="003A6852" w:rsidRPr="003A6852" w:rsidRDefault="003A6852" w:rsidP="003A6852">
      <w:pPr>
        <w:spacing w:after="270" w:line="240" w:lineRule="auto"/>
        <w:ind w:left="-1134"/>
        <w:rPr>
          <w:rFonts w:ascii="Times New Roman" w:eastAsia="Times New Roman" w:hAnsi="Times New Roman" w:cs="Times New Roman"/>
          <w:color w:val="000000"/>
          <w:sz w:val="27"/>
          <w:szCs w:val="27"/>
        </w:rPr>
      </w:pPr>
      <w:r w:rsidRPr="003A6852">
        <w:rPr>
          <w:rFonts w:ascii="Times New Roman" w:eastAsia="Times New Roman" w:hAnsi="Times New Roman" w:cs="Times New Roman"/>
          <w:color w:val="000000"/>
          <w:sz w:val="27"/>
          <w:szCs w:val="27"/>
        </w:rPr>
        <w:t>На первый взгляд кажется, что это относится к природе, поскольку электронные лучи на уровне атома обычно не теряют энергию.</w:t>
      </w:r>
    </w:p>
    <w:p w:rsidR="003A6852" w:rsidRPr="003A6852" w:rsidRDefault="003A6852" w:rsidP="003A6852">
      <w:pPr>
        <w:spacing w:after="270" w:line="240" w:lineRule="auto"/>
        <w:ind w:left="-1134"/>
        <w:rPr>
          <w:rFonts w:ascii="Times New Roman" w:eastAsia="Times New Roman" w:hAnsi="Times New Roman" w:cs="Times New Roman"/>
          <w:color w:val="000000"/>
          <w:sz w:val="27"/>
          <w:szCs w:val="27"/>
        </w:rPr>
      </w:pPr>
      <w:r w:rsidRPr="003A6852">
        <w:rPr>
          <w:rFonts w:ascii="Times New Roman" w:eastAsia="Times New Roman" w:hAnsi="Times New Roman" w:cs="Times New Roman"/>
          <w:color w:val="000000"/>
          <w:sz w:val="27"/>
          <w:szCs w:val="27"/>
        </w:rPr>
        <w:t>Объяснение этому дали физики начала века, справедливо признавшие, что вращающийся электрон не может терять энергию, если его сопровождающая волна неподвижна.</w:t>
      </w:r>
    </w:p>
    <w:p w:rsidR="003A6852" w:rsidRPr="003A6852" w:rsidRDefault="003A6852" w:rsidP="003A6852">
      <w:pPr>
        <w:spacing w:after="270" w:line="240" w:lineRule="auto"/>
        <w:ind w:left="-1134"/>
        <w:rPr>
          <w:rFonts w:ascii="Times New Roman" w:eastAsia="Times New Roman" w:hAnsi="Times New Roman" w:cs="Times New Roman"/>
          <w:color w:val="000000"/>
          <w:sz w:val="27"/>
          <w:szCs w:val="27"/>
        </w:rPr>
      </w:pPr>
      <w:r w:rsidRPr="003A6852">
        <w:rPr>
          <w:rFonts w:ascii="Times New Roman" w:eastAsia="Times New Roman" w:hAnsi="Times New Roman" w:cs="Times New Roman"/>
          <w:color w:val="000000"/>
          <w:sz w:val="27"/>
          <w:szCs w:val="27"/>
        </w:rPr>
        <w:t>Поэтому нам нужно будет найти частоту вращения, дающую стоячие волны либо нормальные, либо гармонические, которые будут зависеть от радиуса луча и скорости.</w:t>
      </w:r>
    </w:p>
    <w:p w:rsidR="00F033A2" w:rsidRPr="00F033A2" w:rsidRDefault="003A6852" w:rsidP="00F033A2">
      <w:pPr>
        <w:spacing w:after="270" w:line="240" w:lineRule="auto"/>
        <w:ind w:left="-1134"/>
        <w:rPr>
          <w:rFonts w:ascii="Times New Roman" w:eastAsia="Times New Roman" w:hAnsi="Times New Roman" w:cs="Times New Roman"/>
          <w:color w:val="000000"/>
          <w:sz w:val="27"/>
          <w:szCs w:val="27"/>
        </w:rPr>
      </w:pPr>
      <w:r w:rsidRPr="003A6852">
        <w:rPr>
          <w:rFonts w:ascii="Times New Roman" w:eastAsia="Times New Roman" w:hAnsi="Times New Roman" w:cs="Times New Roman"/>
          <w:color w:val="000000"/>
          <w:sz w:val="27"/>
          <w:szCs w:val="27"/>
        </w:rPr>
        <w:t>Луч должен сопровождаться волной, длина которой определяется отношением :</w:t>
      </w:r>
      <w:r>
        <w:rPr>
          <w:rFonts w:ascii="Times New Roman" w:eastAsia="Times New Roman" w:hAnsi="Times New Roman" w:cs="Times New Roman"/>
          <w:color w:val="000000"/>
          <w:sz w:val="27"/>
          <w:szCs w:val="27"/>
        </w:rPr>
        <w:br/>
      </w:r>
      <w:r>
        <w:rPr>
          <w:rFonts w:ascii="Symbol" w:hAnsi="Symbol" w:cs="Symbol"/>
          <w:sz w:val="28"/>
          <w:szCs w:val="28"/>
        </w:rPr>
        <w:t></w:t>
      </w:r>
      <w:r>
        <w:rPr>
          <w:rFonts w:ascii="Symbol" w:hAnsi="Symbol" w:cs="Symbol"/>
          <w:sz w:val="28"/>
          <w:szCs w:val="28"/>
        </w:rPr>
        <w:t></w:t>
      </w:r>
      <w:r>
        <w:rPr>
          <w:rFonts w:ascii="Times New Roman" w:hAnsi="Times New Roman" w:cs="Times New Roman"/>
          <w:b/>
          <w:bCs/>
          <w:i/>
          <w:iCs/>
          <w:sz w:val="27"/>
          <w:szCs w:val="27"/>
        </w:rPr>
        <w:t xml:space="preserve">= </w:t>
      </w:r>
      <w:r w:rsidRPr="003A6852">
        <w:rPr>
          <w:rFonts w:ascii="Times New Roman" w:hAnsi="Times New Roman" w:cs="Times New Roman"/>
          <w:b/>
          <w:bCs/>
          <w:i/>
          <w:iCs/>
          <w:strike/>
          <w:sz w:val="27"/>
          <w:szCs w:val="27"/>
        </w:rPr>
        <w:t xml:space="preserve">h </w:t>
      </w:r>
      <w:r>
        <w:rPr>
          <w:rFonts w:ascii="Times New Roman" w:hAnsi="Times New Roman" w:cs="Times New Roman"/>
          <w:b/>
          <w:bCs/>
          <w:i/>
          <w:iCs/>
          <w:sz w:val="27"/>
          <w:szCs w:val="27"/>
        </w:rPr>
        <w:t>/ mv</w:t>
      </w:r>
      <w:r w:rsidRPr="003A6852">
        <w:t xml:space="preserve"> </w:t>
      </w:r>
      <w:r>
        <w:t xml:space="preserve">, </w:t>
      </w:r>
      <w:r w:rsidRPr="003A6852">
        <w:rPr>
          <w:rFonts w:ascii="Times New Roman" w:hAnsi="Times New Roman" w:cs="Times New Roman"/>
          <w:b/>
          <w:bCs/>
          <w:i/>
          <w:iCs/>
          <w:strike/>
          <w:sz w:val="27"/>
          <w:szCs w:val="27"/>
        </w:rPr>
        <w:t>h</w:t>
      </w:r>
      <w:r w:rsidRPr="003A6852">
        <w:rPr>
          <w:rFonts w:ascii="Times New Roman" w:hAnsi="Times New Roman" w:cs="Times New Roman"/>
          <w:b/>
          <w:bCs/>
          <w:i/>
          <w:iCs/>
          <w:sz w:val="27"/>
          <w:szCs w:val="27"/>
        </w:rPr>
        <w:t xml:space="preserve"> </w:t>
      </w:r>
      <w:r w:rsidRPr="003A6852">
        <w:rPr>
          <w:rFonts w:ascii="Times New Roman" w:eastAsia="Times New Roman" w:hAnsi="Times New Roman" w:cs="Times New Roman"/>
          <w:color w:val="000000"/>
          <w:sz w:val="27"/>
          <w:szCs w:val="27"/>
        </w:rPr>
        <w:t>будучи, конечно, постоянной Планка</w:t>
      </w:r>
      <w:r w:rsidRPr="003A6852">
        <w:rPr>
          <w:rFonts w:ascii="Times New Roman" w:hAnsi="Times New Roman" w:cs="Times New Roman"/>
          <w:b/>
          <w:bCs/>
          <w:i/>
          <w:iCs/>
          <w:sz w:val="27"/>
          <w:szCs w:val="27"/>
        </w:rPr>
        <w:t xml:space="preserve">, m </w:t>
      </w:r>
      <w:r w:rsidRPr="003A6852">
        <w:rPr>
          <w:rFonts w:ascii="Times New Roman" w:eastAsia="Times New Roman" w:hAnsi="Times New Roman" w:cs="Times New Roman"/>
          <w:color w:val="000000"/>
          <w:sz w:val="27"/>
          <w:szCs w:val="27"/>
        </w:rPr>
        <w:t>масса луча и</w:t>
      </w:r>
      <w:r w:rsidRPr="003A6852">
        <w:rPr>
          <w:rFonts w:ascii="Times New Roman" w:hAnsi="Times New Roman" w:cs="Times New Roman"/>
          <w:b/>
          <w:bCs/>
          <w:i/>
          <w:iCs/>
          <w:sz w:val="27"/>
          <w:szCs w:val="27"/>
        </w:rPr>
        <w:t xml:space="preserve"> v </w:t>
      </w:r>
      <w:r w:rsidRPr="003A6852">
        <w:rPr>
          <w:rFonts w:ascii="Times New Roman" w:eastAsia="Times New Roman" w:hAnsi="Times New Roman" w:cs="Times New Roman"/>
          <w:color w:val="000000"/>
          <w:sz w:val="27"/>
          <w:szCs w:val="27"/>
        </w:rPr>
        <w:t>его скорость.</w:t>
      </w:r>
      <w:r w:rsidR="00F033A2">
        <w:rPr>
          <w:rFonts w:ascii="Times New Roman" w:eastAsia="Times New Roman" w:hAnsi="Times New Roman" w:cs="Times New Roman"/>
          <w:color w:val="000000"/>
          <w:sz w:val="27"/>
          <w:szCs w:val="27"/>
        </w:rPr>
        <w:br/>
      </w:r>
      <w:r w:rsidR="00F033A2">
        <w:rPr>
          <w:rFonts w:ascii="Times New Roman" w:eastAsia="Times New Roman" w:hAnsi="Times New Roman" w:cs="Times New Roman"/>
          <w:color w:val="000000"/>
          <w:sz w:val="27"/>
          <w:szCs w:val="27"/>
        </w:rPr>
        <w:br/>
      </w:r>
      <w:r w:rsidR="00F033A2" w:rsidRPr="00F033A2">
        <w:rPr>
          <w:rFonts w:ascii="Times New Roman" w:eastAsia="Times New Roman" w:hAnsi="Times New Roman" w:cs="Times New Roman"/>
          <w:b/>
          <w:color w:val="000000"/>
          <w:sz w:val="27"/>
          <w:szCs w:val="27"/>
        </w:rPr>
        <w:t>h</w:t>
      </w:r>
      <w:r w:rsidR="00F033A2" w:rsidRPr="00F033A2">
        <w:rPr>
          <w:rFonts w:ascii="Times New Roman" w:eastAsia="Times New Roman" w:hAnsi="Times New Roman" w:cs="Times New Roman"/>
          <w:color w:val="000000"/>
          <w:sz w:val="27"/>
          <w:szCs w:val="27"/>
        </w:rPr>
        <w:t xml:space="preserve"> является константой длина волны будет тем больше, чем </w:t>
      </w:r>
      <w:r w:rsidR="00F033A2" w:rsidRPr="00F033A2">
        <w:rPr>
          <w:rFonts w:ascii="Times New Roman" w:eastAsia="Times New Roman" w:hAnsi="Times New Roman" w:cs="Times New Roman"/>
          <w:b/>
          <w:color w:val="000000"/>
          <w:sz w:val="27"/>
          <w:szCs w:val="27"/>
        </w:rPr>
        <w:t>mv</w:t>
      </w:r>
      <w:r w:rsidR="00F033A2" w:rsidRPr="00F033A2">
        <w:rPr>
          <w:rFonts w:ascii="Times New Roman" w:eastAsia="Times New Roman" w:hAnsi="Times New Roman" w:cs="Times New Roman"/>
          <w:color w:val="000000"/>
          <w:sz w:val="27"/>
          <w:szCs w:val="27"/>
        </w:rPr>
        <w:t xml:space="preserve"> будет мала, и поэтому вычисление радиуса идеального луча будет зависеть от его количества движения, следовательно, необходимость выбора между радиусом, нагрузкой и скоростью.</w:t>
      </w:r>
    </w:p>
    <w:p w:rsidR="00F033A2" w:rsidRPr="00F033A2" w:rsidRDefault="00F033A2" w:rsidP="00F033A2">
      <w:pPr>
        <w:spacing w:after="270" w:line="240" w:lineRule="auto"/>
        <w:ind w:left="-1134"/>
        <w:rPr>
          <w:rFonts w:ascii="Times New Roman" w:eastAsia="Times New Roman" w:hAnsi="Times New Roman" w:cs="Times New Roman"/>
          <w:color w:val="000000"/>
          <w:sz w:val="27"/>
          <w:szCs w:val="27"/>
        </w:rPr>
      </w:pPr>
      <w:r w:rsidRPr="00F033A2">
        <w:rPr>
          <w:rFonts w:ascii="Times New Roman" w:eastAsia="Times New Roman" w:hAnsi="Times New Roman" w:cs="Times New Roman"/>
          <w:color w:val="000000"/>
          <w:sz w:val="27"/>
          <w:szCs w:val="27"/>
        </w:rPr>
        <w:t>Однако необходимо сделать вывод, который ставит на карту один из логических аспектов теории относительности, согласно которому (кажущаяся) масса луча увеличивается в непосредственной близости от предельной скорости в рассматриваемой энергетической среде, путем привода среды.</w:t>
      </w:r>
    </w:p>
    <w:p w:rsidR="00F033A2" w:rsidRPr="00F033A2" w:rsidRDefault="00F033A2" w:rsidP="00F033A2">
      <w:pPr>
        <w:spacing w:after="270" w:line="240" w:lineRule="auto"/>
        <w:ind w:left="-1134"/>
        <w:rPr>
          <w:rFonts w:ascii="Times New Roman" w:eastAsia="Times New Roman" w:hAnsi="Times New Roman" w:cs="Times New Roman"/>
          <w:color w:val="000000"/>
          <w:sz w:val="27"/>
          <w:szCs w:val="27"/>
        </w:rPr>
      </w:pPr>
      <w:r w:rsidRPr="00F033A2">
        <w:rPr>
          <w:rFonts w:ascii="Times New Roman" w:eastAsia="Times New Roman" w:hAnsi="Times New Roman" w:cs="Times New Roman"/>
          <w:color w:val="000000"/>
          <w:sz w:val="27"/>
          <w:szCs w:val="27"/>
        </w:rPr>
        <w:t xml:space="preserve">Мы действительно подсчитали </w:t>
      </w:r>
      <w:r>
        <w:rPr>
          <w:rFonts w:ascii="Times New Roman" w:eastAsia="Times New Roman" w:hAnsi="Times New Roman" w:cs="Times New Roman"/>
          <w:color w:val="000000"/>
          <w:sz w:val="27"/>
          <w:szCs w:val="27"/>
        </w:rPr>
        <w:t>в</w:t>
      </w:r>
      <w:r w:rsidRPr="00F033A2">
        <w:rPr>
          <w:rFonts w:ascii="Times New Roman" w:eastAsia="Times New Roman" w:hAnsi="Times New Roman" w:cs="Times New Roman"/>
          <w:color w:val="000000"/>
          <w:sz w:val="27"/>
          <w:szCs w:val="27"/>
        </w:rPr>
        <w:t xml:space="preserve"> статическом конденсаторе, что дегравитация, или, точнее, облегчение, была функцией заряда в соответствии с экспериментально проверенным соотношением</w:t>
      </w:r>
      <w:r>
        <w:rPr>
          <w:rFonts w:ascii="Times New Roman" w:eastAsia="Times New Roman" w:hAnsi="Times New Roman" w:cs="Times New Roman"/>
          <w:color w:val="000000"/>
          <w:sz w:val="27"/>
          <w:szCs w:val="27"/>
        </w:rPr>
        <w:t>:</w:t>
      </w:r>
      <w:r>
        <w:rPr>
          <w:rFonts w:ascii="Times New Roman" w:eastAsia="Times New Roman" w:hAnsi="Times New Roman" w:cs="Times New Roman"/>
          <w:color w:val="000000"/>
          <w:sz w:val="27"/>
          <w:szCs w:val="27"/>
        </w:rPr>
        <w:br/>
      </w:r>
      <w:r w:rsidRPr="00F033A2">
        <w:rPr>
          <w:rFonts w:ascii="Times New Roman" w:eastAsia="Times New Roman" w:hAnsi="Times New Roman" w:cs="Times New Roman"/>
          <w:color w:val="000000"/>
          <w:sz w:val="27"/>
          <w:szCs w:val="27"/>
        </w:rPr>
        <w:t>Облегчение массы</w:t>
      </w:r>
      <w:r>
        <w:rPr>
          <w:rFonts w:ascii="Times New Roman" w:eastAsia="Times New Roman" w:hAnsi="Times New Roman" w:cs="Times New Roman"/>
          <w:color w:val="000000"/>
          <w:sz w:val="27"/>
          <w:szCs w:val="27"/>
        </w:rPr>
        <w:t>=</w:t>
      </w:r>
      <w:r>
        <w:rPr>
          <w:rFonts w:ascii="Times New Roman" w:eastAsia="Times New Roman" w:hAnsi="Times New Roman" w:cs="Times New Roman"/>
          <w:noProof/>
          <w:color w:val="000000"/>
          <w:sz w:val="27"/>
          <w:szCs w:val="27"/>
        </w:rPr>
        <w:drawing>
          <wp:inline distT="0" distB="0" distL="0" distR="0">
            <wp:extent cx="2275205" cy="329565"/>
            <wp:effectExtent l="1905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59"/>
                    <a:srcRect/>
                    <a:stretch>
                      <a:fillRect/>
                    </a:stretch>
                  </pic:blipFill>
                  <pic:spPr bwMode="auto">
                    <a:xfrm>
                      <a:off x="0" y="0"/>
                      <a:ext cx="2275205" cy="329565"/>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7"/>
          <w:szCs w:val="27"/>
        </w:rPr>
        <w:br/>
        <w:t>Ф</w:t>
      </w:r>
      <w:r w:rsidRPr="00F033A2">
        <w:rPr>
          <w:rFonts w:ascii="Times New Roman" w:eastAsia="Times New Roman" w:hAnsi="Times New Roman" w:cs="Times New Roman"/>
          <w:color w:val="000000"/>
          <w:sz w:val="27"/>
          <w:szCs w:val="27"/>
        </w:rPr>
        <w:t xml:space="preserve">ормула, которая свидетельствует о том, что облегчение </w:t>
      </w:r>
      <w:r>
        <w:rPr>
          <w:rFonts w:ascii="Times New Roman" w:eastAsia="Times New Roman" w:hAnsi="Times New Roman" w:cs="Times New Roman"/>
          <w:color w:val="000000"/>
          <w:sz w:val="27"/>
          <w:szCs w:val="27"/>
        </w:rPr>
        <w:t>веса</w:t>
      </w:r>
      <w:r w:rsidRPr="00F033A2">
        <w:rPr>
          <w:rFonts w:ascii="Times New Roman" w:eastAsia="Times New Roman" w:hAnsi="Times New Roman" w:cs="Times New Roman"/>
          <w:color w:val="000000"/>
          <w:sz w:val="27"/>
          <w:szCs w:val="27"/>
        </w:rPr>
        <w:t xml:space="preserve"> требует значительных усилий или возможностей для того, чтобы быть эффективным.</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F033A2">
        <w:rPr>
          <w:rFonts w:ascii="Times New Roman" w:eastAsia="Times New Roman" w:hAnsi="Times New Roman" w:cs="Times New Roman"/>
          <w:color w:val="000000"/>
          <w:sz w:val="27"/>
          <w:szCs w:val="27"/>
        </w:rPr>
        <w:t>Но что касается вращающегося конденсатора, и это в моем патенте, формула становится</w:t>
      </w:r>
      <w:r>
        <w:rPr>
          <w:rFonts w:ascii="Times New Roman" w:eastAsia="Times New Roman" w:hAnsi="Times New Roman" w:cs="Times New Roman"/>
          <w:color w:val="000000"/>
          <w:sz w:val="27"/>
          <w:szCs w:val="27"/>
        </w:rPr>
        <w:t>:</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t>Облегчение веса =</w:t>
      </w:r>
      <w:r>
        <w:rPr>
          <w:rFonts w:ascii="Times New Roman" w:eastAsia="Times New Roman" w:hAnsi="Times New Roman" w:cs="Times New Roman"/>
          <w:noProof/>
          <w:color w:val="000000"/>
          <w:sz w:val="27"/>
          <w:szCs w:val="27"/>
        </w:rPr>
        <w:drawing>
          <wp:inline distT="0" distB="0" distL="0" distR="0">
            <wp:extent cx="2190115" cy="318770"/>
            <wp:effectExtent l="19050" t="0" r="635"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60"/>
                    <a:srcRect/>
                    <a:stretch>
                      <a:fillRect/>
                    </a:stretch>
                  </pic:blipFill>
                  <pic:spPr bwMode="auto">
                    <a:xfrm>
                      <a:off x="0" y="0"/>
                      <a:ext cx="2190115" cy="318770"/>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D056BB">
        <w:rPr>
          <w:rFonts w:ascii="Times New Roman" w:eastAsia="Times New Roman" w:hAnsi="Times New Roman" w:cs="Times New Roman"/>
          <w:color w:val="FF0000"/>
          <w:sz w:val="27"/>
          <w:szCs w:val="27"/>
        </w:rPr>
        <w:t>Это соотношение демонстрирует, что если скорость луча стремится к локальной скорости света, то дегравитативный эффект стремится к бесконечности.</w:t>
      </w:r>
    </w:p>
    <w:p w:rsidR="00F033A2" w:rsidRPr="00F033A2" w:rsidRDefault="00F033A2" w:rsidP="00F033A2">
      <w:pPr>
        <w:spacing w:after="270" w:line="240" w:lineRule="auto"/>
        <w:ind w:left="-1134"/>
        <w:rPr>
          <w:rFonts w:ascii="Times New Roman" w:eastAsia="Times New Roman" w:hAnsi="Times New Roman" w:cs="Times New Roman"/>
          <w:color w:val="000000"/>
          <w:sz w:val="27"/>
          <w:szCs w:val="27"/>
        </w:rPr>
      </w:pPr>
      <w:r w:rsidRPr="00F033A2">
        <w:rPr>
          <w:rFonts w:ascii="Times New Roman" w:eastAsia="Times New Roman" w:hAnsi="Times New Roman" w:cs="Times New Roman"/>
          <w:color w:val="000000"/>
          <w:sz w:val="27"/>
          <w:szCs w:val="27"/>
        </w:rPr>
        <w:t>Это, кстати, причина, по которой после моего патента 1960 года я рассматривал ми</w:t>
      </w:r>
      <w:r w:rsidR="00D056BB">
        <w:rPr>
          <w:rFonts w:ascii="Times New Roman" w:eastAsia="Times New Roman" w:hAnsi="Times New Roman" w:cs="Times New Roman"/>
          <w:color w:val="000000"/>
          <w:sz w:val="27"/>
          <w:szCs w:val="27"/>
        </w:rPr>
        <w:t xml:space="preserve">ниатюризацию </w:t>
      </w:r>
      <w:r w:rsidRPr="00F033A2">
        <w:rPr>
          <w:rFonts w:ascii="Times New Roman" w:eastAsia="Times New Roman" w:hAnsi="Times New Roman" w:cs="Times New Roman"/>
          <w:color w:val="000000"/>
          <w:sz w:val="27"/>
          <w:szCs w:val="27"/>
        </w:rPr>
        <w:t xml:space="preserve"> процесса, активируя скорости электронов на нормальных околоточных орбитах в плане кинетической энергии и увеличивая количество электронов на ненасыщенных орбитах.</w:t>
      </w:r>
    </w:p>
    <w:p w:rsidR="00F033A2" w:rsidRPr="00F033A2" w:rsidRDefault="00F033A2" w:rsidP="00F033A2">
      <w:pPr>
        <w:spacing w:after="270" w:line="240" w:lineRule="auto"/>
        <w:ind w:left="-1134"/>
        <w:rPr>
          <w:rFonts w:ascii="Times New Roman" w:eastAsia="Times New Roman" w:hAnsi="Times New Roman" w:cs="Times New Roman"/>
          <w:color w:val="000000"/>
          <w:sz w:val="27"/>
          <w:szCs w:val="27"/>
        </w:rPr>
      </w:pPr>
      <w:r w:rsidRPr="00F033A2">
        <w:rPr>
          <w:rFonts w:ascii="Times New Roman" w:eastAsia="Times New Roman" w:hAnsi="Times New Roman" w:cs="Times New Roman"/>
          <w:color w:val="000000"/>
          <w:sz w:val="27"/>
          <w:szCs w:val="27"/>
        </w:rPr>
        <w:t>Мне действительно кажется, что есть энергетический интерес к увеличению активной массы, а не энергии, что вытекает из классических отношений.</w:t>
      </w:r>
    </w:p>
    <w:p w:rsidR="00F033A2" w:rsidRPr="00F033A2" w:rsidRDefault="00F033A2" w:rsidP="00F033A2">
      <w:pPr>
        <w:spacing w:after="270" w:line="240" w:lineRule="auto"/>
        <w:ind w:left="-1134"/>
        <w:rPr>
          <w:rFonts w:ascii="Times New Roman" w:eastAsia="Times New Roman" w:hAnsi="Times New Roman" w:cs="Times New Roman"/>
          <w:color w:val="000000"/>
          <w:sz w:val="27"/>
          <w:szCs w:val="27"/>
        </w:rPr>
      </w:pPr>
      <w:r w:rsidRPr="00F033A2">
        <w:rPr>
          <w:rFonts w:ascii="Times New Roman" w:eastAsia="Times New Roman" w:hAnsi="Times New Roman" w:cs="Times New Roman"/>
          <w:color w:val="000000"/>
          <w:sz w:val="27"/>
          <w:szCs w:val="27"/>
        </w:rPr>
        <w:t xml:space="preserve">Мы действительно имеем: </w:t>
      </w:r>
      <w:r w:rsidR="00D056BB" w:rsidRPr="00D056BB">
        <w:rPr>
          <w:rFonts w:ascii="Times New Roman" w:hAnsi="Times New Roman" w:cs="Times New Roman"/>
          <w:b/>
          <w:i/>
          <w:iCs/>
          <w:sz w:val="27"/>
          <w:szCs w:val="27"/>
        </w:rPr>
        <w:t xml:space="preserve">mV </w:t>
      </w:r>
      <w:r w:rsidR="00D056BB" w:rsidRPr="00D056BB">
        <w:rPr>
          <w:rFonts w:ascii="Times New Roman" w:hAnsi="Times New Roman" w:cs="Times New Roman"/>
          <w:b/>
          <w:sz w:val="27"/>
          <w:szCs w:val="27"/>
        </w:rPr>
        <w:t xml:space="preserve">= </w:t>
      </w:r>
      <w:r w:rsidR="00D056BB" w:rsidRPr="00D056BB">
        <w:rPr>
          <w:rFonts w:ascii="Times New Roman" w:hAnsi="Times New Roman" w:cs="Times New Roman"/>
          <w:b/>
          <w:i/>
          <w:iCs/>
          <w:sz w:val="27"/>
          <w:szCs w:val="27"/>
        </w:rPr>
        <w:t>Mv</w:t>
      </w:r>
      <w:r w:rsidR="00D056BB" w:rsidRPr="00F033A2">
        <w:rPr>
          <w:rFonts w:ascii="Times New Roman" w:eastAsia="Times New Roman" w:hAnsi="Times New Roman" w:cs="Times New Roman"/>
          <w:color w:val="000000"/>
          <w:sz w:val="27"/>
          <w:szCs w:val="27"/>
        </w:rPr>
        <w:t xml:space="preserve"> </w:t>
      </w:r>
      <w:r w:rsidRPr="00F033A2">
        <w:rPr>
          <w:rFonts w:ascii="Times New Roman" w:eastAsia="Times New Roman" w:hAnsi="Times New Roman" w:cs="Times New Roman"/>
          <w:color w:val="000000"/>
          <w:sz w:val="27"/>
          <w:szCs w:val="27"/>
        </w:rPr>
        <w:t xml:space="preserve">Но </w:t>
      </w:r>
      <w:r w:rsidR="00D056BB" w:rsidRPr="00D056BB">
        <w:rPr>
          <w:rFonts w:ascii="Times New Roman" w:hAnsi="Times New Roman" w:cs="Times New Roman"/>
          <w:b/>
          <w:i/>
          <w:iCs/>
          <w:sz w:val="27"/>
          <w:szCs w:val="27"/>
        </w:rPr>
        <w:t xml:space="preserve">W </w:t>
      </w:r>
      <w:r w:rsidR="00D056BB" w:rsidRPr="00D056BB">
        <w:rPr>
          <w:rFonts w:ascii="Times New Roman" w:hAnsi="Times New Roman" w:cs="Times New Roman"/>
          <w:b/>
          <w:sz w:val="27"/>
          <w:szCs w:val="27"/>
        </w:rPr>
        <w:t xml:space="preserve">= 1/2 </w:t>
      </w:r>
      <w:r w:rsidR="00D056BB" w:rsidRPr="00D056BB">
        <w:rPr>
          <w:rFonts w:ascii="Times New Roman" w:hAnsi="Times New Roman" w:cs="Times New Roman"/>
          <w:b/>
          <w:i/>
          <w:iCs/>
          <w:sz w:val="27"/>
          <w:szCs w:val="27"/>
        </w:rPr>
        <w:t>mV^</w:t>
      </w:r>
      <w:r w:rsidR="00D056BB" w:rsidRPr="00D056BB">
        <w:rPr>
          <w:rFonts w:ascii="Times New Roman" w:hAnsi="Times New Roman" w:cs="Times New Roman"/>
          <w:b/>
          <w:i/>
          <w:iCs/>
          <w:sz w:val="20"/>
          <w:szCs w:val="20"/>
        </w:rPr>
        <w:t>2</w:t>
      </w:r>
      <w:r w:rsidRPr="00F033A2">
        <w:rPr>
          <w:rFonts w:ascii="Times New Roman" w:eastAsia="Times New Roman" w:hAnsi="Times New Roman" w:cs="Times New Roman"/>
          <w:color w:val="000000"/>
          <w:sz w:val="27"/>
          <w:szCs w:val="27"/>
        </w:rPr>
        <w:t>, что доказывает, что для такого же количества движения лучше увеличить массу, а не скорость.</w:t>
      </w:r>
    </w:p>
    <w:p w:rsidR="00F033A2" w:rsidRPr="00F033A2" w:rsidRDefault="00F033A2" w:rsidP="00F033A2">
      <w:pPr>
        <w:spacing w:after="270" w:line="240" w:lineRule="auto"/>
        <w:ind w:left="-1134"/>
        <w:rPr>
          <w:rFonts w:ascii="Times New Roman" w:eastAsia="Times New Roman" w:hAnsi="Times New Roman" w:cs="Times New Roman"/>
          <w:color w:val="000000"/>
          <w:sz w:val="27"/>
          <w:szCs w:val="27"/>
        </w:rPr>
      </w:pPr>
      <w:r w:rsidRPr="00F033A2">
        <w:rPr>
          <w:rFonts w:ascii="Times New Roman" w:eastAsia="Times New Roman" w:hAnsi="Times New Roman" w:cs="Times New Roman"/>
          <w:color w:val="000000"/>
          <w:sz w:val="27"/>
          <w:szCs w:val="27"/>
        </w:rPr>
        <w:t>Поскольку мой патент на космический корабль основан на вращении высокоскоростного электронного луча, похоже, что я выбрал неправильную формулу, которая требует наибольшей энергии.</w:t>
      </w:r>
    </w:p>
    <w:p w:rsidR="00F033A2" w:rsidRPr="00F033A2" w:rsidRDefault="00F033A2" w:rsidP="00F033A2">
      <w:pPr>
        <w:spacing w:after="270" w:line="240" w:lineRule="auto"/>
        <w:ind w:left="-1134"/>
        <w:rPr>
          <w:rFonts w:ascii="Times New Roman" w:eastAsia="Times New Roman" w:hAnsi="Times New Roman" w:cs="Times New Roman"/>
          <w:color w:val="000000"/>
          <w:sz w:val="27"/>
          <w:szCs w:val="27"/>
        </w:rPr>
      </w:pPr>
      <w:r w:rsidRPr="00F033A2">
        <w:rPr>
          <w:rFonts w:ascii="Times New Roman" w:eastAsia="Times New Roman" w:hAnsi="Times New Roman" w:cs="Times New Roman"/>
          <w:color w:val="000000"/>
          <w:sz w:val="27"/>
          <w:szCs w:val="27"/>
        </w:rPr>
        <w:t>Вот почему я с 1960 года рассматривал возможность вращения протонов вокруг отрицательно заряженной сферы.</w:t>
      </w:r>
    </w:p>
    <w:p w:rsidR="00F033A2" w:rsidRPr="00F033A2" w:rsidRDefault="00F033A2" w:rsidP="00F033A2">
      <w:pPr>
        <w:spacing w:after="270" w:line="240" w:lineRule="auto"/>
        <w:ind w:left="-1134"/>
        <w:rPr>
          <w:rFonts w:ascii="Times New Roman" w:eastAsia="Times New Roman" w:hAnsi="Times New Roman" w:cs="Times New Roman"/>
          <w:color w:val="000000"/>
          <w:sz w:val="27"/>
          <w:szCs w:val="27"/>
        </w:rPr>
      </w:pPr>
      <w:r w:rsidRPr="00F033A2">
        <w:rPr>
          <w:rFonts w:ascii="Times New Roman" w:eastAsia="Times New Roman" w:hAnsi="Times New Roman" w:cs="Times New Roman"/>
          <w:color w:val="000000"/>
          <w:sz w:val="27"/>
          <w:szCs w:val="27"/>
        </w:rPr>
        <w:t>И здесь проблема меняет размеры, потому что, если электрон имеет преимущество давать относительно длинные сопутствующие волны для заметной скорости, из-за его низкой массы протоны могут, будучи извлеченными из ионизированных тяжелых атомов, иметь тот же эффект, но с гораздо меньшими скоростями, и это значительное преимущество с энергетической точки зрения.</w:t>
      </w:r>
    </w:p>
    <w:p w:rsidR="00F033A2" w:rsidRPr="00F033A2" w:rsidRDefault="00D056BB" w:rsidP="00F033A2">
      <w:pPr>
        <w:spacing w:after="270" w:line="240" w:lineRule="auto"/>
        <w:ind w:left="-1134"/>
        <w:rPr>
          <w:rFonts w:ascii="Times New Roman" w:eastAsia="Times New Roman" w:hAnsi="Times New Roman" w:cs="Times New Roman"/>
          <w:color w:val="000000"/>
          <w:sz w:val="27"/>
          <w:szCs w:val="27"/>
        </w:rPr>
      </w:pPr>
      <w:r w:rsidRPr="00D056BB">
        <w:rPr>
          <w:rFonts w:ascii="Times New Roman" w:eastAsia="Times New Roman" w:hAnsi="Times New Roman" w:cs="Times New Roman"/>
          <w:color w:val="000000"/>
          <w:sz w:val="27"/>
          <w:szCs w:val="27"/>
        </w:rPr>
        <w:t xml:space="preserve">Кроме того, у нас есть выбор из самых разнообразных в диапазоне атомов, причем электростатический эффект зависит от количества протонов, содержащихся в ядре, за исключением нейтронов, поэтому для этого потребуются наименее заряженные элементы. </w:t>
      </w:r>
      <w:r w:rsidRPr="00B327B2">
        <w:rPr>
          <w:rFonts w:ascii="Times New Roman" w:eastAsia="Times New Roman" w:hAnsi="Times New Roman" w:cs="Times New Roman"/>
          <w:color w:val="000000"/>
          <w:sz w:val="27"/>
          <w:szCs w:val="27"/>
        </w:rPr>
        <w:br/>
      </w:r>
      <w:r w:rsidRPr="00B327B2">
        <w:rPr>
          <w:rFonts w:ascii="Times New Roman" w:eastAsia="Times New Roman" w:hAnsi="Times New Roman" w:cs="Times New Roman"/>
          <w:color w:val="000000"/>
          <w:sz w:val="27"/>
          <w:szCs w:val="27"/>
        </w:rPr>
        <w:br/>
      </w:r>
      <w:r w:rsidR="00F033A2" w:rsidRPr="00D056BB">
        <w:rPr>
          <w:rFonts w:ascii="Times New Roman" w:eastAsia="Times New Roman" w:hAnsi="Times New Roman" w:cs="Times New Roman"/>
          <w:color w:val="FF0000"/>
          <w:sz w:val="27"/>
          <w:szCs w:val="27"/>
        </w:rPr>
        <w:t xml:space="preserve">Недавно физик М. Дж. Дронсарт </w:t>
      </w:r>
      <w:r w:rsidRPr="00D056BB">
        <w:rPr>
          <w:rFonts w:ascii="Times New Roman" w:eastAsia="Times New Roman" w:hAnsi="Times New Roman" w:cs="Times New Roman"/>
          <w:color w:val="FF0000"/>
          <w:sz w:val="27"/>
          <w:szCs w:val="27"/>
        </w:rPr>
        <w:t xml:space="preserve">(M. J. Dronsart ) </w:t>
      </w:r>
      <w:r w:rsidR="00F033A2" w:rsidRPr="00D056BB">
        <w:rPr>
          <w:rFonts w:ascii="Times New Roman" w:eastAsia="Times New Roman" w:hAnsi="Times New Roman" w:cs="Times New Roman"/>
          <w:color w:val="FF0000"/>
          <w:sz w:val="27"/>
          <w:szCs w:val="27"/>
        </w:rPr>
        <w:t xml:space="preserve">предложил мне использовать ионизированную ртуть, основываясь на своих расчетах и особенно на том, что в древних текстах написано, что </w:t>
      </w:r>
      <w:r w:rsidRPr="00D056BB">
        <w:rPr>
          <w:rFonts w:ascii="Times New Roman" w:eastAsia="Times New Roman" w:hAnsi="Times New Roman" w:cs="Times New Roman"/>
          <w:color w:val="FF0000"/>
          <w:sz w:val="27"/>
          <w:szCs w:val="27"/>
        </w:rPr>
        <w:t>ВИМАНЫ</w:t>
      </w:r>
      <w:r w:rsidR="00F033A2" w:rsidRPr="00D056BB">
        <w:rPr>
          <w:rFonts w:ascii="Times New Roman" w:eastAsia="Times New Roman" w:hAnsi="Times New Roman" w:cs="Times New Roman"/>
          <w:color w:val="FF0000"/>
          <w:sz w:val="27"/>
          <w:szCs w:val="27"/>
        </w:rPr>
        <w:t>, то есть НЛО, оп</w:t>
      </w:r>
      <w:r w:rsidRPr="00D056BB">
        <w:rPr>
          <w:rFonts w:ascii="Times New Roman" w:eastAsia="Times New Roman" w:hAnsi="Times New Roman" w:cs="Times New Roman"/>
          <w:color w:val="FF0000"/>
          <w:sz w:val="27"/>
          <w:szCs w:val="27"/>
        </w:rPr>
        <w:t xml:space="preserve">исанные индусами, имели ртутные </w:t>
      </w:r>
      <w:r w:rsidR="00F033A2" w:rsidRPr="00D056BB">
        <w:rPr>
          <w:rFonts w:ascii="Times New Roman" w:eastAsia="Times New Roman" w:hAnsi="Times New Roman" w:cs="Times New Roman"/>
          <w:color w:val="FF0000"/>
          <w:sz w:val="27"/>
          <w:szCs w:val="27"/>
        </w:rPr>
        <w:t>двигатели ?</w:t>
      </w:r>
    </w:p>
    <w:p w:rsidR="00F033A2" w:rsidRPr="00F033A2" w:rsidRDefault="00F033A2" w:rsidP="00F033A2">
      <w:pPr>
        <w:spacing w:after="270" w:line="240" w:lineRule="auto"/>
        <w:ind w:left="-1134"/>
        <w:rPr>
          <w:rFonts w:ascii="Times New Roman" w:eastAsia="Times New Roman" w:hAnsi="Times New Roman" w:cs="Times New Roman"/>
          <w:color w:val="000000"/>
          <w:sz w:val="27"/>
          <w:szCs w:val="27"/>
        </w:rPr>
      </w:pPr>
      <w:r w:rsidRPr="00F033A2">
        <w:rPr>
          <w:rFonts w:ascii="Times New Roman" w:eastAsia="Times New Roman" w:hAnsi="Times New Roman" w:cs="Times New Roman"/>
          <w:color w:val="000000"/>
          <w:sz w:val="27"/>
          <w:szCs w:val="27"/>
        </w:rPr>
        <w:t>Никто не мог бы усомниться в странном совпадении современных расчетов с историческими откровениями.</w:t>
      </w:r>
    </w:p>
    <w:p w:rsidR="0038644D" w:rsidRPr="0038644D" w:rsidRDefault="00F033A2" w:rsidP="0038644D">
      <w:pPr>
        <w:spacing w:after="270" w:line="240" w:lineRule="auto"/>
        <w:ind w:left="-1134"/>
        <w:rPr>
          <w:rFonts w:ascii="Times New Roman" w:eastAsia="Times New Roman" w:hAnsi="Times New Roman" w:cs="Times New Roman"/>
          <w:color w:val="000000"/>
          <w:sz w:val="27"/>
          <w:szCs w:val="27"/>
        </w:rPr>
      </w:pPr>
      <w:r w:rsidRPr="00D056BB">
        <w:rPr>
          <w:rFonts w:ascii="Times New Roman" w:eastAsia="Times New Roman" w:hAnsi="Times New Roman" w:cs="Times New Roman"/>
          <w:color w:val="FF0000"/>
          <w:sz w:val="27"/>
          <w:szCs w:val="27"/>
        </w:rPr>
        <w:t>И, возвращаясь к мистеру Дронсарту, обладателю многочисленных степеней физики и математики, он подсчитал, что антигравитационную силу в десять тонн можно получить вращением пятидесяти граммов ионизированной ртути со скоростью 5000 километров в секунду.</w:t>
      </w:r>
      <w:r w:rsidR="0038644D" w:rsidRPr="0038644D">
        <w:rPr>
          <w:rFonts w:ascii="Times New Roman" w:eastAsia="Times New Roman" w:hAnsi="Times New Roman" w:cs="Times New Roman"/>
          <w:color w:val="FF0000"/>
          <w:sz w:val="27"/>
          <w:szCs w:val="27"/>
        </w:rPr>
        <w:br/>
      </w:r>
      <w:r w:rsidRPr="00F033A2">
        <w:rPr>
          <w:rFonts w:ascii="Times New Roman" w:eastAsia="Times New Roman" w:hAnsi="Times New Roman" w:cs="Times New Roman"/>
          <w:color w:val="000000"/>
          <w:sz w:val="27"/>
          <w:szCs w:val="27"/>
        </w:rPr>
        <w:t>Эти расчеты полностью подтверждают мои предположения.</w:t>
      </w:r>
      <w:r w:rsidR="0038644D" w:rsidRPr="0038644D">
        <w:rPr>
          <w:rFonts w:ascii="Times New Roman" w:eastAsia="Times New Roman" w:hAnsi="Times New Roman" w:cs="Times New Roman"/>
          <w:color w:val="000000"/>
          <w:sz w:val="27"/>
          <w:szCs w:val="27"/>
        </w:rPr>
        <w:br/>
        <w:t>Ртуть эффектно имеет необходимые качества для служения в качестве носителя для вращая электромагнитной энергии.</w:t>
      </w:r>
    </w:p>
    <w:p w:rsidR="0038644D" w:rsidRPr="0038644D" w:rsidRDefault="0038644D" w:rsidP="0038644D">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Ядро атома Ртути</w:t>
      </w:r>
      <w:r w:rsidRPr="0038644D">
        <w:rPr>
          <w:rFonts w:ascii="Times New Roman" w:eastAsia="Times New Roman" w:hAnsi="Times New Roman" w:cs="Times New Roman"/>
          <w:color w:val="000000"/>
          <w:sz w:val="27"/>
          <w:szCs w:val="27"/>
        </w:rPr>
        <w:t xml:space="preserve"> действительно имеет атомную массу 200, его атомное число-80, а плотность-13,6.</w:t>
      </w:r>
    </w:p>
    <w:p w:rsidR="0038644D" w:rsidRPr="0038644D" w:rsidRDefault="0038644D" w:rsidP="0038644D">
      <w:pPr>
        <w:spacing w:after="270" w:line="240" w:lineRule="auto"/>
        <w:ind w:left="-1134"/>
        <w:rPr>
          <w:rFonts w:ascii="Times New Roman" w:eastAsia="Times New Roman" w:hAnsi="Times New Roman" w:cs="Times New Roman"/>
          <w:color w:val="000000"/>
          <w:sz w:val="27"/>
          <w:szCs w:val="27"/>
        </w:rPr>
      </w:pPr>
      <w:r w:rsidRPr="0038644D">
        <w:rPr>
          <w:rFonts w:ascii="Times New Roman" w:eastAsia="Times New Roman" w:hAnsi="Times New Roman" w:cs="Times New Roman"/>
          <w:color w:val="000000"/>
          <w:sz w:val="27"/>
          <w:szCs w:val="27"/>
        </w:rPr>
        <w:t>О</w:t>
      </w:r>
      <w:r>
        <w:rPr>
          <w:rFonts w:ascii="Times New Roman" w:eastAsia="Times New Roman" w:hAnsi="Times New Roman" w:cs="Times New Roman"/>
          <w:color w:val="000000"/>
          <w:sz w:val="27"/>
          <w:szCs w:val="27"/>
        </w:rPr>
        <w:t>на</w:t>
      </w:r>
      <w:r w:rsidRPr="0038644D">
        <w:rPr>
          <w:rFonts w:ascii="Times New Roman" w:eastAsia="Times New Roman" w:hAnsi="Times New Roman" w:cs="Times New Roman"/>
          <w:color w:val="000000"/>
          <w:sz w:val="27"/>
          <w:szCs w:val="27"/>
        </w:rPr>
        <w:t xml:space="preserve"> жидк</w:t>
      </w:r>
      <w:r w:rsidR="003A515C">
        <w:rPr>
          <w:rFonts w:ascii="Times New Roman" w:eastAsia="Times New Roman" w:hAnsi="Times New Roman" w:cs="Times New Roman"/>
          <w:color w:val="000000"/>
          <w:sz w:val="27"/>
          <w:szCs w:val="27"/>
        </w:rPr>
        <w:t>ая</w:t>
      </w:r>
      <w:r w:rsidRPr="0038644D">
        <w:rPr>
          <w:rFonts w:ascii="Times New Roman" w:eastAsia="Times New Roman" w:hAnsi="Times New Roman" w:cs="Times New Roman"/>
          <w:color w:val="000000"/>
          <w:sz w:val="27"/>
          <w:szCs w:val="27"/>
        </w:rPr>
        <w:t xml:space="preserve"> при обычной температуре.</w:t>
      </w:r>
    </w:p>
    <w:p w:rsidR="0038644D" w:rsidRPr="0038644D" w:rsidRDefault="0038644D" w:rsidP="0038644D">
      <w:pPr>
        <w:spacing w:after="270" w:line="240" w:lineRule="auto"/>
        <w:ind w:left="-1134"/>
        <w:rPr>
          <w:rFonts w:ascii="Times New Roman" w:eastAsia="Times New Roman" w:hAnsi="Times New Roman" w:cs="Times New Roman"/>
          <w:color w:val="000000"/>
          <w:sz w:val="27"/>
          <w:szCs w:val="27"/>
        </w:rPr>
      </w:pPr>
      <w:r w:rsidRPr="0038644D">
        <w:rPr>
          <w:rFonts w:ascii="Times New Roman" w:eastAsia="Times New Roman" w:hAnsi="Times New Roman" w:cs="Times New Roman"/>
          <w:color w:val="000000"/>
          <w:sz w:val="27"/>
          <w:szCs w:val="27"/>
        </w:rPr>
        <w:t>Его напряжение пара низкое, а его энергия ионизации составляет 10,4 вольт.</w:t>
      </w:r>
    </w:p>
    <w:p w:rsidR="0038644D" w:rsidRPr="0038644D" w:rsidRDefault="0038644D" w:rsidP="0038644D">
      <w:pPr>
        <w:spacing w:after="270" w:line="240" w:lineRule="auto"/>
        <w:ind w:left="-1134"/>
        <w:rPr>
          <w:rFonts w:ascii="Times New Roman" w:eastAsia="Times New Roman" w:hAnsi="Times New Roman" w:cs="Times New Roman"/>
          <w:color w:val="000000"/>
          <w:sz w:val="27"/>
          <w:szCs w:val="27"/>
        </w:rPr>
      </w:pPr>
      <w:r w:rsidRPr="0038644D">
        <w:rPr>
          <w:rFonts w:ascii="Times New Roman" w:eastAsia="Times New Roman" w:hAnsi="Times New Roman" w:cs="Times New Roman"/>
          <w:color w:val="000000"/>
          <w:sz w:val="27"/>
          <w:szCs w:val="27"/>
        </w:rPr>
        <w:t xml:space="preserve">Отношение </w:t>
      </w:r>
      <w:r w:rsidR="003A515C" w:rsidRPr="003A515C">
        <w:rPr>
          <w:rFonts w:ascii="Symbol" w:hAnsi="Symbol" w:cs="Symbol"/>
          <w:b/>
          <w:sz w:val="27"/>
          <w:szCs w:val="27"/>
        </w:rPr>
        <w:t></w:t>
      </w:r>
      <w:r w:rsidR="003A515C" w:rsidRPr="003A515C">
        <w:rPr>
          <w:rFonts w:ascii="Symbol" w:hAnsi="Symbol" w:cs="Symbol"/>
          <w:b/>
          <w:sz w:val="27"/>
          <w:szCs w:val="27"/>
        </w:rPr>
        <w:t></w:t>
      </w:r>
      <w:r w:rsidR="003A515C" w:rsidRPr="003A515C">
        <w:rPr>
          <w:rFonts w:ascii="Times New Roman" w:hAnsi="Times New Roman" w:cs="Times New Roman"/>
          <w:b/>
          <w:sz w:val="27"/>
          <w:szCs w:val="27"/>
        </w:rPr>
        <w:t xml:space="preserve">/ </w:t>
      </w:r>
      <w:r w:rsidR="003A515C" w:rsidRPr="003A515C">
        <w:rPr>
          <w:rFonts w:ascii="Symbol" w:hAnsi="Symbol" w:cs="Symbol"/>
          <w:b/>
          <w:sz w:val="27"/>
          <w:szCs w:val="27"/>
        </w:rPr>
        <w:t></w:t>
      </w:r>
      <w:r w:rsidR="003A515C" w:rsidRPr="0038644D">
        <w:rPr>
          <w:rFonts w:ascii="Times New Roman" w:eastAsia="Times New Roman" w:hAnsi="Times New Roman" w:cs="Times New Roman"/>
          <w:color w:val="000000"/>
          <w:sz w:val="27"/>
          <w:szCs w:val="27"/>
        </w:rPr>
        <w:t xml:space="preserve"> </w:t>
      </w:r>
      <w:r w:rsidRPr="0038644D">
        <w:rPr>
          <w:rFonts w:ascii="Times New Roman" w:eastAsia="Times New Roman" w:hAnsi="Times New Roman" w:cs="Times New Roman"/>
          <w:color w:val="000000"/>
          <w:sz w:val="27"/>
          <w:szCs w:val="27"/>
        </w:rPr>
        <w:t>его нейтронов к протонам составляет 1,5-1,55 В зависимости от его изотопов, то есть находится на границе радиоактивных.</w:t>
      </w:r>
    </w:p>
    <w:p w:rsidR="0038644D" w:rsidRPr="0038644D" w:rsidRDefault="0038644D" w:rsidP="0038644D">
      <w:pPr>
        <w:spacing w:after="270" w:line="240" w:lineRule="auto"/>
        <w:ind w:left="-1134"/>
        <w:rPr>
          <w:rFonts w:ascii="Times New Roman" w:eastAsia="Times New Roman" w:hAnsi="Times New Roman" w:cs="Times New Roman"/>
          <w:color w:val="000000"/>
          <w:sz w:val="27"/>
          <w:szCs w:val="27"/>
        </w:rPr>
      </w:pPr>
      <w:r w:rsidRPr="0038644D">
        <w:rPr>
          <w:rFonts w:ascii="Times New Roman" w:eastAsia="Times New Roman" w:hAnsi="Times New Roman" w:cs="Times New Roman"/>
          <w:color w:val="000000"/>
          <w:sz w:val="27"/>
          <w:szCs w:val="27"/>
        </w:rPr>
        <w:t>Его электронный заряд, являющийся 2-8-18-32-18-2, делает его донором электронов.</w:t>
      </w:r>
    </w:p>
    <w:p w:rsidR="0038644D" w:rsidRPr="0038644D" w:rsidRDefault="0038644D" w:rsidP="0038644D">
      <w:pPr>
        <w:spacing w:after="270" w:line="240" w:lineRule="auto"/>
        <w:ind w:left="-1134"/>
        <w:rPr>
          <w:rFonts w:ascii="Times New Roman" w:eastAsia="Times New Roman" w:hAnsi="Times New Roman" w:cs="Times New Roman"/>
          <w:color w:val="000000"/>
          <w:sz w:val="27"/>
          <w:szCs w:val="27"/>
        </w:rPr>
      </w:pPr>
      <w:r w:rsidRPr="0038644D">
        <w:rPr>
          <w:rFonts w:ascii="Times New Roman" w:eastAsia="Times New Roman" w:hAnsi="Times New Roman" w:cs="Times New Roman"/>
          <w:color w:val="000000"/>
          <w:sz w:val="27"/>
          <w:szCs w:val="27"/>
        </w:rPr>
        <w:t>Таким образом, эффективность этого носителя в 150 000 раз выше, чем у электронного луча, что позволяет значительно снизить скорость вращения, что обеспечивает лучшую энергоэффективность.</w:t>
      </w:r>
    </w:p>
    <w:p w:rsidR="0038644D" w:rsidRPr="0038644D" w:rsidRDefault="0038644D" w:rsidP="0038644D">
      <w:pPr>
        <w:spacing w:after="270" w:line="240" w:lineRule="auto"/>
        <w:ind w:left="-1134"/>
        <w:rPr>
          <w:rFonts w:ascii="Times New Roman" w:eastAsia="Times New Roman" w:hAnsi="Times New Roman" w:cs="Times New Roman"/>
          <w:color w:val="000000"/>
          <w:sz w:val="27"/>
          <w:szCs w:val="27"/>
        </w:rPr>
      </w:pPr>
      <w:r w:rsidRPr="0038644D">
        <w:rPr>
          <w:rFonts w:ascii="Times New Roman" w:eastAsia="Times New Roman" w:hAnsi="Times New Roman" w:cs="Times New Roman"/>
          <w:color w:val="000000"/>
          <w:sz w:val="27"/>
          <w:szCs w:val="27"/>
        </w:rPr>
        <w:t xml:space="preserve">Несмотря на выбор этого элемента, понятно, что можно использовать любое испаренное тяжелое ядро, например золото, или газообразные тяжелые элементы, такие как </w:t>
      </w:r>
      <w:r w:rsidR="003A515C">
        <w:rPr>
          <w:rFonts w:ascii="Times New Roman" w:eastAsia="Times New Roman" w:hAnsi="Times New Roman" w:cs="Times New Roman"/>
          <w:color w:val="000000"/>
          <w:sz w:val="27"/>
          <w:szCs w:val="27"/>
        </w:rPr>
        <w:t xml:space="preserve">ксенон, чья атомная структура : </w:t>
      </w:r>
      <w:r w:rsidRPr="0038644D">
        <w:rPr>
          <w:rFonts w:ascii="Times New Roman" w:eastAsia="Times New Roman" w:hAnsi="Times New Roman" w:cs="Times New Roman"/>
          <w:color w:val="000000"/>
          <w:sz w:val="27"/>
          <w:szCs w:val="27"/>
        </w:rPr>
        <w:t>2-8-18-19-9-2 или 54 протонов и 76 нейтронов.</w:t>
      </w:r>
    </w:p>
    <w:p w:rsidR="0038644D" w:rsidRPr="0038644D" w:rsidRDefault="0038644D" w:rsidP="0038644D">
      <w:pPr>
        <w:spacing w:after="270" w:line="240" w:lineRule="auto"/>
        <w:ind w:left="-1134"/>
        <w:rPr>
          <w:rFonts w:ascii="Times New Roman" w:eastAsia="Times New Roman" w:hAnsi="Times New Roman" w:cs="Times New Roman"/>
          <w:color w:val="000000"/>
          <w:sz w:val="27"/>
          <w:szCs w:val="27"/>
        </w:rPr>
      </w:pPr>
      <w:r w:rsidRPr="0038644D">
        <w:rPr>
          <w:rFonts w:ascii="Times New Roman" w:eastAsia="Times New Roman" w:hAnsi="Times New Roman" w:cs="Times New Roman"/>
          <w:color w:val="000000"/>
          <w:sz w:val="27"/>
          <w:szCs w:val="27"/>
        </w:rPr>
        <w:t>Правда, скорость, необходимая для достижения тогда такого же эффекта в 10 антигравитативных тонн, будет зависеть от квадратного корня соотношения масс либо</w:t>
      </w:r>
      <w:r w:rsidR="003A515C">
        <w:rPr>
          <w:rFonts w:ascii="Times New Roman" w:eastAsia="Times New Roman" w:hAnsi="Times New Roman" w:cs="Times New Roman"/>
          <w:color w:val="000000"/>
          <w:sz w:val="27"/>
          <w:szCs w:val="27"/>
        </w:rPr>
        <w:br/>
      </w:r>
      <w:r w:rsidRPr="0038644D">
        <w:rPr>
          <w:rFonts w:ascii="Times New Roman" w:eastAsia="Times New Roman" w:hAnsi="Times New Roman" w:cs="Times New Roman"/>
          <w:color w:val="000000"/>
          <w:sz w:val="27"/>
          <w:szCs w:val="27"/>
        </w:rPr>
        <w:t xml:space="preserve"> 5 000 х 1,3, либо примерно на 1/3 больше, либо 6-7 000 км / с.</w:t>
      </w:r>
    </w:p>
    <w:p w:rsidR="0038644D" w:rsidRPr="0038644D" w:rsidRDefault="0038644D" w:rsidP="0038644D">
      <w:pPr>
        <w:spacing w:after="270" w:line="240" w:lineRule="auto"/>
        <w:ind w:left="-1134"/>
        <w:rPr>
          <w:rFonts w:ascii="Times New Roman" w:eastAsia="Times New Roman" w:hAnsi="Times New Roman" w:cs="Times New Roman"/>
          <w:color w:val="000000"/>
          <w:sz w:val="27"/>
          <w:szCs w:val="27"/>
        </w:rPr>
      </w:pPr>
      <w:r w:rsidRPr="0038644D">
        <w:rPr>
          <w:rFonts w:ascii="Times New Roman" w:eastAsia="Times New Roman" w:hAnsi="Times New Roman" w:cs="Times New Roman"/>
          <w:color w:val="000000"/>
          <w:sz w:val="27"/>
          <w:szCs w:val="27"/>
        </w:rPr>
        <w:t>Ксенон, несмотря на его редкость, имеет то преимущество, что он химически нейтрален, но ничто не мешает использовать ионизированный свинец, плотность которого больше, чем у ртути, и температура плавления очень низкая.</w:t>
      </w:r>
    </w:p>
    <w:p w:rsidR="0038644D" w:rsidRPr="0038644D" w:rsidRDefault="0038644D" w:rsidP="0038644D">
      <w:pPr>
        <w:spacing w:after="270" w:line="240" w:lineRule="auto"/>
        <w:ind w:left="-1134"/>
        <w:rPr>
          <w:rFonts w:ascii="Times New Roman" w:eastAsia="Times New Roman" w:hAnsi="Times New Roman" w:cs="Times New Roman"/>
          <w:color w:val="000000"/>
          <w:sz w:val="27"/>
          <w:szCs w:val="27"/>
        </w:rPr>
      </w:pPr>
      <w:r w:rsidRPr="0038644D">
        <w:rPr>
          <w:rFonts w:ascii="Times New Roman" w:eastAsia="Times New Roman" w:hAnsi="Times New Roman" w:cs="Times New Roman"/>
          <w:color w:val="000000"/>
          <w:sz w:val="27"/>
          <w:szCs w:val="27"/>
        </w:rPr>
        <w:t>Легко рассчитать частоту вращающегося электромагнитного поля, необходимую для движения ртути или свинца со скоростью 5000 км/с вокруг окружности радиусом 5 метров или окружности около 30 метров.</w:t>
      </w:r>
    </w:p>
    <w:p w:rsidR="0038644D" w:rsidRPr="0038644D" w:rsidRDefault="0038644D" w:rsidP="0038644D">
      <w:pPr>
        <w:spacing w:after="270" w:line="240" w:lineRule="auto"/>
        <w:ind w:left="-1134"/>
        <w:rPr>
          <w:rFonts w:ascii="Times New Roman" w:eastAsia="Times New Roman" w:hAnsi="Times New Roman" w:cs="Times New Roman"/>
          <w:color w:val="000000"/>
          <w:sz w:val="27"/>
          <w:szCs w:val="27"/>
        </w:rPr>
      </w:pPr>
      <w:r w:rsidRPr="0038644D">
        <w:rPr>
          <w:rFonts w:ascii="Times New Roman" w:eastAsia="Times New Roman" w:hAnsi="Times New Roman" w:cs="Times New Roman"/>
          <w:color w:val="000000"/>
          <w:sz w:val="27"/>
          <w:szCs w:val="27"/>
        </w:rPr>
        <w:t>Таким образом, поле, независимо от скольжения, должно иметь частоту 5 000 000/ 30 = 160 кГц, то есть радиометрической области. Эти частоты совместимы с осцилляторными устройствами соответствующих размеров с приспособлениями диаметром 10 метров, поэтому они могут использоваться для космонавтики.</w:t>
      </w:r>
    </w:p>
    <w:p w:rsidR="0038644D" w:rsidRPr="0038644D" w:rsidRDefault="0038644D" w:rsidP="0038644D">
      <w:pPr>
        <w:spacing w:after="270" w:line="240" w:lineRule="auto"/>
        <w:ind w:left="-1134"/>
        <w:rPr>
          <w:rFonts w:ascii="Times New Roman" w:eastAsia="Times New Roman" w:hAnsi="Times New Roman" w:cs="Times New Roman"/>
          <w:color w:val="000000"/>
          <w:sz w:val="27"/>
          <w:szCs w:val="27"/>
        </w:rPr>
      </w:pPr>
      <w:r w:rsidRPr="0038644D">
        <w:rPr>
          <w:rFonts w:ascii="Times New Roman" w:eastAsia="Times New Roman" w:hAnsi="Times New Roman" w:cs="Times New Roman"/>
          <w:color w:val="000000"/>
          <w:sz w:val="27"/>
          <w:szCs w:val="27"/>
        </w:rPr>
        <w:t>Что касается энергии протонного луча (50 г) со скоростью 5000 км / С, то она составляет 170 000 кВт</w:t>
      </w:r>
      <w:r w:rsidR="003A515C">
        <w:rPr>
          <w:rFonts w:ascii="Times New Roman" w:eastAsia="Times New Roman" w:hAnsi="Times New Roman" w:cs="Times New Roman"/>
          <w:color w:val="000000"/>
          <w:sz w:val="27"/>
          <w:szCs w:val="27"/>
        </w:rPr>
        <w:t>/</w:t>
      </w:r>
      <w:r w:rsidRPr="0038644D">
        <w:rPr>
          <w:rFonts w:ascii="Times New Roman" w:eastAsia="Times New Roman" w:hAnsi="Times New Roman" w:cs="Times New Roman"/>
          <w:color w:val="000000"/>
          <w:sz w:val="27"/>
          <w:szCs w:val="27"/>
        </w:rPr>
        <w:t>ч, что является энергией, обеспечиваемой двигателем мощностью около 23 000 л. с. За 10 часов, с относительно низким КПД из-за потерь энергии, что еще раз согласуется с техническими возможностями момента.</w:t>
      </w:r>
    </w:p>
    <w:p w:rsidR="0038644D" w:rsidRPr="0038644D" w:rsidRDefault="0038644D" w:rsidP="0038644D">
      <w:pPr>
        <w:spacing w:after="270" w:line="240" w:lineRule="auto"/>
        <w:ind w:left="-1134"/>
        <w:rPr>
          <w:rFonts w:ascii="Times New Roman" w:eastAsia="Times New Roman" w:hAnsi="Times New Roman" w:cs="Times New Roman"/>
          <w:color w:val="000000"/>
          <w:sz w:val="27"/>
          <w:szCs w:val="27"/>
        </w:rPr>
      </w:pPr>
      <w:r w:rsidRPr="0038644D">
        <w:rPr>
          <w:rFonts w:ascii="Times New Roman" w:eastAsia="Times New Roman" w:hAnsi="Times New Roman" w:cs="Times New Roman"/>
          <w:color w:val="000000"/>
          <w:sz w:val="27"/>
          <w:szCs w:val="27"/>
        </w:rPr>
        <w:t>Не исключено также, что с помощью радиоактивных ядер можно получить полезную энергию путем контролируемого деления этого луча, что упростило бы сложность изготовления корабля до 95%.</w:t>
      </w:r>
    </w:p>
    <w:p w:rsidR="006915CA" w:rsidRPr="0038644D" w:rsidRDefault="0038644D" w:rsidP="0038644D">
      <w:pPr>
        <w:spacing w:after="270" w:line="240" w:lineRule="auto"/>
        <w:ind w:left="-1134"/>
        <w:rPr>
          <w:rFonts w:ascii="Times New Roman" w:eastAsia="Times New Roman" w:hAnsi="Times New Roman" w:cs="Times New Roman"/>
          <w:color w:val="FF0000"/>
          <w:sz w:val="27"/>
          <w:szCs w:val="27"/>
        </w:rPr>
      </w:pPr>
      <w:r w:rsidRPr="0038644D">
        <w:rPr>
          <w:rFonts w:ascii="Times New Roman" w:eastAsia="Times New Roman" w:hAnsi="Times New Roman" w:cs="Times New Roman"/>
          <w:color w:val="000000"/>
          <w:sz w:val="27"/>
          <w:szCs w:val="27"/>
        </w:rPr>
        <w:t>Помимо этого бесплатного решения, очевидно, что на данный момент необходимо рассмотреть только использование атомной энергии в качестве генератора крейсерской энергии, и в настоящее время существуют технические возможности, не говоря уже о будущих возможностях прямого использования космической энергии, градиент которой, как мы неоднократно выражали, составляет не менее 10</w:t>
      </w:r>
      <w:r w:rsidR="003A515C" w:rsidRPr="003A515C">
        <w:rPr>
          <w:rFonts w:ascii="Times New Roman" w:eastAsia="Times New Roman" w:hAnsi="Times New Roman" w:cs="Times New Roman"/>
          <w:color w:val="000000"/>
          <w:sz w:val="27"/>
          <w:szCs w:val="27"/>
        </w:rPr>
        <w:t>^</w:t>
      </w:r>
      <w:r w:rsidRPr="0038644D">
        <w:rPr>
          <w:rFonts w:ascii="Times New Roman" w:eastAsia="Times New Roman" w:hAnsi="Times New Roman" w:cs="Times New Roman"/>
          <w:color w:val="000000"/>
          <w:sz w:val="27"/>
          <w:szCs w:val="27"/>
        </w:rPr>
        <w:t>27 джоулей на см</w:t>
      </w:r>
      <w:r w:rsidR="003A515C" w:rsidRPr="003A515C">
        <w:rPr>
          <w:rFonts w:ascii="Times New Roman" w:eastAsia="Times New Roman" w:hAnsi="Times New Roman" w:cs="Times New Roman"/>
          <w:color w:val="000000"/>
          <w:sz w:val="27"/>
          <w:szCs w:val="27"/>
        </w:rPr>
        <w:t>^</w:t>
      </w:r>
      <w:r w:rsidRPr="0038644D">
        <w:rPr>
          <w:rFonts w:ascii="Times New Roman" w:eastAsia="Times New Roman" w:hAnsi="Times New Roman" w:cs="Times New Roman"/>
          <w:color w:val="000000"/>
          <w:sz w:val="27"/>
          <w:szCs w:val="27"/>
        </w:rPr>
        <w:t>3.</w:t>
      </w:r>
    </w:p>
    <w:p w:rsidR="006915CA" w:rsidRPr="006915CA" w:rsidRDefault="0043382C" w:rsidP="006915CA">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108" style="width:1015.55pt;height:1.65pt" o:hrpct="0" o:hralign="center"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B327B2" w:rsidRDefault="003A515C" w:rsidP="003A515C">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УПРАВЛЕНИЕ</w:t>
      </w:r>
      <w:r w:rsidRPr="00B327B2">
        <w:rPr>
          <w:rFonts w:ascii="Times New Roman" w:eastAsia="Times New Roman" w:hAnsi="Times New Roman" w:cs="Times New Roman"/>
          <w:b/>
          <w:bCs/>
          <w:color w:val="000000"/>
          <w:sz w:val="27"/>
          <w:szCs w:val="27"/>
        </w:rPr>
        <w:t xml:space="preserve"> </w:t>
      </w:r>
      <w:r>
        <w:rPr>
          <w:rFonts w:ascii="Times New Roman" w:eastAsia="Times New Roman" w:hAnsi="Times New Roman" w:cs="Times New Roman"/>
          <w:b/>
          <w:bCs/>
          <w:color w:val="000000"/>
          <w:sz w:val="27"/>
          <w:szCs w:val="27"/>
        </w:rPr>
        <w:t>КОРАБЛЕМ</w:t>
      </w:r>
    </w:p>
    <w:p w:rsidR="002F2692" w:rsidRPr="002F2692" w:rsidRDefault="006915CA" w:rsidP="002F2692">
      <w:pPr>
        <w:spacing w:after="270" w:line="240" w:lineRule="auto"/>
        <w:ind w:left="-1134"/>
        <w:rPr>
          <w:rFonts w:ascii="Times New Roman" w:eastAsia="Times New Roman" w:hAnsi="Times New Roman" w:cs="Times New Roman"/>
          <w:color w:val="000000"/>
          <w:sz w:val="27"/>
          <w:szCs w:val="27"/>
        </w:rPr>
      </w:pPr>
      <w:r w:rsidRPr="002F2692">
        <w:rPr>
          <w:rFonts w:ascii="Times New Roman" w:eastAsia="Times New Roman" w:hAnsi="Times New Roman" w:cs="Times New Roman"/>
          <w:color w:val="000000"/>
          <w:sz w:val="27"/>
          <w:szCs w:val="27"/>
        </w:rPr>
        <w:br/>
      </w:r>
      <w:r w:rsidR="002F2692" w:rsidRPr="002F2692">
        <w:rPr>
          <w:rFonts w:ascii="Times New Roman" w:eastAsia="Times New Roman" w:hAnsi="Times New Roman" w:cs="Times New Roman"/>
          <w:color w:val="000000"/>
          <w:sz w:val="27"/>
          <w:szCs w:val="27"/>
        </w:rPr>
        <w:t>Архимедовские эффекты могут, как предполагается, давать только центростремительные или центробежные ускорения на вертикали, и важно иметь возможность изменять это направление.</w:t>
      </w:r>
    </w:p>
    <w:p w:rsidR="002F2692" w:rsidRPr="002F2692" w:rsidRDefault="002F2692" w:rsidP="002F2692">
      <w:pPr>
        <w:spacing w:after="270" w:line="240" w:lineRule="auto"/>
        <w:ind w:left="-1134"/>
        <w:rPr>
          <w:rFonts w:ascii="Times New Roman" w:eastAsia="Times New Roman" w:hAnsi="Times New Roman" w:cs="Times New Roman"/>
          <w:color w:val="000000"/>
          <w:sz w:val="27"/>
          <w:szCs w:val="27"/>
        </w:rPr>
      </w:pPr>
      <w:r w:rsidRPr="002F2692">
        <w:rPr>
          <w:rFonts w:ascii="Times New Roman" w:eastAsia="Times New Roman" w:hAnsi="Times New Roman" w:cs="Times New Roman"/>
          <w:color w:val="000000"/>
          <w:sz w:val="27"/>
          <w:szCs w:val="27"/>
        </w:rPr>
        <w:t>В газовой атмосфере невозможно добиться этого эффекта путем прямой реакции на воздушную атмосферу аэродинамическими эффектами, но,как я уже говорил, несколько приемов остаются из области электроники или гравитодинамических эффектов.</w:t>
      </w:r>
    </w:p>
    <w:p w:rsidR="002F2692" w:rsidRPr="002F2692" w:rsidRDefault="002F2692" w:rsidP="002F2692">
      <w:pPr>
        <w:spacing w:after="270" w:line="240" w:lineRule="auto"/>
        <w:ind w:left="-1134"/>
        <w:rPr>
          <w:rFonts w:ascii="Times New Roman" w:eastAsia="Times New Roman" w:hAnsi="Times New Roman" w:cs="Times New Roman"/>
          <w:color w:val="000000"/>
          <w:sz w:val="27"/>
          <w:szCs w:val="27"/>
        </w:rPr>
      </w:pPr>
      <w:r w:rsidRPr="002F2692">
        <w:rPr>
          <w:rFonts w:ascii="Times New Roman" w:eastAsia="Times New Roman" w:hAnsi="Times New Roman" w:cs="Times New Roman"/>
          <w:color w:val="000000"/>
          <w:sz w:val="27"/>
          <w:szCs w:val="27"/>
        </w:rPr>
        <w:t>Прежде всего устройства, состоящие из локальных зарядов, направленных на антенны, должны давать отталкивающий эффект (пиковый эффект).</w:t>
      </w:r>
    </w:p>
    <w:p w:rsidR="002F2692" w:rsidRPr="002F2692" w:rsidRDefault="002F2692" w:rsidP="002F2692">
      <w:pPr>
        <w:spacing w:after="270" w:line="240" w:lineRule="auto"/>
        <w:ind w:left="-1134"/>
        <w:rPr>
          <w:rFonts w:ascii="Times New Roman" w:eastAsia="Times New Roman" w:hAnsi="Times New Roman" w:cs="Times New Roman"/>
          <w:color w:val="000000"/>
          <w:sz w:val="27"/>
          <w:szCs w:val="27"/>
        </w:rPr>
      </w:pPr>
      <w:r w:rsidRPr="002F2692">
        <w:rPr>
          <w:rFonts w:ascii="Times New Roman" w:eastAsia="Times New Roman" w:hAnsi="Times New Roman" w:cs="Times New Roman"/>
          <w:color w:val="000000"/>
          <w:sz w:val="27"/>
          <w:szCs w:val="27"/>
        </w:rPr>
        <w:t>Я не считаю нужным настаивать на этом.</w:t>
      </w:r>
    </w:p>
    <w:p w:rsidR="002F2692" w:rsidRPr="002F2692" w:rsidRDefault="002F2692" w:rsidP="002F2692">
      <w:pPr>
        <w:spacing w:after="270" w:line="240" w:lineRule="auto"/>
        <w:ind w:left="-1134"/>
        <w:rPr>
          <w:rFonts w:ascii="Times New Roman" w:eastAsia="Times New Roman" w:hAnsi="Times New Roman" w:cs="Times New Roman"/>
          <w:color w:val="000000"/>
          <w:sz w:val="27"/>
          <w:szCs w:val="27"/>
        </w:rPr>
      </w:pPr>
      <w:r w:rsidRPr="002F2692">
        <w:rPr>
          <w:rFonts w:ascii="Times New Roman" w:eastAsia="Times New Roman" w:hAnsi="Times New Roman" w:cs="Times New Roman"/>
          <w:color w:val="000000"/>
          <w:sz w:val="27"/>
          <w:szCs w:val="27"/>
        </w:rPr>
        <w:t>Наконец, электромагнитный эффект Магнуса был подробно описан в его эффектах, но это хорошо, чтобы вспомнить.</w:t>
      </w:r>
    </w:p>
    <w:p w:rsidR="002F2692" w:rsidRPr="002F2692" w:rsidRDefault="002F2692" w:rsidP="002F2692">
      <w:pPr>
        <w:spacing w:after="270" w:line="240" w:lineRule="auto"/>
        <w:ind w:left="-1134"/>
        <w:rPr>
          <w:rFonts w:ascii="Times New Roman" w:eastAsia="Times New Roman" w:hAnsi="Times New Roman" w:cs="Times New Roman"/>
          <w:color w:val="000000"/>
          <w:sz w:val="27"/>
          <w:szCs w:val="27"/>
        </w:rPr>
      </w:pPr>
      <w:r w:rsidRPr="002F2692">
        <w:rPr>
          <w:rFonts w:ascii="Times New Roman" w:eastAsia="Times New Roman" w:hAnsi="Times New Roman" w:cs="Times New Roman"/>
          <w:color w:val="000000"/>
          <w:sz w:val="27"/>
          <w:szCs w:val="27"/>
        </w:rPr>
        <w:t>Эффект Эрстед</w:t>
      </w:r>
      <w:r w:rsidR="002A2AFC">
        <w:rPr>
          <w:rFonts w:ascii="Times New Roman" w:eastAsia="Times New Roman" w:hAnsi="Times New Roman" w:cs="Times New Roman"/>
          <w:color w:val="000000"/>
          <w:sz w:val="27"/>
          <w:szCs w:val="27"/>
        </w:rPr>
        <w:t>а</w:t>
      </w:r>
      <w:r w:rsidRPr="002F2692">
        <w:rPr>
          <w:rFonts w:ascii="Times New Roman" w:eastAsia="Times New Roman" w:hAnsi="Times New Roman" w:cs="Times New Roman"/>
          <w:color w:val="000000"/>
          <w:sz w:val="27"/>
          <w:szCs w:val="27"/>
        </w:rPr>
        <w:t xml:space="preserve"> заключается в вращении поступательного электрона при попадании в магнитное поле.</w:t>
      </w:r>
    </w:p>
    <w:p w:rsidR="002F2692" w:rsidRPr="002F2692" w:rsidRDefault="002F2692" w:rsidP="002F2692">
      <w:pPr>
        <w:spacing w:after="270" w:line="240" w:lineRule="auto"/>
        <w:ind w:left="-1134"/>
        <w:rPr>
          <w:rFonts w:ascii="Times New Roman" w:eastAsia="Times New Roman" w:hAnsi="Times New Roman" w:cs="Times New Roman"/>
          <w:color w:val="000000"/>
          <w:sz w:val="27"/>
          <w:szCs w:val="27"/>
        </w:rPr>
      </w:pPr>
      <w:r w:rsidRPr="002F2692">
        <w:rPr>
          <w:rFonts w:ascii="Times New Roman" w:eastAsia="Times New Roman" w:hAnsi="Times New Roman" w:cs="Times New Roman"/>
          <w:color w:val="000000"/>
          <w:sz w:val="27"/>
          <w:szCs w:val="27"/>
        </w:rPr>
        <w:t>Магнитное поле является для физика сущностью, которую он представляет векторами и измеряет с помощью сложных единиц Гаусса-Эрстеда-Теслы-Вебера, которые определяют поток или индукцию. Я думаю, что официальное определение этих единиц не бесполезно.</w:t>
      </w:r>
    </w:p>
    <w:p w:rsidR="002F2692" w:rsidRPr="002F2692" w:rsidRDefault="002F2692" w:rsidP="002F2692">
      <w:pPr>
        <w:spacing w:after="270" w:line="240" w:lineRule="auto"/>
        <w:ind w:left="-1134"/>
        <w:rPr>
          <w:rFonts w:ascii="Times New Roman" w:eastAsia="Times New Roman" w:hAnsi="Times New Roman" w:cs="Times New Roman"/>
          <w:color w:val="000000"/>
          <w:sz w:val="27"/>
          <w:szCs w:val="27"/>
        </w:rPr>
      </w:pPr>
      <w:r w:rsidRPr="002F2692">
        <w:rPr>
          <w:rFonts w:ascii="Times New Roman" w:eastAsia="Times New Roman" w:hAnsi="Times New Roman" w:cs="Times New Roman"/>
          <w:color w:val="000000"/>
          <w:sz w:val="27"/>
          <w:szCs w:val="27"/>
        </w:rPr>
        <w:t>Правда, если гравитоны представляют собой беспорядочно перемешивающиеся частицы энергии, то вполне нормально, что при касательных упругих ударах часть поступательной энергии превращается в вращательную энергию в виде спина. Физики авангарда признают спин гравитона, который для них объясняет, что в механизме тяготения (который, по-видимому, обусловлен поглощением энергии эффектом экрана) нет разогрева, поэтому отклоненная энергия превращается в вращательную энергию (</w:t>
      </w:r>
      <w:r w:rsidRPr="002F2692">
        <w:rPr>
          <w:rFonts w:ascii="Times New Roman" w:eastAsia="Times New Roman" w:hAnsi="Times New Roman" w:cs="Times New Roman"/>
          <w:color w:val="000000"/>
          <w:sz w:val="27"/>
          <w:szCs w:val="27"/>
          <w:lang w:val="en-US"/>
        </w:rPr>
        <w:t>Douligez</w:t>
      </w:r>
      <w:r w:rsidRPr="002F2692">
        <w:rPr>
          <w:rFonts w:ascii="Times New Roman" w:eastAsia="Times New Roman" w:hAnsi="Times New Roman" w:cs="Times New Roman"/>
          <w:color w:val="000000"/>
          <w:sz w:val="27"/>
          <w:szCs w:val="27"/>
        </w:rPr>
        <w:t>).</w:t>
      </w:r>
    </w:p>
    <w:p w:rsidR="002F2692" w:rsidRPr="002F2692" w:rsidRDefault="002F2692" w:rsidP="002F2692">
      <w:pPr>
        <w:spacing w:after="270" w:line="240" w:lineRule="auto"/>
        <w:ind w:left="-1134"/>
        <w:rPr>
          <w:rFonts w:ascii="Times New Roman" w:eastAsia="Times New Roman" w:hAnsi="Times New Roman" w:cs="Times New Roman"/>
          <w:color w:val="000000"/>
          <w:sz w:val="27"/>
          <w:szCs w:val="27"/>
        </w:rPr>
      </w:pPr>
      <w:r w:rsidRPr="002F2692">
        <w:rPr>
          <w:rFonts w:ascii="Times New Roman" w:eastAsia="Times New Roman" w:hAnsi="Times New Roman" w:cs="Times New Roman"/>
          <w:color w:val="000000"/>
          <w:sz w:val="27"/>
          <w:szCs w:val="27"/>
        </w:rPr>
        <w:t>Я сам рассматривал этот принцип во времени, чтобы поставить в тупик закон Декарта.</w:t>
      </w:r>
    </w:p>
    <w:p w:rsidR="002F2692" w:rsidRPr="002F2692" w:rsidRDefault="002A2AFC" w:rsidP="002F2692">
      <w:pPr>
        <w:spacing w:after="270" w:line="240" w:lineRule="auto"/>
        <w:ind w:left="-1134"/>
        <w:rPr>
          <w:rFonts w:ascii="Times New Roman" w:eastAsia="Times New Roman" w:hAnsi="Times New Roman" w:cs="Times New Roman"/>
          <w:color w:val="000000"/>
          <w:sz w:val="27"/>
          <w:szCs w:val="27"/>
        </w:rPr>
      </w:pPr>
      <w:r w:rsidRPr="002A2AFC">
        <w:rPr>
          <w:rFonts w:ascii="Times New Roman" w:eastAsia="Times New Roman" w:hAnsi="Times New Roman" w:cs="Times New Roman"/>
          <w:color w:val="000000"/>
          <w:sz w:val="27"/>
          <w:szCs w:val="27"/>
        </w:rPr>
        <w:t xml:space="preserve">Но можно также сделать вывод, что изменение структуры поляризованной намагниченной гравитонической среды было бы вызвано только колебательной виртуальной деформацией, причем колебания гравитонов принимали большую амплитуду в направлении движения индуктивного тока, чем перпендикулярно этому направлению. </w:t>
      </w:r>
      <w:r w:rsidR="002F2692" w:rsidRPr="002F2692">
        <w:rPr>
          <w:rFonts w:ascii="Times New Roman" w:eastAsia="Times New Roman" w:hAnsi="Times New Roman" w:cs="Times New Roman"/>
          <w:color w:val="000000"/>
          <w:sz w:val="27"/>
          <w:szCs w:val="27"/>
        </w:rPr>
        <w:t>Обе теории можно поддержать, но логичнее признать наличие спина.</w:t>
      </w:r>
    </w:p>
    <w:p w:rsidR="002F2692" w:rsidRPr="002F2692" w:rsidRDefault="002F2692" w:rsidP="002F2692">
      <w:pPr>
        <w:spacing w:after="270" w:line="240" w:lineRule="auto"/>
        <w:ind w:left="-1134"/>
        <w:rPr>
          <w:rFonts w:ascii="Times New Roman" w:eastAsia="Times New Roman" w:hAnsi="Times New Roman" w:cs="Times New Roman"/>
          <w:color w:val="000000"/>
          <w:sz w:val="27"/>
          <w:szCs w:val="27"/>
        </w:rPr>
      </w:pPr>
      <w:r w:rsidRPr="002F2692">
        <w:rPr>
          <w:rFonts w:ascii="Times New Roman" w:eastAsia="Times New Roman" w:hAnsi="Times New Roman" w:cs="Times New Roman"/>
          <w:color w:val="000000"/>
          <w:sz w:val="27"/>
          <w:szCs w:val="27"/>
        </w:rPr>
        <w:t>В этих условиях, поскольку пространство поляризовано с большей или меньшей статистически значимостью и до предела полной поляризации, который можно вычислить, очевидно, что наличие этой поляризации внутри массы тел приведет к направленному воздействию на электронные облака и даже на ядра. (Рис. 35).</w:t>
      </w:r>
      <w:r w:rsidR="002A2AFC">
        <w:rPr>
          <w:rFonts w:ascii="Times New Roman" w:eastAsia="Times New Roman" w:hAnsi="Times New Roman" w:cs="Times New Roman"/>
          <w:color w:val="000000"/>
          <w:sz w:val="27"/>
          <w:szCs w:val="27"/>
        </w:rPr>
        <w:br/>
      </w:r>
      <w:r w:rsidR="002A2AFC">
        <w:rPr>
          <w:rFonts w:ascii="Times New Roman" w:eastAsia="Times New Roman" w:hAnsi="Times New Roman" w:cs="Times New Roman"/>
          <w:noProof/>
          <w:color w:val="000000"/>
          <w:sz w:val="27"/>
          <w:szCs w:val="27"/>
        </w:rPr>
        <w:drawing>
          <wp:inline distT="0" distB="0" distL="0" distR="0">
            <wp:extent cx="4338320" cy="3700145"/>
            <wp:effectExtent l="19050" t="0" r="508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61"/>
                    <a:srcRect/>
                    <a:stretch>
                      <a:fillRect/>
                    </a:stretch>
                  </pic:blipFill>
                  <pic:spPr bwMode="auto">
                    <a:xfrm>
                      <a:off x="0" y="0"/>
                      <a:ext cx="4338320" cy="3700145"/>
                    </a:xfrm>
                    <a:prstGeom prst="rect">
                      <a:avLst/>
                    </a:prstGeom>
                    <a:noFill/>
                    <a:ln w="9525">
                      <a:noFill/>
                      <a:miter lim="800000"/>
                      <a:headEnd/>
                      <a:tailEnd/>
                    </a:ln>
                  </pic:spPr>
                </pic:pic>
              </a:graphicData>
            </a:graphic>
          </wp:inline>
        </w:drawing>
      </w:r>
      <w:r w:rsidR="002A2AFC">
        <w:rPr>
          <w:rFonts w:ascii="Times New Roman" w:eastAsia="Times New Roman" w:hAnsi="Times New Roman" w:cs="Times New Roman"/>
          <w:color w:val="000000"/>
          <w:sz w:val="27"/>
          <w:szCs w:val="27"/>
        </w:rPr>
        <w:br/>
      </w:r>
      <w:r w:rsidR="002A2AFC" w:rsidRPr="002A2AFC">
        <w:rPr>
          <w:rFonts w:ascii="Times New Roman" w:eastAsia="Times New Roman" w:hAnsi="Times New Roman" w:cs="Times New Roman"/>
          <w:b/>
          <w:color w:val="000000"/>
          <w:sz w:val="27"/>
          <w:szCs w:val="27"/>
        </w:rPr>
        <w:t>Риунок 35</w:t>
      </w:r>
      <w:r w:rsidR="002A2AFC">
        <w:rPr>
          <w:rFonts w:ascii="Times New Roman" w:eastAsia="Times New Roman" w:hAnsi="Times New Roman" w:cs="Times New Roman"/>
          <w:color w:val="000000"/>
          <w:sz w:val="27"/>
          <w:szCs w:val="27"/>
        </w:rPr>
        <w:br/>
      </w:r>
      <w:r w:rsidRPr="002F2692">
        <w:rPr>
          <w:rFonts w:ascii="Times New Roman" w:eastAsia="Times New Roman" w:hAnsi="Times New Roman" w:cs="Times New Roman"/>
          <w:color w:val="000000"/>
          <w:sz w:val="27"/>
          <w:szCs w:val="27"/>
        </w:rPr>
        <w:t>Поэтому все формулы, дающие интенсивности поля, магнитные моменты, силовые потоки, будут прямыми последствиями интенсивности поляризации.</w:t>
      </w:r>
    </w:p>
    <w:p w:rsidR="002A2AFC" w:rsidRPr="002A2AFC" w:rsidRDefault="002F2692" w:rsidP="002A2AFC">
      <w:pPr>
        <w:spacing w:after="270" w:line="240" w:lineRule="auto"/>
        <w:ind w:left="-1134"/>
        <w:rPr>
          <w:rFonts w:ascii="Times New Roman" w:eastAsia="Times New Roman" w:hAnsi="Times New Roman" w:cs="Times New Roman"/>
          <w:color w:val="000000"/>
          <w:sz w:val="27"/>
          <w:szCs w:val="27"/>
        </w:rPr>
      </w:pPr>
      <w:r w:rsidRPr="002F2692">
        <w:rPr>
          <w:rFonts w:ascii="Times New Roman" w:eastAsia="Times New Roman" w:hAnsi="Times New Roman" w:cs="Times New Roman"/>
          <w:color w:val="000000"/>
          <w:sz w:val="27"/>
          <w:szCs w:val="27"/>
        </w:rPr>
        <w:t xml:space="preserve">С другой стороны, магнитная индукция, проницаемость, </w:t>
      </w:r>
      <w:r>
        <w:rPr>
          <w:rFonts w:ascii="Times New Roman" w:eastAsia="Times New Roman" w:hAnsi="Times New Roman" w:cs="Times New Roman"/>
          <w:color w:val="000000"/>
          <w:sz w:val="27"/>
          <w:szCs w:val="27"/>
        </w:rPr>
        <w:t>магнитное сопротивление</w:t>
      </w:r>
      <w:r w:rsidRPr="002F2692">
        <w:rPr>
          <w:rFonts w:ascii="Times New Roman" w:eastAsia="Times New Roman" w:hAnsi="Times New Roman" w:cs="Times New Roman"/>
          <w:color w:val="000000"/>
          <w:sz w:val="27"/>
          <w:szCs w:val="27"/>
        </w:rPr>
        <w:t xml:space="preserve"> буд</w:t>
      </w:r>
      <w:r>
        <w:rPr>
          <w:rFonts w:ascii="Times New Roman" w:eastAsia="Times New Roman" w:hAnsi="Times New Roman" w:cs="Times New Roman"/>
          <w:color w:val="000000"/>
          <w:sz w:val="27"/>
          <w:szCs w:val="27"/>
        </w:rPr>
        <w:t>ет</w:t>
      </w:r>
      <w:r w:rsidRPr="002F2692">
        <w:rPr>
          <w:rFonts w:ascii="Times New Roman" w:eastAsia="Times New Roman" w:hAnsi="Times New Roman" w:cs="Times New Roman"/>
          <w:color w:val="000000"/>
          <w:sz w:val="27"/>
          <w:szCs w:val="27"/>
        </w:rPr>
        <w:t xml:space="preserve"> зависеть от степени проницаемости, то есть от большей или меньшей легкости достижения внутри тел состояния поляризации</w:t>
      </w:r>
      <w:r w:rsidR="002A2AFC">
        <w:rPr>
          <w:rFonts w:ascii="Times New Roman" w:eastAsia="Times New Roman" w:hAnsi="Times New Roman" w:cs="Times New Roman"/>
          <w:color w:val="000000"/>
          <w:sz w:val="27"/>
          <w:szCs w:val="27"/>
        </w:rPr>
        <w:t>.</w:t>
      </w:r>
      <w:r w:rsidR="002A2AFC">
        <w:rPr>
          <w:rFonts w:ascii="Times New Roman" w:eastAsia="Times New Roman" w:hAnsi="Times New Roman" w:cs="Times New Roman"/>
          <w:color w:val="000000"/>
          <w:sz w:val="27"/>
          <w:szCs w:val="27"/>
        </w:rPr>
        <w:br/>
      </w:r>
      <w:r w:rsidR="002A2AFC">
        <w:rPr>
          <w:rFonts w:ascii="Times New Roman" w:eastAsia="Times New Roman" w:hAnsi="Times New Roman" w:cs="Times New Roman"/>
          <w:color w:val="000000"/>
          <w:sz w:val="27"/>
          <w:szCs w:val="27"/>
        </w:rPr>
        <w:br/>
      </w:r>
      <w:r w:rsidR="002A2AFC" w:rsidRPr="002A2AFC">
        <w:rPr>
          <w:rFonts w:ascii="Times New Roman" w:eastAsia="Times New Roman" w:hAnsi="Times New Roman" w:cs="Times New Roman"/>
          <w:color w:val="000000"/>
          <w:sz w:val="27"/>
          <w:szCs w:val="27"/>
        </w:rPr>
        <w:t>Не намагниченный железный или никелевый ТОР будет иметь кристаллическую структуру, все атомные элементы которой будут иметь разные направления. С другой стороны, один и тот же намагниченный ТОР будет иметь такую структуру, что все его атомы составятся в круговую цепь, ориентированную по касательной к Тору.</w:t>
      </w:r>
    </w:p>
    <w:p w:rsidR="002A2AFC" w:rsidRPr="002A2AFC" w:rsidRDefault="002A2AFC" w:rsidP="002A2AFC">
      <w:pPr>
        <w:spacing w:after="270" w:line="240" w:lineRule="auto"/>
        <w:ind w:left="-1134"/>
        <w:rPr>
          <w:rFonts w:ascii="Times New Roman" w:eastAsia="Times New Roman" w:hAnsi="Times New Roman" w:cs="Times New Roman"/>
          <w:color w:val="000000"/>
          <w:sz w:val="27"/>
          <w:szCs w:val="27"/>
        </w:rPr>
      </w:pPr>
      <w:r w:rsidRPr="002A2AFC">
        <w:rPr>
          <w:rFonts w:ascii="Times New Roman" w:eastAsia="Times New Roman" w:hAnsi="Times New Roman" w:cs="Times New Roman"/>
          <w:color w:val="000000"/>
          <w:sz w:val="27"/>
          <w:szCs w:val="27"/>
        </w:rPr>
        <w:t>Нельзя сказать, что есть магнитный ток, но простое состояние поляризации, которое не может дать энергию.</w:t>
      </w:r>
    </w:p>
    <w:p w:rsidR="002A2AFC" w:rsidRPr="002A2AFC" w:rsidRDefault="002A2AFC" w:rsidP="002A2AFC">
      <w:pPr>
        <w:spacing w:after="270" w:line="240" w:lineRule="auto"/>
        <w:ind w:left="-1134"/>
        <w:rPr>
          <w:rFonts w:ascii="Times New Roman" w:eastAsia="Times New Roman" w:hAnsi="Times New Roman" w:cs="Times New Roman"/>
          <w:color w:val="000000"/>
          <w:sz w:val="27"/>
          <w:szCs w:val="27"/>
        </w:rPr>
      </w:pPr>
      <w:r w:rsidRPr="002A2AFC">
        <w:rPr>
          <w:rFonts w:ascii="Times New Roman" w:eastAsia="Times New Roman" w:hAnsi="Times New Roman" w:cs="Times New Roman"/>
          <w:color w:val="000000"/>
          <w:sz w:val="27"/>
          <w:szCs w:val="27"/>
        </w:rPr>
        <w:t>Конечно, если Тор будет разделен, поляризованы будут только гравитоны пространства и, возможно, газ, включенный в сечение.</w:t>
      </w:r>
    </w:p>
    <w:p w:rsidR="002A2AFC" w:rsidRPr="002A2AFC" w:rsidRDefault="002A2AFC" w:rsidP="002A2AFC">
      <w:pPr>
        <w:spacing w:after="270" w:line="240" w:lineRule="auto"/>
        <w:ind w:left="-1134"/>
        <w:rPr>
          <w:rFonts w:ascii="Times New Roman" w:eastAsia="Times New Roman" w:hAnsi="Times New Roman" w:cs="Times New Roman"/>
          <w:color w:val="000000"/>
          <w:sz w:val="27"/>
          <w:szCs w:val="27"/>
        </w:rPr>
      </w:pPr>
      <w:r w:rsidRPr="002A2AFC">
        <w:rPr>
          <w:rFonts w:ascii="Times New Roman" w:eastAsia="Times New Roman" w:hAnsi="Times New Roman" w:cs="Times New Roman"/>
          <w:color w:val="000000"/>
          <w:sz w:val="27"/>
          <w:szCs w:val="27"/>
        </w:rPr>
        <w:t xml:space="preserve">Все иначе обстоит в </w:t>
      </w:r>
      <w:r>
        <w:rPr>
          <w:rFonts w:ascii="Times New Roman" w:eastAsia="Times New Roman" w:hAnsi="Times New Roman" w:cs="Times New Roman"/>
          <w:color w:val="000000"/>
          <w:sz w:val="27"/>
          <w:szCs w:val="27"/>
        </w:rPr>
        <w:t>сверхпроводящем</w:t>
      </w:r>
      <w:r w:rsidRPr="002A2AFC">
        <w:rPr>
          <w:rFonts w:ascii="Times New Roman" w:eastAsia="Times New Roman" w:hAnsi="Times New Roman" w:cs="Times New Roman"/>
          <w:color w:val="000000"/>
          <w:sz w:val="27"/>
          <w:szCs w:val="27"/>
        </w:rPr>
        <w:t xml:space="preserve"> Торе, который бесконечно перемещается потоком электронов.</w:t>
      </w:r>
    </w:p>
    <w:p w:rsidR="002A2AFC" w:rsidRPr="002A2AFC" w:rsidRDefault="002A2AFC" w:rsidP="002A2AFC">
      <w:pPr>
        <w:spacing w:after="270" w:line="240" w:lineRule="auto"/>
        <w:ind w:left="-1134"/>
        <w:rPr>
          <w:rFonts w:ascii="Times New Roman" w:eastAsia="Times New Roman" w:hAnsi="Times New Roman" w:cs="Times New Roman"/>
          <w:color w:val="000000"/>
          <w:sz w:val="27"/>
          <w:szCs w:val="27"/>
        </w:rPr>
      </w:pPr>
      <w:r w:rsidRPr="002A2AFC">
        <w:rPr>
          <w:rFonts w:ascii="Times New Roman" w:eastAsia="Times New Roman" w:hAnsi="Times New Roman" w:cs="Times New Roman"/>
          <w:color w:val="000000"/>
          <w:sz w:val="27"/>
          <w:szCs w:val="27"/>
        </w:rPr>
        <w:t>Таким образом, образ торического электрического тока, дающего магнитный Тор, касательная которого перпендикулярна его плоскости и для которого называется электрическим током и магнитными токами, является взглядом разума.</w:t>
      </w:r>
    </w:p>
    <w:p w:rsidR="006915CA" w:rsidRPr="006915CA" w:rsidRDefault="002A2AFC" w:rsidP="002A2AFC">
      <w:pPr>
        <w:spacing w:after="270" w:line="240" w:lineRule="auto"/>
        <w:ind w:left="-1134"/>
        <w:rPr>
          <w:rFonts w:ascii="Times New Roman" w:eastAsia="Times New Roman" w:hAnsi="Times New Roman" w:cs="Times New Roman"/>
          <w:color w:val="000000"/>
          <w:sz w:val="27"/>
          <w:szCs w:val="27"/>
        </w:rPr>
      </w:pPr>
      <w:r w:rsidRPr="002A2AFC">
        <w:rPr>
          <w:rFonts w:ascii="Times New Roman" w:eastAsia="Times New Roman" w:hAnsi="Times New Roman" w:cs="Times New Roman"/>
          <w:color w:val="000000"/>
          <w:sz w:val="27"/>
          <w:szCs w:val="27"/>
        </w:rPr>
        <w:t>Магнетизм-это структура, электрическое поле-это энергия, но также неверно говорить, что намагниченность свободна, так как поляризация пространства влечет за собой расход энергии, пусть небольшой из-за минимальной, но реальной инерции гравитонов.</w:t>
      </w:r>
      <w:r>
        <w:rPr>
          <w:rFonts w:ascii="Times New Roman" w:eastAsia="Times New Roman" w:hAnsi="Times New Roman" w:cs="Times New Roman"/>
          <w:color w:val="000000"/>
          <w:sz w:val="27"/>
          <w:szCs w:val="27"/>
        </w:rPr>
        <w:br/>
      </w:r>
      <w:r w:rsidR="0043382C">
        <w:rPr>
          <w:rFonts w:ascii="Times New Roman" w:eastAsia="Times New Roman" w:hAnsi="Times New Roman" w:cs="Times New Roman"/>
          <w:color w:val="000000"/>
          <w:sz w:val="27"/>
          <w:szCs w:val="27"/>
        </w:rPr>
        <w:pict>
          <v:rect id="_x0000_i1109" style="width:1015.55pt;height:1.65pt" o:hrpct="0" o:hralign="center" o:hrstd="t" o:hr="t" fillcolor="#a0a0a0" stroked="f"/>
        </w:pict>
      </w:r>
    </w:p>
    <w:p w:rsidR="006915CA" w:rsidRPr="00616718" w:rsidRDefault="00616718" w:rsidP="00616718">
      <w:pPr>
        <w:spacing w:after="0" w:line="240" w:lineRule="auto"/>
        <w:ind w:left="-1134"/>
        <w:jc w:val="center"/>
        <w:rPr>
          <w:rFonts w:ascii="Times New Roman" w:eastAsia="Times New Roman" w:hAnsi="Times New Roman" w:cs="Times New Roman"/>
          <w:color w:val="000000"/>
          <w:sz w:val="27"/>
          <w:szCs w:val="27"/>
        </w:rPr>
      </w:pPr>
      <w:r w:rsidRPr="00616718">
        <w:rPr>
          <w:rFonts w:ascii="Times New Roman" w:eastAsia="Times New Roman" w:hAnsi="Times New Roman" w:cs="Times New Roman"/>
          <w:b/>
          <w:bCs/>
          <w:color w:val="000000"/>
          <w:sz w:val="27"/>
          <w:szCs w:val="27"/>
        </w:rPr>
        <w:t>НЕКОТОРЫЕ ОПРЕДЕЛЕНИЯ</w:t>
      </w:r>
    </w:p>
    <w:p w:rsidR="00616718" w:rsidRPr="00616718" w:rsidRDefault="006915CA" w:rsidP="00616718">
      <w:pPr>
        <w:spacing w:after="270" w:line="240" w:lineRule="auto"/>
        <w:ind w:left="-1134"/>
        <w:rPr>
          <w:rFonts w:ascii="Times New Roman" w:eastAsia="Times New Roman" w:hAnsi="Times New Roman" w:cs="Times New Roman"/>
          <w:color w:val="000000"/>
          <w:sz w:val="27"/>
          <w:szCs w:val="27"/>
        </w:rPr>
      </w:pPr>
      <w:r w:rsidRPr="00616718">
        <w:rPr>
          <w:rFonts w:ascii="Times New Roman" w:eastAsia="Times New Roman" w:hAnsi="Times New Roman" w:cs="Times New Roman"/>
          <w:color w:val="000000"/>
          <w:sz w:val="27"/>
          <w:szCs w:val="27"/>
        </w:rPr>
        <w:br/>
      </w:r>
      <w:r w:rsidR="00616718" w:rsidRPr="00616718">
        <w:rPr>
          <w:rFonts w:ascii="Times New Roman" w:eastAsia="Times New Roman" w:hAnsi="Times New Roman" w:cs="Times New Roman"/>
          <w:b/>
          <w:color w:val="000000"/>
          <w:sz w:val="27"/>
          <w:szCs w:val="27"/>
        </w:rPr>
        <w:t>ЭРСТЕД</w:t>
      </w:r>
      <w:r w:rsidR="00616718" w:rsidRPr="00616718">
        <w:rPr>
          <w:rFonts w:ascii="Times New Roman" w:eastAsia="Times New Roman" w:hAnsi="Times New Roman" w:cs="Times New Roman"/>
          <w:color w:val="000000"/>
          <w:sz w:val="27"/>
          <w:szCs w:val="27"/>
        </w:rPr>
        <w:t xml:space="preserve">: единица, определяющая поле, которое оказывает силу </w:t>
      </w:r>
      <w:r w:rsidR="00616718">
        <w:rPr>
          <w:rFonts w:ascii="Times New Roman" w:eastAsia="Times New Roman" w:hAnsi="Times New Roman" w:cs="Times New Roman"/>
          <w:color w:val="000000"/>
          <w:sz w:val="27"/>
          <w:szCs w:val="27"/>
        </w:rPr>
        <w:t xml:space="preserve">1 </w:t>
      </w:r>
      <w:r w:rsidR="00616718" w:rsidRPr="00616718">
        <w:rPr>
          <w:rFonts w:ascii="Times New Roman" w:eastAsia="Times New Roman" w:hAnsi="Times New Roman" w:cs="Times New Roman"/>
          <w:color w:val="000000"/>
          <w:sz w:val="27"/>
          <w:szCs w:val="27"/>
        </w:rPr>
        <w:t>Д</w:t>
      </w:r>
      <w:r w:rsidR="00616718">
        <w:rPr>
          <w:rFonts w:ascii="Times New Roman" w:eastAsia="Times New Roman" w:hAnsi="Times New Roman" w:cs="Times New Roman"/>
          <w:color w:val="000000"/>
          <w:sz w:val="27"/>
          <w:szCs w:val="27"/>
        </w:rPr>
        <w:t>ин</w:t>
      </w:r>
      <w:r w:rsidR="00616718" w:rsidRPr="00616718">
        <w:rPr>
          <w:rFonts w:ascii="Times New Roman" w:eastAsia="Times New Roman" w:hAnsi="Times New Roman" w:cs="Times New Roman"/>
          <w:color w:val="000000"/>
          <w:sz w:val="27"/>
          <w:szCs w:val="27"/>
        </w:rPr>
        <w:t xml:space="preserve"> на полюс, расположенный в этом поле, и имеющее интенсивность единицы </w:t>
      </w:r>
      <w:r w:rsidR="00616718" w:rsidRPr="00616718">
        <w:rPr>
          <w:rFonts w:ascii="Times New Roman" w:eastAsia="Times New Roman" w:hAnsi="Times New Roman" w:cs="Times New Roman"/>
          <w:color w:val="000000"/>
          <w:sz w:val="27"/>
          <w:szCs w:val="27"/>
          <w:lang w:val="en-US"/>
        </w:rPr>
        <w:t>CGS</w:t>
      </w:r>
      <w:r w:rsidR="00616718" w:rsidRPr="00616718">
        <w:rPr>
          <w:rFonts w:ascii="Times New Roman" w:eastAsia="Times New Roman" w:hAnsi="Times New Roman" w:cs="Times New Roman"/>
          <w:color w:val="000000"/>
          <w:sz w:val="27"/>
          <w:szCs w:val="27"/>
        </w:rPr>
        <w:t>.</w:t>
      </w:r>
    </w:p>
    <w:p w:rsidR="00616718" w:rsidRPr="00616718" w:rsidRDefault="00616718" w:rsidP="00616718">
      <w:pPr>
        <w:spacing w:after="270" w:line="240" w:lineRule="auto"/>
        <w:ind w:left="-1134"/>
        <w:rPr>
          <w:rFonts w:ascii="Times New Roman" w:eastAsia="Times New Roman" w:hAnsi="Times New Roman" w:cs="Times New Roman"/>
          <w:color w:val="000000"/>
          <w:sz w:val="27"/>
          <w:szCs w:val="27"/>
        </w:rPr>
      </w:pPr>
      <w:r w:rsidRPr="00616718">
        <w:rPr>
          <w:rFonts w:ascii="Times New Roman" w:eastAsia="Times New Roman" w:hAnsi="Times New Roman" w:cs="Times New Roman"/>
          <w:b/>
          <w:color w:val="000000"/>
          <w:sz w:val="27"/>
          <w:szCs w:val="27"/>
        </w:rPr>
        <w:t>ТЕСЛА:</w:t>
      </w:r>
      <w:r w:rsidRPr="00616718">
        <w:rPr>
          <w:rFonts w:ascii="Times New Roman" w:eastAsia="Times New Roman" w:hAnsi="Times New Roman" w:cs="Times New Roman"/>
          <w:color w:val="000000"/>
          <w:sz w:val="27"/>
          <w:szCs w:val="27"/>
        </w:rPr>
        <w:t xml:space="preserve"> (единица МКС): равномерная магнитная индукция, которая обычно распределяется на поверхности 1 квадратный метр, производит через эту поверхность магнитный поток 1 Вебер.</w:t>
      </w:r>
    </w:p>
    <w:p w:rsidR="00616718" w:rsidRPr="00616718" w:rsidRDefault="00616718" w:rsidP="00616718">
      <w:pPr>
        <w:spacing w:after="270" w:line="240" w:lineRule="auto"/>
        <w:ind w:left="-1134"/>
        <w:rPr>
          <w:rFonts w:ascii="Times New Roman" w:eastAsia="Times New Roman" w:hAnsi="Times New Roman" w:cs="Times New Roman"/>
          <w:color w:val="000000"/>
          <w:sz w:val="27"/>
          <w:szCs w:val="27"/>
        </w:rPr>
      </w:pPr>
      <w:r w:rsidRPr="00616718">
        <w:rPr>
          <w:rFonts w:ascii="Times New Roman" w:eastAsia="Times New Roman" w:hAnsi="Times New Roman" w:cs="Times New Roman"/>
          <w:color w:val="000000"/>
          <w:sz w:val="27"/>
          <w:szCs w:val="27"/>
        </w:rPr>
        <w:t xml:space="preserve">У нас также есть: 1 Тесла = 104 Гаусса (единица </w:t>
      </w:r>
      <w:r w:rsidRPr="00616718">
        <w:rPr>
          <w:rFonts w:ascii="Times New Roman" w:eastAsia="Times New Roman" w:hAnsi="Times New Roman" w:cs="Times New Roman"/>
          <w:color w:val="000000"/>
          <w:sz w:val="27"/>
          <w:szCs w:val="27"/>
          <w:lang w:val="en-US"/>
        </w:rPr>
        <w:t>CGS</w:t>
      </w:r>
      <w:r w:rsidRPr="00616718">
        <w:rPr>
          <w:rFonts w:ascii="Times New Roman" w:eastAsia="Times New Roman" w:hAnsi="Times New Roman" w:cs="Times New Roman"/>
          <w:color w:val="000000"/>
          <w:sz w:val="27"/>
          <w:szCs w:val="27"/>
        </w:rPr>
        <w:t>).</w:t>
      </w:r>
    </w:p>
    <w:p w:rsidR="00616718" w:rsidRPr="00616718" w:rsidRDefault="00616718" w:rsidP="00616718">
      <w:pPr>
        <w:spacing w:after="270" w:line="240" w:lineRule="auto"/>
        <w:ind w:left="-1134"/>
        <w:rPr>
          <w:rFonts w:ascii="Times New Roman" w:eastAsia="Times New Roman" w:hAnsi="Times New Roman" w:cs="Times New Roman"/>
          <w:color w:val="000000"/>
          <w:sz w:val="27"/>
          <w:szCs w:val="27"/>
        </w:rPr>
      </w:pPr>
      <w:r w:rsidRPr="00616718">
        <w:rPr>
          <w:rFonts w:ascii="Times New Roman" w:eastAsia="Times New Roman" w:hAnsi="Times New Roman" w:cs="Times New Roman"/>
          <w:b/>
          <w:color w:val="000000"/>
          <w:sz w:val="27"/>
          <w:szCs w:val="27"/>
        </w:rPr>
        <w:t>ВЕБЕР</w:t>
      </w:r>
      <w:r>
        <w:rPr>
          <w:rFonts w:ascii="Times New Roman" w:eastAsia="Times New Roman" w:hAnsi="Times New Roman" w:cs="Times New Roman"/>
          <w:color w:val="000000"/>
          <w:sz w:val="27"/>
          <w:szCs w:val="27"/>
        </w:rPr>
        <w:t>:</w:t>
      </w:r>
      <w:r w:rsidRPr="00616718">
        <w:rPr>
          <w:rFonts w:ascii="Times New Roman" w:eastAsia="Times New Roman" w:hAnsi="Times New Roman" w:cs="Times New Roman"/>
          <w:color w:val="000000"/>
          <w:sz w:val="27"/>
          <w:szCs w:val="27"/>
        </w:rPr>
        <w:t xml:space="preserve"> (единица МКС): магнитный поток, проходящий через цепь с одним витком, создает в ней электронную силу 1 вольт, если довести ее до 0 в секунду при равномерном распаде.</w:t>
      </w:r>
    </w:p>
    <w:p w:rsidR="004446D9" w:rsidRPr="004446D9" w:rsidRDefault="00616718" w:rsidP="004446D9">
      <w:pPr>
        <w:spacing w:after="270" w:line="240" w:lineRule="auto"/>
        <w:ind w:left="-1134"/>
        <w:rPr>
          <w:rFonts w:ascii="Times New Roman" w:eastAsia="Times New Roman" w:hAnsi="Times New Roman" w:cs="Times New Roman"/>
          <w:color w:val="000000"/>
          <w:sz w:val="27"/>
          <w:szCs w:val="27"/>
        </w:rPr>
      </w:pPr>
      <w:r w:rsidRPr="00616718">
        <w:rPr>
          <w:rFonts w:ascii="Times New Roman" w:eastAsia="Times New Roman" w:hAnsi="Times New Roman" w:cs="Times New Roman"/>
          <w:color w:val="000000"/>
          <w:sz w:val="27"/>
          <w:szCs w:val="27"/>
        </w:rPr>
        <w:t>Обратимся к определению Гаусса в другой форме.</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616718">
        <w:rPr>
          <w:rFonts w:ascii="Times New Roman" w:eastAsia="Times New Roman" w:hAnsi="Times New Roman" w:cs="Times New Roman"/>
          <w:color w:val="000000"/>
          <w:sz w:val="27"/>
          <w:szCs w:val="27"/>
        </w:rPr>
        <w:t xml:space="preserve">Учитывая определение уравнения </w:t>
      </w:r>
      <w:r w:rsidRPr="004446D9">
        <w:rPr>
          <w:rFonts w:ascii="Times New Roman" w:eastAsia="Times New Roman" w:hAnsi="Times New Roman" w:cs="Times New Roman"/>
          <w:b/>
          <w:color w:val="000000"/>
          <w:sz w:val="27"/>
          <w:szCs w:val="27"/>
        </w:rPr>
        <w:t xml:space="preserve">B gauss = </w:t>
      </w:r>
      <w:r w:rsidR="004446D9" w:rsidRPr="004446D9">
        <w:rPr>
          <w:rFonts w:ascii="Symbol" w:hAnsi="Symbol" w:cs="Symbol"/>
          <w:b/>
          <w:sz w:val="28"/>
          <w:szCs w:val="28"/>
        </w:rPr>
        <w:t></w:t>
      </w:r>
      <w:r w:rsidR="004446D9" w:rsidRPr="004446D9">
        <w:rPr>
          <w:rFonts w:ascii="Times New Roman" w:hAnsi="Times New Roman" w:cs="Times New Roman"/>
          <w:b/>
          <w:i/>
          <w:iCs/>
          <w:sz w:val="27"/>
          <w:szCs w:val="27"/>
        </w:rPr>
        <w:t>H</w:t>
      </w:r>
      <w:r w:rsidRPr="00616718">
        <w:rPr>
          <w:rFonts w:ascii="Times New Roman" w:eastAsia="Times New Roman" w:hAnsi="Times New Roman" w:cs="Times New Roman"/>
          <w:color w:val="000000"/>
          <w:sz w:val="27"/>
          <w:szCs w:val="27"/>
        </w:rPr>
        <w:t xml:space="preserve">, в котором </w:t>
      </w:r>
      <w:r w:rsidR="004446D9" w:rsidRPr="004446D9">
        <w:rPr>
          <w:rFonts w:ascii="Symbol" w:hAnsi="Symbol" w:cs="Symbol"/>
          <w:b/>
          <w:sz w:val="28"/>
          <w:szCs w:val="28"/>
        </w:rPr>
        <w:t></w:t>
      </w:r>
      <w:r w:rsidRPr="00616718">
        <w:rPr>
          <w:rFonts w:ascii="Times New Roman" w:eastAsia="Times New Roman" w:hAnsi="Times New Roman" w:cs="Times New Roman"/>
          <w:color w:val="000000"/>
          <w:sz w:val="27"/>
          <w:szCs w:val="27"/>
        </w:rPr>
        <w:t xml:space="preserve">-коэффициент, представляющий магнитную проницаемость тела (равную </w:t>
      </w:r>
      <w:r w:rsidRPr="004446D9">
        <w:rPr>
          <w:rFonts w:ascii="Times New Roman" w:eastAsia="Times New Roman" w:hAnsi="Times New Roman" w:cs="Times New Roman"/>
          <w:color w:val="000000"/>
          <w:sz w:val="27"/>
          <w:szCs w:val="27"/>
        </w:rPr>
        <w:t xml:space="preserve">1 </w:t>
      </w:r>
      <w:r w:rsidRPr="00616718">
        <w:rPr>
          <w:rFonts w:ascii="Times New Roman" w:eastAsia="Times New Roman" w:hAnsi="Times New Roman" w:cs="Times New Roman"/>
          <w:color w:val="000000"/>
          <w:sz w:val="27"/>
          <w:szCs w:val="27"/>
        </w:rPr>
        <w:t>по</w:t>
      </w:r>
      <w:r w:rsidRPr="004446D9">
        <w:rPr>
          <w:rFonts w:ascii="Times New Roman" w:eastAsia="Times New Roman" w:hAnsi="Times New Roman" w:cs="Times New Roman"/>
          <w:color w:val="000000"/>
          <w:sz w:val="27"/>
          <w:szCs w:val="27"/>
        </w:rPr>
        <w:t xml:space="preserve"> </w:t>
      </w:r>
      <w:r w:rsidRPr="00616718">
        <w:rPr>
          <w:rFonts w:ascii="Times New Roman" w:eastAsia="Times New Roman" w:hAnsi="Times New Roman" w:cs="Times New Roman"/>
          <w:color w:val="000000"/>
          <w:sz w:val="27"/>
          <w:szCs w:val="27"/>
        </w:rPr>
        <w:t>соглашению</w:t>
      </w:r>
      <w:r w:rsidRPr="004446D9">
        <w:rPr>
          <w:rFonts w:ascii="Times New Roman" w:eastAsia="Times New Roman" w:hAnsi="Times New Roman" w:cs="Times New Roman"/>
          <w:color w:val="000000"/>
          <w:sz w:val="27"/>
          <w:szCs w:val="27"/>
        </w:rPr>
        <w:t xml:space="preserve"> </w:t>
      </w:r>
      <w:r w:rsidRPr="00616718">
        <w:rPr>
          <w:rFonts w:ascii="Times New Roman" w:eastAsia="Times New Roman" w:hAnsi="Times New Roman" w:cs="Times New Roman"/>
          <w:color w:val="000000"/>
          <w:sz w:val="27"/>
          <w:szCs w:val="27"/>
        </w:rPr>
        <w:t>в</w:t>
      </w:r>
      <w:r w:rsidRPr="004446D9">
        <w:rPr>
          <w:rFonts w:ascii="Times New Roman" w:eastAsia="Times New Roman" w:hAnsi="Times New Roman" w:cs="Times New Roman"/>
          <w:color w:val="000000"/>
          <w:sz w:val="27"/>
          <w:szCs w:val="27"/>
        </w:rPr>
        <w:t xml:space="preserve"> </w:t>
      </w:r>
      <w:r w:rsidRPr="00616718">
        <w:rPr>
          <w:rFonts w:ascii="Times New Roman" w:eastAsia="Times New Roman" w:hAnsi="Times New Roman" w:cs="Times New Roman"/>
          <w:color w:val="000000"/>
          <w:sz w:val="27"/>
          <w:szCs w:val="27"/>
        </w:rPr>
        <w:t>воздухе</w:t>
      </w:r>
      <w:r w:rsidRPr="004446D9">
        <w:rPr>
          <w:rFonts w:ascii="Times New Roman" w:eastAsia="Times New Roman" w:hAnsi="Times New Roman" w:cs="Times New Roman"/>
          <w:color w:val="000000"/>
          <w:sz w:val="27"/>
          <w:szCs w:val="27"/>
        </w:rPr>
        <w:t>),</w:t>
      </w:r>
      <w:r w:rsidR="004446D9">
        <w:rPr>
          <w:rFonts w:ascii="Times New Roman" w:eastAsia="Times New Roman" w:hAnsi="Times New Roman" w:cs="Times New Roman"/>
          <w:color w:val="000000"/>
          <w:sz w:val="27"/>
          <w:szCs w:val="27"/>
        </w:rPr>
        <w:br/>
      </w:r>
      <w:r w:rsidRPr="004446D9">
        <w:rPr>
          <w:rFonts w:ascii="Times New Roman" w:eastAsia="Times New Roman" w:hAnsi="Times New Roman" w:cs="Times New Roman"/>
          <w:color w:val="000000"/>
          <w:sz w:val="27"/>
          <w:szCs w:val="27"/>
        </w:rPr>
        <w:t xml:space="preserve"> </w:t>
      </w:r>
      <w:r w:rsidR="004446D9" w:rsidRPr="004446D9">
        <w:rPr>
          <w:rFonts w:ascii="Times New Roman" w:eastAsia="Times New Roman" w:hAnsi="Times New Roman" w:cs="Times New Roman"/>
          <w:b/>
          <w:color w:val="000000"/>
          <w:sz w:val="27"/>
          <w:szCs w:val="27"/>
        </w:rPr>
        <w:t>B</w:t>
      </w:r>
      <w:r w:rsidRPr="004446D9">
        <w:rPr>
          <w:rFonts w:ascii="Times New Roman" w:eastAsia="Times New Roman" w:hAnsi="Times New Roman" w:cs="Times New Roman"/>
          <w:color w:val="000000"/>
          <w:sz w:val="27"/>
          <w:szCs w:val="27"/>
        </w:rPr>
        <w:t xml:space="preserve"> </w:t>
      </w:r>
      <w:r w:rsidRPr="00616718">
        <w:rPr>
          <w:rFonts w:ascii="Times New Roman" w:eastAsia="Times New Roman" w:hAnsi="Times New Roman" w:cs="Times New Roman"/>
          <w:color w:val="000000"/>
          <w:sz w:val="27"/>
          <w:szCs w:val="27"/>
        </w:rPr>
        <w:t>представляет</w:t>
      </w:r>
      <w:r w:rsidRPr="004446D9">
        <w:rPr>
          <w:rFonts w:ascii="Times New Roman" w:eastAsia="Times New Roman" w:hAnsi="Times New Roman" w:cs="Times New Roman"/>
          <w:color w:val="000000"/>
          <w:sz w:val="27"/>
          <w:szCs w:val="27"/>
        </w:rPr>
        <w:t xml:space="preserve"> </w:t>
      </w:r>
      <w:r w:rsidRPr="00616718">
        <w:rPr>
          <w:rFonts w:ascii="Times New Roman" w:eastAsia="Times New Roman" w:hAnsi="Times New Roman" w:cs="Times New Roman"/>
          <w:color w:val="000000"/>
          <w:sz w:val="27"/>
          <w:szCs w:val="27"/>
        </w:rPr>
        <w:t>магнитную</w:t>
      </w:r>
      <w:r w:rsidRPr="004446D9">
        <w:rPr>
          <w:rFonts w:ascii="Times New Roman" w:eastAsia="Times New Roman" w:hAnsi="Times New Roman" w:cs="Times New Roman"/>
          <w:color w:val="000000"/>
          <w:sz w:val="27"/>
          <w:szCs w:val="27"/>
        </w:rPr>
        <w:t xml:space="preserve"> </w:t>
      </w:r>
      <w:r w:rsidRPr="00616718">
        <w:rPr>
          <w:rFonts w:ascii="Times New Roman" w:eastAsia="Times New Roman" w:hAnsi="Times New Roman" w:cs="Times New Roman"/>
          <w:color w:val="000000"/>
          <w:sz w:val="27"/>
          <w:szCs w:val="27"/>
        </w:rPr>
        <w:t>индукцию</w:t>
      </w:r>
      <w:r w:rsidRPr="004446D9">
        <w:rPr>
          <w:rFonts w:ascii="Times New Roman" w:eastAsia="Times New Roman" w:hAnsi="Times New Roman" w:cs="Times New Roman"/>
          <w:color w:val="000000"/>
          <w:sz w:val="27"/>
          <w:szCs w:val="27"/>
        </w:rPr>
        <w:t xml:space="preserve">, </w:t>
      </w:r>
      <w:r w:rsidRPr="00616718">
        <w:rPr>
          <w:rFonts w:ascii="Times New Roman" w:eastAsia="Times New Roman" w:hAnsi="Times New Roman" w:cs="Times New Roman"/>
          <w:color w:val="000000"/>
          <w:sz w:val="27"/>
          <w:szCs w:val="27"/>
        </w:rPr>
        <w:t>т</w:t>
      </w:r>
      <w:r w:rsidRPr="004446D9">
        <w:rPr>
          <w:rFonts w:ascii="Times New Roman" w:eastAsia="Times New Roman" w:hAnsi="Times New Roman" w:cs="Times New Roman"/>
          <w:color w:val="000000"/>
          <w:sz w:val="27"/>
          <w:szCs w:val="27"/>
        </w:rPr>
        <w:t xml:space="preserve">. </w:t>
      </w:r>
      <w:r w:rsidRPr="00616718">
        <w:rPr>
          <w:rFonts w:ascii="Times New Roman" w:eastAsia="Times New Roman" w:hAnsi="Times New Roman" w:cs="Times New Roman"/>
          <w:color w:val="000000"/>
          <w:sz w:val="27"/>
          <w:szCs w:val="27"/>
        </w:rPr>
        <w:t>е</w:t>
      </w:r>
      <w:r w:rsidRPr="004446D9">
        <w:rPr>
          <w:rFonts w:ascii="Times New Roman" w:eastAsia="Times New Roman" w:hAnsi="Times New Roman" w:cs="Times New Roman"/>
          <w:color w:val="000000"/>
          <w:sz w:val="27"/>
          <w:szCs w:val="27"/>
        </w:rPr>
        <w:t xml:space="preserve">. </w:t>
      </w:r>
      <w:r w:rsidRPr="00616718">
        <w:rPr>
          <w:rFonts w:ascii="Times New Roman" w:eastAsia="Times New Roman" w:hAnsi="Times New Roman" w:cs="Times New Roman"/>
          <w:color w:val="000000"/>
          <w:sz w:val="27"/>
          <w:szCs w:val="27"/>
        </w:rPr>
        <w:t>количество</w:t>
      </w:r>
      <w:r w:rsidRPr="004446D9">
        <w:rPr>
          <w:rFonts w:ascii="Times New Roman" w:eastAsia="Times New Roman" w:hAnsi="Times New Roman" w:cs="Times New Roman"/>
          <w:color w:val="000000"/>
          <w:sz w:val="27"/>
          <w:szCs w:val="27"/>
        </w:rPr>
        <w:t xml:space="preserve"> </w:t>
      </w:r>
      <w:r w:rsidRPr="00616718">
        <w:rPr>
          <w:rFonts w:ascii="Times New Roman" w:eastAsia="Times New Roman" w:hAnsi="Times New Roman" w:cs="Times New Roman"/>
          <w:color w:val="000000"/>
          <w:sz w:val="27"/>
          <w:szCs w:val="27"/>
        </w:rPr>
        <w:t>силовых</w:t>
      </w:r>
      <w:r w:rsidRPr="004446D9">
        <w:rPr>
          <w:rFonts w:ascii="Times New Roman" w:eastAsia="Times New Roman" w:hAnsi="Times New Roman" w:cs="Times New Roman"/>
          <w:color w:val="000000"/>
          <w:sz w:val="27"/>
          <w:szCs w:val="27"/>
        </w:rPr>
        <w:t xml:space="preserve"> </w:t>
      </w:r>
      <w:r w:rsidRPr="00616718">
        <w:rPr>
          <w:rFonts w:ascii="Times New Roman" w:eastAsia="Times New Roman" w:hAnsi="Times New Roman" w:cs="Times New Roman"/>
          <w:color w:val="000000"/>
          <w:sz w:val="27"/>
          <w:szCs w:val="27"/>
        </w:rPr>
        <w:t>линий</w:t>
      </w:r>
      <w:r w:rsidRPr="004446D9">
        <w:rPr>
          <w:rFonts w:ascii="Times New Roman" w:eastAsia="Times New Roman" w:hAnsi="Times New Roman" w:cs="Times New Roman"/>
          <w:color w:val="000000"/>
          <w:sz w:val="27"/>
          <w:szCs w:val="27"/>
        </w:rPr>
        <w:t xml:space="preserve"> </w:t>
      </w:r>
      <w:r w:rsidRPr="00616718">
        <w:rPr>
          <w:rFonts w:ascii="Times New Roman" w:eastAsia="Times New Roman" w:hAnsi="Times New Roman" w:cs="Times New Roman"/>
          <w:color w:val="000000"/>
          <w:sz w:val="27"/>
          <w:szCs w:val="27"/>
        </w:rPr>
        <w:t>на</w:t>
      </w:r>
      <w:r w:rsidRPr="004446D9">
        <w:rPr>
          <w:rFonts w:ascii="Times New Roman" w:eastAsia="Times New Roman" w:hAnsi="Times New Roman" w:cs="Times New Roman"/>
          <w:color w:val="000000"/>
          <w:sz w:val="27"/>
          <w:szCs w:val="27"/>
        </w:rPr>
        <w:t xml:space="preserve"> </w:t>
      </w:r>
      <w:r w:rsidRPr="00616718">
        <w:rPr>
          <w:rFonts w:ascii="Times New Roman" w:eastAsia="Times New Roman" w:hAnsi="Times New Roman" w:cs="Times New Roman"/>
          <w:color w:val="000000"/>
          <w:sz w:val="27"/>
          <w:szCs w:val="27"/>
        </w:rPr>
        <w:t>см</w:t>
      </w:r>
      <w:r w:rsidRPr="004446D9">
        <w:rPr>
          <w:rFonts w:ascii="Times New Roman" w:eastAsia="Times New Roman" w:hAnsi="Times New Roman" w:cs="Times New Roman"/>
          <w:color w:val="000000"/>
          <w:sz w:val="27"/>
          <w:szCs w:val="27"/>
        </w:rPr>
        <w:t>2</w:t>
      </w:r>
      <w:r w:rsidR="004446D9">
        <w:rPr>
          <w:rFonts w:ascii="Times New Roman" w:eastAsia="Times New Roman" w:hAnsi="Times New Roman" w:cs="Times New Roman"/>
          <w:color w:val="000000"/>
          <w:sz w:val="27"/>
          <w:szCs w:val="27"/>
        </w:rPr>
        <w:t xml:space="preserve"> </w:t>
      </w:r>
      <w:r w:rsidR="004446D9" w:rsidRPr="004446D9">
        <w:rPr>
          <w:rFonts w:ascii="Times New Roman" w:eastAsia="Times New Roman" w:hAnsi="Times New Roman" w:cs="Times New Roman"/>
          <w:color w:val="000000"/>
          <w:sz w:val="27"/>
          <w:szCs w:val="27"/>
        </w:rPr>
        <w:t xml:space="preserve">поля. </w:t>
      </w:r>
      <w:r w:rsidR="004446D9">
        <w:rPr>
          <w:rFonts w:ascii="Times New Roman" w:eastAsia="Times New Roman" w:hAnsi="Times New Roman" w:cs="Times New Roman"/>
          <w:color w:val="000000"/>
          <w:sz w:val="27"/>
          <w:szCs w:val="27"/>
        </w:rPr>
        <w:br/>
      </w:r>
      <w:r w:rsidR="004446D9" w:rsidRPr="004446D9">
        <w:rPr>
          <w:rFonts w:ascii="Times New Roman" w:hAnsi="Times New Roman" w:cs="Times New Roman"/>
          <w:b/>
          <w:i/>
          <w:iCs/>
          <w:sz w:val="27"/>
          <w:szCs w:val="27"/>
        </w:rPr>
        <w:t>H</w:t>
      </w:r>
      <w:r w:rsidR="004446D9">
        <w:rPr>
          <w:rFonts w:ascii="Times New Roman" w:eastAsia="Times New Roman" w:hAnsi="Times New Roman" w:cs="Times New Roman"/>
          <w:color w:val="000000"/>
          <w:sz w:val="27"/>
          <w:szCs w:val="27"/>
        </w:rPr>
        <w:t xml:space="preserve"> </w:t>
      </w:r>
      <w:r w:rsidR="004446D9" w:rsidRPr="004446D9">
        <w:rPr>
          <w:rFonts w:ascii="Times New Roman" w:eastAsia="Times New Roman" w:hAnsi="Times New Roman" w:cs="Times New Roman"/>
          <w:color w:val="000000"/>
          <w:sz w:val="27"/>
          <w:szCs w:val="27"/>
        </w:rPr>
        <w:t>находясь тогда в эрстедсе.</w:t>
      </w:r>
    </w:p>
    <w:p w:rsidR="004446D9" w:rsidRPr="004446D9" w:rsidRDefault="004446D9" w:rsidP="004446D9">
      <w:pPr>
        <w:spacing w:after="270" w:line="240" w:lineRule="auto"/>
        <w:ind w:left="-1134"/>
        <w:rPr>
          <w:rFonts w:ascii="Times New Roman" w:eastAsia="Times New Roman" w:hAnsi="Times New Roman" w:cs="Times New Roman"/>
          <w:color w:val="000000"/>
          <w:sz w:val="27"/>
          <w:szCs w:val="27"/>
        </w:rPr>
      </w:pPr>
      <w:r w:rsidRPr="004446D9">
        <w:rPr>
          <w:rFonts w:ascii="Times New Roman" w:eastAsia="Times New Roman" w:hAnsi="Times New Roman" w:cs="Times New Roman"/>
          <w:color w:val="000000"/>
          <w:sz w:val="27"/>
          <w:szCs w:val="27"/>
        </w:rPr>
        <w:t>Дополняем определением магнитной проницаемости символа (м), которая является отношением магнитной индукции потока, наведенного см2, к интенсивности магнитного поля, которое его производит.</w:t>
      </w:r>
    </w:p>
    <w:p w:rsidR="004446D9" w:rsidRPr="004446D9" w:rsidRDefault="004446D9" w:rsidP="004446D9">
      <w:pPr>
        <w:spacing w:after="270" w:line="240" w:lineRule="auto"/>
        <w:ind w:left="-1134"/>
        <w:rPr>
          <w:rFonts w:ascii="Times New Roman" w:eastAsia="Times New Roman" w:hAnsi="Times New Roman" w:cs="Times New Roman"/>
          <w:color w:val="000000"/>
          <w:sz w:val="27"/>
          <w:szCs w:val="27"/>
        </w:rPr>
      </w:pPr>
      <w:r w:rsidRPr="004446D9">
        <w:rPr>
          <w:rFonts w:ascii="Times New Roman" w:eastAsia="Times New Roman" w:hAnsi="Times New Roman" w:cs="Times New Roman"/>
          <w:color w:val="000000"/>
          <w:sz w:val="27"/>
          <w:szCs w:val="27"/>
        </w:rPr>
        <w:t>Что касается магнитной восприимчивости это отношение интенсивности намагниченности J к интенсивности индуктивного поля.</w:t>
      </w:r>
    </w:p>
    <w:p w:rsidR="004446D9" w:rsidRPr="004446D9" w:rsidRDefault="004446D9" w:rsidP="004446D9">
      <w:pPr>
        <w:spacing w:after="270" w:line="240" w:lineRule="auto"/>
        <w:ind w:left="-1134"/>
        <w:rPr>
          <w:rFonts w:ascii="Times New Roman" w:eastAsia="Times New Roman" w:hAnsi="Times New Roman" w:cs="Times New Roman"/>
          <w:color w:val="000000"/>
          <w:sz w:val="27"/>
          <w:szCs w:val="27"/>
        </w:rPr>
      </w:pPr>
      <w:r w:rsidRPr="004446D9">
        <w:rPr>
          <w:rFonts w:ascii="Times New Roman" w:eastAsia="Times New Roman" w:hAnsi="Times New Roman" w:cs="Times New Roman"/>
          <w:color w:val="000000"/>
          <w:sz w:val="27"/>
          <w:szCs w:val="27"/>
        </w:rPr>
        <w:t>Итак, давайте подведем итоги :</w:t>
      </w:r>
    </w:p>
    <w:p w:rsidR="004446D9" w:rsidRPr="004446D9" w:rsidRDefault="004446D9" w:rsidP="004446D9">
      <w:pPr>
        <w:spacing w:after="270" w:line="240" w:lineRule="auto"/>
        <w:ind w:left="-1134"/>
        <w:rPr>
          <w:rFonts w:ascii="Times New Roman" w:eastAsia="Times New Roman" w:hAnsi="Times New Roman" w:cs="Times New Roman"/>
          <w:color w:val="000000"/>
          <w:sz w:val="27"/>
          <w:szCs w:val="27"/>
        </w:rPr>
      </w:pPr>
      <w:r w:rsidRPr="004446D9">
        <w:rPr>
          <w:rFonts w:ascii="Times New Roman" w:eastAsia="Times New Roman" w:hAnsi="Times New Roman" w:cs="Times New Roman"/>
          <w:color w:val="000000"/>
          <w:sz w:val="27"/>
          <w:szCs w:val="27"/>
        </w:rPr>
        <w:t>Для магнитофизика магнитное поле содержит сложность определений, хотя и дает несколько аспектов общего факта, который является магнетизмом, но никакого объяснения этого явления.</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p>
    <w:tbl>
      <w:tblPr>
        <w:tblStyle w:val="a7"/>
        <w:tblW w:w="0" w:type="auto"/>
        <w:tblInd w:w="-1134" w:type="dxa"/>
        <w:tblLook w:val="04A0" w:firstRow="1" w:lastRow="0" w:firstColumn="1" w:lastColumn="0" w:noHBand="0" w:noVBand="1"/>
      </w:tblPr>
      <w:tblGrid>
        <w:gridCol w:w="4785"/>
        <w:gridCol w:w="4786"/>
      </w:tblGrid>
      <w:tr w:rsidR="004446D9" w:rsidTr="004446D9">
        <w:tc>
          <w:tcPr>
            <w:tcW w:w="4785" w:type="dxa"/>
          </w:tcPr>
          <w:p w:rsidR="004446D9" w:rsidRDefault="004446D9" w:rsidP="004446D9">
            <w:pPr>
              <w:spacing w:after="270"/>
              <w:rPr>
                <w:rFonts w:ascii="Times New Roman" w:eastAsia="Times New Roman" w:hAnsi="Times New Roman" w:cs="Times New Roman"/>
                <w:color w:val="000000"/>
                <w:sz w:val="27"/>
                <w:szCs w:val="27"/>
              </w:rPr>
            </w:pPr>
            <w:r w:rsidRPr="004446D9">
              <w:rPr>
                <w:rFonts w:ascii="Times New Roman" w:eastAsia="Times New Roman" w:hAnsi="Times New Roman" w:cs="Times New Roman"/>
                <w:color w:val="000000"/>
                <w:sz w:val="27"/>
                <w:szCs w:val="27"/>
              </w:rPr>
              <w:t>Интенсивность полюса</w:t>
            </w:r>
          </w:p>
        </w:tc>
        <w:tc>
          <w:tcPr>
            <w:tcW w:w="4786" w:type="dxa"/>
          </w:tcPr>
          <w:p w:rsidR="004446D9" w:rsidRPr="004446D9" w:rsidRDefault="004446D9" w:rsidP="004446D9">
            <w:pPr>
              <w:spacing w:after="270"/>
              <w:rPr>
                <w:rFonts w:ascii="Times New Roman" w:eastAsia="Times New Roman" w:hAnsi="Times New Roman" w:cs="Times New Roman"/>
                <w:sz w:val="27"/>
                <w:szCs w:val="27"/>
              </w:rPr>
            </w:pPr>
            <w:r w:rsidRPr="004446D9">
              <w:rPr>
                <w:rFonts w:ascii="Times New Roman" w:hAnsi="Times New Roman" w:cs="Times New Roman"/>
                <w:b/>
                <w:bCs/>
                <w:sz w:val="27"/>
                <w:szCs w:val="27"/>
              </w:rPr>
              <w:t>F = KMM' / L</w:t>
            </w:r>
          </w:p>
        </w:tc>
      </w:tr>
      <w:tr w:rsidR="004446D9" w:rsidTr="004446D9">
        <w:tc>
          <w:tcPr>
            <w:tcW w:w="4785" w:type="dxa"/>
          </w:tcPr>
          <w:p w:rsidR="004446D9" w:rsidRDefault="004446D9" w:rsidP="004446D9">
            <w:pPr>
              <w:spacing w:after="270"/>
              <w:rPr>
                <w:rFonts w:ascii="Times New Roman" w:eastAsia="Times New Roman" w:hAnsi="Times New Roman" w:cs="Times New Roman"/>
                <w:color w:val="000000"/>
                <w:sz w:val="27"/>
                <w:szCs w:val="27"/>
              </w:rPr>
            </w:pPr>
            <w:r w:rsidRPr="004446D9">
              <w:rPr>
                <w:rFonts w:ascii="Times New Roman" w:eastAsia="Times New Roman" w:hAnsi="Times New Roman" w:cs="Times New Roman"/>
                <w:color w:val="000000"/>
                <w:sz w:val="27"/>
                <w:szCs w:val="27"/>
              </w:rPr>
              <w:t>Магнитный момент</w:t>
            </w:r>
          </w:p>
        </w:tc>
        <w:tc>
          <w:tcPr>
            <w:tcW w:w="4786" w:type="dxa"/>
          </w:tcPr>
          <w:p w:rsidR="004446D9" w:rsidRPr="004446D9" w:rsidRDefault="004446D9" w:rsidP="004446D9">
            <w:pPr>
              <w:spacing w:after="270"/>
              <w:rPr>
                <w:rFonts w:ascii="Times New Roman" w:eastAsia="Times New Roman" w:hAnsi="Times New Roman" w:cs="Times New Roman"/>
                <w:sz w:val="27"/>
                <w:szCs w:val="27"/>
              </w:rPr>
            </w:pPr>
            <w:r w:rsidRPr="004446D9">
              <w:rPr>
                <w:rFonts w:ascii="Times New Roman" w:hAnsi="Times New Roman" w:cs="Times New Roman"/>
                <w:b/>
                <w:bCs/>
                <w:sz w:val="27"/>
                <w:szCs w:val="27"/>
              </w:rPr>
              <w:t>M= FL</w:t>
            </w:r>
          </w:p>
        </w:tc>
      </w:tr>
      <w:tr w:rsidR="004446D9" w:rsidTr="004446D9">
        <w:tc>
          <w:tcPr>
            <w:tcW w:w="4785" w:type="dxa"/>
          </w:tcPr>
          <w:p w:rsidR="004446D9" w:rsidRDefault="004446D9" w:rsidP="004446D9">
            <w:pPr>
              <w:spacing w:after="270"/>
              <w:rPr>
                <w:rFonts w:ascii="Times New Roman" w:eastAsia="Times New Roman" w:hAnsi="Times New Roman" w:cs="Times New Roman"/>
                <w:color w:val="000000"/>
                <w:sz w:val="27"/>
                <w:szCs w:val="27"/>
              </w:rPr>
            </w:pPr>
            <w:r w:rsidRPr="004446D9">
              <w:rPr>
                <w:rFonts w:ascii="Times New Roman" w:eastAsia="Times New Roman" w:hAnsi="Times New Roman" w:cs="Times New Roman"/>
                <w:color w:val="000000"/>
                <w:sz w:val="27"/>
                <w:szCs w:val="27"/>
              </w:rPr>
              <w:t>Интенсивность намагничивания</w:t>
            </w:r>
          </w:p>
        </w:tc>
        <w:tc>
          <w:tcPr>
            <w:tcW w:w="4786" w:type="dxa"/>
          </w:tcPr>
          <w:p w:rsidR="004446D9" w:rsidRPr="004446D9" w:rsidRDefault="004446D9" w:rsidP="004446D9">
            <w:pPr>
              <w:spacing w:after="270"/>
              <w:rPr>
                <w:rFonts w:ascii="Times New Roman" w:eastAsia="Times New Roman" w:hAnsi="Times New Roman" w:cs="Times New Roman"/>
                <w:sz w:val="27"/>
                <w:szCs w:val="27"/>
              </w:rPr>
            </w:pPr>
            <w:r w:rsidRPr="004446D9">
              <w:rPr>
                <w:rFonts w:ascii="Times New Roman" w:hAnsi="Times New Roman" w:cs="Times New Roman"/>
                <w:b/>
                <w:bCs/>
                <w:sz w:val="27"/>
                <w:szCs w:val="27"/>
              </w:rPr>
              <w:t>i = M / V</w:t>
            </w:r>
          </w:p>
        </w:tc>
      </w:tr>
      <w:tr w:rsidR="004446D9" w:rsidTr="004446D9">
        <w:tc>
          <w:tcPr>
            <w:tcW w:w="4785" w:type="dxa"/>
          </w:tcPr>
          <w:p w:rsidR="004446D9" w:rsidRDefault="004446D9" w:rsidP="004446D9">
            <w:pPr>
              <w:spacing w:after="270"/>
              <w:rPr>
                <w:rFonts w:ascii="Times New Roman" w:eastAsia="Times New Roman" w:hAnsi="Times New Roman" w:cs="Times New Roman"/>
                <w:color w:val="000000"/>
                <w:sz w:val="27"/>
                <w:szCs w:val="27"/>
              </w:rPr>
            </w:pPr>
            <w:r w:rsidRPr="004446D9">
              <w:rPr>
                <w:rFonts w:ascii="Times New Roman" w:eastAsia="Times New Roman" w:hAnsi="Times New Roman" w:cs="Times New Roman"/>
                <w:color w:val="000000"/>
                <w:sz w:val="27"/>
                <w:szCs w:val="27"/>
              </w:rPr>
              <w:t>Напряженность поля</w:t>
            </w:r>
          </w:p>
        </w:tc>
        <w:tc>
          <w:tcPr>
            <w:tcW w:w="4786" w:type="dxa"/>
          </w:tcPr>
          <w:p w:rsidR="004446D9" w:rsidRPr="004446D9" w:rsidRDefault="004446D9" w:rsidP="004446D9">
            <w:pPr>
              <w:spacing w:after="270"/>
              <w:rPr>
                <w:rFonts w:ascii="Times New Roman" w:eastAsia="Times New Roman" w:hAnsi="Times New Roman" w:cs="Times New Roman"/>
                <w:sz w:val="27"/>
                <w:szCs w:val="27"/>
              </w:rPr>
            </w:pPr>
            <w:r w:rsidRPr="004446D9">
              <w:rPr>
                <w:rFonts w:ascii="Times New Roman" w:hAnsi="Times New Roman" w:cs="Times New Roman"/>
                <w:b/>
                <w:bCs/>
                <w:sz w:val="27"/>
                <w:szCs w:val="27"/>
              </w:rPr>
              <w:t>H = F / M</w:t>
            </w:r>
          </w:p>
        </w:tc>
      </w:tr>
      <w:tr w:rsidR="004446D9" w:rsidTr="004446D9">
        <w:tc>
          <w:tcPr>
            <w:tcW w:w="4785" w:type="dxa"/>
          </w:tcPr>
          <w:p w:rsidR="004446D9" w:rsidRDefault="004446D9" w:rsidP="004446D9">
            <w:pPr>
              <w:spacing w:after="270"/>
              <w:rPr>
                <w:rFonts w:ascii="Times New Roman" w:eastAsia="Times New Roman" w:hAnsi="Times New Roman" w:cs="Times New Roman"/>
                <w:color w:val="000000"/>
                <w:sz w:val="27"/>
                <w:szCs w:val="27"/>
              </w:rPr>
            </w:pPr>
            <w:r w:rsidRPr="004446D9">
              <w:rPr>
                <w:rFonts w:ascii="Times New Roman" w:eastAsia="Times New Roman" w:hAnsi="Times New Roman" w:cs="Times New Roman"/>
                <w:color w:val="000000"/>
                <w:sz w:val="27"/>
                <w:szCs w:val="27"/>
              </w:rPr>
              <w:t>Поток силы</w:t>
            </w:r>
          </w:p>
        </w:tc>
        <w:tc>
          <w:tcPr>
            <w:tcW w:w="4786" w:type="dxa"/>
          </w:tcPr>
          <w:p w:rsidR="004446D9" w:rsidRPr="004446D9" w:rsidRDefault="004446D9" w:rsidP="004446D9">
            <w:pPr>
              <w:spacing w:after="270"/>
              <w:rPr>
                <w:rFonts w:ascii="Times New Roman" w:eastAsia="Times New Roman" w:hAnsi="Times New Roman" w:cs="Times New Roman"/>
                <w:sz w:val="27"/>
                <w:szCs w:val="27"/>
              </w:rPr>
            </w:pPr>
            <w:r w:rsidRPr="004446D9">
              <w:rPr>
                <w:rFonts w:ascii="Times New Roman" w:hAnsi="Times New Roman" w:cs="Times New Roman"/>
                <w:b/>
                <w:bCs/>
                <w:sz w:val="27"/>
                <w:szCs w:val="27"/>
              </w:rPr>
              <w:t>F = HS</w:t>
            </w:r>
          </w:p>
        </w:tc>
      </w:tr>
      <w:tr w:rsidR="004446D9" w:rsidTr="004446D9">
        <w:tc>
          <w:tcPr>
            <w:tcW w:w="4785" w:type="dxa"/>
          </w:tcPr>
          <w:p w:rsidR="004446D9" w:rsidRDefault="004446D9" w:rsidP="004446D9">
            <w:pPr>
              <w:spacing w:after="270"/>
              <w:rPr>
                <w:rFonts w:ascii="Times New Roman" w:eastAsia="Times New Roman" w:hAnsi="Times New Roman" w:cs="Times New Roman"/>
                <w:color w:val="000000"/>
                <w:sz w:val="27"/>
                <w:szCs w:val="27"/>
              </w:rPr>
            </w:pPr>
            <w:r w:rsidRPr="004446D9">
              <w:rPr>
                <w:rFonts w:ascii="Times New Roman" w:eastAsia="Times New Roman" w:hAnsi="Times New Roman" w:cs="Times New Roman"/>
                <w:color w:val="000000"/>
                <w:sz w:val="27"/>
                <w:szCs w:val="27"/>
              </w:rPr>
              <w:t>Магнитная индукция</w:t>
            </w:r>
          </w:p>
        </w:tc>
        <w:tc>
          <w:tcPr>
            <w:tcW w:w="4786" w:type="dxa"/>
          </w:tcPr>
          <w:p w:rsidR="004446D9" w:rsidRPr="004446D9" w:rsidRDefault="004446D9" w:rsidP="004446D9">
            <w:pPr>
              <w:spacing w:after="270"/>
              <w:rPr>
                <w:rFonts w:ascii="Times New Roman" w:eastAsia="Times New Roman" w:hAnsi="Times New Roman" w:cs="Times New Roman"/>
                <w:sz w:val="27"/>
                <w:szCs w:val="27"/>
              </w:rPr>
            </w:pPr>
            <w:r w:rsidRPr="004446D9">
              <w:rPr>
                <w:rFonts w:ascii="Times New Roman" w:hAnsi="Times New Roman" w:cs="Times New Roman"/>
                <w:b/>
                <w:bCs/>
                <w:sz w:val="27"/>
                <w:szCs w:val="27"/>
              </w:rPr>
              <w:t>B = Q / S</w:t>
            </w:r>
          </w:p>
        </w:tc>
      </w:tr>
      <w:tr w:rsidR="004446D9" w:rsidTr="004446D9">
        <w:tc>
          <w:tcPr>
            <w:tcW w:w="4785" w:type="dxa"/>
          </w:tcPr>
          <w:p w:rsidR="004446D9" w:rsidRDefault="004446D9" w:rsidP="004446D9">
            <w:pPr>
              <w:spacing w:after="270"/>
              <w:rPr>
                <w:rFonts w:ascii="Times New Roman" w:eastAsia="Times New Roman" w:hAnsi="Times New Roman" w:cs="Times New Roman"/>
                <w:color w:val="000000"/>
                <w:sz w:val="27"/>
                <w:szCs w:val="27"/>
              </w:rPr>
            </w:pPr>
            <w:r w:rsidRPr="004446D9">
              <w:rPr>
                <w:rFonts w:ascii="Times New Roman" w:eastAsia="Times New Roman" w:hAnsi="Times New Roman" w:cs="Times New Roman"/>
                <w:color w:val="000000"/>
                <w:sz w:val="27"/>
                <w:szCs w:val="27"/>
              </w:rPr>
              <w:t>Магнитная проницаемость</w:t>
            </w:r>
          </w:p>
        </w:tc>
        <w:tc>
          <w:tcPr>
            <w:tcW w:w="4786" w:type="dxa"/>
          </w:tcPr>
          <w:p w:rsidR="004446D9" w:rsidRPr="004446D9" w:rsidRDefault="004446D9" w:rsidP="004446D9">
            <w:pPr>
              <w:spacing w:after="270"/>
              <w:rPr>
                <w:rFonts w:ascii="Times New Roman" w:eastAsia="Times New Roman" w:hAnsi="Times New Roman" w:cs="Times New Roman"/>
                <w:sz w:val="27"/>
                <w:szCs w:val="27"/>
              </w:rPr>
            </w:pPr>
            <w:r w:rsidRPr="004446D9">
              <w:rPr>
                <w:rFonts w:ascii="Symbol" w:hAnsi="Symbol" w:cs="Symbol"/>
                <w:b/>
                <w:sz w:val="27"/>
                <w:szCs w:val="27"/>
              </w:rPr>
              <w:t></w:t>
            </w:r>
            <w:r w:rsidRPr="004446D9">
              <w:rPr>
                <w:rFonts w:ascii="Symbol" w:hAnsi="Symbol" w:cs="Symbol"/>
                <w:sz w:val="27"/>
                <w:szCs w:val="27"/>
              </w:rPr>
              <w:t></w:t>
            </w:r>
            <w:r w:rsidRPr="004446D9">
              <w:rPr>
                <w:rFonts w:ascii="Times New Roman" w:hAnsi="Times New Roman" w:cs="Times New Roman"/>
                <w:b/>
                <w:bCs/>
                <w:sz w:val="27"/>
                <w:szCs w:val="27"/>
              </w:rPr>
              <w:t>= B / H</w:t>
            </w:r>
          </w:p>
        </w:tc>
      </w:tr>
      <w:tr w:rsidR="004446D9" w:rsidTr="004446D9">
        <w:tc>
          <w:tcPr>
            <w:tcW w:w="4785" w:type="dxa"/>
          </w:tcPr>
          <w:p w:rsidR="004446D9" w:rsidRDefault="004446D9" w:rsidP="004446D9">
            <w:pPr>
              <w:spacing w:after="270"/>
              <w:rPr>
                <w:rFonts w:ascii="Times New Roman" w:eastAsia="Times New Roman" w:hAnsi="Times New Roman" w:cs="Times New Roman"/>
                <w:color w:val="000000"/>
                <w:sz w:val="27"/>
                <w:szCs w:val="27"/>
              </w:rPr>
            </w:pPr>
            <w:r w:rsidRPr="004446D9">
              <w:rPr>
                <w:rFonts w:ascii="Times New Roman" w:eastAsia="Times New Roman" w:hAnsi="Times New Roman" w:cs="Times New Roman"/>
                <w:color w:val="000000"/>
                <w:sz w:val="27"/>
                <w:szCs w:val="27"/>
              </w:rPr>
              <w:t>Удельное магнитное сопротивление</w:t>
            </w:r>
          </w:p>
        </w:tc>
        <w:tc>
          <w:tcPr>
            <w:tcW w:w="4786" w:type="dxa"/>
          </w:tcPr>
          <w:p w:rsidR="004446D9" w:rsidRPr="004446D9" w:rsidRDefault="004446D9" w:rsidP="004446D9">
            <w:pPr>
              <w:spacing w:after="270"/>
              <w:rPr>
                <w:rFonts w:ascii="Times New Roman" w:eastAsia="Times New Roman" w:hAnsi="Times New Roman" w:cs="Times New Roman"/>
                <w:sz w:val="27"/>
                <w:szCs w:val="27"/>
              </w:rPr>
            </w:pPr>
            <w:r w:rsidRPr="004446D9">
              <w:rPr>
                <w:rFonts w:ascii="Times New Roman" w:hAnsi="Times New Roman" w:cs="Times New Roman"/>
                <w:b/>
                <w:bCs/>
                <w:sz w:val="27"/>
                <w:szCs w:val="27"/>
              </w:rPr>
              <w:t xml:space="preserve">R = 1 / </w:t>
            </w:r>
            <w:r w:rsidRPr="004446D9">
              <w:rPr>
                <w:rFonts w:ascii="Symbol" w:hAnsi="Symbol" w:cs="Symbol"/>
                <w:b/>
                <w:sz w:val="27"/>
                <w:szCs w:val="27"/>
              </w:rPr>
              <w:t></w:t>
            </w:r>
          </w:p>
        </w:tc>
      </w:tr>
      <w:tr w:rsidR="004446D9" w:rsidTr="004446D9">
        <w:tc>
          <w:tcPr>
            <w:tcW w:w="4785" w:type="dxa"/>
          </w:tcPr>
          <w:p w:rsidR="004446D9" w:rsidRDefault="004446D9" w:rsidP="004446D9">
            <w:pPr>
              <w:spacing w:after="270"/>
              <w:rPr>
                <w:rFonts w:ascii="Times New Roman" w:eastAsia="Times New Roman" w:hAnsi="Times New Roman" w:cs="Times New Roman"/>
                <w:color w:val="000000"/>
                <w:sz w:val="27"/>
                <w:szCs w:val="27"/>
              </w:rPr>
            </w:pPr>
            <w:r w:rsidRPr="004446D9">
              <w:rPr>
                <w:rFonts w:ascii="Times New Roman" w:eastAsia="Times New Roman" w:hAnsi="Times New Roman" w:cs="Times New Roman"/>
                <w:color w:val="000000"/>
                <w:sz w:val="27"/>
                <w:szCs w:val="27"/>
              </w:rPr>
              <w:t>Магнитное сопротивление</w:t>
            </w:r>
          </w:p>
        </w:tc>
        <w:tc>
          <w:tcPr>
            <w:tcW w:w="4786" w:type="dxa"/>
          </w:tcPr>
          <w:p w:rsidR="004446D9" w:rsidRPr="004446D9" w:rsidRDefault="004446D9" w:rsidP="004446D9">
            <w:pPr>
              <w:spacing w:after="270"/>
              <w:rPr>
                <w:rFonts w:ascii="Times New Roman" w:eastAsia="Times New Roman" w:hAnsi="Times New Roman" w:cs="Times New Roman"/>
                <w:sz w:val="27"/>
                <w:szCs w:val="27"/>
              </w:rPr>
            </w:pPr>
            <w:r w:rsidRPr="004446D9">
              <w:rPr>
                <w:rFonts w:ascii="Times New Roman" w:hAnsi="Times New Roman" w:cs="Times New Roman"/>
                <w:b/>
                <w:bCs/>
                <w:sz w:val="27"/>
                <w:szCs w:val="27"/>
              </w:rPr>
              <w:t xml:space="preserve">R' = 1/ </w:t>
            </w:r>
            <w:r w:rsidRPr="004446D9">
              <w:rPr>
                <w:rFonts w:ascii="Symbol" w:hAnsi="Symbol" w:cs="Symbol"/>
                <w:b/>
                <w:sz w:val="27"/>
                <w:szCs w:val="27"/>
              </w:rPr>
              <w:t></w:t>
            </w:r>
            <w:r w:rsidRPr="004446D9">
              <w:rPr>
                <w:rFonts w:ascii="Symbol" w:hAnsi="Symbol" w:cs="Symbol"/>
                <w:sz w:val="27"/>
                <w:szCs w:val="27"/>
              </w:rPr>
              <w:t></w:t>
            </w:r>
            <w:r w:rsidRPr="004446D9">
              <w:rPr>
                <w:rFonts w:ascii="Times New Roman" w:hAnsi="Times New Roman" w:cs="Times New Roman"/>
                <w:b/>
                <w:bCs/>
                <w:sz w:val="27"/>
                <w:szCs w:val="27"/>
              </w:rPr>
              <w:t>*L/S</w:t>
            </w:r>
          </w:p>
        </w:tc>
      </w:tr>
    </w:tbl>
    <w:p w:rsidR="006C08F1" w:rsidRPr="006C08F1" w:rsidRDefault="006915CA" w:rsidP="006C08F1">
      <w:pPr>
        <w:spacing w:after="270" w:line="240" w:lineRule="auto"/>
        <w:ind w:left="-1134"/>
        <w:rPr>
          <w:rFonts w:ascii="Times New Roman" w:eastAsia="Times New Roman" w:hAnsi="Times New Roman" w:cs="Times New Roman"/>
          <w:color w:val="000000"/>
          <w:sz w:val="27"/>
          <w:szCs w:val="27"/>
        </w:rPr>
      </w:pPr>
      <w:r w:rsidRPr="004446D9">
        <w:rPr>
          <w:rFonts w:ascii="Times New Roman" w:eastAsia="Times New Roman" w:hAnsi="Times New Roman" w:cs="Times New Roman"/>
          <w:color w:val="000000"/>
          <w:sz w:val="27"/>
          <w:szCs w:val="27"/>
        </w:rPr>
        <w:br/>
      </w:r>
      <w:r w:rsidR="006C08F1" w:rsidRPr="006C08F1">
        <w:rPr>
          <w:rFonts w:ascii="Times New Roman" w:eastAsia="Times New Roman" w:hAnsi="Times New Roman" w:cs="Times New Roman"/>
          <w:color w:val="000000"/>
          <w:sz w:val="27"/>
          <w:szCs w:val="27"/>
        </w:rPr>
        <w:t>Столкнувшись с этой сложностью, я определяю магнетизм как поляризацию гравитонов, управляемых вращением электронов вокруг себя и вокруг какой-либо оси базовым механизмом, который хочет, чтобы тело, вращающееся и приводимое во вращательное движение, ось которого находится вне этого тела, стремилось поставить свой спин в направлении, параллельном оси поворота, что является общим гироскопическим явлением.</w:t>
      </w:r>
    </w:p>
    <w:p w:rsidR="006C08F1" w:rsidRPr="006C08F1" w:rsidRDefault="006C08F1" w:rsidP="006C08F1">
      <w:pPr>
        <w:spacing w:after="270" w:line="240" w:lineRule="auto"/>
        <w:ind w:left="-1134"/>
        <w:rPr>
          <w:rFonts w:ascii="Times New Roman" w:eastAsia="Times New Roman" w:hAnsi="Times New Roman" w:cs="Times New Roman"/>
          <w:color w:val="000000"/>
          <w:sz w:val="27"/>
          <w:szCs w:val="27"/>
        </w:rPr>
      </w:pPr>
      <w:r w:rsidRPr="006C08F1">
        <w:rPr>
          <w:rFonts w:ascii="Times New Roman" w:eastAsia="Times New Roman" w:hAnsi="Times New Roman" w:cs="Times New Roman"/>
          <w:color w:val="000000"/>
          <w:sz w:val="27"/>
          <w:szCs w:val="27"/>
        </w:rPr>
        <w:t>Конечно, ранние физики мыслили как раз с теорией эфира, аспекты которой, возможно, противоречивые, все же объясняются в зависимости от масштаба ее составляющих, но релятивистам потребовалось сделать ее недоступной областью.</w:t>
      </w:r>
    </w:p>
    <w:p w:rsidR="006C08F1" w:rsidRPr="006C08F1" w:rsidRDefault="006C08F1" w:rsidP="006C08F1">
      <w:pPr>
        <w:spacing w:after="270" w:line="240" w:lineRule="auto"/>
        <w:ind w:left="-1134"/>
        <w:rPr>
          <w:rFonts w:ascii="Times New Roman" w:eastAsia="Times New Roman" w:hAnsi="Times New Roman" w:cs="Times New Roman"/>
          <w:color w:val="000000"/>
          <w:sz w:val="27"/>
          <w:szCs w:val="27"/>
        </w:rPr>
      </w:pPr>
      <w:r w:rsidRPr="006C08F1">
        <w:rPr>
          <w:rFonts w:ascii="Times New Roman" w:eastAsia="Times New Roman" w:hAnsi="Times New Roman" w:cs="Times New Roman"/>
          <w:color w:val="000000"/>
          <w:sz w:val="27"/>
          <w:szCs w:val="27"/>
        </w:rPr>
        <w:t>Прозрачная вода прозрачна и при определенных обстоятельствах не чувствительна к глазу.</w:t>
      </w:r>
    </w:p>
    <w:p w:rsidR="006C08F1" w:rsidRPr="006C08F1" w:rsidRDefault="006C08F1" w:rsidP="006C08F1">
      <w:pPr>
        <w:spacing w:after="270" w:line="240" w:lineRule="auto"/>
        <w:ind w:left="-1134"/>
        <w:rPr>
          <w:rFonts w:ascii="Times New Roman" w:eastAsia="Times New Roman" w:hAnsi="Times New Roman" w:cs="Times New Roman"/>
          <w:color w:val="000000"/>
          <w:sz w:val="27"/>
          <w:szCs w:val="27"/>
        </w:rPr>
      </w:pPr>
      <w:r w:rsidRPr="006C08F1">
        <w:rPr>
          <w:rFonts w:ascii="Times New Roman" w:eastAsia="Times New Roman" w:hAnsi="Times New Roman" w:cs="Times New Roman"/>
          <w:color w:val="000000"/>
          <w:sz w:val="27"/>
          <w:szCs w:val="27"/>
        </w:rPr>
        <w:t xml:space="preserve">Что касается воздуха, то его тонкость делает его </w:t>
      </w:r>
      <w:r w:rsidR="00481A90">
        <w:rPr>
          <w:rFonts w:ascii="Times New Roman" w:eastAsia="Times New Roman" w:hAnsi="Times New Roman" w:cs="Times New Roman"/>
          <w:color w:val="000000"/>
          <w:sz w:val="27"/>
          <w:szCs w:val="27"/>
        </w:rPr>
        <w:t>ощущаемым</w:t>
      </w:r>
      <w:r w:rsidRPr="006C08F1">
        <w:rPr>
          <w:rFonts w:ascii="Times New Roman" w:eastAsia="Times New Roman" w:hAnsi="Times New Roman" w:cs="Times New Roman"/>
          <w:color w:val="000000"/>
          <w:sz w:val="27"/>
          <w:szCs w:val="27"/>
        </w:rPr>
        <w:t xml:space="preserve"> нашим</w:t>
      </w:r>
      <w:r w:rsidR="00481A90">
        <w:rPr>
          <w:rFonts w:ascii="Times New Roman" w:eastAsia="Times New Roman" w:hAnsi="Times New Roman" w:cs="Times New Roman"/>
          <w:color w:val="000000"/>
          <w:sz w:val="27"/>
          <w:szCs w:val="27"/>
        </w:rPr>
        <w:t>и</w:t>
      </w:r>
      <w:r w:rsidRPr="006C08F1">
        <w:rPr>
          <w:rFonts w:ascii="Times New Roman" w:eastAsia="Times New Roman" w:hAnsi="Times New Roman" w:cs="Times New Roman"/>
          <w:color w:val="000000"/>
          <w:sz w:val="27"/>
          <w:szCs w:val="27"/>
        </w:rPr>
        <w:t xml:space="preserve"> </w:t>
      </w:r>
      <w:r w:rsidR="00481A90">
        <w:rPr>
          <w:rFonts w:ascii="Times New Roman" w:eastAsia="Times New Roman" w:hAnsi="Times New Roman" w:cs="Times New Roman"/>
          <w:color w:val="000000"/>
          <w:sz w:val="27"/>
          <w:szCs w:val="27"/>
        </w:rPr>
        <w:t xml:space="preserve">органам чувств </w:t>
      </w:r>
      <w:r w:rsidRPr="006C08F1">
        <w:rPr>
          <w:rFonts w:ascii="Times New Roman" w:eastAsia="Times New Roman" w:hAnsi="Times New Roman" w:cs="Times New Roman"/>
          <w:color w:val="000000"/>
          <w:sz w:val="27"/>
          <w:szCs w:val="27"/>
        </w:rPr>
        <w:t>только благодаря его подвижности или температуре, человеческий глаз не воспринимает его, за исключением паров, которые он может переносить, или очень большой толщины (голубоватый цвет).</w:t>
      </w:r>
    </w:p>
    <w:p w:rsidR="006C08F1" w:rsidRPr="006C08F1" w:rsidRDefault="006C08F1" w:rsidP="006C08F1">
      <w:pPr>
        <w:spacing w:after="270" w:line="240" w:lineRule="auto"/>
        <w:ind w:left="-1134"/>
        <w:rPr>
          <w:rFonts w:ascii="Times New Roman" w:eastAsia="Times New Roman" w:hAnsi="Times New Roman" w:cs="Times New Roman"/>
          <w:color w:val="000000"/>
          <w:sz w:val="27"/>
          <w:szCs w:val="27"/>
        </w:rPr>
      </w:pPr>
      <w:r w:rsidRPr="006C08F1">
        <w:rPr>
          <w:rFonts w:ascii="Times New Roman" w:eastAsia="Times New Roman" w:hAnsi="Times New Roman" w:cs="Times New Roman"/>
          <w:color w:val="000000"/>
          <w:sz w:val="27"/>
          <w:szCs w:val="27"/>
        </w:rPr>
        <w:t>Что же касается эфира древних, то, если быть модным в наши дни, субкван</w:t>
      </w:r>
      <w:r w:rsidR="00481A90">
        <w:rPr>
          <w:rFonts w:ascii="Times New Roman" w:eastAsia="Times New Roman" w:hAnsi="Times New Roman" w:cs="Times New Roman"/>
          <w:color w:val="000000"/>
          <w:sz w:val="27"/>
          <w:szCs w:val="27"/>
        </w:rPr>
        <w:t>тово</w:t>
      </w:r>
      <w:r w:rsidRPr="006C08F1">
        <w:rPr>
          <w:rFonts w:ascii="Times New Roman" w:eastAsia="Times New Roman" w:hAnsi="Times New Roman" w:cs="Times New Roman"/>
          <w:color w:val="000000"/>
          <w:sz w:val="27"/>
          <w:szCs w:val="27"/>
        </w:rPr>
        <w:t>й средой, то он не был бы заметен нашим чувствам без впечатления веса, приписываемого таинственному Вселенскому притяжению, притом строго локальному и не универсальному, поскольку галактики отталкиваются друг от друга.</w:t>
      </w:r>
    </w:p>
    <w:p w:rsidR="006C08F1" w:rsidRPr="006C08F1" w:rsidRDefault="006C08F1" w:rsidP="006C08F1">
      <w:pPr>
        <w:spacing w:after="270" w:line="240" w:lineRule="auto"/>
        <w:ind w:left="-1134"/>
        <w:rPr>
          <w:rFonts w:ascii="Times New Roman" w:eastAsia="Times New Roman" w:hAnsi="Times New Roman" w:cs="Times New Roman"/>
          <w:color w:val="000000"/>
          <w:sz w:val="27"/>
          <w:szCs w:val="27"/>
        </w:rPr>
      </w:pPr>
      <w:r w:rsidRPr="006C08F1">
        <w:rPr>
          <w:rFonts w:ascii="Times New Roman" w:eastAsia="Times New Roman" w:hAnsi="Times New Roman" w:cs="Times New Roman"/>
          <w:color w:val="000000"/>
          <w:sz w:val="27"/>
          <w:szCs w:val="27"/>
        </w:rPr>
        <w:t xml:space="preserve">Его существование, более или менее признанное физиками на основе их соответствующего образования, все же является одним из наиболее очевидных реальностей, и его </w:t>
      </w:r>
      <w:r w:rsidR="00481A90">
        <w:rPr>
          <w:rFonts w:ascii="Times New Roman" w:eastAsia="Times New Roman" w:hAnsi="Times New Roman" w:cs="Times New Roman"/>
          <w:color w:val="000000"/>
          <w:sz w:val="27"/>
          <w:szCs w:val="27"/>
        </w:rPr>
        <w:t>структура</w:t>
      </w:r>
      <w:r w:rsidRPr="006C08F1">
        <w:rPr>
          <w:rFonts w:ascii="Times New Roman" w:eastAsia="Times New Roman" w:hAnsi="Times New Roman" w:cs="Times New Roman"/>
          <w:color w:val="000000"/>
          <w:sz w:val="27"/>
          <w:szCs w:val="27"/>
        </w:rPr>
        <w:t xml:space="preserve"> логически вытекает из набора жидкостей, состоящих из частиц, разнообразных, но мельчайших масс, </w:t>
      </w:r>
      <w:r w:rsidR="00481A90">
        <w:rPr>
          <w:rFonts w:ascii="Times New Roman" w:eastAsia="Times New Roman" w:hAnsi="Times New Roman" w:cs="Times New Roman"/>
          <w:color w:val="000000"/>
          <w:sz w:val="27"/>
          <w:szCs w:val="27"/>
        </w:rPr>
        <w:t xml:space="preserve">выражающимися в </w:t>
      </w:r>
      <w:r w:rsidRPr="006C08F1">
        <w:rPr>
          <w:rFonts w:ascii="Times New Roman" w:eastAsia="Times New Roman" w:hAnsi="Times New Roman" w:cs="Times New Roman"/>
          <w:color w:val="000000"/>
          <w:sz w:val="27"/>
          <w:szCs w:val="27"/>
        </w:rPr>
        <w:t xml:space="preserve"> колебания</w:t>
      </w:r>
      <w:r w:rsidR="00481A90">
        <w:rPr>
          <w:rFonts w:ascii="Times New Roman" w:eastAsia="Times New Roman" w:hAnsi="Times New Roman" w:cs="Times New Roman"/>
          <w:color w:val="000000"/>
          <w:sz w:val="27"/>
          <w:szCs w:val="27"/>
        </w:rPr>
        <w:t>х</w:t>
      </w:r>
      <w:r w:rsidRPr="006C08F1">
        <w:rPr>
          <w:rFonts w:ascii="Times New Roman" w:eastAsia="Times New Roman" w:hAnsi="Times New Roman" w:cs="Times New Roman"/>
          <w:color w:val="000000"/>
          <w:sz w:val="27"/>
          <w:szCs w:val="27"/>
        </w:rPr>
        <w:t xml:space="preserve"> пересекающихся друг с другом, без потери энергии частиц на этом субквант</w:t>
      </w:r>
      <w:r w:rsidR="00481A90">
        <w:rPr>
          <w:rFonts w:ascii="Times New Roman" w:eastAsia="Times New Roman" w:hAnsi="Times New Roman" w:cs="Times New Roman"/>
          <w:color w:val="000000"/>
          <w:sz w:val="27"/>
          <w:szCs w:val="27"/>
        </w:rPr>
        <w:t>овом</w:t>
      </w:r>
      <w:r w:rsidRPr="006C08F1">
        <w:rPr>
          <w:rFonts w:ascii="Times New Roman" w:eastAsia="Times New Roman" w:hAnsi="Times New Roman" w:cs="Times New Roman"/>
          <w:color w:val="000000"/>
          <w:sz w:val="27"/>
          <w:szCs w:val="27"/>
        </w:rPr>
        <w:t xml:space="preserve"> или эфирном уровне.</w:t>
      </w:r>
    </w:p>
    <w:p w:rsidR="006C08F1" w:rsidRPr="006C08F1" w:rsidRDefault="006C08F1" w:rsidP="006C08F1">
      <w:pPr>
        <w:spacing w:after="270" w:line="240" w:lineRule="auto"/>
        <w:ind w:left="-1134"/>
        <w:rPr>
          <w:rFonts w:ascii="Times New Roman" w:eastAsia="Times New Roman" w:hAnsi="Times New Roman" w:cs="Times New Roman"/>
          <w:color w:val="000000"/>
          <w:sz w:val="27"/>
          <w:szCs w:val="27"/>
        </w:rPr>
      </w:pPr>
      <w:r w:rsidRPr="006C08F1">
        <w:rPr>
          <w:rFonts w:ascii="Times New Roman" w:eastAsia="Times New Roman" w:hAnsi="Times New Roman" w:cs="Times New Roman"/>
          <w:color w:val="000000"/>
          <w:sz w:val="27"/>
          <w:szCs w:val="27"/>
        </w:rPr>
        <w:t>Таким образом, субквант</w:t>
      </w:r>
      <w:r w:rsidR="00481A90">
        <w:rPr>
          <w:rFonts w:ascii="Times New Roman" w:eastAsia="Times New Roman" w:hAnsi="Times New Roman" w:cs="Times New Roman"/>
          <w:color w:val="000000"/>
          <w:sz w:val="27"/>
          <w:szCs w:val="27"/>
        </w:rPr>
        <w:t>овая</w:t>
      </w:r>
      <w:r w:rsidRPr="006C08F1">
        <w:rPr>
          <w:rFonts w:ascii="Times New Roman" w:eastAsia="Times New Roman" w:hAnsi="Times New Roman" w:cs="Times New Roman"/>
          <w:color w:val="000000"/>
          <w:sz w:val="27"/>
          <w:szCs w:val="27"/>
        </w:rPr>
        <w:t xml:space="preserve"> среда будет выглядеть как гравитоны, оценочная масса которых составляет от 10</w:t>
      </w:r>
      <w:r w:rsidR="00481A90" w:rsidRPr="00481A90">
        <w:rPr>
          <w:rFonts w:ascii="Times New Roman" w:eastAsia="Times New Roman" w:hAnsi="Times New Roman" w:cs="Times New Roman"/>
          <w:color w:val="000000"/>
          <w:sz w:val="27"/>
          <w:szCs w:val="27"/>
        </w:rPr>
        <w:t>^</w:t>
      </w:r>
      <w:r w:rsidRPr="006C08F1">
        <w:rPr>
          <w:rFonts w:ascii="Times New Roman" w:eastAsia="Times New Roman" w:hAnsi="Times New Roman" w:cs="Times New Roman"/>
          <w:color w:val="000000"/>
          <w:sz w:val="27"/>
          <w:szCs w:val="27"/>
        </w:rPr>
        <w:t>-60 г до 10</w:t>
      </w:r>
      <w:r w:rsidR="00481A90" w:rsidRPr="00481A90">
        <w:rPr>
          <w:rFonts w:ascii="Times New Roman" w:eastAsia="Times New Roman" w:hAnsi="Times New Roman" w:cs="Times New Roman"/>
          <w:color w:val="000000"/>
          <w:sz w:val="27"/>
          <w:szCs w:val="27"/>
        </w:rPr>
        <w:t>^</w:t>
      </w:r>
      <w:r w:rsidRPr="006C08F1">
        <w:rPr>
          <w:rFonts w:ascii="Times New Roman" w:eastAsia="Times New Roman" w:hAnsi="Times New Roman" w:cs="Times New Roman"/>
          <w:color w:val="000000"/>
          <w:sz w:val="27"/>
          <w:szCs w:val="27"/>
        </w:rPr>
        <w:t>-80 г и которые обладают вращательной кинетической энергией, к которой добавляется колебательная энергия (см. работы М. М. Долигеса).</w:t>
      </w:r>
    </w:p>
    <w:p w:rsidR="002D4782" w:rsidRPr="002D4782" w:rsidRDefault="006C08F1" w:rsidP="002D4782">
      <w:pPr>
        <w:spacing w:after="270" w:line="240" w:lineRule="auto"/>
        <w:ind w:left="-1134"/>
        <w:rPr>
          <w:rFonts w:ascii="Times New Roman" w:eastAsia="Times New Roman" w:hAnsi="Times New Roman" w:cs="Times New Roman"/>
          <w:color w:val="000000"/>
          <w:sz w:val="27"/>
          <w:szCs w:val="27"/>
        </w:rPr>
      </w:pPr>
      <w:r w:rsidRPr="006C08F1">
        <w:rPr>
          <w:rFonts w:ascii="Times New Roman" w:eastAsia="Times New Roman" w:hAnsi="Times New Roman" w:cs="Times New Roman"/>
          <w:color w:val="000000"/>
          <w:sz w:val="27"/>
          <w:szCs w:val="27"/>
        </w:rPr>
        <w:t xml:space="preserve">Конечно, логично думать, что именно эти частицы являются </w:t>
      </w:r>
      <w:r w:rsidR="00481A90">
        <w:rPr>
          <w:rFonts w:ascii="Times New Roman" w:eastAsia="Times New Roman" w:hAnsi="Times New Roman" w:cs="Times New Roman"/>
          <w:color w:val="000000"/>
          <w:sz w:val="27"/>
          <w:szCs w:val="27"/>
        </w:rPr>
        <w:t>наполнителем</w:t>
      </w:r>
      <w:r w:rsidRPr="006C08F1">
        <w:rPr>
          <w:rFonts w:ascii="Times New Roman" w:eastAsia="Times New Roman" w:hAnsi="Times New Roman" w:cs="Times New Roman"/>
          <w:color w:val="000000"/>
          <w:sz w:val="27"/>
          <w:szCs w:val="27"/>
        </w:rPr>
        <w:t xml:space="preserve"> атомной и космической </w:t>
      </w:r>
      <w:r w:rsidR="00481A90">
        <w:rPr>
          <w:rFonts w:ascii="Times New Roman" w:eastAsia="Times New Roman" w:hAnsi="Times New Roman" w:cs="Times New Roman"/>
          <w:color w:val="000000"/>
          <w:sz w:val="27"/>
          <w:szCs w:val="27"/>
        </w:rPr>
        <w:t>среды</w:t>
      </w:r>
      <w:r w:rsidRPr="006C08F1">
        <w:rPr>
          <w:rFonts w:ascii="Times New Roman" w:eastAsia="Times New Roman" w:hAnsi="Times New Roman" w:cs="Times New Roman"/>
          <w:color w:val="000000"/>
          <w:sz w:val="27"/>
          <w:szCs w:val="27"/>
        </w:rPr>
        <w:t>.</w:t>
      </w:r>
      <w:r w:rsidR="002D4782">
        <w:rPr>
          <w:rFonts w:ascii="Times New Roman" w:eastAsia="Times New Roman" w:hAnsi="Times New Roman" w:cs="Times New Roman"/>
          <w:color w:val="000000"/>
          <w:sz w:val="27"/>
          <w:szCs w:val="27"/>
        </w:rPr>
        <w:br/>
      </w:r>
      <w:r w:rsidR="002D4782">
        <w:rPr>
          <w:rFonts w:ascii="Times New Roman" w:eastAsia="Times New Roman" w:hAnsi="Times New Roman" w:cs="Times New Roman"/>
          <w:color w:val="000000"/>
          <w:sz w:val="27"/>
          <w:szCs w:val="27"/>
        </w:rPr>
        <w:br/>
      </w:r>
      <w:r w:rsidR="002D4782" w:rsidRPr="002D4782">
        <w:rPr>
          <w:rFonts w:ascii="Times New Roman" w:eastAsia="Times New Roman" w:hAnsi="Times New Roman" w:cs="Times New Roman"/>
          <w:color w:val="000000"/>
          <w:sz w:val="27"/>
          <w:szCs w:val="27"/>
        </w:rPr>
        <w:t>Но разве мы не можем признать, что гравитоны существуют вечно, тайна их происхождения является псевдо-проблемой, я лично даю следующее объяснение, которое, как это ни странно, кажется, хорошо в релятивистском стиле, который хочет, чтобы что-то несуществующее то есть пустое пространство могло иметь искривления.</w:t>
      </w:r>
    </w:p>
    <w:p w:rsidR="002D4782" w:rsidRPr="002D4782" w:rsidRDefault="002D4782" w:rsidP="002D4782">
      <w:pPr>
        <w:spacing w:after="270" w:line="240" w:lineRule="auto"/>
        <w:ind w:left="-1134"/>
        <w:rPr>
          <w:rFonts w:ascii="Times New Roman" w:eastAsia="Times New Roman" w:hAnsi="Times New Roman" w:cs="Times New Roman"/>
          <w:color w:val="000000"/>
          <w:sz w:val="27"/>
          <w:szCs w:val="27"/>
        </w:rPr>
      </w:pPr>
      <w:r w:rsidRPr="002D4782">
        <w:rPr>
          <w:rFonts w:ascii="Times New Roman" w:eastAsia="Times New Roman" w:hAnsi="Times New Roman" w:cs="Times New Roman"/>
          <w:color w:val="000000"/>
          <w:sz w:val="27"/>
          <w:szCs w:val="27"/>
        </w:rPr>
        <w:t xml:space="preserve">Я беру определение математической точки пространства, то есть практически ничего не следуя нашим представлениям, и </w:t>
      </w:r>
      <w:r>
        <w:rPr>
          <w:rFonts w:ascii="Times New Roman" w:eastAsia="Times New Roman" w:hAnsi="Times New Roman" w:cs="Times New Roman"/>
          <w:color w:val="000000"/>
          <w:sz w:val="27"/>
          <w:szCs w:val="27"/>
        </w:rPr>
        <w:t xml:space="preserve">придаю </w:t>
      </w:r>
      <w:r w:rsidRPr="002D4782">
        <w:rPr>
          <w:rFonts w:ascii="Times New Roman" w:eastAsia="Times New Roman" w:hAnsi="Times New Roman" w:cs="Times New Roman"/>
          <w:color w:val="000000"/>
          <w:sz w:val="27"/>
          <w:szCs w:val="27"/>
        </w:rPr>
        <w:t>ему мыслью чрезвычайно высокую скорость вращения.</w:t>
      </w:r>
    </w:p>
    <w:p w:rsidR="002D4782" w:rsidRPr="002D4782" w:rsidRDefault="002D4782" w:rsidP="002D4782">
      <w:pPr>
        <w:spacing w:after="270" w:line="240" w:lineRule="auto"/>
        <w:ind w:left="-1134"/>
        <w:rPr>
          <w:rFonts w:ascii="Times New Roman" w:eastAsia="Times New Roman" w:hAnsi="Times New Roman" w:cs="Times New Roman"/>
          <w:color w:val="000000"/>
          <w:sz w:val="27"/>
          <w:szCs w:val="27"/>
        </w:rPr>
      </w:pPr>
      <w:r w:rsidRPr="002D4782">
        <w:rPr>
          <w:rFonts w:ascii="Times New Roman" w:eastAsia="Times New Roman" w:hAnsi="Times New Roman" w:cs="Times New Roman"/>
          <w:color w:val="000000"/>
          <w:sz w:val="27"/>
          <w:szCs w:val="27"/>
        </w:rPr>
        <w:t xml:space="preserve">В этих условиях так же, как </w:t>
      </w:r>
      <w:r w:rsidR="00EC0CF9">
        <w:rPr>
          <w:rFonts w:ascii="Times New Roman" w:eastAsia="Times New Roman" w:hAnsi="Times New Roman" w:cs="Times New Roman"/>
          <w:color w:val="000000"/>
          <w:sz w:val="27"/>
          <w:szCs w:val="27"/>
        </w:rPr>
        <w:t>сверхтякучая</w:t>
      </w:r>
      <w:r w:rsidRPr="002D4782">
        <w:rPr>
          <w:rFonts w:ascii="Times New Roman" w:eastAsia="Times New Roman" w:hAnsi="Times New Roman" w:cs="Times New Roman"/>
          <w:color w:val="000000"/>
          <w:sz w:val="27"/>
          <w:szCs w:val="27"/>
        </w:rPr>
        <w:t xml:space="preserve"> газовая струя, которая с очень высокой скоростью </w:t>
      </w:r>
      <w:r w:rsidR="00EC0CF9">
        <w:rPr>
          <w:rFonts w:ascii="Times New Roman" w:eastAsia="Times New Roman" w:hAnsi="Times New Roman" w:cs="Times New Roman"/>
          <w:color w:val="000000"/>
          <w:sz w:val="27"/>
          <w:szCs w:val="27"/>
        </w:rPr>
        <w:t xml:space="preserve">вырывается </w:t>
      </w:r>
      <w:r w:rsidRPr="002D4782">
        <w:rPr>
          <w:rFonts w:ascii="Times New Roman" w:eastAsia="Times New Roman" w:hAnsi="Times New Roman" w:cs="Times New Roman"/>
          <w:color w:val="000000"/>
          <w:sz w:val="27"/>
          <w:szCs w:val="27"/>
        </w:rPr>
        <w:t xml:space="preserve">из сопла, принимает </w:t>
      </w:r>
      <w:r w:rsidR="00EC0CF9">
        <w:rPr>
          <w:rFonts w:ascii="Times New Roman" w:eastAsia="Times New Roman" w:hAnsi="Times New Roman" w:cs="Times New Roman"/>
          <w:color w:val="000000"/>
          <w:sz w:val="27"/>
          <w:szCs w:val="27"/>
        </w:rPr>
        <w:t xml:space="preserve">свойства </w:t>
      </w:r>
      <w:r w:rsidRPr="002D4782">
        <w:rPr>
          <w:rFonts w:ascii="Times New Roman" w:eastAsia="Times New Roman" w:hAnsi="Times New Roman" w:cs="Times New Roman"/>
          <w:color w:val="000000"/>
          <w:sz w:val="27"/>
          <w:szCs w:val="27"/>
        </w:rPr>
        <w:t>твердого тела, я говорю, что эта точка пространства становится гравитоном.</w:t>
      </w:r>
    </w:p>
    <w:p w:rsidR="002D4782" w:rsidRPr="002D4782" w:rsidRDefault="002D4782" w:rsidP="002D4782">
      <w:pPr>
        <w:spacing w:after="270" w:line="240" w:lineRule="auto"/>
        <w:ind w:left="-1134"/>
        <w:rPr>
          <w:rFonts w:ascii="Times New Roman" w:eastAsia="Times New Roman" w:hAnsi="Times New Roman" w:cs="Times New Roman"/>
          <w:color w:val="000000"/>
          <w:sz w:val="27"/>
          <w:szCs w:val="27"/>
        </w:rPr>
      </w:pPr>
      <w:r w:rsidRPr="002D4782">
        <w:rPr>
          <w:rFonts w:ascii="Times New Roman" w:eastAsia="Times New Roman" w:hAnsi="Times New Roman" w:cs="Times New Roman"/>
          <w:color w:val="000000"/>
          <w:sz w:val="27"/>
          <w:szCs w:val="27"/>
        </w:rPr>
        <w:t>И мир таким образом становится сотворенным из небытия, казалось бы, по крайней мере.</w:t>
      </w:r>
    </w:p>
    <w:p w:rsidR="002D4782" w:rsidRPr="002D4782" w:rsidRDefault="002D4782" w:rsidP="002D4782">
      <w:pPr>
        <w:spacing w:after="270" w:line="240" w:lineRule="auto"/>
        <w:ind w:left="-1134"/>
        <w:rPr>
          <w:rFonts w:ascii="Times New Roman" w:eastAsia="Times New Roman" w:hAnsi="Times New Roman" w:cs="Times New Roman"/>
          <w:color w:val="000000"/>
          <w:sz w:val="27"/>
          <w:szCs w:val="27"/>
        </w:rPr>
      </w:pPr>
      <w:r w:rsidRPr="002D4782">
        <w:rPr>
          <w:rFonts w:ascii="Times New Roman" w:eastAsia="Times New Roman" w:hAnsi="Times New Roman" w:cs="Times New Roman"/>
          <w:color w:val="000000"/>
          <w:sz w:val="27"/>
          <w:szCs w:val="27"/>
        </w:rPr>
        <w:t>Соотношение между тем, что мы, впрочем, ошибочно считаем временем и переходом из этого «небытия» в основную частицу,-пожалуй, самое простое.</w:t>
      </w:r>
    </w:p>
    <w:p w:rsidR="002D4782" w:rsidRPr="002D4782" w:rsidRDefault="002D4782" w:rsidP="002D4782">
      <w:pPr>
        <w:spacing w:after="270" w:line="240" w:lineRule="auto"/>
        <w:ind w:left="-1134"/>
        <w:rPr>
          <w:rFonts w:ascii="Times New Roman" w:eastAsia="Times New Roman" w:hAnsi="Times New Roman" w:cs="Times New Roman"/>
          <w:color w:val="000000"/>
          <w:sz w:val="27"/>
          <w:szCs w:val="27"/>
        </w:rPr>
      </w:pPr>
      <w:r w:rsidRPr="002D4782">
        <w:rPr>
          <w:rFonts w:ascii="Times New Roman" w:eastAsia="Times New Roman" w:hAnsi="Times New Roman" w:cs="Times New Roman"/>
          <w:color w:val="000000"/>
          <w:sz w:val="27"/>
          <w:szCs w:val="27"/>
        </w:rPr>
        <w:t>Можно также предположить, что гравитоны являются мельчайшими динамическими "пузырями</w:t>
      </w:r>
      <w:r w:rsidR="00EC0CF9">
        <w:rPr>
          <w:rFonts w:ascii="Times New Roman" w:eastAsia="Times New Roman" w:hAnsi="Times New Roman" w:cs="Times New Roman"/>
          <w:color w:val="000000"/>
          <w:sz w:val="27"/>
          <w:szCs w:val="27"/>
        </w:rPr>
        <w:t>"</w:t>
      </w:r>
      <w:r w:rsidRPr="002D4782">
        <w:rPr>
          <w:rFonts w:ascii="Times New Roman" w:eastAsia="Times New Roman" w:hAnsi="Times New Roman" w:cs="Times New Roman"/>
          <w:color w:val="000000"/>
          <w:sz w:val="27"/>
          <w:szCs w:val="27"/>
        </w:rPr>
        <w:t xml:space="preserve">, а не </w:t>
      </w:r>
      <w:r w:rsidR="00EC0CF9">
        <w:rPr>
          <w:rFonts w:ascii="Times New Roman" w:eastAsia="Times New Roman" w:hAnsi="Times New Roman" w:cs="Times New Roman"/>
          <w:color w:val="000000"/>
          <w:sz w:val="27"/>
          <w:szCs w:val="27"/>
        </w:rPr>
        <w:t>"сгустками"</w:t>
      </w:r>
      <w:r w:rsidRPr="002D4782">
        <w:rPr>
          <w:rFonts w:ascii="Times New Roman" w:eastAsia="Times New Roman" w:hAnsi="Times New Roman" w:cs="Times New Roman"/>
          <w:color w:val="000000"/>
          <w:sz w:val="27"/>
          <w:szCs w:val="27"/>
        </w:rPr>
        <w:t xml:space="preserve">, в </w:t>
      </w:r>
      <w:r w:rsidR="00EC0CF9">
        <w:rPr>
          <w:rFonts w:ascii="Times New Roman" w:eastAsia="Times New Roman" w:hAnsi="Times New Roman" w:cs="Times New Roman"/>
          <w:color w:val="000000"/>
          <w:sz w:val="27"/>
          <w:szCs w:val="27"/>
        </w:rPr>
        <w:t>"</w:t>
      </w:r>
      <w:r w:rsidRPr="002D4782">
        <w:rPr>
          <w:rFonts w:ascii="Times New Roman" w:eastAsia="Times New Roman" w:hAnsi="Times New Roman" w:cs="Times New Roman"/>
          <w:color w:val="000000"/>
          <w:sz w:val="27"/>
          <w:szCs w:val="27"/>
        </w:rPr>
        <w:t>супер</w:t>
      </w:r>
      <w:r w:rsidR="00EC0CF9">
        <w:rPr>
          <w:rFonts w:ascii="Times New Roman" w:eastAsia="Times New Roman" w:hAnsi="Times New Roman" w:cs="Times New Roman"/>
          <w:color w:val="000000"/>
          <w:sz w:val="27"/>
          <w:szCs w:val="27"/>
        </w:rPr>
        <w:t>-</w:t>
      </w:r>
      <w:r w:rsidRPr="002D4782">
        <w:rPr>
          <w:rFonts w:ascii="Times New Roman" w:eastAsia="Times New Roman" w:hAnsi="Times New Roman" w:cs="Times New Roman"/>
          <w:color w:val="000000"/>
          <w:sz w:val="27"/>
          <w:szCs w:val="27"/>
        </w:rPr>
        <w:t>эф</w:t>
      </w:r>
      <w:r w:rsidR="00EC0CF9">
        <w:rPr>
          <w:rFonts w:ascii="Times New Roman" w:eastAsia="Times New Roman" w:hAnsi="Times New Roman" w:cs="Times New Roman"/>
          <w:color w:val="000000"/>
          <w:sz w:val="27"/>
          <w:szCs w:val="27"/>
        </w:rPr>
        <w:t>и</w:t>
      </w:r>
      <w:r w:rsidRPr="002D4782">
        <w:rPr>
          <w:rFonts w:ascii="Times New Roman" w:eastAsia="Times New Roman" w:hAnsi="Times New Roman" w:cs="Times New Roman"/>
          <w:color w:val="000000"/>
          <w:sz w:val="27"/>
          <w:szCs w:val="27"/>
        </w:rPr>
        <w:t>ре</w:t>
      </w:r>
      <w:r w:rsidR="00EC0CF9">
        <w:rPr>
          <w:rFonts w:ascii="Times New Roman" w:eastAsia="Times New Roman" w:hAnsi="Times New Roman" w:cs="Times New Roman"/>
          <w:color w:val="000000"/>
          <w:sz w:val="27"/>
          <w:szCs w:val="27"/>
        </w:rPr>
        <w:t xml:space="preserve">" </w:t>
      </w:r>
      <w:r w:rsidRPr="002D4782">
        <w:rPr>
          <w:rFonts w:ascii="Times New Roman" w:eastAsia="Times New Roman" w:hAnsi="Times New Roman" w:cs="Times New Roman"/>
          <w:color w:val="000000"/>
          <w:sz w:val="27"/>
          <w:szCs w:val="27"/>
        </w:rPr>
        <w:t>или" суб-субкван</w:t>
      </w:r>
      <w:r w:rsidR="00EC0CF9">
        <w:rPr>
          <w:rFonts w:ascii="Times New Roman" w:eastAsia="Times New Roman" w:hAnsi="Times New Roman" w:cs="Times New Roman"/>
          <w:color w:val="000000"/>
          <w:sz w:val="27"/>
          <w:szCs w:val="27"/>
        </w:rPr>
        <w:t>товой</w:t>
      </w:r>
      <w:r w:rsidRPr="002D4782">
        <w:rPr>
          <w:rFonts w:ascii="Times New Roman" w:eastAsia="Times New Roman" w:hAnsi="Times New Roman" w:cs="Times New Roman"/>
          <w:color w:val="000000"/>
          <w:sz w:val="27"/>
          <w:szCs w:val="27"/>
        </w:rPr>
        <w:t xml:space="preserve"> " среде.</w:t>
      </w:r>
    </w:p>
    <w:p w:rsidR="002D4782" w:rsidRPr="002D4782" w:rsidRDefault="002D4782" w:rsidP="002D4782">
      <w:pPr>
        <w:spacing w:after="270" w:line="240" w:lineRule="auto"/>
        <w:ind w:left="-1134"/>
        <w:rPr>
          <w:rFonts w:ascii="Times New Roman" w:eastAsia="Times New Roman" w:hAnsi="Times New Roman" w:cs="Times New Roman"/>
          <w:color w:val="000000"/>
          <w:sz w:val="27"/>
          <w:szCs w:val="27"/>
        </w:rPr>
      </w:pPr>
      <w:r w:rsidRPr="002D4782">
        <w:rPr>
          <w:rFonts w:ascii="Times New Roman" w:eastAsia="Times New Roman" w:hAnsi="Times New Roman" w:cs="Times New Roman"/>
          <w:color w:val="000000"/>
          <w:sz w:val="27"/>
          <w:szCs w:val="27"/>
        </w:rPr>
        <w:t>Правда, гипотеза о примитивном атоме и расширяющейся Вселенной, таким образом, была бы столь же логичной, как и гипотеза о самом примитивном гравитоне.</w:t>
      </w:r>
    </w:p>
    <w:p w:rsidR="002D4782" w:rsidRPr="002D4782" w:rsidRDefault="002D4782" w:rsidP="002D4782">
      <w:pPr>
        <w:spacing w:after="270" w:line="240" w:lineRule="auto"/>
        <w:ind w:left="-1134"/>
        <w:rPr>
          <w:rFonts w:ascii="Times New Roman" w:eastAsia="Times New Roman" w:hAnsi="Times New Roman" w:cs="Times New Roman"/>
          <w:color w:val="000000"/>
          <w:sz w:val="27"/>
          <w:szCs w:val="27"/>
        </w:rPr>
      </w:pPr>
      <w:r w:rsidRPr="002D4782">
        <w:rPr>
          <w:rFonts w:ascii="Times New Roman" w:eastAsia="Times New Roman" w:hAnsi="Times New Roman" w:cs="Times New Roman"/>
          <w:color w:val="000000"/>
          <w:sz w:val="27"/>
          <w:szCs w:val="27"/>
        </w:rPr>
        <w:t>Поскольку эти гравитоны явля</w:t>
      </w:r>
      <w:r w:rsidR="00EC0CF9">
        <w:rPr>
          <w:rFonts w:ascii="Times New Roman" w:eastAsia="Times New Roman" w:hAnsi="Times New Roman" w:cs="Times New Roman"/>
          <w:color w:val="000000"/>
          <w:sz w:val="27"/>
          <w:szCs w:val="27"/>
        </w:rPr>
        <w:t>ются</w:t>
      </w:r>
      <w:r w:rsidRPr="002D4782">
        <w:rPr>
          <w:rFonts w:ascii="Times New Roman" w:eastAsia="Times New Roman" w:hAnsi="Times New Roman" w:cs="Times New Roman"/>
          <w:color w:val="000000"/>
          <w:sz w:val="27"/>
          <w:szCs w:val="27"/>
        </w:rPr>
        <w:t xml:space="preserve"> первичным элементом любой материальности, являются ли они только вращающ</w:t>
      </w:r>
      <w:r w:rsidR="00EC0CF9">
        <w:rPr>
          <w:rFonts w:ascii="Times New Roman" w:eastAsia="Times New Roman" w:hAnsi="Times New Roman" w:cs="Times New Roman"/>
          <w:color w:val="000000"/>
          <w:sz w:val="27"/>
          <w:szCs w:val="27"/>
        </w:rPr>
        <w:t xml:space="preserve">ейся </w:t>
      </w:r>
      <w:r w:rsidRPr="002D4782">
        <w:rPr>
          <w:rFonts w:ascii="Times New Roman" w:eastAsia="Times New Roman" w:hAnsi="Times New Roman" w:cs="Times New Roman"/>
          <w:color w:val="000000"/>
          <w:sz w:val="27"/>
          <w:szCs w:val="27"/>
        </w:rPr>
        <w:t>психическ</w:t>
      </w:r>
      <w:r w:rsidR="00EC0CF9">
        <w:rPr>
          <w:rFonts w:ascii="Times New Roman" w:eastAsia="Times New Roman" w:hAnsi="Times New Roman" w:cs="Times New Roman"/>
          <w:color w:val="000000"/>
          <w:sz w:val="27"/>
          <w:szCs w:val="27"/>
        </w:rPr>
        <w:t xml:space="preserve">ой </w:t>
      </w:r>
      <w:r w:rsidRPr="002D4782">
        <w:rPr>
          <w:rFonts w:ascii="Times New Roman" w:eastAsia="Times New Roman" w:hAnsi="Times New Roman" w:cs="Times New Roman"/>
          <w:color w:val="000000"/>
          <w:sz w:val="27"/>
          <w:szCs w:val="27"/>
        </w:rPr>
        <w:t>энерги</w:t>
      </w:r>
      <w:r w:rsidR="00EC0CF9">
        <w:rPr>
          <w:rFonts w:ascii="Times New Roman" w:eastAsia="Times New Roman" w:hAnsi="Times New Roman" w:cs="Times New Roman"/>
          <w:color w:val="000000"/>
          <w:sz w:val="27"/>
          <w:szCs w:val="27"/>
        </w:rPr>
        <w:t>ей</w:t>
      </w:r>
      <w:r w:rsidRPr="002D4782">
        <w:rPr>
          <w:rFonts w:ascii="Times New Roman" w:eastAsia="Times New Roman" w:hAnsi="Times New Roman" w:cs="Times New Roman"/>
          <w:color w:val="000000"/>
          <w:sz w:val="27"/>
          <w:szCs w:val="27"/>
        </w:rPr>
        <w:t xml:space="preserve"> ? Это не невозможно, поскольку космическое поле в своем большинстве является, казалось бы, абсолютной пустотой, то есть «небытием», может рассматриваться как психическое поле Божественной концепции и, согласно интуиции всех существ, наделенных более или менее развитым сознанием.</w:t>
      </w:r>
    </w:p>
    <w:p w:rsidR="002D4782" w:rsidRPr="002D4782" w:rsidRDefault="002D4782" w:rsidP="002D4782">
      <w:pPr>
        <w:spacing w:after="270" w:line="240" w:lineRule="auto"/>
        <w:ind w:left="-1134"/>
        <w:rPr>
          <w:rFonts w:ascii="Times New Roman" w:eastAsia="Times New Roman" w:hAnsi="Times New Roman" w:cs="Times New Roman"/>
          <w:color w:val="000000"/>
          <w:sz w:val="27"/>
          <w:szCs w:val="27"/>
        </w:rPr>
      </w:pPr>
      <w:r w:rsidRPr="002D4782">
        <w:rPr>
          <w:rFonts w:ascii="Times New Roman" w:eastAsia="Times New Roman" w:hAnsi="Times New Roman" w:cs="Times New Roman"/>
          <w:color w:val="000000"/>
          <w:sz w:val="27"/>
          <w:szCs w:val="27"/>
        </w:rPr>
        <w:t>Homo sapiens, который, по логике, должен переводит</w:t>
      </w:r>
      <w:r w:rsidR="00EC0CF9">
        <w:rPr>
          <w:rFonts w:ascii="Times New Roman" w:eastAsia="Times New Roman" w:hAnsi="Times New Roman" w:cs="Times New Roman"/>
          <w:color w:val="000000"/>
          <w:sz w:val="27"/>
          <w:szCs w:val="27"/>
        </w:rPr>
        <w:t>ься как "</w:t>
      </w:r>
      <w:r w:rsidRPr="002D4782">
        <w:rPr>
          <w:rFonts w:ascii="Times New Roman" w:eastAsia="Times New Roman" w:hAnsi="Times New Roman" w:cs="Times New Roman"/>
          <w:color w:val="000000"/>
          <w:sz w:val="27"/>
          <w:szCs w:val="27"/>
        </w:rPr>
        <w:t>человек</w:t>
      </w:r>
      <w:r w:rsidR="00EC0CF9">
        <w:rPr>
          <w:rFonts w:ascii="Times New Roman" w:eastAsia="Times New Roman" w:hAnsi="Times New Roman" w:cs="Times New Roman"/>
          <w:color w:val="000000"/>
          <w:sz w:val="27"/>
          <w:szCs w:val="27"/>
        </w:rPr>
        <w:t xml:space="preserve"> умелый"</w:t>
      </w:r>
      <w:r w:rsidRPr="002D4782">
        <w:rPr>
          <w:rFonts w:ascii="Times New Roman" w:eastAsia="Times New Roman" w:hAnsi="Times New Roman" w:cs="Times New Roman"/>
          <w:color w:val="000000"/>
          <w:sz w:val="27"/>
          <w:szCs w:val="27"/>
        </w:rPr>
        <w:t xml:space="preserve">, а не </w:t>
      </w:r>
      <w:r w:rsidR="00EC0CF9">
        <w:rPr>
          <w:rFonts w:ascii="Times New Roman" w:eastAsia="Times New Roman" w:hAnsi="Times New Roman" w:cs="Times New Roman"/>
          <w:color w:val="000000"/>
          <w:sz w:val="27"/>
          <w:szCs w:val="27"/>
        </w:rPr>
        <w:t>как "</w:t>
      </w:r>
      <w:r w:rsidRPr="002D4782">
        <w:rPr>
          <w:rFonts w:ascii="Times New Roman" w:eastAsia="Times New Roman" w:hAnsi="Times New Roman" w:cs="Times New Roman"/>
          <w:color w:val="000000"/>
          <w:sz w:val="27"/>
          <w:szCs w:val="27"/>
        </w:rPr>
        <w:t>человек</w:t>
      </w:r>
      <w:r w:rsidR="00EC0CF9">
        <w:rPr>
          <w:rFonts w:ascii="Times New Roman" w:eastAsia="Times New Roman" w:hAnsi="Times New Roman" w:cs="Times New Roman"/>
          <w:color w:val="000000"/>
          <w:sz w:val="27"/>
          <w:szCs w:val="27"/>
        </w:rPr>
        <w:t xml:space="preserve"> разумный"</w:t>
      </w:r>
      <w:r w:rsidRPr="002D4782">
        <w:rPr>
          <w:rFonts w:ascii="Times New Roman" w:eastAsia="Times New Roman" w:hAnsi="Times New Roman" w:cs="Times New Roman"/>
          <w:color w:val="000000"/>
          <w:sz w:val="27"/>
          <w:szCs w:val="27"/>
        </w:rPr>
        <w:t>, естественно, имеет два основных понятия : наличие гениев, то есть разумных сил природы, благоприятных или неблагоприятных антропоморфизмом, и идею вечности.</w:t>
      </w:r>
    </w:p>
    <w:p w:rsidR="002D4782" w:rsidRPr="002D4782" w:rsidRDefault="002D4782" w:rsidP="002D4782">
      <w:pPr>
        <w:spacing w:after="270" w:line="240" w:lineRule="auto"/>
        <w:ind w:left="-1134"/>
        <w:rPr>
          <w:rFonts w:ascii="Times New Roman" w:eastAsia="Times New Roman" w:hAnsi="Times New Roman" w:cs="Times New Roman"/>
          <w:color w:val="000000"/>
          <w:sz w:val="27"/>
          <w:szCs w:val="27"/>
        </w:rPr>
      </w:pPr>
      <w:r w:rsidRPr="002D4782">
        <w:rPr>
          <w:rFonts w:ascii="Times New Roman" w:eastAsia="Times New Roman" w:hAnsi="Times New Roman" w:cs="Times New Roman"/>
          <w:color w:val="000000"/>
          <w:sz w:val="27"/>
          <w:szCs w:val="27"/>
        </w:rPr>
        <w:t xml:space="preserve">Откажемся от этих философских идей и вернемся к физическим представлениям, то есть к </w:t>
      </w:r>
      <w:r w:rsidR="00EC0CF9">
        <w:rPr>
          <w:rFonts w:ascii="Times New Roman" w:eastAsia="Times New Roman" w:hAnsi="Times New Roman" w:cs="Times New Roman"/>
          <w:color w:val="000000"/>
          <w:sz w:val="27"/>
          <w:szCs w:val="27"/>
        </w:rPr>
        <w:t>структуре</w:t>
      </w:r>
      <w:r w:rsidRPr="002D4782">
        <w:rPr>
          <w:rFonts w:ascii="Times New Roman" w:eastAsia="Times New Roman" w:hAnsi="Times New Roman" w:cs="Times New Roman"/>
          <w:color w:val="000000"/>
          <w:sz w:val="27"/>
          <w:szCs w:val="27"/>
        </w:rPr>
        <w:t xml:space="preserve"> субкван</w:t>
      </w:r>
      <w:r w:rsidR="00EC0CF9">
        <w:rPr>
          <w:rFonts w:ascii="Times New Roman" w:eastAsia="Times New Roman" w:hAnsi="Times New Roman" w:cs="Times New Roman"/>
          <w:color w:val="000000"/>
          <w:sz w:val="27"/>
          <w:szCs w:val="27"/>
        </w:rPr>
        <w:t>товой</w:t>
      </w:r>
      <w:r w:rsidRPr="002D4782">
        <w:rPr>
          <w:rFonts w:ascii="Times New Roman" w:eastAsia="Times New Roman" w:hAnsi="Times New Roman" w:cs="Times New Roman"/>
          <w:color w:val="000000"/>
          <w:sz w:val="27"/>
          <w:szCs w:val="27"/>
        </w:rPr>
        <w:t xml:space="preserve"> среды.</w:t>
      </w:r>
    </w:p>
    <w:p w:rsidR="002D4782" w:rsidRPr="002D4782" w:rsidRDefault="002D4782" w:rsidP="002D4782">
      <w:pPr>
        <w:spacing w:after="270" w:line="240" w:lineRule="auto"/>
        <w:ind w:left="-1134"/>
        <w:rPr>
          <w:rFonts w:ascii="Times New Roman" w:eastAsia="Times New Roman" w:hAnsi="Times New Roman" w:cs="Times New Roman"/>
          <w:color w:val="000000"/>
          <w:sz w:val="27"/>
          <w:szCs w:val="27"/>
        </w:rPr>
      </w:pPr>
      <w:r w:rsidRPr="002D4782">
        <w:rPr>
          <w:rFonts w:ascii="Times New Roman" w:eastAsia="Times New Roman" w:hAnsi="Times New Roman" w:cs="Times New Roman"/>
          <w:color w:val="000000"/>
          <w:sz w:val="27"/>
          <w:szCs w:val="27"/>
        </w:rPr>
        <w:t>Таким образом, эти гравитоны, купающиеся в, казалось бы, абсолютной пустоте, не могут подчиняться физическим законам, присущим иной среде, кроме своей собственной, В отличие, например, от атомов, купающихся в гравитонической среде, подчиняются ее полям.</w:t>
      </w:r>
    </w:p>
    <w:p w:rsidR="002D4782" w:rsidRPr="002D4782" w:rsidRDefault="002D4782" w:rsidP="002D4782">
      <w:pPr>
        <w:spacing w:after="270" w:line="240" w:lineRule="auto"/>
        <w:ind w:left="-1134"/>
        <w:rPr>
          <w:rFonts w:ascii="Times New Roman" w:eastAsia="Times New Roman" w:hAnsi="Times New Roman" w:cs="Times New Roman"/>
          <w:color w:val="000000"/>
          <w:sz w:val="27"/>
          <w:szCs w:val="27"/>
        </w:rPr>
      </w:pPr>
      <w:r w:rsidRPr="002D4782">
        <w:rPr>
          <w:rFonts w:ascii="Times New Roman" w:eastAsia="Times New Roman" w:hAnsi="Times New Roman" w:cs="Times New Roman"/>
          <w:color w:val="000000"/>
          <w:sz w:val="27"/>
          <w:szCs w:val="27"/>
        </w:rPr>
        <w:t>Таким образом, это, возможно, чистая среда, и в этих условиях поле, порожденное спином гравитона, нельзя сравнить с магнитным полем электрона,</w:t>
      </w:r>
      <w:r w:rsidR="00EC0CF9">
        <w:rPr>
          <w:rFonts w:ascii="Times New Roman" w:eastAsia="Times New Roman" w:hAnsi="Times New Roman" w:cs="Times New Roman"/>
          <w:color w:val="000000"/>
          <w:sz w:val="27"/>
          <w:szCs w:val="27"/>
        </w:rPr>
        <w:t xml:space="preserve"> которое вызывает отталкивание - притягивание </w:t>
      </w:r>
      <w:r w:rsidRPr="002D4782">
        <w:rPr>
          <w:rFonts w:ascii="Times New Roman" w:eastAsia="Times New Roman" w:hAnsi="Times New Roman" w:cs="Times New Roman"/>
          <w:color w:val="000000"/>
          <w:sz w:val="27"/>
          <w:szCs w:val="27"/>
        </w:rPr>
        <w:t>между атомными частицами.</w:t>
      </w:r>
    </w:p>
    <w:p w:rsidR="002D4782" w:rsidRPr="002D4782" w:rsidRDefault="002D4782" w:rsidP="002D4782">
      <w:pPr>
        <w:spacing w:after="270" w:line="240" w:lineRule="auto"/>
        <w:ind w:left="-1134"/>
        <w:rPr>
          <w:rFonts w:ascii="Times New Roman" w:eastAsia="Times New Roman" w:hAnsi="Times New Roman" w:cs="Times New Roman"/>
          <w:color w:val="000000"/>
          <w:sz w:val="27"/>
          <w:szCs w:val="27"/>
        </w:rPr>
      </w:pPr>
      <w:r w:rsidRPr="002D4782">
        <w:rPr>
          <w:rFonts w:ascii="Times New Roman" w:eastAsia="Times New Roman" w:hAnsi="Times New Roman" w:cs="Times New Roman"/>
          <w:color w:val="000000"/>
          <w:sz w:val="27"/>
          <w:szCs w:val="27"/>
        </w:rPr>
        <w:t xml:space="preserve">Гравитоны колеблются и сталкиваются друг с другом, как электрически и магнитно нейтральные шарики, даже если они являются элементарными вихрями в </w:t>
      </w:r>
      <w:r w:rsidR="00EC0CF9">
        <w:rPr>
          <w:rFonts w:ascii="Times New Roman" w:eastAsia="Times New Roman" w:hAnsi="Times New Roman" w:cs="Times New Roman"/>
          <w:color w:val="000000"/>
          <w:sz w:val="27"/>
          <w:szCs w:val="27"/>
        </w:rPr>
        <w:t>"</w:t>
      </w:r>
      <w:r w:rsidRPr="002D4782">
        <w:rPr>
          <w:rFonts w:ascii="Times New Roman" w:eastAsia="Times New Roman" w:hAnsi="Times New Roman" w:cs="Times New Roman"/>
          <w:color w:val="000000"/>
          <w:sz w:val="27"/>
          <w:szCs w:val="27"/>
        </w:rPr>
        <w:t>супер</w:t>
      </w:r>
      <w:r w:rsidR="00EC0CF9">
        <w:rPr>
          <w:rFonts w:ascii="Times New Roman" w:eastAsia="Times New Roman" w:hAnsi="Times New Roman" w:cs="Times New Roman"/>
          <w:color w:val="000000"/>
          <w:sz w:val="27"/>
          <w:szCs w:val="27"/>
        </w:rPr>
        <w:t xml:space="preserve"> эфире"</w:t>
      </w:r>
      <w:r w:rsidRPr="002D4782">
        <w:rPr>
          <w:rFonts w:ascii="Times New Roman" w:eastAsia="Times New Roman" w:hAnsi="Times New Roman" w:cs="Times New Roman"/>
          <w:color w:val="000000"/>
          <w:sz w:val="27"/>
          <w:szCs w:val="27"/>
        </w:rPr>
        <w:t>.</w:t>
      </w:r>
    </w:p>
    <w:p w:rsidR="002D4782" w:rsidRPr="002D4782" w:rsidRDefault="002D4782" w:rsidP="002D4782">
      <w:pPr>
        <w:spacing w:after="270" w:line="240" w:lineRule="auto"/>
        <w:ind w:left="-1134"/>
        <w:rPr>
          <w:rFonts w:ascii="Times New Roman" w:eastAsia="Times New Roman" w:hAnsi="Times New Roman" w:cs="Times New Roman"/>
          <w:color w:val="000000"/>
          <w:sz w:val="27"/>
          <w:szCs w:val="27"/>
        </w:rPr>
      </w:pPr>
      <w:r w:rsidRPr="002D4782">
        <w:rPr>
          <w:rFonts w:ascii="Times New Roman" w:eastAsia="Times New Roman" w:hAnsi="Times New Roman" w:cs="Times New Roman"/>
          <w:color w:val="000000"/>
          <w:sz w:val="27"/>
          <w:szCs w:val="27"/>
        </w:rPr>
        <w:t>Таким образом, динамическая кинематика этих частиц отличается от кинематики электронов, которые извлекают свои свойства из этой гравитонной, или субквант</w:t>
      </w:r>
      <w:r w:rsidR="00EC0CF9">
        <w:rPr>
          <w:rFonts w:ascii="Times New Roman" w:eastAsia="Times New Roman" w:hAnsi="Times New Roman" w:cs="Times New Roman"/>
          <w:color w:val="000000"/>
          <w:sz w:val="27"/>
          <w:szCs w:val="27"/>
        </w:rPr>
        <w:t>овой</w:t>
      </w:r>
      <w:r w:rsidRPr="002D4782">
        <w:rPr>
          <w:rFonts w:ascii="Times New Roman" w:eastAsia="Times New Roman" w:hAnsi="Times New Roman" w:cs="Times New Roman"/>
          <w:color w:val="000000"/>
          <w:sz w:val="27"/>
          <w:szCs w:val="27"/>
        </w:rPr>
        <w:t>, или эфирной среды, и поэтому оказывается совершенно симметричной так называемым «идеальным» газ</w:t>
      </w:r>
      <w:r w:rsidR="00E620DC">
        <w:rPr>
          <w:rFonts w:ascii="Times New Roman" w:eastAsia="Times New Roman" w:hAnsi="Times New Roman" w:cs="Times New Roman"/>
          <w:color w:val="000000"/>
          <w:sz w:val="27"/>
          <w:szCs w:val="27"/>
        </w:rPr>
        <w:t>о</w:t>
      </w:r>
      <w:r w:rsidRPr="002D4782">
        <w:rPr>
          <w:rFonts w:ascii="Times New Roman" w:eastAsia="Times New Roman" w:hAnsi="Times New Roman" w:cs="Times New Roman"/>
          <w:color w:val="000000"/>
          <w:sz w:val="27"/>
          <w:szCs w:val="27"/>
        </w:rPr>
        <w:t>м (Douligez).</w:t>
      </w:r>
    </w:p>
    <w:p w:rsidR="002D4782" w:rsidRPr="002D4782" w:rsidRDefault="002D4782" w:rsidP="002D4782">
      <w:pPr>
        <w:spacing w:after="270" w:line="240" w:lineRule="auto"/>
        <w:ind w:left="-1134"/>
        <w:rPr>
          <w:rFonts w:ascii="Times New Roman" w:eastAsia="Times New Roman" w:hAnsi="Times New Roman" w:cs="Times New Roman"/>
          <w:color w:val="000000"/>
          <w:sz w:val="27"/>
          <w:szCs w:val="27"/>
        </w:rPr>
      </w:pPr>
      <w:r w:rsidRPr="002D4782">
        <w:rPr>
          <w:rFonts w:ascii="Times New Roman" w:eastAsia="Times New Roman" w:hAnsi="Times New Roman" w:cs="Times New Roman"/>
          <w:color w:val="000000"/>
          <w:sz w:val="27"/>
          <w:szCs w:val="27"/>
        </w:rPr>
        <w:t xml:space="preserve">Таким образом, </w:t>
      </w:r>
      <w:r w:rsidR="00F70D7A">
        <w:rPr>
          <w:rFonts w:ascii="Times New Roman" w:eastAsia="Times New Roman" w:hAnsi="Times New Roman" w:cs="Times New Roman"/>
          <w:color w:val="000000"/>
          <w:sz w:val="27"/>
          <w:szCs w:val="27"/>
        </w:rPr>
        <w:t>в</w:t>
      </w:r>
      <w:r w:rsidRPr="002D4782">
        <w:rPr>
          <w:rFonts w:ascii="Times New Roman" w:eastAsia="Times New Roman" w:hAnsi="Times New Roman" w:cs="Times New Roman"/>
          <w:color w:val="000000"/>
          <w:sz w:val="27"/>
          <w:szCs w:val="27"/>
        </w:rPr>
        <w:t xml:space="preserve"> вращающихся газах должны существовать эффекты, аналогичные поляризации, когда атомы газа должны делать свою спиновую ось параллельной оси вращения, в большей или меньшей степени, в зависимости от степени их вращательной кинетической энергии, которая в значительной степени изменяется в зависимости от каждого атома, поскольку их ударные или поступательные взаимодействия превращаются во вращательную или колебательную энергию.</w:t>
      </w:r>
    </w:p>
    <w:p w:rsidR="00F70D7A" w:rsidRPr="00F70D7A" w:rsidRDefault="002D4782" w:rsidP="00F70D7A">
      <w:pPr>
        <w:spacing w:after="270" w:line="240" w:lineRule="auto"/>
        <w:ind w:left="-1134"/>
        <w:rPr>
          <w:rFonts w:ascii="Times New Roman" w:eastAsia="Times New Roman" w:hAnsi="Times New Roman" w:cs="Times New Roman"/>
          <w:color w:val="000000"/>
          <w:sz w:val="27"/>
          <w:szCs w:val="27"/>
        </w:rPr>
      </w:pPr>
      <w:r w:rsidRPr="002D4782">
        <w:rPr>
          <w:rFonts w:ascii="Times New Roman" w:eastAsia="Times New Roman" w:hAnsi="Times New Roman" w:cs="Times New Roman"/>
          <w:color w:val="000000"/>
          <w:sz w:val="27"/>
          <w:szCs w:val="27"/>
        </w:rPr>
        <w:t xml:space="preserve">Правда, эксперименты Барнетта над гиромагнетизмом наглядно доказали этот эффект, но, похоже, физики недостаточно изучили эти механизмы, хотя бы для диссоциации двухатомных </w:t>
      </w:r>
      <w:r w:rsidR="00F70D7A">
        <w:rPr>
          <w:rFonts w:ascii="Times New Roman" w:eastAsia="Times New Roman" w:hAnsi="Times New Roman" w:cs="Times New Roman"/>
          <w:color w:val="000000"/>
          <w:sz w:val="27"/>
          <w:szCs w:val="27"/>
        </w:rPr>
        <w:t>газов</w:t>
      </w:r>
      <w:r w:rsidRPr="002D4782">
        <w:rPr>
          <w:rFonts w:ascii="Times New Roman" w:eastAsia="Times New Roman" w:hAnsi="Times New Roman" w:cs="Times New Roman"/>
          <w:color w:val="000000"/>
          <w:sz w:val="27"/>
          <w:szCs w:val="27"/>
        </w:rPr>
        <w:t>.</w:t>
      </w:r>
      <w:r w:rsidR="00F70D7A">
        <w:rPr>
          <w:rFonts w:ascii="Times New Roman" w:eastAsia="Times New Roman" w:hAnsi="Times New Roman" w:cs="Times New Roman"/>
          <w:color w:val="000000"/>
          <w:sz w:val="27"/>
          <w:szCs w:val="27"/>
        </w:rPr>
        <w:br/>
      </w:r>
      <w:r w:rsidR="00F70D7A">
        <w:rPr>
          <w:rFonts w:ascii="Times New Roman" w:eastAsia="Times New Roman" w:hAnsi="Times New Roman" w:cs="Times New Roman"/>
          <w:color w:val="000000"/>
          <w:sz w:val="27"/>
          <w:szCs w:val="27"/>
        </w:rPr>
        <w:br/>
      </w:r>
      <w:r w:rsidR="00F70D7A" w:rsidRPr="00F70D7A">
        <w:rPr>
          <w:rFonts w:ascii="Times New Roman" w:eastAsia="Times New Roman" w:hAnsi="Times New Roman" w:cs="Times New Roman"/>
          <w:color w:val="000000"/>
          <w:sz w:val="27"/>
          <w:szCs w:val="27"/>
        </w:rPr>
        <w:t xml:space="preserve">Это связано с тем, что целая </w:t>
      </w:r>
      <w:r w:rsidR="00F70D7A">
        <w:rPr>
          <w:rFonts w:ascii="Times New Roman" w:eastAsia="Times New Roman" w:hAnsi="Times New Roman" w:cs="Times New Roman"/>
          <w:color w:val="000000"/>
          <w:sz w:val="27"/>
          <w:szCs w:val="27"/>
        </w:rPr>
        <w:t>вращение</w:t>
      </w:r>
      <w:r w:rsidR="00F70D7A" w:rsidRPr="00F70D7A">
        <w:rPr>
          <w:rFonts w:ascii="Times New Roman" w:eastAsia="Times New Roman" w:hAnsi="Times New Roman" w:cs="Times New Roman"/>
          <w:color w:val="000000"/>
          <w:sz w:val="27"/>
          <w:szCs w:val="27"/>
        </w:rPr>
        <w:t xml:space="preserve"> не просто упорядочивает спины в параллельные пучки, но она также должна размещать направления </w:t>
      </w:r>
      <w:r w:rsidR="00F70D7A">
        <w:rPr>
          <w:rFonts w:ascii="Times New Roman" w:eastAsia="Times New Roman" w:hAnsi="Times New Roman" w:cs="Times New Roman"/>
          <w:color w:val="000000"/>
          <w:sz w:val="27"/>
          <w:szCs w:val="27"/>
        </w:rPr>
        <w:t>вращения</w:t>
      </w:r>
      <w:r w:rsidR="00F70D7A" w:rsidRPr="00F70D7A">
        <w:rPr>
          <w:rFonts w:ascii="Times New Roman" w:eastAsia="Times New Roman" w:hAnsi="Times New Roman" w:cs="Times New Roman"/>
          <w:color w:val="000000"/>
          <w:sz w:val="27"/>
          <w:szCs w:val="27"/>
        </w:rPr>
        <w:t xml:space="preserve"> всех атомов либо в прямом, либо в косвенном смысле. В любом случае смысл должен быть таким же на уровне изолированной частицы, как и на уровне того, что влечет за собой целое, и Солнечная система дает довольно совершенную картину.</w:t>
      </w:r>
      <w:r w:rsidR="00F70D7A">
        <w:rPr>
          <w:rFonts w:ascii="Times New Roman" w:eastAsia="Times New Roman" w:hAnsi="Times New Roman" w:cs="Times New Roman"/>
          <w:color w:val="000000"/>
          <w:sz w:val="27"/>
          <w:szCs w:val="27"/>
        </w:rPr>
        <w:br/>
      </w:r>
      <w:r w:rsidR="00F70D7A">
        <w:rPr>
          <w:rFonts w:ascii="Times New Roman" w:eastAsia="Times New Roman" w:hAnsi="Times New Roman" w:cs="Times New Roman"/>
          <w:color w:val="000000"/>
          <w:sz w:val="27"/>
          <w:szCs w:val="27"/>
        </w:rPr>
        <w:br/>
      </w:r>
      <w:r w:rsidR="00F70D7A" w:rsidRPr="00F70D7A">
        <w:rPr>
          <w:rFonts w:ascii="Times New Roman" w:eastAsia="Times New Roman" w:hAnsi="Times New Roman" w:cs="Times New Roman"/>
          <w:color w:val="000000"/>
          <w:sz w:val="27"/>
          <w:szCs w:val="27"/>
        </w:rPr>
        <w:t>Таким образом, именно эту аэродинамическую механику необходимо экстраполировать в субквант</w:t>
      </w:r>
      <w:r w:rsidR="00F70D7A">
        <w:rPr>
          <w:rFonts w:ascii="Times New Roman" w:eastAsia="Times New Roman" w:hAnsi="Times New Roman" w:cs="Times New Roman"/>
          <w:color w:val="000000"/>
          <w:sz w:val="27"/>
          <w:szCs w:val="27"/>
        </w:rPr>
        <w:t xml:space="preserve">овом </w:t>
      </w:r>
      <w:r w:rsidR="00F70D7A" w:rsidRPr="00F70D7A">
        <w:rPr>
          <w:rFonts w:ascii="Times New Roman" w:eastAsia="Times New Roman" w:hAnsi="Times New Roman" w:cs="Times New Roman"/>
          <w:color w:val="000000"/>
          <w:sz w:val="27"/>
          <w:szCs w:val="27"/>
        </w:rPr>
        <w:t>масштабе.</w:t>
      </w:r>
    </w:p>
    <w:p w:rsidR="00F70D7A" w:rsidRPr="00F70D7A" w:rsidRDefault="00F70D7A" w:rsidP="00F70D7A">
      <w:pPr>
        <w:spacing w:after="270" w:line="240" w:lineRule="auto"/>
        <w:ind w:left="-1134"/>
        <w:rPr>
          <w:rFonts w:ascii="Times New Roman" w:eastAsia="Times New Roman" w:hAnsi="Times New Roman" w:cs="Times New Roman"/>
          <w:color w:val="000000"/>
          <w:sz w:val="27"/>
          <w:szCs w:val="27"/>
        </w:rPr>
      </w:pPr>
      <w:r w:rsidRPr="00F70D7A">
        <w:rPr>
          <w:rFonts w:ascii="Times New Roman" w:eastAsia="Times New Roman" w:hAnsi="Times New Roman" w:cs="Times New Roman"/>
          <w:color w:val="000000"/>
          <w:sz w:val="27"/>
          <w:szCs w:val="27"/>
        </w:rPr>
        <w:t>Таким образом, магнитное поле оказывается как поляризация гравитонных спинов, причем последние приводятся во вращение игрой электронных спинов.</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F70D7A">
        <w:rPr>
          <w:rFonts w:ascii="Times New Roman" w:eastAsia="Times New Roman" w:hAnsi="Times New Roman" w:cs="Times New Roman"/>
          <w:color w:val="000000"/>
          <w:sz w:val="27"/>
          <w:szCs w:val="27"/>
        </w:rPr>
        <w:t>Это означает, что колебания во всех направлениях вращающихся гравитонов не изменяют их колебательную энергию, хотя к ним добавляется дополнительная вращательная кинетическая энергия, но в результате повторных перемешиваний материи возникает все более заметная тенденция к тому, что растущая популяция гравитонов помещает свой спин параллельно траектории или электронов. Это определяет интенсивность магнитного поля, которое обычно должно иметь локальную границу при поляризации всех гравитонов, причем предел пространственного действия на расстоянии, разумеется, практически неограничен.</w:t>
      </w:r>
    </w:p>
    <w:p w:rsidR="00F70D7A" w:rsidRPr="00F70D7A" w:rsidRDefault="00F70D7A" w:rsidP="00F70D7A">
      <w:pPr>
        <w:spacing w:after="270" w:line="240" w:lineRule="auto"/>
        <w:ind w:left="-1134"/>
        <w:rPr>
          <w:rFonts w:ascii="Times New Roman" w:eastAsia="Times New Roman" w:hAnsi="Times New Roman" w:cs="Times New Roman"/>
          <w:color w:val="000000"/>
          <w:sz w:val="27"/>
          <w:szCs w:val="27"/>
        </w:rPr>
      </w:pPr>
      <w:r w:rsidRPr="00F70D7A">
        <w:rPr>
          <w:rFonts w:ascii="Times New Roman" w:eastAsia="Times New Roman" w:hAnsi="Times New Roman" w:cs="Times New Roman"/>
          <w:color w:val="000000"/>
          <w:sz w:val="27"/>
          <w:szCs w:val="27"/>
        </w:rPr>
        <w:t>Таким образом, магнитное поле может иметь значительную степень, в то время как локально оно может быть насыщено.</w:t>
      </w:r>
    </w:p>
    <w:p w:rsidR="00F70D7A" w:rsidRPr="00F70D7A" w:rsidRDefault="00F70D7A" w:rsidP="00F70D7A">
      <w:pPr>
        <w:spacing w:after="270" w:line="240" w:lineRule="auto"/>
        <w:ind w:left="-1134"/>
        <w:rPr>
          <w:rFonts w:ascii="Times New Roman" w:eastAsia="Times New Roman" w:hAnsi="Times New Roman" w:cs="Times New Roman"/>
          <w:color w:val="000000"/>
          <w:sz w:val="27"/>
          <w:szCs w:val="27"/>
        </w:rPr>
      </w:pPr>
      <w:r w:rsidRPr="00F70D7A">
        <w:rPr>
          <w:rFonts w:ascii="Times New Roman" w:eastAsia="Times New Roman" w:hAnsi="Times New Roman" w:cs="Times New Roman"/>
          <w:color w:val="000000"/>
          <w:sz w:val="27"/>
          <w:szCs w:val="27"/>
        </w:rPr>
        <w:t xml:space="preserve">Этот аспект поля до сих пор нигде не описан, его </w:t>
      </w:r>
      <w:r>
        <w:rPr>
          <w:rFonts w:ascii="Times New Roman" w:eastAsia="Times New Roman" w:hAnsi="Times New Roman" w:cs="Times New Roman"/>
          <w:color w:val="000000"/>
          <w:sz w:val="27"/>
          <w:szCs w:val="27"/>
        </w:rPr>
        <w:t>структура</w:t>
      </w:r>
      <w:r w:rsidRPr="00F70D7A">
        <w:rPr>
          <w:rFonts w:ascii="Times New Roman" w:eastAsia="Times New Roman" w:hAnsi="Times New Roman" w:cs="Times New Roman"/>
          <w:color w:val="000000"/>
          <w:sz w:val="27"/>
          <w:szCs w:val="27"/>
        </w:rPr>
        <w:t xml:space="preserve"> не была мне </w:t>
      </w:r>
      <w:r w:rsidR="006762F4">
        <w:rPr>
          <w:rFonts w:ascii="Times New Roman" w:eastAsia="Times New Roman" w:hAnsi="Times New Roman" w:cs="Times New Roman"/>
          <w:color w:val="000000"/>
          <w:sz w:val="27"/>
          <w:szCs w:val="27"/>
        </w:rPr>
        <w:t>объяснена</w:t>
      </w:r>
      <w:r w:rsidRPr="00F70D7A">
        <w:rPr>
          <w:rFonts w:ascii="Times New Roman" w:eastAsia="Times New Roman" w:hAnsi="Times New Roman" w:cs="Times New Roman"/>
          <w:color w:val="000000"/>
          <w:sz w:val="27"/>
          <w:szCs w:val="27"/>
        </w:rPr>
        <w:t>.</w:t>
      </w:r>
    </w:p>
    <w:p w:rsidR="00F70D7A" w:rsidRPr="00F70D7A" w:rsidRDefault="00F70D7A" w:rsidP="00F70D7A">
      <w:pPr>
        <w:spacing w:after="270" w:line="240" w:lineRule="auto"/>
        <w:ind w:left="-1134"/>
        <w:rPr>
          <w:rFonts w:ascii="Times New Roman" w:eastAsia="Times New Roman" w:hAnsi="Times New Roman" w:cs="Times New Roman"/>
          <w:color w:val="000000"/>
          <w:sz w:val="27"/>
          <w:szCs w:val="27"/>
        </w:rPr>
      </w:pPr>
      <w:r w:rsidRPr="00F70D7A">
        <w:rPr>
          <w:rFonts w:ascii="Times New Roman" w:eastAsia="Times New Roman" w:hAnsi="Times New Roman" w:cs="Times New Roman"/>
          <w:color w:val="000000"/>
          <w:sz w:val="27"/>
          <w:szCs w:val="27"/>
        </w:rPr>
        <w:t>Тем не менее, он имеет значительные теоретические и практические последствия, и электромагнитный Магнус</w:t>
      </w:r>
      <w:r w:rsidR="006762F4">
        <w:rPr>
          <w:rFonts w:ascii="Times New Roman" w:eastAsia="Times New Roman" w:hAnsi="Times New Roman" w:cs="Times New Roman"/>
          <w:color w:val="000000"/>
          <w:sz w:val="27"/>
          <w:szCs w:val="27"/>
        </w:rPr>
        <w:t xml:space="preserve"> эффект</w:t>
      </w:r>
      <w:r w:rsidRPr="00F70D7A">
        <w:rPr>
          <w:rFonts w:ascii="Times New Roman" w:eastAsia="Times New Roman" w:hAnsi="Times New Roman" w:cs="Times New Roman"/>
          <w:color w:val="000000"/>
          <w:sz w:val="27"/>
          <w:szCs w:val="27"/>
        </w:rPr>
        <w:t>, объясняющий силу Лапласа, является первостепенной демонстрацией этого.</w:t>
      </w:r>
    </w:p>
    <w:p w:rsidR="00F70D7A" w:rsidRPr="00F70D7A" w:rsidRDefault="00F70D7A" w:rsidP="00F70D7A">
      <w:pPr>
        <w:spacing w:after="270" w:line="240" w:lineRule="auto"/>
        <w:ind w:left="-1134"/>
        <w:rPr>
          <w:rFonts w:ascii="Times New Roman" w:eastAsia="Times New Roman" w:hAnsi="Times New Roman" w:cs="Times New Roman"/>
          <w:color w:val="000000"/>
          <w:sz w:val="27"/>
          <w:szCs w:val="27"/>
        </w:rPr>
      </w:pPr>
      <w:r w:rsidRPr="00F70D7A">
        <w:rPr>
          <w:rFonts w:ascii="Times New Roman" w:eastAsia="Times New Roman" w:hAnsi="Times New Roman" w:cs="Times New Roman"/>
          <w:color w:val="000000"/>
          <w:sz w:val="27"/>
          <w:szCs w:val="27"/>
        </w:rPr>
        <w:t>Магнитное поле проявляется тремя хорошо различимыми способами.</w:t>
      </w:r>
    </w:p>
    <w:p w:rsidR="00F70D7A" w:rsidRPr="00F70D7A" w:rsidRDefault="00F70D7A" w:rsidP="00F70D7A">
      <w:pPr>
        <w:spacing w:after="270" w:line="240" w:lineRule="auto"/>
        <w:ind w:left="-1134"/>
        <w:rPr>
          <w:rFonts w:ascii="Times New Roman" w:eastAsia="Times New Roman" w:hAnsi="Times New Roman" w:cs="Times New Roman"/>
          <w:color w:val="000000"/>
          <w:sz w:val="27"/>
          <w:szCs w:val="27"/>
        </w:rPr>
      </w:pPr>
      <w:r w:rsidRPr="00F70D7A">
        <w:rPr>
          <w:rFonts w:ascii="Times New Roman" w:eastAsia="Times New Roman" w:hAnsi="Times New Roman" w:cs="Times New Roman"/>
          <w:color w:val="000000"/>
          <w:sz w:val="27"/>
          <w:szCs w:val="27"/>
        </w:rPr>
        <w:t xml:space="preserve">Во-первых, </w:t>
      </w:r>
      <w:r w:rsidR="006762F4">
        <w:rPr>
          <w:rFonts w:ascii="Times New Roman" w:eastAsia="Times New Roman" w:hAnsi="Times New Roman" w:cs="Times New Roman"/>
          <w:color w:val="000000"/>
          <w:sz w:val="27"/>
          <w:szCs w:val="27"/>
        </w:rPr>
        <w:t>притягивания и</w:t>
      </w:r>
      <w:r w:rsidRPr="00F70D7A">
        <w:rPr>
          <w:rFonts w:ascii="Times New Roman" w:eastAsia="Times New Roman" w:hAnsi="Times New Roman" w:cs="Times New Roman"/>
          <w:color w:val="000000"/>
          <w:sz w:val="27"/>
          <w:szCs w:val="27"/>
        </w:rPr>
        <w:t xml:space="preserve"> отталкивания после полюсов в присутствии.</w:t>
      </w:r>
    </w:p>
    <w:p w:rsidR="00F70D7A" w:rsidRPr="00F70D7A" w:rsidRDefault="00F70D7A" w:rsidP="00F70D7A">
      <w:pPr>
        <w:spacing w:after="270" w:line="240" w:lineRule="auto"/>
        <w:ind w:left="-1134"/>
        <w:rPr>
          <w:rFonts w:ascii="Times New Roman" w:eastAsia="Times New Roman" w:hAnsi="Times New Roman" w:cs="Times New Roman"/>
          <w:color w:val="000000"/>
          <w:sz w:val="27"/>
          <w:szCs w:val="27"/>
        </w:rPr>
      </w:pPr>
      <w:r w:rsidRPr="00F70D7A">
        <w:rPr>
          <w:rFonts w:ascii="Times New Roman" w:eastAsia="Times New Roman" w:hAnsi="Times New Roman" w:cs="Times New Roman"/>
          <w:color w:val="000000"/>
          <w:sz w:val="27"/>
          <w:szCs w:val="27"/>
        </w:rPr>
        <w:t>Во-вторых, путем изменения траекторий электронов протонов или ионов.</w:t>
      </w:r>
    </w:p>
    <w:p w:rsidR="00F70D7A" w:rsidRPr="00F70D7A" w:rsidRDefault="00F70D7A" w:rsidP="00F70D7A">
      <w:pPr>
        <w:spacing w:after="270" w:line="240" w:lineRule="auto"/>
        <w:ind w:left="-1134"/>
        <w:rPr>
          <w:rFonts w:ascii="Times New Roman" w:eastAsia="Times New Roman" w:hAnsi="Times New Roman" w:cs="Times New Roman"/>
          <w:color w:val="000000"/>
          <w:sz w:val="27"/>
          <w:szCs w:val="27"/>
        </w:rPr>
      </w:pPr>
      <w:r w:rsidRPr="00F70D7A">
        <w:rPr>
          <w:rFonts w:ascii="Times New Roman" w:eastAsia="Times New Roman" w:hAnsi="Times New Roman" w:cs="Times New Roman"/>
          <w:color w:val="000000"/>
          <w:sz w:val="27"/>
          <w:szCs w:val="27"/>
        </w:rPr>
        <w:t>Третий, гораздо менее важный аспект-эффект Zeemann.</w:t>
      </w:r>
    </w:p>
    <w:p w:rsidR="00F70D7A" w:rsidRPr="00F70D7A" w:rsidRDefault="00F70D7A" w:rsidP="00F70D7A">
      <w:pPr>
        <w:spacing w:after="270" w:line="240" w:lineRule="auto"/>
        <w:ind w:left="-1134"/>
        <w:rPr>
          <w:rFonts w:ascii="Times New Roman" w:eastAsia="Times New Roman" w:hAnsi="Times New Roman" w:cs="Times New Roman"/>
          <w:color w:val="000000"/>
          <w:sz w:val="27"/>
          <w:szCs w:val="27"/>
        </w:rPr>
      </w:pPr>
      <w:r w:rsidRPr="00F70D7A">
        <w:rPr>
          <w:rFonts w:ascii="Times New Roman" w:eastAsia="Times New Roman" w:hAnsi="Times New Roman" w:cs="Times New Roman"/>
          <w:color w:val="000000"/>
          <w:sz w:val="27"/>
          <w:szCs w:val="27"/>
        </w:rPr>
        <w:t xml:space="preserve">Что касается </w:t>
      </w:r>
      <w:r w:rsidR="006762F4" w:rsidRPr="00F70D7A">
        <w:rPr>
          <w:rFonts w:ascii="Times New Roman" w:eastAsia="Times New Roman" w:hAnsi="Times New Roman" w:cs="Times New Roman"/>
          <w:color w:val="000000"/>
          <w:sz w:val="27"/>
          <w:szCs w:val="27"/>
        </w:rPr>
        <w:t xml:space="preserve">действий </w:t>
      </w:r>
      <w:r w:rsidRPr="00F70D7A">
        <w:rPr>
          <w:rFonts w:ascii="Times New Roman" w:eastAsia="Times New Roman" w:hAnsi="Times New Roman" w:cs="Times New Roman"/>
          <w:color w:val="000000"/>
          <w:sz w:val="27"/>
          <w:szCs w:val="27"/>
        </w:rPr>
        <w:t>притяг</w:t>
      </w:r>
      <w:r w:rsidR="006762F4">
        <w:rPr>
          <w:rFonts w:ascii="Times New Roman" w:eastAsia="Times New Roman" w:hAnsi="Times New Roman" w:cs="Times New Roman"/>
          <w:color w:val="000000"/>
          <w:sz w:val="27"/>
          <w:szCs w:val="27"/>
        </w:rPr>
        <w:t>ивания и</w:t>
      </w:r>
      <w:r w:rsidRPr="00F70D7A">
        <w:rPr>
          <w:rFonts w:ascii="Times New Roman" w:eastAsia="Times New Roman" w:hAnsi="Times New Roman" w:cs="Times New Roman"/>
          <w:color w:val="000000"/>
          <w:sz w:val="27"/>
          <w:szCs w:val="27"/>
        </w:rPr>
        <w:t xml:space="preserve"> отталкива</w:t>
      </w:r>
      <w:r w:rsidR="006762F4">
        <w:rPr>
          <w:rFonts w:ascii="Times New Roman" w:eastAsia="Times New Roman" w:hAnsi="Times New Roman" w:cs="Times New Roman"/>
          <w:color w:val="000000"/>
          <w:sz w:val="27"/>
          <w:szCs w:val="27"/>
        </w:rPr>
        <w:t>ния</w:t>
      </w:r>
      <w:r w:rsidRPr="00F70D7A">
        <w:rPr>
          <w:rFonts w:ascii="Times New Roman" w:eastAsia="Times New Roman" w:hAnsi="Times New Roman" w:cs="Times New Roman"/>
          <w:color w:val="000000"/>
          <w:sz w:val="27"/>
          <w:szCs w:val="27"/>
        </w:rPr>
        <w:t>, то их можно отнести к эффектам вращательного, то есть вихревого поля, а также к различиям в плотности (см. Уже цитированный эксперимент, воздушные шары H2 и CO2 подвергались сильной вибрации в воздухе).</w:t>
      </w:r>
    </w:p>
    <w:p w:rsidR="00F70D7A" w:rsidRPr="00F70D7A" w:rsidRDefault="00F70D7A" w:rsidP="006762F4">
      <w:pPr>
        <w:spacing w:after="270" w:line="240" w:lineRule="auto"/>
        <w:ind w:left="-1134"/>
        <w:rPr>
          <w:rFonts w:ascii="Times New Roman" w:eastAsia="Times New Roman" w:hAnsi="Times New Roman" w:cs="Times New Roman"/>
          <w:color w:val="000000"/>
          <w:sz w:val="27"/>
          <w:szCs w:val="27"/>
        </w:rPr>
      </w:pPr>
      <w:r w:rsidRPr="00F70D7A">
        <w:rPr>
          <w:rFonts w:ascii="Times New Roman" w:eastAsia="Times New Roman" w:hAnsi="Times New Roman" w:cs="Times New Roman"/>
          <w:color w:val="000000"/>
          <w:sz w:val="27"/>
          <w:szCs w:val="27"/>
        </w:rPr>
        <w:t xml:space="preserve">Экспериментально показано, что два вихря на параллельных плоскостях и достаточно близких осях притягивают друг друга, если они имеют одинаковое направление, и отталкивают друг друга, если они противоположны. </w:t>
      </w:r>
      <w:r w:rsidR="006762F4">
        <w:rPr>
          <w:rFonts w:ascii="Times New Roman" w:eastAsia="Times New Roman" w:hAnsi="Times New Roman" w:cs="Times New Roman"/>
          <w:color w:val="000000"/>
          <w:sz w:val="27"/>
          <w:szCs w:val="27"/>
        </w:rPr>
        <w:br/>
      </w:r>
      <w:r w:rsidR="006762F4">
        <w:rPr>
          <w:rFonts w:ascii="Times New Roman" w:eastAsia="Times New Roman" w:hAnsi="Times New Roman" w:cs="Times New Roman"/>
          <w:color w:val="000000"/>
          <w:sz w:val="27"/>
          <w:szCs w:val="27"/>
        </w:rPr>
        <w:br/>
      </w:r>
      <w:r w:rsidR="006762F4" w:rsidRPr="006762F4">
        <w:rPr>
          <w:rFonts w:ascii="Times New Roman" w:eastAsia="Times New Roman" w:hAnsi="Times New Roman" w:cs="Times New Roman"/>
          <w:color w:val="000000"/>
          <w:sz w:val="27"/>
          <w:szCs w:val="27"/>
        </w:rPr>
        <w:t xml:space="preserve">Кроме того, можно отметить, что два вихря, вращающиеся в одном направлении и имеющие экваториальные плоскости, практически путаются, затем создают </w:t>
      </w:r>
      <w:r w:rsidR="006762F4">
        <w:rPr>
          <w:rFonts w:ascii="Times New Roman" w:eastAsia="Times New Roman" w:hAnsi="Times New Roman" w:cs="Times New Roman"/>
          <w:color w:val="000000"/>
          <w:sz w:val="27"/>
          <w:szCs w:val="27"/>
        </w:rPr>
        <w:t xml:space="preserve">вращение </w:t>
      </w:r>
      <w:r w:rsidR="006762F4" w:rsidRPr="006762F4">
        <w:rPr>
          <w:rFonts w:ascii="Times New Roman" w:eastAsia="Times New Roman" w:hAnsi="Times New Roman" w:cs="Times New Roman"/>
          <w:color w:val="000000"/>
          <w:sz w:val="27"/>
          <w:szCs w:val="27"/>
        </w:rPr>
        <w:t>окружающей среды жидкости, которые противоречат друг другу в той части, где они находятся, что приводит к взаимному отталкивающему эффекту. Но для гравитона необходимо также учитывать вращение и пульсацию его оси вращения.</w:t>
      </w:r>
      <w:r w:rsidR="006762F4">
        <w:rPr>
          <w:rFonts w:ascii="Times New Roman" w:eastAsia="Times New Roman" w:hAnsi="Times New Roman" w:cs="Times New Roman"/>
          <w:color w:val="000000"/>
          <w:sz w:val="27"/>
          <w:szCs w:val="27"/>
        </w:rPr>
        <w:br/>
      </w:r>
      <w:r w:rsidR="006762F4">
        <w:rPr>
          <w:rFonts w:ascii="Times New Roman" w:eastAsia="Times New Roman" w:hAnsi="Times New Roman" w:cs="Times New Roman"/>
          <w:color w:val="000000"/>
          <w:sz w:val="27"/>
          <w:szCs w:val="27"/>
        </w:rPr>
        <w:br/>
      </w:r>
      <w:r w:rsidRPr="00F70D7A">
        <w:rPr>
          <w:rFonts w:ascii="Times New Roman" w:eastAsia="Times New Roman" w:hAnsi="Times New Roman" w:cs="Times New Roman"/>
          <w:color w:val="000000"/>
          <w:sz w:val="27"/>
          <w:szCs w:val="27"/>
        </w:rPr>
        <w:t>Очевидно, что для двух пульсирующих и фазовых частиц притягательный или отталкивающий эффект будет проявляться, если присутствующие полюса находятся в фаз</w:t>
      </w:r>
      <w:r w:rsidR="006762F4">
        <w:rPr>
          <w:rFonts w:ascii="Times New Roman" w:eastAsia="Times New Roman" w:hAnsi="Times New Roman" w:cs="Times New Roman"/>
          <w:color w:val="000000"/>
          <w:sz w:val="27"/>
          <w:szCs w:val="27"/>
        </w:rPr>
        <w:t>е</w:t>
      </w:r>
      <w:r w:rsidRPr="00F70D7A">
        <w:rPr>
          <w:rFonts w:ascii="Times New Roman" w:eastAsia="Times New Roman" w:hAnsi="Times New Roman" w:cs="Times New Roman"/>
          <w:color w:val="000000"/>
          <w:sz w:val="27"/>
          <w:szCs w:val="27"/>
        </w:rPr>
        <w:t xml:space="preserve"> или </w:t>
      </w:r>
      <w:r w:rsidR="006762F4">
        <w:rPr>
          <w:rFonts w:ascii="Times New Roman" w:eastAsia="Times New Roman" w:hAnsi="Times New Roman" w:cs="Times New Roman"/>
          <w:color w:val="000000"/>
          <w:sz w:val="27"/>
          <w:szCs w:val="27"/>
        </w:rPr>
        <w:t>противофазе</w:t>
      </w:r>
      <w:r w:rsidRPr="00F70D7A">
        <w:rPr>
          <w:rFonts w:ascii="Times New Roman" w:eastAsia="Times New Roman" w:hAnsi="Times New Roman" w:cs="Times New Roman"/>
          <w:color w:val="000000"/>
          <w:sz w:val="27"/>
          <w:szCs w:val="27"/>
        </w:rPr>
        <w:t>.</w:t>
      </w:r>
    </w:p>
    <w:p w:rsidR="00F70D7A" w:rsidRPr="00F70D7A" w:rsidRDefault="00F70D7A" w:rsidP="00F70D7A">
      <w:pPr>
        <w:spacing w:after="270" w:line="240" w:lineRule="auto"/>
        <w:ind w:left="-1134"/>
        <w:rPr>
          <w:rFonts w:ascii="Times New Roman" w:eastAsia="Times New Roman" w:hAnsi="Times New Roman" w:cs="Times New Roman"/>
          <w:color w:val="000000"/>
          <w:sz w:val="27"/>
          <w:szCs w:val="27"/>
        </w:rPr>
      </w:pPr>
      <w:r w:rsidRPr="00F70D7A">
        <w:rPr>
          <w:rFonts w:ascii="Times New Roman" w:eastAsia="Times New Roman" w:hAnsi="Times New Roman" w:cs="Times New Roman"/>
          <w:color w:val="000000"/>
          <w:sz w:val="27"/>
          <w:szCs w:val="27"/>
        </w:rPr>
        <w:t>Таким образом, представляется, что между гравитонами и электронами существует сходство действия на уровне двух миров, причем Гравитон имеет по отношению к электрону отношение массы, эквивалентное тому, которое существует между электроном и астрономической массой.</w:t>
      </w:r>
    </w:p>
    <w:p w:rsidR="00F70D7A" w:rsidRPr="00F70D7A" w:rsidRDefault="00F70D7A" w:rsidP="00F70D7A">
      <w:pPr>
        <w:spacing w:after="270" w:line="240" w:lineRule="auto"/>
        <w:ind w:left="-1134"/>
        <w:rPr>
          <w:rFonts w:ascii="Times New Roman" w:eastAsia="Times New Roman" w:hAnsi="Times New Roman" w:cs="Times New Roman"/>
          <w:color w:val="000000"/>
          <w:sz w:val="27"/>
          <w:szCs w:val="27"/>
        </w:rPr>
      </w:pPr>
      <w:r w:rsidRPr="00F70D7A">
        <w:rPr>
          <w:rFonts w:ascii="Times New Roman" w:eastAsia="Times New Roman" w:hAnsi="Times New Roman" w:cs="Times New Roman"/>
          <w:color w:val="000000"/>
          <w:sz w:val="27"/>
          <w:szCs w:val="27"/>
        </w:rPr>
        <w:t>Разница лишь в том, что гравитоническая механика чиста от инерционных элементов, отличных от самих гравитонов, так как купается в небытии истинной пустоты, в то время как электронная механика движется в среде, уже занятой гравитонами.</w:t>
      </w:r>
    </w:p>
    <w:p w:rsidR="006762F4" w:rsidRPr="006762F4" w:rsidRDefault="00F70D7A" w:rsidP="006762F4">
      <w:pPr>
        <w:spacing w:after="270" w:line="240" w:lineRule="auto"/>
        <w:ind w:left="-1134"/>
        <w:rPr>
          <w:rFonts w:ascii="Times New Roman" w:eastAsia="Times New Roman" w:hAnsi="Times New Roman" w:cs="Times New Roman"/>
          <w:color w:val="000000"/>
          <w:sz w:val="27"/>
          <w:szCs w:val="27"/>
        </w:rPr>
      </w:pPr>
      <w:r w:rsidRPr="00F70D7A">
        <w:rPr>
          <w:rFonts w:ascii="Times New Roman" w:eastAsia="Times New Roman" w:hAnsi="Times New Roman" w:cs="Times New Roman"/>
          <w:color w:val="000000"/>
          <w:sz w:val="27"/>
          <w:szCs w:val="27"/>
        </w:rPr>
        <w:t>Однако возникает вопрос о них, потому что если притяжение и отталкивание между электронами или протонами объясняются эффектами пустот или полостей гравитонической среды, то возникает вопрос, существуют ли одинаковые эффекты между гравитонами.</w:t>
      </w:r>
      <w:r w:rsidR="006762F4">
        <w:rPr>
          <w:rFonts w:ascii="Times New Roman" w:eastAsia="Times New Roman" w:hAnsi="Times New Roman" w:cs="Times New Roman"/>
          <w:color w:val="000000"/>
          <w:sz w:val="27"/>
          <w:szCs w:val="27"/>
        </w:rPr>
        <w:br/>
      </w:r>
      <w:r w:rsidR="006762F4">
        <w:rPr>
          <w:rFonts w:ascii="Times New Roman" w:eastAsia="Times New Roman" w:hAnsi="Times New Roman" w:cs="Times New Roman"/>
          <w:color w:val="000000"/>
          <w:sz w:val="27"/>
          <w:szCs w:val="27"/>
        </w:rPr>
        <w:br/>
      </w:r>
      <w:r w:rsidR="006762F4" w:rsidRPr="006762F4">
        <w:rPr>
          <w:rFonts w:ascii="Times New Roman" w:eastAsia="Times New Roman" w:hAnsi="Times New Roman" w:cs="Times New Roman"/>
          <w:color w:val="000000"/>
          <w:sz w:val="27"/>
          <w:szCs w:val="27"/>
        </w:rPr>
        <w:t>Это проблема, требующая отражения, и мы бесплатно признаем, что на субкван</w:t>
      </w:r>
      <w:r w:rsidR="006762F4">
        <w:rPr>
          <w:rFonts w:ascii="Times New Roman" w:eastAsia="Times New Roman" w:hAnsi="Times New Roman" w:cs="Times New Roman"/>
          <w:color w:val="000000"/>
          <w:sz w:val="27"/>
          <w:szCs w:val="27"/>
        </w:rPr>
        <w:t>товом</w:t>
      </w:r>
      <w:r w:rsidR="006762F4" w:rsidRPr="006762F4">
        <w:rPr>
          <w:rFonts w:ascii="Times New Roman" w:eastAsia="Times New Roman" w:hAnsi="Times New Roman" w:cs="Times New Roman"/>
          <w:color w:val="000000"/>
          <w:sz w:val="27"/>
          <w:szCs w:val="27"/>
        </w:rPr>
        <w:t xml:space="preserve"> гравитоническом уровне существуют только шоковые (поступательные), вращательные и колебательные эффекты.</w:t>
      </w:r>
    </w:p>
    <w:p w:rsidR="006762F4" w:rsidRPr="006762F4" w:rsidRDefault="006762F4" w:rsidP="006762F4">
      <w:pPr>
        <w:spacing w:after="270" w:line="240" w:lineRule="auto"/>
        <w:ind w:left="-1134"/>
        <w:rPr>
          <w:rFonts w:ascii="Times New Roman" w:eastAsia="Times New Roman" w:hAnsi="Times New Roman" w:cs="Times New Roman"/>
          <w:color w:val="000000"/>
          <w:sz w:val="27"/>
          <w:szCs w:val="27"/>
        </w:rPr>
      </w:pPr>
      <w:r w:rsidRPr="006762F4">
        <w:rPr>
          <w:rFonts w:ascii="Times New Roman" w:eastAsia="Times New Roman" w:hAnsi="Times New Roman" w:cs="Times New Roman"/>
          <w:color w:val="000000"/>
          <w:sz w:val="27"/>
          <w:szCs w:val="27"/>
        </w:rPr>
        <w:t>Таким образом,</w:t>
      </w:r>
      <w:r>
        <w:rPr>
          <w:rFonts w:ascii="Times New Roman" w:eastAsia="Times New Roman" w:hAnsi="Times New Roman" w:cs="Times New Roman"/>
          <w:color w:val="000000"/>
          <w:sz w:val="27"/>
          <w:szCs w:val="27"/>
        </w:rPr>
        <w:t xml:space="preserve"> </w:t>
      </w:r>
      <w:r w:rsidRPr="006762F4">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"газ</w:t>
      </w:r>
      <w:r w:rsidRPr="006762F4">
        <w:rPr>
          <w:rFonts w:ascii="Times New Roman" w:eastAsia="Times New Roman" w:hAnsi="Times New Roman" w:cs="Times New Roman"/>
          <w:color w:val="000000"/>
          <w:sz w:val="27"/>
          <w:szCs w:val="27"/>
        </w:rPr>
        <w:t>" гравитона является нейтральным газом, идентичным двухатомному газу, то есть ни магнитному, ни парамагнитному, ни диамагнитному. Магнитные и электрические эффекты возникают только на электронном уровне, и они являются следствием либо поляризации гравитонов, либо, как мы увидим в отношении электрического поля, изменения состояния плотности или местного давления «газа», совершенно аналогичного полю тяготения и закон действия которого по-прежнему зависит от квадрат</w:t>
      </w:r>
      <w:r w:rsidR="00AC43BC">
        <w:rPr>
          <w:rFonts w:ascii="Times New Roman" w:eastAsia="Times New Roman" w:hAnsi="Times New Roman" w:cs="Times New Roman"/>
          <w:color w:val="000000"/>
          <w:sz w:val="27"/>
          <w:szCs w:val="27"/>
        </w:rPr>
        <w:t>а</w:t>
      </w:r>
      <w:r w:rsidRPr="006762F4">
        <w:rPr>
          <w:rFonts w:ascii="Times New Roman" w:eastAsia="Times New Roman" w:hAnsi="Times New Roman" w:cs="Times New Roman"/>
          <w:color w:val="000000"/>
          <w:sz w:val="27"/>
          <w:szCs w:val="27"/>
        </w:rPr>
        <w:t xml:space="preserve"> обратного расстояния, что свидетельствует об этом сходстве.</w:t>
      </w:r>
    </w:p>
    <w:p w:rsidR="006762F4" w:rsidRPr="006762F4" w:rsidRDefault="00AC43BC" w:rsidP="006762F4">
      <w:pPr>
        <w:spacing w:after="270" w:line="240" w:lineRule="auto"/>
        <w:ind w:left="-1134"/>
        <w:rPr>
          <w:rFonts w:ascii="Times New Roman" w:eastAsia="Times New Roman" w:hAnsi="Times New Roman" w:cs="Times New Roman"/>
          <w:color w:val="000000"/>
          <w:sz w:val="27"/>
          <w:szCs w:val="27"/>
        </w:rPr>
      </w:pPr>
      <w:r w:rsidRPr="00AC43BC">
        <w:rPr>
          <w:rFonts w:ascii="Times New Roman" w:eastAsia="Times New Roman" w:hAnsi="Times New Roman" w:cs="Times New Roman"/>
          <w:color w:val="000000"/>
          <w:sz w:val="27"/>
          <w:szCs w:val="27"/>
        </w:rPr>
        <w:t>Совершенно оправданно признать, что для дипольного действия магнитного поля, подчиняющегося другому правилу, должно быть иначе, поскольку его закон действия тогда пропорци</w:t>
      </w:r>
      <w:r>
        <w:rPr>
          <w:rFonts w:ascii="Times New Roman" w:eastAsia="Times New Roman" w:hAnsi="Times New Roman" w:cs="Times New Roman"/>
          <w:color w:val="000000"/>
          <w:sz w:val="27"/>
          <w:szCs w:val="27"/>
        </w:rPr>
        <w:t>онален</w:t>
      </w:r>
      <w:r w:rsidRPr="00AC43BC">
        <w:rPr>
          <w:rFonts w:ascii="Times New Roman" w:eastAsia="Times New Roman" w:hAnsi="Times New Roman" w:cs="Times New Roman"/>
          <w:color w:val="000000"/>
          <w:sz w:val="27"/>
          <w:szCs w:val="27"/>
        </w:rPr>
        <w:t xml:space="preserve"> куб</w:t>
      </w:r>
      <w:r>
        <w:rPr>
          <w:rFonts w:ascii="Times New Roman" w:eastAsia="Times New Roman" w:hAnsi="Times New Roman" w:cs="Times New Roman"/>
          <w:color w:val="000000"/>
          <w:sz w:val="27"/>
          <w:szCs w:val="27"/>
        </w:rPr>
        <w:t>у</w:t>
      </w:r>
      <w:r w:rsidRPr="00AC43BC">
        <w:rPr>
          <w:rFonts w:ascii="Times New Roman" w:eastAsia="Times New Roman" w:hAnsi="Times New Roman" w:cs="Times New Roman"/>
          <w:color w:val="000000"/>
          <w:sz w:val="27"/>
          <w:szCs w:val="27"/>
        </w:rPr>
        <w:t xml:space="preserve"> обратно</w:t>
      </w:r>
      <w:r>
        <w:rPr>
          <w:rFonts w:ascii="Times New Roman" w:eastAsia="Times New Roman" w:hAnsi="Times New Roman" w:cs="Times New Roman"/>
          <w:color w:val="000000"/>
          <w:sz w:val="27"/>
          <w:szCs w:val="27"/>
        </w:rPr>
        <w:t>му</w:t>
      </w:r>
      <w:r w:rsidRPr="00AC43BC">
        <w:rPr>
          <w:rFonts w:ascii="Times New Roman" w:eastAsia="Times New Roman" w:hAnsi="Times New Roman" w:cs="Times New Roman"/>
          <w:color w:val="000000"/>
          <w:sz w:val="27"/>
          <w:szCs w:val="27"/>
        </w:rPr>
        <w:t xml:space="preserve"> стороне расстояния.</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6762F4" w:rsidRPr="006762F4">
        <w:rPr>
          <w:rFonts w:ascii="Times New Roman" w:eastAsia="Times New Roman" w:hAnsi="Times New Roman" w:cs="Times New Roman"/>
          <w:color w:val="000000"/>
          <w:sz w:val="27"/>
          <w:szCs w:val="27"/>
        </w:rPr>
        <w:t>Поскольку магнитное поле, таким образом, проясняется относительно его структуры, важно знать, является ли вращательное поле материальным, т. е. оно будет состоять из фактического вращения гравитонов, или же оно будет только волновым, т. е. оно будет связано только с волной вращающегося электрона, которая, таким образом, определит поляризацию поля.</w:t>
      </w:r>
    </w:p>
    <w:p w:rsidR="006762F4" w:rsidRPr="006762F4" w:rsidRDefault="006762F4" w:rsidP="006762F4">
      <w:pPr>
        <w:spacing w:after="270" w:line="240" w:lineRule="auto"/>
        <w:ind w:left="-1134"/>
        <w:rPr>
          <w:rFonts w:ascii="Times New Roman" w:eastAsia="Times New Roman" w:hAnsi="Times New Roman" w:cs="Times New Roman"/>
          <w:color w:val="000000"/>
          <w:sz w:val="27"/>
          <w:szCs w:val="27"/>
        </w:rPr>
      </w:pPr>
      <w:r w:rsidRPr="006762F4">
        <w:rPr>
          <w:rFonts w:ascii="Times New Roman" w:eastAsia="Times New Roman" w:hAnsi="Times New Roman" w:cs="Times New Roman"/>
          <w:color w:val="000000"/>
          <w:sz w:val="27"/>
          <w:szCs w:val="27"/>
        </w:rPr>
        <w:t xml:space="preserve">Всегда можно представить, что существует как вращение волны, так и </w:t>
      </w:r>
      <w:r w:rsidR="00AC43BC">
        <w:rPr>
          <w:rFonts w:ascii="Times New Roman" w:eastAsia="Times New Roman" w:hAnsi="Times New Roman" w:cs="Times New Roman"/>
          <w:color w:val="000000"/>
          <w:sz w:val="27"/>
          <w:szCs w:val="27"/>
        </w:rPr>
        <w:t>движение</w:t>
      </w:r>
      <w:r w:rsidRPr="006762F4">
        <w:rPr>
          <w:rFonts w:ascii="Times New Roman" w:eastAsia="Times New Roman" w:hAnsi="Times New Roman" w:cs="Times New Roman"/>
          <w:color w:val="000000"/>
          <w:sz w:val="27"/>
          <w:szCs w:val="27"/>
        </w:rPr>
        <w:t xml:space="preserve"> среды с проскальзыванием или без него, как и для фотонов.</w:t>
      </w:r>
    </w:p>
    <w:p w:rsidR="006762F4" w:rsidRPr="00AC43BC" w:rsidRDefault="006762F4" w:rsidP="006762F4">
      <w:pPr>
        <w:spacing w:after="270" w:line="240" w:lineRule="auto"/>
        <w:ind w:left="-1134"/>
        <w:rPr>
          <w:rFonts w:ascii="Times New Roman" w:eastAsia="Times New Roman" w:hAnsi="Times New Roman" w:cs="Times New Roman"/>
          <w:color w:val="FF0000"/>
          <w:sz w:val="27"/>
          <w:szCs w:val="27"/>
        </w:rPr>
      </w:pPr>
      <w:r w:rsidRPr="00AC43BC">
        <w:rPr>
          <w:rFonts w:ascii="Times New Roman" w:eastAsia="Times New Roman" w:hAnsi="Times New Roman" w:cs="Times New Roman"/>
          <w:color w:val="FF0000"/>
          <w:sz w:val="27"/>
          <w:szCs w:val="27"/>
        </w:rPr>
        <w:t>Это довольно важно, потому что для пустого соленоидального Тора торический вращающийся магнитный поток должен в своей плоскости оказывать на космическую энергетическую среду силу, зависящую от ее интенсивности, и поэтому у нас была бы формула, которая объясняла бы морфологию т</w:t>
      </w:r>
      <w:r w:rsidR="00AC43BC" w:rsidRPr="00AC43BC">
        <w:rPr>
          <w:rFonts w:ascii="Times New Roman" w:eastAsia="Times New Roman" w:hAnsi="Times New Roman" w:cs="Times New Roman"/>
          <w:color w:val="FF0000"/>
          <w:sz w:val="27"/>
          <w:szCs w:val="27"/>
        </w:rPr>
        <w:t>ипа НЛО с возможностью эффекта Архимеда</w:t>
      </w:r>
      <w:r w:rsidRPr="00AC43BC">
        <w:rPr>
          <w:rFonts w:ascii="Times New Roman" w:eastAsia="Times New Roman" w:hAnsi="Times New Roman" w:cs="Times New Roman"/>
          <w:color w:val="FF0000"/>
          <w:sz w:val="27"/>
          <w:szCs w:val="27"/>
        </w:rPr>
        <w:t xml:space="preserve"> и отталкивающих эффектов.</w:t>
      </w:r>
    </w:p>
    <w:p w:rsidR="006762F4" w:rsidRPr="006762F4" w:rsidRDefault="006762F4" w:rsidP="006762F4">
      <w:pPr>
        <w:spacing w:after="270" w:line="240" w:lineRule="auto"/>
        <w:ind w:left="-1134"/>
        <w:rPr>
          <w:rFonts w:ascii="Times New Roman" w:eastAsia="Times New Roman" w:hAnsi="Times New Roman" w:cs="Times New Roman"/>
          <w:color w:val="000000"/>
          <w:sz w:val="27"/>
          <w:szCs w:val="27"/>
        </w:rPr>
      </w:pPr>
      <w:r w:rsidRPr="006762F4">
        <w:rPr>
          <w:rFonts w:ascii="Times New Roman" w:eastAsia="Times New Roman" w:hAnsi="Times New Roman" w:cs="Times New Roman"/>
          <w:color w:val="000000"/>
          <w:sz w:val="27"/>
          <w:szCs w:val="27"/>
        </w:rPr>
        <w:t>На самом деле речь идет не об электромагнитном эффекте Магнуса, а об одном варианте, о котором речь пойдет позже.</w:t>
      </w:r>
    </w:p>
    <w:p w:rsidR="006762F4" w:rsidRPr="006762F4" w:rsidRDefault="006762F4" w:rsidP="006762F4">
      <w:pPr>
        <w:spacing w:after="270" w:line="240" w:lineRule="auto"/>
        <w:ind w:left="-1134"/>
        <w:rPr>
          <w:rFonts w:ascii="Times New Roman" w:eastAsia="Times New Roman" w:hAnsi="Times New Roman" w:cs="Times New Roman"/>
          <w:color w:val="000000"/>
          <w:sz w:val="27"/>
          <w:szCs w:val="27"/>
        </w:rPr>
      </w:pPr>
      <w:r w:rsidRPr="006762F4">
        <w:rPr>
          <w:rFonts w:ascii="Times New Roman" w:eastAsia="Times New Roman" w:hAnsi="Times New Roman" w:cs="Times New Roman"/>
          <w:color w:val="000000"/>
          <w:sz w:val="27"/>
          <w:szCs w:val="27"/>
        </w:rPr>
        <w:t>Не желая вновь определять этот эффект, ясно, что при одном только его запуске снаряд, поступательный и вращающийся по оси, может долго продолжать свою траекторию в жидкости только при условии, что его ось вращения</w:t>
      </w:r>
      <w:r w:rsidR="00AC43BC">
        <w:rPr>
          <w:rFonts w:ascii="Times New Roman" w:eastAsia="Times New Roman" w:hAnsi="Times New Roman" w:cs="Times New Roman"/>
          <w:color w:val="000000"/>
          <w:sz w:val="27"/>
          <w:szCs w:val="27"/>
        </w:rPr>
        <w:t xml:space="preserve"> вращается</w:t>
      </w:r>
      <w:r w:rsidRPr="006762F4">
        <w:rPr>
          <w:rFonts w:ascii="Times New Roman" w:eastAsia="Times New Roman" w:hAnsi="Times New Roman" w:cs="Times New Roman"/>
          <w:color w:val="000000"/>
          <w:sz w:val="27"/>
          <w:szCs w:val="27"/>
        </w:rPr>
        <w:t xml:space="preserve"> с его траекторией.</w:t>
      </w:r>
    </w:p>
    <w:p w:rsidR="006762F4" w:rsidRPr="006762F4" w:rsidRDefault="006762F4" w:rsidP="006762F4">
      <w:pPr>
        <w:spacing w:after="270" w:line="240" w:lineRule="auto"/>
        <w:ind w:left="-1134"/>
        <w:rPr>
          <w:rFonts w:ascii="Times New Roman" w:eastAsia="Times New Roman" w:hAnsi="Times New Roman" w:cs="Times New Roman"/>
          <w:color w:val="000000"/>
          <w:sz w:val="27"/>
          <w:szCs w:val="27"/>
        </w:rPr>
      </w:pPr>
      <w:r w:rsidRPr="006762F4">
        <w:rPr>
          <w:rFonts w:ascii="Times New Roman" w:eastAsia="Times New Roman" w:hAnsi="Times New Roman" w:cs="Times New Roman"/>
          <w:color w:val="000000"/>
          <w:sz w:val="27"/>
          <w:szCs w:val="27"/>
        </w:rPr>
        <w:t>В случае, если ось перпендикулярна траектории в жидкости появляется результирующий Магнус</w:t>
      </w:r>
      <w:r w:rsidR="00AC43BC">
        <w:rPr>
          <w:rFonts w:ascii="Times New Roman" w:eastAsia="Times New Roman" w:hAnsi="Times New Roman" w:cs="Times New Roman"/>
          <w:color w:val="000000"/>
          <w:sz w:val="27"/>
          <w:szCs w:val="27"/>
        </w:rPr>
        <w:t xml:space="preserve"> эффект</w:t>
      </w:r>
      <w:r w:rsidRPr="006762F4">
        <w:rPr>
          <w:rFonts w:ascii="Times New Roman" w:eastAsia="Times New Roman" w:hAnsi="Times New Roman" w:cs="Times New Roman"/>
          <w:color w:val="000000"/>
          <w:sz w:val="27"/>
          <w:szCs w:val="27"/>
        </w:rPr>
        <w:t>, придающий ей кривизну, потому что относительные скорости, состоящие из точек поверхности вращающегося снаряда, больше с одной стороны, чем с другой.</w:t>
      </w:r>
    </w:p>
    <w:p w:rsidR="006762F4" w:rsidRPr="006762F4" w:rsidRDefault="006762F4" w:rsidP="006762F4">
      <w:pPr>
        <w:spacing w:after="270" w:line="240" w:lineRule="auto"/>
        <w:ind w:left="-1134"/>
        <w:rPr>
          <w:rFonts w:ascii="Times New Roman" w:eastAsia="Times New Roman" w:hAnsi="Times New Roman" w:cs="Times New Roman"/>
          <w:color w:val="000000"/>
          <w:sz w:val="27"/>
          <w:szCs w:val="27"/>
        </w:rPr>
      </w:pPr>
      <w:r w:rsidRPr="006762F4">
        <w:rPr>
          <w:rFonts w:ascii="Times New Roman" w:eastAsia="Times New Roman" w:hAnsi="Times New Roman" w:cs="Times New Roman"/>
          <w:color w:val="000000"/>
          <w:sz w:val="27"/>
          <w:szCs w:val="27"/>
        </w:rPr>
        <w:t>Но в нашей атмосфере этот эффект обусловлен реакцией молекул воздуха, и если траектория искривлена, происходит отталкивание воздуха за пределами кривизны.</w:t>
      </w:r>
    </w:p>
    <w:p w:rsidR="006762F4" w:rsidRPr="006762F4" w:rsidRDefault="006762F4" w:rsidP="006762F4">
      <w:pPr>
        <w:spacing w:after="270" w:line="240" w:lineRule="auto"/>
        <w:ind w:left="-1134"/>
        <w:rPr>
          <w:rFonts w:ascii="Times New Roman" w:eastAsia="Times New Roman" w:hAnsi="Times New Roman" w:cs="Times New Roman"/>
          <w:color w:val="000000"/>
          <w:sz w:val="27"/>
          <w:szCs w:val="27"/>
        </w:rPr>
      </w:pPr>
      <w:r w:rsidRPr="006762F4">
        <w:rPr>
          <w:rFonts w:ascii="Times New Roman" w:eastAsia="Times New Roman" w:hAnsi="Times New Roman" w:cs="Times New Roman"/>
          <w:color w:val="000000"/>
          <w:sz w:val="27"/>
          <w:szCs w:val="27"/>
        </w:rPr>
        <w:t>Кривизна их траектории при прохождении через магнитное поле, которое выпрямляет их спин, не может произойти без того, чтобы среда сама была отброшена реактивным действием.</w:t>
      </w:r>
    </w:p>
    <w:p w:rsidR="006762F4" w:rsidRPr="006762F4" w:rsidRDefault="006762F4" w:rsidP="006762F4">
      <w:pPr>
        <w:spacing w:after="270" w:line="240" w:lineRule="auto"/>
        <w:ind w:left="-1134"/>
        <w:rPr>
          <w:rFonts w:ascii="Times New Roman" w:eastAsia="Times New Roman" w:hAnsi="Times New Roman" w:cs="Times New Roman"/>
          <w:color w:val="000000"/>
          <w:sz w:val="27"/>
          <w:szCs w:val="27"/>
        </w:rPr>
      </w:pPr>
      <w:r w:rsidRPr="006762F4">
        <w:rPr>
          <w:rFonts w:ascii="Times New Roman" w:eastAsia="Times New Roman" w:hAnsi="Times New Roman" w:cs="Times New Roman"/>
          <w:color w:val="000000"/>
          <w:sz w:val="27"/>
          <w:szCs w:val="27"/>
        </w:rPr>
        <w:t xml:space="preserve">Опыт доказывает, что это так, однако, если инерция среды очень мала. Из этого не менее математически следует, что отношение </w:t>
      </w:r>
      <w:r w:rsidR="00AC43BC" w:rsidRPr="00AC43BC">
        <w:rPr>
          <w:rFonts w:ascii="Times New Roman" w:hAnsi="Times New Roman" w:cs="Times New Roman"/>
          <w:b/>
          <w:i/>
          <w:iCs/>
          <w:sz w:val="27"/>
          <w:szCs w:val="27"/>
        </w:rPr>
        <w:t xml:space="preserve">mV = Mv </w:t>
      </w:r>
      <w:r w:rsidRPr="006762F4">
        <w:rPr>
          <w:rFonts w:ascii="Times New Roman" w:eastAsia="Times New Roman" w:hAnsi="Times New Roman" w:cs="Times New Roman"/>
          <w:color w:val="000000"/>
          <w:sz w:val="27"/>
          <w:szCs w:val="27"/>
        </w:rPr>
        <w:t>частицы и массы среды должно оставаться проверенным.</w:t>
      </w:r>
    </w:p>
    <w:p w:rsidR="006762F4" w:rsidRPr="006762F4" w:rsidRDefault="006762F4" w:rsidP="006762F4">
      <w:pPr>
        <w:spacing w:after="270" w:line="240" w:lineRule="auto"/>
        <w:ind w:left="-1134"/>
        <w:rPr>
          <w:rFonts w:ascii="Times New Roman" w:eastAsia="Times New Roman" w:hAnsi="Times New Roman" w:cs="Times New Roman"/>
          <w:color w:val="000000"/>
          <w:sz w:val="27"/>
          <w:szCs w:val="27"/>
        </w:rPr>
      </w:pPr>
      <w:r w:rsidRPr="006762F4">
        <w:rPr>
          <w:rFonts w:ascii="Times New Roman" w:eastAsia="Times New Roman" w:hAnsi="Times New Roman" w:cs="Times New Roman"/>
          <w:color w:val="000000"/>
          <w:sz w:val="27"/>
          <w:szCs w:val="27"/>
        </w:rPr>
        <w:t xml:space="preserve">Известны значения </w:t>
      </w:r>
      <w:r w:rsidRPr="00AC43BC">
        <w:rPr>
          <w:rFonts w:ascii="Times New Roman" w:eastAsia="Times New Roman" w:hAnsi="Times New Roman" w:cs="Times New Roman"/>
          <w:b/>
          <w:color w:val="000000"/>
          <w:sz w:val="27"/>
          <w:szCs w:val="27"/>
        </w:rPr>
        <w:t>M</w:t>
      </w:r>
      <w:r w:rsidRPr="006762F4">
        <w:rPr>
          <w:rFonts w:ascii="Times New Roman" w:eastAsia="Times New Roman" w:hAnsi="Times New Roman" w:cs="Times New Roman"/>
          <w:color w:val="000000"/>
          <w:sz w:val="27"/>
          <w:szCs w:val="27"/>
        </w:rPr>
        <w:t xml:space="preserve"> и </w:t>
      </w:r>
      <w:r w:rsidRPr="00AC43BC">
        <w:rPr>
          <w:rFonts w:ascii="Times New Roman" w:eastAsia="Times New Roman" w:hAnsi="Times New Roman" w:cs="Times New Roman"/>
          <w:b/>
          <w:color w:val="000000"/>
          <w:sz w:val="27"/>
          <w:szCs w:val="27"/>
        </w:rPr>
        <w:t>v</w:t>
      </w:r>
      <w:r w:rsidRPr="006762F4">
        <w:rPr>
          <w:rFonts w:ascii="Times New Roman" w:eastAsia="Times New Roman" w:hAnsi="Times New Roman" w:cs="Times New Roman"/>
          <w:color w:val="000000"/>
          <w:sz w:val="27"/>
          <w:szCs w:val="27"/>
        </w:rPr>
        <w:t xml:space="preserve"> для частицы, но трудно диссоциировать </w:t>
      </w:r>
      <w:r w:rsidRPr="00AC43BC">
        <w:rPr>
          <w:rFonts w:ascii="Times New Roman" w:eastAsia="Times New Roman" w:hAnsi="Times New Roman" w:cs="Times New Roman"/>
          <w:b/>
          <w:color w:val="000000"/>
          <w:sz w:val="27"/>
          <w:szCs w:val="27"/>
        </w:rPr>
        <w:t>m</w:t>
      </w:r>
      <w:r w:rsidRPr="006762F4">
        <w:rPr>
          <w:rFonts w:ascii="Times New Roman" w:eastAsia="Times New Roman" w:hAnsi="Times New Roman" w:cs="Times New Roman"/>
          <w:color w:val="000000"/>
          <w:sz w:val="27"/>
          <w:szCs w:val="27"/>
        </w:rPr>
        <w:t xml:space="preserve"> и </w:t>
      </w:r>
      <w:r w:rsidRPr="00AC43BC">
        <w:rPr>
          <w:rFonts w:ascii="Times New Roman" w:eastAsia="Times New Roman" w:hAnsi="Times New Roman" w:cs="Times New Roman"/>
          <w:b/>
          <w:color w:val="000000"/>
          <w:sz w:val="27"/>
          <w:szCs w:val="27"/>
        </w:rPr>
        <w:t>V</w:t>
      </w:r>
      <w:r w:rsidRPr="006762F4">
        <w:rPr>
          <w:rFonts w:ascii="Times New Roman" w:eastAsia="Times New Roman" w:hAnsi="Times New Roman" w:cs="Times New Roman"/>
          <w:color w:val="000000"/>
          <w:sz w:val="27"/>
          <w:szCs w:val="27"/>
        </w:rPr>
        <w:t xml:space="preserve"> для гравитонов.</w:t>
      </w:r>
    </w:p>
    <w:p w:rsidR="006762F4" w:rsidRPr="006762F4" w:rsidRDefault="006762F4" w:rsidP="006762F4">
      <w:pPr>
        <w:spacing w:after="270" w:line="240" w:lineRule="auto"/>
        <w:ind w:left="-1134"/>
        <w:rPr>
          <w:rFonts w:ascii="Times New Roman" w:eastAsia="Times New Roman" w:hAnsi="Times New Roman" w:cs="Times New Roman"/>
          <w:color w:val="000000"/>
          <w:sz w:val="27"/>
          <w:szCs w:val="27"/>
        </w:rPr>
      </w:pPr>
      <w:r w:rsidRPr="006762F4">
        <w:rPr>
          <w:rFonts w:ascii="Times New Roman" w:eastAsia="Times New Roman" w:hAnsi="Times New Roman" w:cs="Times New Roman"/>
          <w:color w:val="000000"/>
          <w:sz w:val="27"/>
          <w:szCs w:val="27"/>
        </w:rPr>
        <w:t>Таким образом, я думаю, и эффект Хааса-Эйнштейна доказывает это, поскольку Магнит, проходящий через ток, вращается, что реакция электромагнитного эффекта Магнуса происходит путем отталкивания от субквант</w:t>
      </w:r>
      <w:r w:rsidR="00AC43BC">
        <w:rPr>
          <w:rFonts w:ascii="Times New Roman" w:eastAsia="Times New Roman" w:hAnsi="Times New Roman" w:cs="Times New Roman"/>
          <w:color w:val="000000"/>
          <w:sz w:val="27"/>
          <w:szCs w:val="27"/>
        </w:rPr>
        <w:t xml:space="preserve">овой </w:t>
      </w:r>
      <w:r w:rsidRPr="006762F4">
        <w:rPr>
          <w:rFonts w:ascii="Times New Roman" w:eastAsia="Times New Roman" w:hAnsi="Times New Roman" w:cs="Times New Roman"/>
          <w:color w:val="000000"/>
          <w:sz w:val="27"/>
          <w:szCs w:val="27"/>
        </w:rPr>
        <w:t>среды.</w:t>
      </w:r>
    </w:p>
    <w:p w:rsidR="006762F4" w:rsidRPr="006762F4" w:rsidRDefault="006762F4" w:rsidP="006762F4">
      <w:pPr>
        <w:spacing w:after="270" w:line="240" w:lineRule="auto"/>
        <w:ind w:left="-1134"/>
        <w:rPr>
          <w:rFonts w:ascii="Times New Roman" w:eastAsia="Times New Roman" w:hAnsi="Times New Roman" w:cs="Times New Roman"/>
          <w:color w:val="000000"/>
          <w:sz w:val="27"/>
          <w:szCs w:val="27"/>
        </w:rPr>
      </w:pPr>
      <w:r w:rsidRPr="006762F4">
        <w:rPr>
          <w:rFonts w:ascii="Times New Roman" w:eastAsia="Times New Roman" w:hAnsi="Times New Roman" w:cs="Times New Roman"/>
          <w:color w:val="000000"/>
          <w:sz w:val="27"/>
          <w:szCs w:val="27"/>
        </w:rPr>
        <w:t>Хорошо бы уточнить, какова роль интенсивности поля, так как кривизна является прямой функцией этой интенсивности и обратной функцией скорости.</w:t>
      </w:r>
    </w:p>
    <w:p w:rsidR="00AC43BC" w:rsidRPr="00AC43BC" w:rsidRDefault="006762F4" w:rsidP="00AC43BC">
      <w:pPr>
        <w:spacing w:after="270" w:line="240" w:lineRule="auto"/>
        <w:ind w:left="-1134"/>
        <w:rPr>
          <w:rFonts w:ascii="Times New Roman" w:eastAsia="Times New Roman" w:hAnsi="Times New Roman" w:cs="Times New Roman"/>
          <w:color w:val="000000"/>
          <w:sz w:val="27"/>
          <w:szCs w:val="27"/>
        </w:rPr>
      </w:pPr>
      <w:r w:rsidRPr="006762F4">
        <w:rPr>
          <w:rFonts w:ascii="Times New Roman" w:eastAsia="Times New Roman" w:hAnsi="Times New Roman" w:cs="Times New Roman"/>
          <w:color w:val="000000"/>
          <w:sz w:val="27"/>
          <w:szCs w:val="27"/>
        </w:rPr>
        <w:t>Эффект Магнуса не учитывает направления молекулярных спинов, которые из-за колебаний в любом направлении не могут дать результата.</w:t>
      </w:r>
      <w:r w:rsidR="00AC43BC">
        <w:rPr>
          <w:rFonts w:ascii="Times New Roman" w:eastAsia="Times New Roman" w:hAnsi="Times New Roman" w:cs="Times New Roman"/>
          <w:color w:val="000000"/>
          <w:sz w:val="27"/>
          <w:szCs w:val="27"/>
        </w:rPr>
        <w:br/>
      </w:r>
      <w:r w:rsidR="00AC43BC">
        <w:rPr>
          <w:rFonts w:ascii="Times New Roman" w:eastAsia="Times New Roman" w:hAnsi="Times New Roman" w:cs="Times New Roman"/>
          <w:color w:val="000000"/>
          <w:sz w:val="27"/>
          <w:szCs w:val="27"/>
        </w:rPr>
        <w:br/>
      </w:r>
      <w:r w:rsidR="00AC43BC" w:rsidRPr="00AC43BC">
        <w:rPr>
          <w:rFonts w:ascii="Times New Roman" w:eastAsia="Times New Roman" w:hAnsi="Times New Roman" w:cs="Times New Roman"/>
          <w:color w:val="000000"/>
          <w:sz w:val="27"/>
          <w:szCs w:val="27"/>
        </w:rPr>
        <w:t>С другой стороны, и схема доказывает это, действие, безусловно, было бы более значительным, если бы спины были ориентированы, и это происходит на уровне гравитоновых частиц.</w:t>
      </w:r>
    </w:p>
    <w:p w:rsidR="00AC43BC" w:rsidRPr="00AC43BC" w:rsidRDefault="00AC43BC" w:rsidP="00AC43BC">
      <w:pPr>
        <w:spacing w:after="270" w:line="240" w:lineRule="auto"/>
        <w:ind w:left="-1134"/>
        <w:rPr>
          <w:rFonts w:ascii="Times New Roman" w:eastAsia="Times New Roman" w:hAnsi="Times New Roman" w:cs="Times New Roman"/>
          <w:color w:val="000000"/>
          <w:sz w:val="27"/>
          <w:szCs w:val="27"/>
        </w:rPr>
      </w:pPr>
      <w:r w:rsidRPr="00AC43BC">
        <w:rPr>
          <w:rFonts w:ascii="Times New Roman" w:eastAsia="Times New Roman" w:hAnsi="Times New Roman" w:cs="Times New Roman"/>
          <w:color w:val="000000"/>
          <w:sz w:val="27"/>
          <w:szCs w:val="27"/>
        </w:rPr>
        <w:t>Тем не менее, и я продемонстрировал поляризация поля гравитонов в колебаниях зависит от интенсивности индуктивного поля, а число поляризованных гравитонов по сравнению с теми, которые не являются тем больше, что поле является интенсивным. Это статистический эффект, который приводит к тому, что реакция будет тем больше, чем интенсивнее поле.</w:t>
      </w:r>
    </w:p>
    <w:p w:rsidR="00AC43BC" w:rsidRPr="00AC43BC" w:rsidRDefault="00AC43BC" w:rsidP="00AC43BC">
      <w:pPr>
        <w:spacing w:after="270" w:line="240" w:lineRule="auto"/>
        <w:ind w:left="-1134"/>
        <w:rPr>
          <w:rFonts w:ascii="Times New Roman" w:eastAsia="Times New Roman" w:hAnsi="Times New Roman" w:cs="Times New Roman"/>
          <w:color w:val="000000"/>
          <w:sz w:val="27"/>
          <w:szCs w:val="27"/>
        </w:rPr>
      </w:pPr>
      <w:r w:rsidRPr="00AC43BC">
        <w:rPr>
          <w:rFonts w:ascii="Times New Roman" w:eastAsia="Times New Roman" w:hAnsi="Times New Roman" w:cs="Times New Roman"/>
          <w:color w:val="000000"/>
          <w:sz w:val="27"/>
          <w:szCs w:val="27"/>
        </w:rPr>
        <w:t xml:space="preserve">Таким образом, мы должны иметь возможность получить отталкивающий или усиливающий </w:t>
      </w:r>
      <w:r w:rsidR="00075A6D">
        <w:rPr>
          <w:rFonts w:ascii="Times New Roman" w:eastAsia="Times New Roman" w:hAnsi="Times New Roman" w:cs="Times New Roman"/>
          <w:color w:val="000000"/>
          <w:sz w:val="27"/>
          <w:szCs w:val="27"/>
        </w:rPr>
        <w:t>движущий</w:t>
      </w:r>
      <w:r w:rsidRPr="00AC43BC">
        <w:rPr>
          <w:rFonts w:ascii="Times New Roman" w:eastAsia="Times New Roman" w:hAnsi="Times New Roman" w:cs="Times New Roman"/>
          <w:color w:val="000000"/>
          <w:sz w:val="27"/>
          <w:szCs w:val="27"/>
        </w:rPr>
        <w:t xml:space="preserve"> эффект электромагнитным эффектом Магнуса в тех же условиях, что и в аэродинамике.</w:t>
      </w:r>
    </w:p>
    <w:p w:rsidR="00AC43BC" w:rsidRPr="00AC43BC" w:rsidRDefault="00AC43BC" w:rsidP="00AC43BC">
      <w:pPr>
        <w:spacing w:after="270" w:line="240" w:lineRule="auto"/>
        <w:ind w:left="-1134"/>
        <w:rPr>
          <w:rFonts w:ascii="Times New Roman" w:eastAsia="Times New Roman" w:hAnsi="Times New Roman" w:cs="Times New Roman"/>
          <w:color w:val="000000"/>
          <w:sz w:val="27"/>
          <w:szCs w:val="27"/>
        </w:rPr>
      </w:pPr>
      <w:r w:rsidRPr="00AC43BC">
        <w:rPr>
          <w:rFonts w:ascii="Times New Roman" w:eastAsia="Times New Roman" w:hAnsi="Times New Roman" w:cs="Times New Roman"/>
          <w:color w:val="000000"/>
          <w:sz w:val="27"/>
          <w:szCs w:val="27"/>
        </w:rPr>
        <w:t xml:space="preserve">Однако мы стоим перед дилеммой относительно количества движения; если </w:t>
      </w:r>
      <w:r w:rsidRPr="00075A6D">
        <w:rPr>
          <w:rFonts w:ascii="Times New Roman" w:eastAsia="Times New Roman" w:hAnsi="Times New Roman" w:cs="Times New Roman"/>
          <w:b/>
          <w:color w:val="000000"/>
          <w:sz w:val="27"/>
          <w:szCs w:val="27"/>
        </w:rPr>
        <w:t>Mv = mV</w:t>
      </w:r>
      <w:r w:rsidRPr="00AC43BC">
        <w:rPr>
          <w:rFonts w:ascii="Times New Roman" w:eastAsia="Times New Roman" w:hAnsi="Times New Roman" w:cs="Times New Roman"/>
          <w:color w:val="000000"/>
          <w:sz w:val="27"/>
          <w:szCs w:val="27"/>
        </w:rPr>
        <w:t xml:space="preserve"> энергия </w:t>
      </w:r>
      <w:r w:rsidRPr="00075A6D">
        <w:rPr>
          <w:rFonts w:ascii="Times New Roman" w:eastAsia="Times New Roman" w:hAnsi="Times New Roman" w:cs="Times New Roman"/>
          <w:b/>
          <w:color w:val="000000"/>
          <w:sz w:val="27"/>
          <w:szCs w:val="27"/>
        </w:rPr>
        <w:t>W = mv</w:t>
      </w:r>
      <w:r w:rsidR="00075A6D" w:rsidRPr="00075A6D">
        <w:rPr>
          <w:rFonts w:ascii="Times New Roman" w:eastAsia="Times New Roman" w:hAnsi="Times New Roman" w:cs="Times New Roman"/>
          <w:b/>
          <w:color w:val="000000"/>
          <w:sz w:val="27"/>
          <w:szCs w:val="27"/>
        </w:rPr>
        <w:t>^</w:t>
      </w:r>
      <w:r w:rsidRPr="00075A6D">
        <w:rPr>
          <w:rFonts w:ascii="Times New Roman" w:eastAsia="Times New Roman" w:hAnsi="Times New Roman" w:cs="Times New Roman"/>
          <w:b/>
          <w:color w:val="000000"/>
          <w:sz w:val="27"/>
          <w:szCs w:val="27"/>
        </w:rPr>
        <w:t>2</w:t>
      </w:r>
      <w:r w:rsidRPr="00AC43BC">
        <w:rPr>
          <w:rFonts w:ascii="Times New Roman" w:eastAsia="Times New Roman" w:hAnsi="Times New Roman" w:cs="Times New Roman"/>
          <w:color w:val="000000"/>
          <w:sz w:val="27"/>
          <w:szCs w:val="27"/>
        </w:rPr>
        <w:t xml:space="preserve"> и выход тем лучше, что масса большая и скорость небольшая.</w:t>
      </w:r>
    </w:p>
    <w:p w:rsidR="00AC43BC" w:rsidRPr="00AC43BC" w:rsidRDefault="00AC43BC" w:rsidP="00AC43BC">
      <w:pPr>
        <w:spacing w:after="270" w:line="240" w:lineRule="auto"/>
        <w:ind w:left="-1134"/>
        <w:rPr>
          <w:rFonts w:ascii="Times New Roman" w:eastAsia="Times New Roman" w:hAnsi="Times New Roman" w:cs="Times New Roman"/>
          <w:color w:val="000000"/>
          <w:sz w:val="27"/>
          <w:szCs w:val="27"/>
        </w:rPr>
      </w:pPr>
      <w:r w:rsidRPr="00AC43BC">
        <w:rPr>
          <w:rFonts w:ascii="Times New Roman" w:eastAsia="Times New Roman" w:hAnsi="Times New Roman" w:cs="Times New Roman"/>
          <w:color w:val="000000"/>
          <w:sz w:val="27"/>
          <w:szCs w:val="27"/>
        </w:rPr>
        <w:t>Получается, что в субквант</w:t>
      </w:r>
      <w:r w:rsidR="00075A6D">
        <w:rPr>
          <w:rFonts w:ascii="Times New Roman" w:eastAsia="Times New Roman" w:hAnsi="Times New Roman" w:cs="Times New Roman"/>
          <w:color w:val="000000"/>
          <w:sz w:val="27"/>
          <w:szCs w:val="27"/>
        </w:rPr>
        <w:t>овой</w:t>
      </w:r>
      <w:r w:rsidRPr="00AC43BC">
        <w:rPr>
          <w:rFonts w:ascii="Times New Roman" w:eastAsia="Times New Roman" w:hAnsi="Times New Roman" w:cs="Times New Roman"/>
          <w:color w:val="000000"/>
          <w:sz w:val="27"/>
          <w:szCs w:val="27"/>
        </w:rPr>
        <w:t xml:space="preserve"> среде масса минимальна, а скорость максимальна, то есть эффект может быть достигнут только на уровне значительных энергий для электронов, </w:t>
      </w:r>
      <w:r w:rsidR="00075A6D">
        <w:rPr>
          <w:rFonts w:ascii="Times New Roman" w:eastAsia="Times New Roman" w:hAnsi="Times New Roman" w:cs="Times New Roman"/>
          <w:color w:val="000000"/>
          <w:sz w:val="27"/>
          <w:szCs w:val="27"/>
        </w:rPr>
        <w:t>ускоренных до</w:t>
      </w:r>
      <w:r w:rsidRPr="00AC43BC">
        <w:rPr>
          <w:rFonts w:ascii="Times New Roman" w:eastAsia="Times New Roman" w:hAnsi="Times New Roman" w:cs="Times New Roman"/>
          <w:color w:val="000000"/>
          <w:sz w:val="27"/>
          <w:szCs w:val="27"/>
        </w:rPr>
        <w:t xml:space="preserve"> </w:t>
      </w:r>
      <w:r w:rsidR="00075A6D">
        <w:rPr>
          <w:rFonts w:ascii="Times New Roman" w:eastAsia="Times New Roman" w:hAnsi="Times New Roman" w:cs="Times New Roman"/>
          <w:color w:val="000000"/>
          <w:sz w:val="27"/>
          <w:szCs w:val="27"/>
        </w:rPr>
        <w:t>сверхсветовых</w:t>
      </w:r>
      <w:r w:rsidRPr="00AC43BC">
        <w:rPr>
          <w:rFonts w:ascii="Times New Roman" w:eastAsia="Times New Roman" w:hAnsi="Times New Roman" w:cs="Times New Roman"/>
          <w:color w:val="000000"/>
          <w:sz w:val="27"/>
          <w:szCs w:val="27"/>
        </w:rPr>
        <w:t xml:space="preserve"> скорост</w:t>
      </w:r>
      <w:r w:rsidR="00075A6D">
        <w:rPr>
          <w:rFonts w:ascii="Times New Roman" w:eastAsia="Times New Roman" w:hAnsi="Times New Roman" w:cs="Times New Roman"/>
          <w:color w:val="000000"/>
          <w:sz w:val="27"/>
          <w:szCs w:val="27"/>
        </w:rPr>
        <w:t>ей</w:t>
      </w:r>
      <w:r w:rsidRPr="00AC43BC">
        <w:rPr>
          <w:rFonts w:ascii="Times New Roman" w:eastAsia="Times New Roman" w:hAnsi="Times New Roman" w:cs="Times New Roman"/>
          <w:color w:val="000000"/>
          <w:sz w:val="27"/>
          <w:szCs w:val="27"/>
        </w:rPr>
        <w:t>.</w:t>
      </w:r>
    </w:p>
    <w:p w:rsidR="00AC43BC" w:rsidRPr="00AC43BC" w:rsidRDefault="00AC43BC" w:rsidP="00AC43BC">
      <w:pPr>
        <w:spacing w:after="270" w:line="240" w:lineRule="auto"/>
        <w:ind w:left="-1134"/>
        <w:rPr>
          <w:rFonts w:ascii="Times New Roman" w:eastAsia="Times New Roman" w:hAnsi="Times New Roman" w:cs="Times New Roman"/>
          <w:color w:val="000000"/>
          <w:sz w:val="27"/>
          <w:szCs w:val="27"/>
        </w:rPr>
      </w:pPr>
      <w:r w:rsidRPr="00AC43BC">
        <w:rPr>
          <w:rFonts w:ascii="Times New Roman" w:eastAsia="Times New Roman" w:hAnsi="Times New Roman" w:cs="Times New Roman"/>
          <w:color w:val="000000"/>
          <w:sz w:val="27"/>
          <w:szCs w:val="27"/>
        </w:rPr>
        <w:t>В электронавтике архимедовские эффекты предпочтительнее реактивных эффектов в гравитационных полях, и природа поддается им, в то время как электродинамич</w:t>
      </w:r>
      <w:r w:rsidR="00075A6D">
        <w:rPr>
          <w:rFonts w:ascii="Times New Roman" w:eastAsia="Times New Roman" w:hAnsi="Times New Roman" w:cs="Times New Roman"/>
          <w:color w:val="000000"/>
          <w:sz w:val="27"/>
          <w:szCs w:val="27"/>
        </w:rPr>
        <w:t>еские эффекты Магнуса будут использованы</w:t>
      </w:r>
      <w:r w:rsidRPr="00AC43BC">
        <w:rPr>
          <w:rFonts w:ascii="Times New Roman" w:eastAsia="Times New Roman" w:hAnsi="Times New Roman" w:cs="Times New Roman"/>
          <w:color w:val="000000"/>
          <w:sz w:val="27"/>
          <w:szCs w:val="27"/>
        </w:rPr>
        <w:t xml:space="preserve"> для маневр</w:t>
      </w:r>
      <w:r w:rsidR="00075A6D">
        <w:rPr>
          <w:rFonts w:ascii="Times New Roman" w:eastAsia="Times New Roman" w:hAnsi="Times New Roman" w:cs="Times New Roman"/>
          <w:color w:val="000000"/>
          <w:sz w:val="27"/>
          <w:szCs w:val="27"/>
        </w:rPr>
        <w:t>ирования</w:t>
      </w:r>
      <w:r w:rsidRPr="00AC43BC">
        <w:rPr>
          <w:rFonts w:ascii="Times New Roman" w:eastAsia="Times New Roman" w:hAnsi="Times New Roman" w:cs="Times New Roman"/>
          <w:color w:val="000000"/>
          <w:sz w:val="27"/>
          <w:szCs w:val="27"/>
        </w:rPr>
        <w:t xml:space="preserve"> и ускорения во всех направлениях.</w:t>
      </w:r>
    </w:p>
    <w:p w:rsidR="00AC43BC" w:rsidRPr="00AC43BC" w:rsidRDefault="00AC43BC" w:rsidP="00AC43BC">
      <w:pPr>
        <w:spacing w:after="270" w:line="240" w:lineRule="auto"/>
        <w:ind w:left="-1134"/>
        <w:rPr>
          <w:rFonts w:ascii="Times New Roman" w:eastAsia="Times New Roman" w:hAnsi="Times New Roman" w:cs="Times New Roman"/>
          <w:color w:val="000000"/>
          <w:sz w:val="27"/>
          <w:szCs w:val="27"/>
        </w:rPr>
      </w:pPr>
      <w:r w:rsidRPr="00AC43BC">
        <w:rPr>
          <w:rFonts w:ascii="Times New Roman" w:eastAsia="Times New Roman" w:hAnsi="Times New Roman" w:cs="Times New Roman"/>
          <w:color w:val="000000"/>
          <w:sz w:val="27"/>
          <w:szCs w:val="27"/>
        </w:rPr>
        <w:t xml:space="preserve">Если обратиться к моему патенту 1960 года, то можно констатировать, что трехфазное устройство </w:t>
      </w:r>
      <w:r w:rsidR="00075A6D">
        <w:rPr>
          <w:rFonts w:ascii="Times New Roman" w:eastAsia="Times New Roman" w:hAnsi="Times New Roman" w:cs="Times New Roman"/>
          <w:color w:val="000000"/>
          <w:sz w:val="27"/>
          <w:szCs w:val="27"/>
        </w:rPr>
        <w:t>высокой</w:t>
      </w:r>
      <w:r w:rsidRPr="00AC43BC">
        <w:rPr>
          <w:rFonts w:ascii="Times New Roman" w:eastAsia="Times New Roman" w:hAnsi="Times New Roman" w:cs="Times New Roman"/>
          <w:color w:val="000000"/>
          <w:sz w:val="27"/>
          <w:szCs w:val="27"/>
        </w:rPr>
        <w:t xml:space="preserve"> частоты предназначено для ускорения пучка электронов или протонов или ионов, но с несколькими функциями.</w:t>
      </w:r>
    </w:p>
    <w:p w:rsidR="00AC43BC" w:rsidRPr="00AC43BC" w:rsidRDefault="00AC43BC" w:rsidP="00075A6D">
      <w:pPr>
        <w:spacing w:after="270" w:line="240" w:lineRule="auto"/>
        <w:ind w:left="-1134"/>
        <w:rPr>
          <w:rFonts w:ascii="Times New Roman" w:eastAsia="Times New Roman" w:hAnsi="Times New Roman" w:cs="Times New Roman"/>
          <w:color w:val="000000"/>
          <w:sz w:val="27"/>
          <w:szCs w:val="27"/>
        </w:rPr>
      </w:pPr>
      <w:r w:rsidRPr="00AC43BC">
        <w:rPr>
          <w:rFonts w:ascii="Times New Roman" w:eastAsia="Times New Roman" w:hAnsi="Times New Roman" w:cs="Times New Roman"/>
          <w:color w:val="000000"/>
          <w:sz w:val="27"/>
          <w:szCs w:val="27"/>
        </w:rPr>
        <w:t xml:space="preserve">Как мы показали, вращающиеся частицы должны теоретически иметь свою спиновую ось, перпендикулярную плоскости вращения, но это справедливо только в теории. Поскольку материя постоянно перемешивается, она не может сохранять стабильное состояние. Процент перпендикулярных вращений зависит от интенсивности поля, поэтому будет полезно вращать луч внутри направляющих силовых линий, создаваемых вспомогательным полем. Но опять же, возникает проблема, учитывая спонтанный эффект </w:t>
      </w:r>
      <w:r w:rsidR="00075A6D" w:rsidRPr="00075A6D">
        <w:rPr>
          <w:rFonts w:ascii="Times New Roman" w:eastAsia="Times New Roman" w:hAnsi="Times New Roman" w:cs="Times New Roman"/>
          <w:sz w:val="27"/>
          <w:szCs w:val="27"/>
        </w:rPr>
        <w:t xml:space="preserve">сжатия </w:t>
      </w:r>
      <w:r w:rsidR="00075A6D" w:rsidRPr="00075A6D">
        <w:rPr>
          <w:rFonts w:ascii="Times New Roman" w:eastAsia="Times New Roman" w:hAnsi="Times New Roman" w:cs="Times New Roman"/>
          <w:sz w:val="27"/>
          <w:szCs w:val="27"/>
          <w:highlight w:val="yellow"/>
        </w:rPr>
        <w:t>(Пинч эффект?)</w:t>
      </w:r>
      <w:r w:rsidRPr="00075A6D">
        <w:rPr>
          <w:rFonts w:ascii="Times New Roman" w:eastAsia="Times New Roman" w:hAnsi="Times New Roman" w:cs="Times New Roman"/>
          <w:sz w:val="27"/>
          <w:szCs w:val="27"/>
        </w:rPr>
        <w:t>,</w:t>
      </w:r>
      <w:r w:rsidRPr="00AC43BC">
        <w:rPr>
          <w:rFonts w:ascii="Times New Roman" w:eastAsia="Times New Roman" w:hAnsi="Times New Roman" w:cs="Times New Roman"/>
          <w:color w:val="000000"/>
          <w:sz w:val="27"/>
          <w:szCs w:val="27"/>
        </w:rPr>
        <w:t xml:space="preserve"> производимый вращающимся лучом, эффект, который, как раз, из-за установки в положение перпендикулярно плоскости вращения спинов, </w:t>
      </w:r>
      <w:r w:rsidR="00075A6D" w:rsidRPr="00075A6D">
        <w:rPr>
          <w:rFonts w:ascii="Times New Roman" w:eastAsia="Times New Roman" w:hAnsi="Times New Roman" w:cs="Times New Roman"/>
          <w:color w:val="000000"/>
          <w:sz w:val="27"/>
          <w:szCs w:val="27"/>
        </w:rPr>
        <w:t>которые, таким образом, находятся в магнитном притяжении, компенсирующем отталкивающие эффекты, вызванные их фотонными волнами.</w:t>
      </w:r>
      <w:r w:rsidR="00075A6D">
        <w:rPr>
          <w:rFonts w:ascii="Times New Roman" w:eastAsia="Times New Roman" w:hAnsi="Times New Roman" w:cs="Times New Roman"/>
          <w:color w:val="000000"/>
          <w:sz w:val="27"/>
          <w:szCs w:val="27"/>
        </w:rPr>
        <w:br/>
      </w:r>
      <w:r w:rsidR="00075A6D">
        <w:rPr>
          <w:rFonts w:ascii="Times New Roman" w:eastAsia="Times New Roman" w:hAnsi="Times New Roman" w:cs="Times New Roman"/>
          <w:color w:val="000000"/>
          <w:sz w:val="27"/>
          <w:szCs w:val="27"/>
        </w:rPr>
        <w:br/>
      </w:r>
      <w:r w:rsidRPr="00AC43BC">
        <w:rPr>
          <w:rFonts w:ascii="Times New Roman" w:eastAsia="Times New Roman" w:hAnsi="Times New Roman" w:cs="Times New Roman"/>
          <w:color w:val="000000"/>
          <w:sz w:val="27"/>
          <w:szCs w:val="27"/>
        </w:rPr>
        <w:t>Этот механизм легко спроектирован в присутствии соленоида, витки которого не соединены и который сжимается при прохождении тока.</w:t>
      </w:r>
    </w:p>
    <w:p w:rsidR="00AC43BC" w:rsidRPr="00AC43BC" w:rsidRDefault="00AC43BC" w:rsidP="00AC43BC">
      <w:pPr>
        <w:spacing w:after="270" w:line="240" w:lineRule="auto"/>
        <w:ind w:left="-1134"/>
        <w:rPr>
          <w:rFonts w:ascii="Times New Roman" w:eastAsia="Times New Roman" w:hAnsi="Times New Roman" w:cs="Times New Roman"/>
          <w:color w:val="000000"/>
          <w:sz w:val="27"/>
          <w:szCs w:val="27"/>
        </w:rPr>
      </w:pPr>
      <w:r w:rsidRPr="00AC43BC">
        <w:rPr>
          <w:rFonts w:ascii="Times New Roman" w:eastAsia="Times New Roman" w:hAnsi="Times New Roman" w:cs="Times New Roman"/>
          <w:color w:val="000000"/>
          <w:sz w:val="27"/>
          <w:szCs w:val="27"/>
        </w:rPr>
        <w:t>Эффект Магнуса на этом уровне находится в плоскости вращения. Но важно отметить, что в зависимости от направления полярности управляющего вспомогательного поля спинов и направления вращения, поддерживаемого трехфазным полем, этот эффект Магнуса должен определять либо центростремительное сжатие луча, либо центробежное расширение, и этот аспект проблемы, по-видимому, не был обнаружен магнитогидродинамиками.</w:t>
      </w:r>
    </w:p>
    <w:p w:rsidR="00075A6D" w:rsidRPr="00075A6D" w:rsidRDefault="00AC43BC" w:rsidP="00075A6D">
      <w:pPr>
        <w:spacing w:after="270" w:line="240" w:lineRule="auto"/>
        <w:ind w:left="-1134"/>
        <w:rPr>
          <w:rFonts w:ascii="Times New Roman" w:eastAsia="Times New Roman" w:hAnsi="Times New Roman" w:cs="Times New Roman"/>
          <w:color w:val="000000"/>
          <w:sz w:val="27"/>
          <w:szCs w:val="27"/>
        </w:rPr>
      </w:pPr>
      <w:r w:rsidRPr="00AC43BC">
        <w:rPr>
          <w:rFonts w:ascii="Times New Roman" w:eastAsia="Times New Roman" w:hAnsi="Times New Roman" w:cs="Times New Roman"/>
          <w:color w:val="000000"/>
          <w:sz w:val="27"/>
          <w:szCs w:val="27"/>
        </w:rPr>
        <w:t>При этом перегиб, локализованный в точке траектории луча спинов, благодаря вспомогательному полю с тремя катушками под углом 120°, три оси которых включены в плоскость вращения, должен изменить результирующий Магнус</w:t>
      </w:r>
      <w:r w:rsidR="00075A6D">
        <w:rPr>
          <w:rFonts w:ascii="Times New Roman" w:eastAsia="Times New Roman" w:hAnsi="Times New Roman" w:cs="Times New Roman"/>
          <w:color w:val="000000"/>
          <w:sz w:val="27"/>
          <w:szCs w:val="27"/>
        </w:rPr>
        <w:t xml:space="preserve"> эффект</w:t>
      </w:r>
      <w:r w:rsidRPr="00AC43BC">
        <w:rPr>
          <w:rFonts w:ascii="Times New Roman" w:eastAsia="Times New Roman" w:hAnsi="Times New Roman" w:cs="Times New Roman"/>
          <w:color w:val="000000"/>
          <w:sz w:val="27"/>
          <w:szCs w:val="27"/>
        </w:rPr>
        <w:t>, причем локально спины электронов или частиц больше не параллельны общей оси вращения (рис. 36).</w:t>
      </w:r>
      <w:r w:rsidR="00075A6D">
        <w:rPr>
          <w:rFonts w:ascii="Times New Roman" w:eastAsia="Times New Roman" w:hAnsi="Times New Roman" w:cs="Times New Roman"/>
          <w:color w:val="000000"/>
          <w:sz w:val="27"/>
          <w:szCs w:val="27"/>
        </w:rPr>
        <w:br/>
      </w:r>
      <w:r w:rsidR="00075A6D">
        <w:rPr>
          <w:rFonts w:ascii="Times New Roman" w:eastAsia="Times New Roman" w:hAnsi="Times New Roman" w:cs="Times New Roman"/>
          <w:noProof/>
          <w:color w:val="000000"/>
          <w:sz w:val="27"/>
          <w:szCs w:val="27"/>
        </w:rPr>
        <w:drawing>
          <wp:inline distT="0" distB="0" distL="0" distR="0">
            <wp:extent cx="4561205" cy="4890770"/>
            <wp:effectExtent l="1905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62"/>
                    <a:srcRect/>
                    <a:stretch>
                      <a:fillRect/>
                    </a:stretch>
                  </pic:blipFill>
                  <pic:spPr bwMode="auto">
                    <a:xfrm>
                      <a:off x="0" y="0"/>
                      <a:ext cx="4561205" cy="4890770"/>
                    </a:xfrm>
                    <a:prstGeom prst="rect">
                      <a:avLst/>
                    </a:prstGeom>
                    <a:noFill/>
                    <a:ln w="9525">
                      <a:noFill/>
                      <a:miter lim="800000"/>
                      <a:headEnd/>
                      <a:tailEnd/>
                    </a:ln>
                  </pic:spPr>
                </pic:pic>
              </a:graphicData>
            </a:graphic>
          </wp:inline>
        </w:drawing>
      </w:r>
      <w:r w:rsidR="00075A6D">
        <w:rPr>
          <w:rFonts w:ascii="Times New Roman" w:eastAsia="Times New Roman" w:hAnsi="Times New Roman" w:cs="Times New Roman"/>
          <w:color w:val="000000"/>
          <w:sz w:val="27"/>
          <w:szCs w:val="27"/>
        </w:rPr>
        <w:br/>
      </w:r>
      <w:r w:rsidR="00075A6D" w:rsidRPr="00075A6D">
        <w:rPr>
          <w:rFonts w:ascii="Times New Roman" w:eastAsia="Times New Roman" w:hAnsi="Times New Roman" w:cs="Times New Roman"/>
          <w:b/>
          <w:color w:val="000000"/>
          <w:sz w:val="27"/>
          <w:szCs w:val="27"/>
        </w:rPr>
        <w:t>Рисунок 36</w:t>
      </w:r>
      <w:r w:rsidR="00075A6D">
        <w:rPr>
          <w:rFonts w:ascii="Times New Roman" w:eastAsia="Times New Roman" w:hAnsi="Times New Roman" w:cs="Times New Roman"/>
          <w:b/>
          <w:color w:val="000000"/>
          <w:sz w:val="27"/>
          <w:szCs w:val="27"/>
        </w:rPr>
        <w:br/>
      </w:r>
      <w:r w:rsidR="00075A6D" w:rsidRPr="00075A6D">
        <w:rPr>
          <w:rFonts w:ascii="Times New Roman" w:eastAsia="Times New Roman" w:hAnsi="Times New Roman" w:cs="Times New Roman"/>
          <w:color w:val="000000"/>
          <w:sz w:val="27"/>
          <w:szCs w:val="27"/>
        </w:rPr>
        <w:t>Таким образом, становится возможным изменение опоры транспортного средства путем подачи одной из этих катушек в ту или иную сторону или создание общего ускорения либо положительного, либо отрицательного гравитационного, либо горизонтального перемещения или в любом направлении.</w:t>
      </w:r>
    </w:p>
    <w:p w:rsidR="00075A6D" w:rsidRPr="00075A6D" w:rsidRDefault="00075A6D" w:rsidP="009107B1">
      <w:pPr>
        <w:spacing w:after="270" w:line="240" w:lineRule="auto"/>
        <w:ind w:left="-1134"/>
        <w:rPr>
          <w:rFonts w:ascii="Times New Roman" w:eastAsia="Times New Roman" w:hAnsi="Times New Roman" w:cs="Times New Roman"/>
          <w:color w:val="000000"/>
          <w:sz w:val="27"/>
          <w:szCs w:val="27"/>
        </w:rPr>
      </w:pPr>
      <w:r w:rsidRPr="00075A6D">
        <w:rPr>
          <w:rFonts w:ascii="Times New Roman" w:eastAsia="Times New Roman" w:hAnsi="Times New Roman" w:cs="Times New Roman"/>
          <w:color w:val="000000"/>
          <w:sz w:val="27"/>
          <w:szCs w:val="27"/>
        </w:rPr>
        <w:t>Управление такой системой является самым простым посредством управления, действующего либо сбоку для регулировки индивидуальной силы тока в катушках, либо по его оси для параллельного или последовательного действия на всех трех катушках.</w:t>
      </w:r>
    </w:p>
    <w:p w:rsidR="009107B1" w:rsidRDefault="00075A6D" w:rsidP="009107B1">
      <w:pPr>
        <w:spacing w:after="270" w:line="240" w:lineRule="auto"/>
        <w:ind w:left="-1134"/>
        <w:rPr>
          <w:rFonts w:ascii="Times New Roman" w:eastAsia="Times New Roman" w:hAnsi="Times New Roman" w:cs="Times New Roman"/>
          <w:color w:val="000000"/>
          <w:sz w:val="27"/>
          <w:szCs w:val="27"/>
        </w:rPr>
      </w:pPr>
      <w:r w:rsidRPr="00075A6D">
        <w:rPr>
          <w:rFonts w:ascii="Times New Roman" w:eastAsia="Times New Roman" w:hAnsi="Times New Roman" w:cs="Times New Roman"/>
          <w:color w:val="000000"/>
          <w:sz w:val="27"/>
          <w:szCs w:val="27"/>
        </w:rPr>
        <w:t>Нельзя представить себе более простую технику пилотирования.</w:t>
      </w:r>
      <w:r w:rsidR="0043382C">
        <w:rPr>
          <w:rFonts w:ascii="Times New Roman" w:eastAsia="Times New Roman" w:hAnsi="Times New Roman" w:cs="Times New Roman"/>
          <w:color w:val="000000"/>
          <w:sz w:val="27"/>
          <w:szCs w:val="27"/>
        </w:rPr>
        <w:pict>
          <v:rect id="_x0000_i1110" style="width:1015.55pt;height:1.65pt" o:hrpct="0" o:hrstd="t" o:hr="t" fillcolor="#a0a0a0" stroked="f"/>
        </w:pict>
      </w:r>
      <w:r w:rsidR="009107B1">
        <w:rPr>
          <w:rFonts w:ascii="Times New Roman" w:eastAsia="Times New Roman" w:hAnsi="Times New Roman" w:cs="Times New Roman"/>
          <w:color w:val="000000"/>
          <w:sz w:val="27"/>
          <w:szCs w:val="27"/>
        </w:rPr>
        <w:br/>
      </w:r>
      <w:r w:rsidR="009107B1">
        <w:rPr>
          <w:rFonts w:ascii="Times New Roman" w:eastAsia="Times New Roman" w:hAnsi="Times New Roman" w:cs="Times New Roman"/>
          <w:color w:val="000000"/>
          <w:sz w:val="27"/>
          <w:szCs w:val="27"/>
        </w:rPr>
        <w:br/>
      </w:r>
      <w:r w:rsidR="009107B1">
        <w:rPr>
          <w:rFonts w:ascii="Times New Roman" w:eastAsia="Times New Roman" w:hAnsi="Times New Roman" w:cs="Times New Roman"/>
          <w:color w:val="000000"/>
          <w:sz w:val="27"/>
          <w:szCs w:val="27"/>
        </w:rPr>
        <w:br/>
      </w:r>
      <w:r w:rsidR="009107B1">
        <w:rPr>
          <w:rFonts w:ascii="Times New Roman" w:eastAsia="Times New Roman" w:hAnsi="Times New Roman" w:cs="Times New Roman"/>
          <w:color w:val="000000"/>
          <w:sz w:val="27"/>
          <w:szCs w:val="27"/>
        </w:rPr>
        <w:br/>
        <w:t xml:space="preserve"> </w:t>
      </w:r>
      <w:r w:rsidR="009107B1">
        <w:rPr>
          <w:rFonts w:ascii="Times New Roman" w:eastAsia="Times New Roman" w:hAnsi="Times New Roman" w:cs="Times New Roman"/>
          <w:color w:val="000000"/>
          <w:sz w:val="27"/>
          <w:szCs w:val="27"/>
        </w:rPr>
        <w:br/>
      </w:r>
      <w:r w:rsidR="009107B1">
        <w:rPr>
          <w:rFonts w:ascii="Times New Roman" w:eastAsia="Times New Roman" w:hAnsi="Times New Roman" w:cs="Times New Roman"/>
          <w:color w:val="000000"/>
          <w:sz w:val="27"/>
          <w:szCs w:val="27"/>
        </w:rPr>
        <w:br/>
      </w:r>
      <w:r w:rsidR="009107B1">
        <w:rPr>
          <w:rFonts w:ascii="Times New Roman" w:eastAsia="Times New Roman" w:hAnsi="Times New Roman" w:cs="Times New Roman"/>
          <w:color w:val="000000"/>
          <w:sz w:val="27"/>
          <w:szCs w:val="27"/>
        </w:rPr>
        <w:br/>
      </w:r>
      <w:r w:rsidR="009107B1">
        <w:rPr>
          <w:rFonts w:ascii="Times New Roman" w:eastAsia="Times New Roman" w:hAnsi="Times New Roman" w:cs="Times New Roman"/>
          <w:color w:val="000000"/>
          <w:sz w:val="27"/>
          <w:szCs w:val="27"/>
        </w:rPr>
        <w:br/>
        <w:t xml:space="preserve"> </w:t>
      </w:r>
    </w:p>
    <w:p w:rsidR="009107B1" w:rsidRPr="009107B1" w:rsidRDefault="009107B1" w:rsidP="009107B1">
      <w:pPr>
        <w:spacing w:after="27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xml:space="preserve"> </w:t>
      </w:r>
      <w:r w:rsidRPr="009107B1">
        <w:rPr>
          <w:rFonts w:ascii="Times New Roman" w:eastAsia="Times New Roman" w:hAnsi="Times New Roman" w:cs="Times New Roman"/>
          <w:b/>
          <w:bCs/>
          <w:color w:val="000000"/>
          <w:sz w:val="27"/>
          <w:szCs w:val="27"/>
        </w:rPr>
        <w:br/>
        <w:t>ТЕХНОЛОГИЧЕСКОЕ РЕЗЮМЕ СИСТЕМЫ</w:t>
      </w:r>
    </w:p>
    <w:p w:rsidR="006915CA" w:rsidRPr="009107B1" w:rsidRDefault="009107B1" w:rsidP="009107B1">
      <w:pPr>
        <w:spacing w:after="0" w:line="240" w:lineRule="auto"/>
        <w:ind w:left="-1134"/>
        <w:jc w:val="center"/>
        <w:rPr>
          <w:rFonts w:ascii="Times New Roman" w:eastAsia="Times New Roman" w:hAnsi="Times New Roman" w:cs="Times New Roman"/>
          <w:color w:val="000000"/>
          <w:sz w:val="27"/>
          <w:szCs w:val="27"/>
        </w:rPr>
      </w:pPr>
      <w:r w:rsidRPr="009107B1">
        <w:rPr>
          <w:rFonts w:ascii="Times New Roman" w:eastAsia="Times New Roman" w:hAnsi="Times New Roman" w:cs="Times New Roman"/>
          <w:b/>
          <w:bCs/>
          <w:color w:val="000000"/>
          <w:sz w:val="27"/>
          <w:szCs w:val="27"/>
        </w:rPr>
        <w:t>ЭЛЕКТРОМАГНИТНЫЙ КОСМИЧЕСКИЙ АППАРАТ</w:t>
      </w:r>
    </w:p>
    <w:p w:rsidR="00B932F3" w:rsidRPr="00B932F3" w:rsidRDefault="006915CA" w:rsidP="00B932F3">
      <w:pPr>
        <w:spacing w:after="270" w:line="240" w:lineRule="auto"/>
        <w:ind w:left="-1134"/>
        <w:rPr>
          <w:rFonts w:ascii="Times New Roman" w:eastAsia="Times New Roman" w:hAnsi="Times New Roman" w:cs="Times New Roman"/>
          <w:color w:val="000000"/>
          <w:sz w:val="27"/>
          <w:szCs w:val="27"/>
        </w:rPr>
      </w:pPr>
      <w:r w:rsidRPr="009107B1">
        <w:rPr>
          <w:rFonts w:ascii="Times New Roman" w:eastAsia="Times New Roman" w:hAnsi="Times New Roman" w:cs="Times New Roman"/>
          <w:color w:val="000000"/>
          <w:sz w:val="27"/>
          <w:szCs w:val="27"/>
        </w:rPr>
        <w:br/>
      </w:r>
      <w:r w:rsidR="00446FD6" w:rsidRPr="00446FD6">
        <w:rPr>
          <w:rFonts w:ascii="Times New Roman" w:eastAsia="Times New Roman" w:hAnsi="Times New Roman" w:cs="Times New Roman"/>
          <w:color w:val="000000"/>
          <w:sz w:val="27"/>
          <w:szCs w:val="27"/>
        </w:rPr>
        <w:t xml:space="preserve">Таким образом, типовое транспортное средство, использующее электромагнитные реакции луча электронов, протонов или ионов на гравитационную энергетическую </w:t>
      </w:r>
      <w:r w:rsidR="00446FD6">
        <w:rPr>
          <w:rFonts w:ascii="Times New Roman" w:eastAsia="Times New Roman" w:hAnsi="Times New Roman" w:cs="Times New Roman"/>
          <w:color w:val="000000"/>
          <w:sz w:val="27"/>
          <w:szCs w:val="27"/>
        </w:rPr>
        <w:t>среду</w:t>
      </w:r>
      <w:r w:rsidR="00446FD6" w:rsidRPr="00446FD6">
        <w:rPr>
          <w:rFonts w:ascii="Times New Roman" w:eastAsia="Times New Roman" w:hAnsi="Times New Roman" w:cs="Times New Roman"/>
          <w:color w:val="000000"/>
          <w:sz w:val="27"/>
          <w:szCs w:val="27"/>
        </w:rPr>
        <w:t xml:space="preserve">, </w:t>
      </w:r>
      <w:r w:rsidR="00446FD6">
        <w:rPr>
          <w:rFonts w:ascii="Times New Roman" w:eastAsia="Times New Roman" w:hAnsi="Times New Roman" w:cs="Times New Roman"/>
          <w:color w:val="000000"/>
          <w:sz w:val="27"/>
          <w:szCs w:val="27"/>
        </w:rPr>
        <w:t xml:space="preserve">и </w:t>
      </w:r>
      <w:r w:rsidR="00446FD6" w:rsidRPr="00446FD6">
        <w:rPr>
          <w:rFonts w:ascii="Times New Roman" w:eastAsia="Times New Roman" w:hAnsi="Times New Roman" w:cs="Times New Roman"/>
          <w:color w:val="000000"/>
          <w:sz w:val="27"/>
          <w:szCs w:val="27"/>
        </w:rPr>
        <w:t>будет состоять из сферы-салона, окруженной непрозрачным или прозрачным металлическим или пластмассовым Тором  (салон является металлическим для изоляции пилотов от электрических или магнитных воздействий полей).</w:t>
      </w:r>
      <w:r w:rsidR="00446FD6">
        <w:rPr>
          <w:rFonts w:ascii="Times New Roman" w:eastAsia="Times New Roman" w:hAnsi="Times New Roman" w:cs="Times New Roman"/>
          <w:color w:val="000000"/>
          <w:sz w:val="27"/>
          <w:szCs w:val="27"/>
        </w:rPr>
        <w:br/>
      </w:r>
      <w:r w:rsidR="00446FD6">
        <w:rPr>
          <w:rFonts w:ascii="Times New Roman" w:eastAsia="Times New Roman" w:hAnsi="Times New Roman" w:cs="Times New Roman"/>
          <w:noProof/>
          <w:color w:val="000000"/>
          <w:sz w:val="27"/>
          <w:szCs w:val="27"/>
        </w:rPr>
        <w:drawing>
          <wp:inline distT="0" distB="0" distL="0" distR="0">
            <wp:extent cx="4710430" cy="6719570"/>
            <wp:effectExtent l="1905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63"/>
                    <a:srcRect/>
                    <a:stretch>
                      <a:fillRect/>
                    </a:stretch>
                  </pic:blipFill>
                  <pic:spPr bwMode="auto">
                    <a:xfrm>
                      <a:off x="0" y="0"/>
                      <a:ext cx="4710430" cy="6719570"/>
                    </a:xfrm>
                    <a:prstGeom prst="rect">
                      <a:avLst/>
                    </a:prstGeom>
                    <a:noFill/>
                    <a:ln w="9525">
                      <a:noFill/>
                      <a:miter lim="800000"/>
                      <a:headEnd/>
                      <a:tailEnd/>
                    </a:ln>
                  </pic:spPr>
                </pic:pic>
              </a:graphicData>
            </a:graphic>
          </wp:inline>
        </w:drawing>
      </w:r>
      <w:r w:rsidRPr="00446FD6">
        <w:rPr>
          <w:rFonts w:ascii="Times New Roman" w:eastAsia="Times New Roman" w:hAnsi="Times New Roman" w:cs="Times New Roman"/>
          <w:color w:val="000000"/>
          <w:sz w:val="27"/>
          <w:szCs w:val="27"/>
        </w:rPr>
        <w:br/>
      </w:r>
      <w:r w:rsidR="00446FD6">
        <w:rPr>
          <w:rFonts w:ascii="Times New Roman" w:eastAsia="Times New Roman" w:hAnsi="Times New Roman" w:cs="Times New Roman"/>
          <w:b/>
          <w:bCs/>
          <w:color w:val="000000"/>
          <w:sz w:val="27"/>
          <w:szCs w:val="27"/>
        </w:rPr>
        <w:t>Рисунок</w:t>
      </w:r>
      <w:r w:rsidRPr="00B932F3">
        <w:rPr>
          <w:rFonts w:ascii="Times New Roman" w:eastAsia="Times New Roman" w:hAnsi="Times New Roman" w:cs="Times New Roman"/>
          <w:b/>
          <w:bCs/>
          <w:color w:val="000000"/>
          <w:sz w:val="27"/>
          <w:szCs w:val="27"/>
        </w:rPr>
        <w:t xml:space="preserve"> 37</w:t>
      </w:r>
      <w:r w:rsidR="00B932F3">
        <w:rPr>
          <w:rFonts w:ascii="Times New Roman" w:eastAsia="Times New Roman" w:hAnsi="Times New Roman" w:cs="Times New Roman"/>
          <w:b/>
          <w:bCs/>
          <w:color w:val="000000"/>
          <w:sz w:val="27"/>
          <w:szCs w:val="27"/>
        </w:rPr>
        <w:br/>
      </w:r>
      <w:r w:rsidRPr="00B932F3">
        <w:rPr>
          <w:rFonts w:ascii="Times New Roman" w:eastAsia="Times New Roman" w:hAnsi="Times New Roman" w:cs="Times New Roman"/>
          <w:color w:val="000000"/>
          <w:sz w:val="27"/>
          <w:szCs w:val="27"/>
        </w:rPr>
        <w:br/>
      </w:r>
      <w:r w:rsidR="00B932F3" w:rsidRPr="00B932F3">
        <w:rPr>
          <w:rFonts w:ascii="Times New Roman" w:eastAsia="Times New Roman" w:hAnsi="Times New Roman" w:cs="Times New Roman"/>
          <w:color w:val="000000"/>
          <w:sz w:val="27"/>
          <w:szCs w:val="27"/>
        </w:rPr>
        <w:t>Поскольку электрическое поле остановлено, салон будет служить клеткой Фарадея.</w:t>
      </w:r>
    </w:p>
    <w:p w:rsidR="00B932F3" w:rsidRPr="00B932F3" w:rsidRDefault="00B932F3" w:rsidP="00B932F3">
      <w:pPr>
        <w:spacing w:after="270" w:line="240" w:lineRule="auto"/>
        <w:ind w:left="-1134"/>
        <w:rPr>
          <w:rFonts w:ascii="Times New Roman" w:eastAsia="Times New Roman" w:hAnsi="Times New Roman" w:cs="Times New Roman"/>
          <w:color w:val="000000"/>
          <w:sz w:val="27"/>
          <w:szCs w:val="27"/>
        </w:rPr>
      </w:pPr>
      <w:r w:rsidRPr="00B932F3">
        <w:rPr>
          <w:rFonts w:ascii="Times New Roman" w:eastAsia="Times New Roman" w:hAnsi="Times New Roman" w:cs="Times New Roman"/>
          <w:color w:val="000000"/>
          <w:sz w:val="27"/>
          <w:szCs w:val="27"/>
        </w:rPr>
        <w:t>Поскольку магнитное поле само отклоняется эффектом экрана, вещество сферы будет выполнено из сверхпрочных материалов.</w:t>
      </w:r>
    </w:p>
    <w:p w:rsidR="00B932F3" w:rsidRPr="00B932F3" w:rsidRDefault="00B932F3" w:rsidP="00B932F3">
      <w:pPr>
        <w:spacing w:after="270" w:line="240" w:lineRule="auto"/>
        <w:ind w:left="-1134"/>
        <w:rPr>
          <w:rFonts w:ascii="Times New Roman" w:eastAsia="Times New Roman" w:hAnsi="Times New Roman" w:cs="Times New Roman"/>
          <w:color w:val="000000"/>
          <w:sz w:val="27"/>
          <w:szCs w:val="27"/>
        </w:rPr>
      </w:pPr>
      <w:r w:rsidRPr="00B932F3">
        <w:rPr>
          <w:rFonts w:ascii="Times New Roman" w:eastAsia="Times New Roman" w:hAnsi="Times New Roman" w:cs="Times New Roman"/>
          <w:color w:val="000000"/>
          <w:sz w:val="27"/>
          <w:szCs w:val="27"/>
        </w:rPr>
        <w:t>Отталкивающий эффект луча и энергетический вакуум, достигнутый между сферой и Лучом, определили бы локальный энергетический вакуум, материализованный электрическим притяжением, существующим между сферой и Лучом в состоянии электронного или протонного дисбаланса, этот вакуум определил бы в гравитационном или электрическом поле ускоряющий архимедовый эффект.</w:t>
      </w:r>
    </w:p>
    <w:p w:rsidR="00B932F3" w:rsidRPr="00B932F3" w:rsidRDefault="00B932F3" w:rsidP="00B932F3">
      <w:pPr>
        <w:spacing w:after="270" w:line="240" w:lineRule="auto"/>
        <w:ind w:left="-1134"/>
        <w:rPr>
          <w:rFonts w:ascii="Times New Roman" w:eastAsia="Times New Roman" w:hAnsi="Times New Roman" w:cs="Times New Roman"/>
          <w:color w:val="000000"/>
          <w:sz w:val="27"/>
          <w:szCs w:val="27"/>
        </w:rPr>
      </w:pPr>
      <w:r w:rsidRPr="00B932F3">
        <w:rPr>
          <w:rFonts w:ascii="Times New Roman" w:eastAsia="Times New Roman" w:hAnsi="Times New Roman" w:cs="Times New Roman"/>
          <w:color w:val="000000"/>
          <w:sz w:val="27"/>
          <w:szCs w:val="27"/>
        </w:rPr>
        <w:t>Таким образом, вертикальное движение осуществляется автоматически, а также, с помощью эффекта Магнуса, направленность и поступательность, даже в изотропной среде, то есть вдали от гравитационного поля. Использование эффекта Магнуса может быть достигнуто путем изменения спиновых направлений вращающихся частиц.</w:t>
      </w:r>
    </w:p>
    <w:p w:rsidR="006915CA" w:rsidRPr="006915CA" w:rsidRDefault="00B932F3" w:rsidP="00B932F3">
      <w:pPr>
        <w:spacing w:after="270" w:line="240" w:lineRule="auto"/>
        <w:ind w:left="-1134"/>
        <w:rPr>
          <w:rFonts w:ascii="Times New Roman" w:eastAsia="Times New Roman" w:hAnsi="Times New Roman" w:cs="Times New Roman"/>
          <w:color w:val="000000"/>
          <w:sz w:val="27"/>
          <w:szCs w:val="27"/>
        </w:rPr>
      </w:pPr>
      <w:r w:rsidRPr="00B932F3">
        <w:rPr>
          <w:rFonts w:ascii="Times New Roman" w:eastAsia="Times New Roman" w:hAnsi="Times New Roman" w:cs="Times New Roman"/>
          <w:color w:val="000000"/>
          <w:sz w:val="27"/>
          <w:szCs w:val="27"/>
        </w:rPr>
        <w:t>Разумеется, и пока энергия пространства не будет пригодна для использования, решение которой я дам, можно временно рассмотреть атомный генератор. Но не исключено, что можно было бы использовать распад элементов луча и, соответственно, саморегенерацию энергии, при этом улавливание электронов или протонов или ионов было бы легко осуществимо антеннами или простым контактом в планетарной атмосфере или частицами, разбросанными по космическим пространствам.</w:t>
      </w:r>
      <w:r w:rsidR="0043382C">
        <w:rPr>
          <w:rFonts w:ascii="Times New Roman" w:eastAsia="Times New Roman" w:hAnsi="Times New Roman" w:cs="Times New Roman"/>
          <w:color w:val="000000"/>
          <w:sz w:val="27"/>
          <w:szCs w:val="27"/>
        </w:rPr>
        <w:pict>
          <v:rect id="_x0000_i1111" style="width:1015.55pt;height:1.65pt" o:hrpct="0" o:hralign="center" o:hrstd="t" o:hr="t" fillcolor="#a0a0a0" stroked="f"/>
        </w:pict>
      </w:r>
    </w:p>
    <w:p w:rsidR="006915CA" w:rsidRPr="006915CA" w:rsidRDefault="00B932F3"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p>
    <w:p w:rsidR="006915CA" w:rsidRPr="00B932F3" w:rsidRDefault="00B932F3" w:rsidP="00B932F3">
      <w:pPr>
        <w:spacing w:after="0" w:line="240" w:lineRule="auto"/>
        <w:ind w:left="-1134"/>
        <w:jc w:val="center"/>
        <w:rPr>
          <w:rFonts w:ascii="Times New Roman" w:eastAsia="Times New Roman" w:hAnsi="Times New Roman" w:cs="Times New Roman"/>
          <w:color w:val="000000"/>
          <w:sz w:val="27"/>
          <w:szCs w:val="27"/>
        </w:rPr>
      </w:pPr>
      <w:r w:rsidRPr="00B932F3">
        <w:rPr>
          <w:rFonts w:ascii="Times New Roman" w:eastAsia="Times New Roman" w:hAnsi="Times New Roman" w:cs="Times New Roman"/>
          <w:b/>
          <w:bCs/>
          <w:color w:val="000000"/>
          <w:sz w:val="27"/>
          <w:szCs w:val="27"/>
        </w:rPr>
        <w:t>НЕКОТОРЫЕ ДРУГИЕ ВОЗМОЖНЫЕ МЕТОДЫ</w:t>
      </w:r>
    </w:p>
    <w:p w:rsidR="000D2303" w:rsidRPr="000D2303" w:rsidRDefault="006915CA" w:rsidP="000D2303">
      <w:pPr>
        <w:spacing w:after="270" w:line="240" w:lineRule="auto"/>
        <w:ind w:left="-1134"/>
        <w:rPr>
          <w:rFonts w:ascii="Times New Roman" w:eastAsia="Times New Roman" w:hAnsi="Times New Roman" w:cs="Times New Roman"/>
          <w:color w:val="000000"/>
          <w:sz w:val="27"/>
          <w:szCs w:val="27"/>
        </w:rPr>
      </w:pPr>
      <w:r w:rsidRPr="00B932F3">
        <w:rPr>
          <w:rFonts w:ascii="Times New Roman" w:eastAsia="Times New Roman" w:hAnsi="Times New Roman" w:cs="Times New Roman"/>
          <w:color w:val="000000"/>
          <w:sz w:val="27"/>
          <w:szCs w:val="27"/>
        </w:rPr>
        <w:br/>
      </w:r>
      <w:r w:rsidR="000D2303" w:rsidRPr="000D2303">
        <w:rPr>
          <w:rFonts w:ascii="Times New Roman" w:eastAsia="Times New Roman" w:hAnsi="Times New Roman" w:cs="Times New Roman"/>
          <w:color w:val="000000"/>
          <w:sz w:val="27"/>
          <w:szCs w:val="27"/>
        </w:rPr>
        <w:t>Мы подробно описали антигравитационный процесс, полученный из структуры активного электрона или атома водорода с использованием архимедова эффекта центрифугирования вакуума в массе энергетической жидкости.</w:t>
      </w:r>
    </w:p>
    <w:p w:rsidR="000D2303" w:rsidRPr="000D2303" w:rsidRDefault="000D2303" w:rsidP="000D2303">
      <w:pPr>
        <w:spacing w:after="270" w:line="240" w:lineRule="auto"/>
        <w:ind w:left="-1134"/>
        <w:rPr>
          <w:rFonts w:ascii="Times New Roman" w:eastAsia="Times New Roman" w:hAnsi="Times New Roman" w:cs="Times New Roman"/>
          <w:color w:val="000000"/>
          <w:sz w:val="27"/>
          <w:szCs w:val="27"/>
        </w:rPr>
      </w:pPr>
      <w:r w:rsidRPr="000D2303">
        <w:rPr>
          <w:rFonts w:ascii="Times New Roman" w:eastAsia="Times New Roman" w:hAnsi="Times New Roman" w:cs="Times New Roman"/>
          <w:color w:val="000000"/>
          <w:sz w:val="27"/>
          <w:szCs w:val="27"/>
        </w:rPr>
        <w:t>Соображения эффективности заставили нас заменить электроны протонами или ионами, что позволяет использовать альтернативные частоты в диапазонах, где оборудование совместимо с техникой.</w:t>
      </w:r>
    </w:p>
    <w:p w:rsidR="000D2303" w:rsidRPr="000D2303" w:rsidRDefault="000D2303" w:rsidP="000D2303">
      <w:pPr>
        <w:spacing w:after="270" w:line="240" w:lineRule="auto"/>
        <w:ind w:left="-1134"/>
        <w:rPr>
          <w:rFonts w:ascii="Times New Roman" w:eastAsia="Times New Roman" w:hAnsi="Times New Roman" w:cs="Times New Roman"/>
          <w:color w:val="000000"/>
          <w:sz w:val="27"/>
          <w:szCs w:val="27"/>
        </w:rPr>
      </w:pPr>
      <w:r w:rsidRPr="000D2303">
        <w:rPr>
          <w:rFonts w:ascii="Times New Roman" w:eastAsia="Times New Roman" w:hAnsi="Times New Roman" w:cs="Times New Roman"/>
          <w:color w:val="000000"/>
          <w:sz w:val="27"/>
          <w:szCs w:val="27"/>
        </w:rPr>
        <w:t xml:space="preserve">Конечно, идеалом был бы синтез гигантского электрона, структурное сравнение которого с Протоном демонстрирует, что он является дырой в энергии, в то время как Протон является </w:t>
      </w:r>
      <w:r>
        <w:rPr>
          <w:rFonts w:ascii="Times New Roman" w:eastAsia="Times New Roman" w:hAnsi="Times New Roman" w:cs="Times New Roman"/>
          <w:color w:val="000000"/>
          <w:sz w:val="27"/>
          <w:szCs w:val="27"/>
        </w:rPr>
        <w:t>сгустком энергии</w:t>
      </w:r>
      <w:r w:rsidRPr="000D2303">
        <w:rPr>
          <w:rFonts w:ascii="Times New Roman" w:eastAsia="Times New Roman" w:hAnsi="Times New Roman" w:cs="Times New Roman"/>
          <w:color w:val="000000"/>
          <w:sz w:val="27"/>
          <w:szCs w:val="27"/>
        </w:rPr>
        <w:t>.</w:t>
      </w:r>
    </w:p>
    <w:p w:rsidR="000D2303" w:rsidRPr="000D2303" w:rsidRDefault="000D2303" w:rsidP="000D2303">
      <w:pPr>
        <w:spacing w:after="270" w:line="240" w:lineRule="auto"/>
        <w:ind w:left="-1134"/>
        <w:rPr>
          <w:rFonts w:ascii="Times New Roman" w:eastAsia="Times New Roman" w:hAnsi="Times New Roman" w:cs="Times New Roman"/>
          <w:color w:val="000000"/>
          <w:sz w:val="27"/>
          <w:szCs w:val="27"/>
        </w:rPr>
      </w:pPr>
      <w:r w:rsidRPr="000D2303">
        <w:rPr>
          <w:rFonts w:ascii="Times New Roman" w:eastAsia="Times New Roman" w:hAnsi="Times New Roman" w:cs="Times New Roman"/>
          <w:color w:val="000000"/>
          <w:sz w:val="27"/>
          <w:szCs w:val="27"/>
        </w:rPr>
        <w:t>Именно в этом синтезе можно обнаружить природу инерции, поскольку электрон потерял в результате архимедова эффекта и свою массу и инерцию, и мы увидим, что любая дегравитация независимо от процесса приводит к подавлению веса в поле тяготения и инерции во всех полях.</w:t>
      </w:r>
    </w:p>
    <w:p w:rsidR="000D2303" w:rsidRPr="000D2303" w:rsidRDefault="000D2303" w:rsidP="000D2303">
      <w:pPr>
        <w:spacing w:after="270" w:line="240" w:lineRule="auto"/>
        <w:ind w:left="-1134"/>
        <w:rPr>
          <w:rFonts w:ascii="Times New Roman" w:eastAsia="Times New Roman" w:hAnsi="Times New Roman" w:cs="Times New Roman"/>
          <w:color w:val="000000"/>
          <w:sz w:val="27"/>
          <w:szCs w:val="27"/>
        </w:rPr>
      </w:pPr>
      <w:r w:rsidRPr="000D2303">
        <w:rPr>
          <w:rFonts w:ascii="Times New Roman" w:eastAsia="Times New Roman" w:hAnsi="Times New Roman" w:cs="Times New Roman"/>
          <w:color w:val="000000"/>
          <w:sz w:val="27"/>
          <w:szCs w:val="27"/>
        </w:rPr>
        <w:t>Мы также рассматривали электромагнитный эффект Магнуса как фактор направленности и ускорения, но мы могли бы также использовать его как фактор дегравитации.Кстати, похоже, что эти процессы должны быть синергетическими в практическом воплощении космического корабля.</w:t>
      </w:r>
    </w:p>
    <w:p w:rsidR="000D2303" w:rsidRPr="000D2303" w:rsidRDefault="000D2303" w:rsidP="000D2303">
      <w:pPr>
        <w:spacing w:after="270" w:line="240" w:lineRule="auto"/>
        <w:ind w:left="-1134"/>
        <w:rPr>
          <w:rFonts w:ascii="Times New Roman" w:eastAsia="Times New Roman" w:hAnsi="Times New Roman" w:cs="Times New Roman"/>
          <w:color w:val="000000"/>
          <w:sz w:val="27"/>
          <w:szCs w:val="27"/>
        </w:rPr>
      </w:pPr>
      <w:r w:rsidRPr="000D2303">
        <w:rPr>
          <w:rFonts w:ascii="Times New Roman" w:eastAsia="Times New Roman" w:hAnsi="Times New Roman" w:cs="Times New Roman"/>
          <w:color w:val="000000"/>
          <w:sz w:val="27"/>
          <w:szCs w:val="27"/>
        </w:rPr>
        <w:t>В современном состоянии технических возможностей человека не представляется возможным сделать лучше, поскольку все теории об антиматерии или подавлении мезонического поля замораживанием при 0° Кельвина утопичны, несмотря на расчеты математиков-теоретиков.</w:t>
      </w:r>
    </w:p>
    <w:p w:rsidR="000D2303" w:rsidRPr="000D2303" w:rsidRDefault="000D2303" w:rsidP="000D2303">
      <w:pPr>
        <w:spacing w:after="270" w:line="240" w:lineRule="auto"/>
        <w:ind w:left="-1134"/>
        <w:rPr>
          <w:rFonts w:ascii="Times New Roman" w:eastAsia="Times New Roman" w:hAnsi="Times New Roman" w:cs="Times New Roman"/>
          <w:color w:val="000000"/>
          <w:sz w:val="27"/>
          <w:szCs w:val="27"/>
        </w:rPr>
      </w:pPr>
      <w:r w:rsidRPr="000D2303">
        <w:rPr>
          <w:rFonts w:ascii="Times New Roman" w:eastAsia="Times New Roman" w:hAnsi="Times New Roman" w:cs="Times New Roman"/>
          <w:color w:val="000000"/>
          <w:sz w:val="27"/>
          <w:szCs w:val="27"/>
        </w:rPr>
        <w:t>Можно ли считать, что некоторые НЛО являются лишь эмиссарами космических аппаратов, которые построены для навигации по межгалактическим пространствам, в то время как эмиссары находят свою ускоряющую силу в электромагнитных реакциях либо на магнитное поле планет, либо в электростатических воздействиях на воздух или землю.</w:t>
      </w:r>
    </w:p>
    <w:p w:rsidR="000D2303" w:rsidRPr="000D2303" w:rsidRDefault="000D2303" w:rsidP="000D2303">
      <w:pPr>
        <w:spacing w:after="270" w:line="240" w:lineRule="auto"/>
        <w:ind w:left="-1134"/>
        <w:rPr>
          <w:rFonts w:ascii="Times New Roman" w:eastAsia="Times New Roman" w:hAnsi="Times New Roman" w:cs="Times New Roman"/>
          <w:color w:val="000000"/>
          <w:sz w:val="27"/>
          <w:szCs w:val="27"/>
        </w:rPr>
      </w:pPr>
      <w:r w:rsidRPr="000D2303">
        <w:rPr>
          <w:rFonts w:ascii="Times New Roman" w:eastAsia="Times New Roman" w:hAnsi="Times New Roman" w:cs="Times New Roman"/>
          <w:color w:val="000000"/>
          <w:sz w:val="27"/>
          <w:szCs w:val="27"/>
        </w:rPr>
        <w:t>Итак, мы рассмотрим некоторые, по крайней мере теоретические возможности, поскольку мне никогда не удавалось их испытать.</w:t>
      </w:r>
    </w:p>
    <w:p w:rsidR="006915CA" w:rsidRPr="006915CA" w:rsidRDefault="000D2303" w:rsidP="00087937">
      <w:pPr>
        <w:spacing w:after="270" w:line="240" w:lineRule="auto"/>
        <w:ind w:left="-1134"/>
        <w:rPr>
          <w:rFonts w:ascii="Times New Roman" w:eastAsia="Times New Roman" w:hAnsi="Times New Roman" w:cs="Times New Roman"/>
          <w:color w:val="000000"/>
          <w:sz w:val="27"/>
          <w:szCs w:val="27"/>
        </w:rPr>
      </w:pPr>
      <w:r w:rsidRPr="000D2303">
        <w:rPr>
          <w:rFonts w:ascii="Times New Roman" w:eastAsia="Times New Roman" w:hAnsi="Times New Roman" w:cs="Times New Roman"/>
          <w:color w:val="000000"/>
          <w:sz w:val="27"/>
          <w:szCs w:val="27"/>
        </w:rPr>
        <w:t>Многие наблюдатели НЛО, сообщившие на больших расстояниях о наличии ультразвуков, могут задаться вопросом, является ли эта реальность результатом электромагнитной работы или используемой аэродинамической системы.</w:t>
      </w:r>
      <w:r w:rsidR="0043382C">
        <w:rPr>
          <w:rFonts w:ascii="Times New Roman" w:eastAsia="Times New Roman" w:hAnsi="Times New Roman" w:cs="Times New Roman"/>
          <w:color w:val="000000"/>
          <w:sz w:val="27"/>
          <w:szCs w:val="27"/>
        </w:rPr>
        <w:pict>
          <v:rect id="_x0000_i1112" style="width:1015.55pt;height:1.65pt" o:hrpct="0" o:hralign="center"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B327B2" w:rsidRDefault="00087937" w:rsidP="002D611B">
      <w:pPr>
        <w:spacing w:after="0" w:line="240" w:lineRule="auto"/>
        <w:ind w:left="-1134"/>
        <w:jc w:val="center"/>
        <w:rPr>
          <w:rFonts w:ascii="Times New Roman" w:eastAsia="Times New Roman" w:hAnsi="Times New Roman" w:cs="Times New Roman"/>
          <w:color w:val="000000"/>
          <w:sz w:val="27"/>
          <w:szCs w:val="27"/>
        </w:rPr>
      </w:pP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002D611B">
        <w:rPr>
          <w:rFonts w:ascii="Times New Roman" w:eastAsia="Times New Roman" w:hAnsi="Times New Roman" w:cs="Times New Roman"/>
          <w:b/>
          <w:bCs/>
          <w:color w:val="000000"/>
          <w:sz w:val="27"/>
          <w:szCs w:val="27"/>
        </w:rPr>
        <w:t>УЛЬТРАЗВУКОВАЯ</w:t>
      </w:r>
      <w:r w:rsidR="002D611B" w:rsidRPr="00B327B2">
        <w:rPr>
          <w:rFonts w:ascii="Times New Roman" w:eastAsia="Times New Roman" w:hAnsi="Times New Roman" w:cs="Times New Roman"/>
          <w:b/>
          <w:bCs/>
          <w:color w:val="000000"/>
          <w:sz w:val="27"/>
          <w:szCs w:val="27"/>
        </w:rPr>
        <w:t xml:space="preserve"> </w:t>
      </w:r>
      <w:r w:rsidR="002D611B">
        <w:rPr>
          <w:rFonts w:ascii="Times New Roman" w:eastAsia="Times New Roman" w:hAnsi="Times New Roman" w:cs="Times New Roman"/>
          <w:b/>
          <w:bCs/>
          <w:color w:val="000000"/>
          <w:sz w:val="27"/>
          <w:szCs w:val="27"/>
        </w:rPr>
        <w:t>ЛЕВИТАЦИЯ</w:t>
      </w:r>
    </w:p>
    <w:p w:rsidR="002272BA" w:rsidRPr="002272BA" w:rsidRDefault="006915CA" w:rsidP="002272BA">
      <w:pPr>
        <w:spacing w:after="270" w:line="240" w:lineRule="auto"/>
        <w:ind w:left="-1134"/>
        <w:rPr>
          <w:rFonts w:ascii="Times New Roman" w:eastAsia="Times New Roman" w:hAnsi="Times New Roman" w:cs="Times New Roman"/>
          <w:color w:val="000000"/>
          <w:sz w:val="27"/>
          <w:szCs w:val="27"/>
        </w:rPr>
      </w:pPr>
      <w:r w:rsidRPr="002272BA">
        <w:rPr>
          <w:rFonts w:ascii="Times New Roman" w:eastAsia="Times New Roman" w:hAnsi="Times New Roman" w:cs="Times New Roman"/>
          <w:color w:val="000000"/>
          <w:sz w:val="27"/>
          <w:szCs w:val="27"/>
        </w:rPr>
        <w:br/>
      </w:r>
      <w:r w:rsidR="002272BA" w:rsidRPr="002272BA">
        <w:rPr>
          <w:rFonts w:ascii="Times New Roman" w:eastAsia="Times New Roman" w:hAnsi="Times New Roman" w:cs="Times New Roman"/>
          <w:color w:val="000000"/>
          <w:sz w:val="27"/>
          <w:szCs w:val="27"/>
        </w:rPr>
        <w:t>Многие технически организованные наблюдатели во многих точках Франции отмечали ультразвук типа «сопровождающие волны НЛО ? »</w:t>
      </w:r>
    </w:p>
    <w:p w:rsidR="002272BA" w:rsidRPr="002272BA" w:rsidRDefault="002272BA" w:rsidP="002272BA">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Являются ли эти ультра</w:t>
      </w:r>
      <w:r w:rsidRPr="002272BA">
        <w:rPr>
          <w:rFonts w:ascii="Times New Roman" w:eastAsia="Times New Roman" w:hAnsi="Times New Roman" w:cs="Times New Roman"/>
          <w:color w:val="000000"/>
          <w:sz w:val="27"/>
          <w:szCs w:val="27"/>
        </w:rPr>
        <w:t xml:space="preserve">звуки результатом ускоряющего дегравитационного процесса или они происходят от электромагнитного механизма, характерного для этих передач ? </w:t>
      </w:r>
      <w:r>
        <w:rPr>
          <w:rFonts w:ascii="Times New Roman" w:eastAsia="Times New Roman" w:hAnsi="Times New Roman" w:cs="Times New Roman"/>
          <w:color w:val="000000"/>
          <w:sz w:val="27"/>
          <w:szCs w:val="27"/>
        </w:rPr>
        <w:br/>
      </w:r>
      <w:r w:rsidRPr="002272BA">
        <w:rPr>
          <w:rFonts w:ascii="Times New Roman" w:eastAsia="Times New Roman" w:hAnsi="Times New Roman" w:cs="Times New Roman"/>
          <w:color w:val="000000"/>
          <w:sz w:val="27"/>
          <w:szCs w:val="27"/>
        </w:rPr>
        <w:t>То есть являются ли они причиной или следствием ?</w:t>
      </w:r>
    </w:p>
    <w:p w:rsidR="002272BA" w:rsidRPr="002272BA" w:rsidRDefault="002272BA" w:rsidP="002272BA">
      <w:pPr>
        <w:spacing w:after="270" w:line="240" w:lineRule="auto"/>
        <w:ind w:left="-1134"/>
        <w:rPr>
          <w:rFonts w:ascii="Times New Roman" w:eastAsia="Times New Roman" w:hAnsi="Times New Roman" w:cs="Times New Roman"/>
          <w:color w:val="000000"/>
          <w:sz w:val="27"/>
          <w:szCs w:val="27"/>
        </w:rPr>
      </w:pPr>
      <w:r w:rsidRPr="002272BA">
        <w:rPr>
          <w:rFonts w:ascii="Times New Roman" w:eastAsia="Times New Roman" w:hAnsi="Times New Roman" w:cs="Times New Roman"/>
          <w:color w:val="000000"/>
          <w:sz w:val="27"/>
          <w:szCs w:val="27"/>
        </w:rPr>
        <w:t>Работы Бьеркнеса и Буассе по волновой аэродинамике доказали, что звуковые волны способны воспроизводить практически все электромагнитные явления. Только среда была различной по своей природе, хотя эта разница существует только в зависимости от соотношения массы между молекулой воздуха и гравитоническим элементом от 10^40 до 10^50.</w:t>
      </w:r>
    </w:p>
    <w:p w:rsidR="002272BA" w:rsidRPr="002272BA" w:rsidRDefault="002272BA" w:rsidP="002272BA">
      <w:pPr>
        <w:spacing w:after="270" w:line="240" w:lineRule="auto"/>
        <w:ind w:left="-1134"/>
        <w:rPr>
          <w:rFonts w:ascii="Times New Roman" w:eastAsia="Times New Roman" w:hAnsi="Times New Roman" w:cs="Times New Roman"/>
          <w:color w:val="000000"/>
          <w:sz w:val="27"/>
          <w:szCs w:val="27"/>
        </w:rPr>
      </w:pPr>
      <w:r w:rsidRPr="002272BA">
        <w:rPr>
          <w:rFonts w:ascii="Times New Roman" w:eastAsia="Times New Roman" w:hAnsi="Times New Roman" w:cs="Times New Roman"/>
          <w:color w:val="000000"/>
          <w:sz w:val="27"/>
          <w:szCs w:val="27"/>
        </w:rPr>
        <w:t>Звук может быть поляризован, как показали в 1946 году Файрстон и Фредерик, для которых весь спектр явлений поляризации света можно было воспроизвести из подлинных продольных упругих волн.</w:t>
      </w:r>
    </w:p>
    <w:p w:rsidR="002272BA" w:rsidRPr="002272BA" w:rsidRDefault="002272BA" w:rsidP="002272BA">
      <w:pPr>
        <w:spacing w:after="270" w:line="240" w:lineRule="auto"/>
        <w:ind w:left="-1134"/>
        <w:rPr>
          <w:rFonts w:ascii="Times New Roman" w:eastAsia="Times New Roman" w:hAnsi="Times New Roman" w:cs="Times New Roman"/>
          <w:color w:val="000000"/>
          <w:sz w:val="27"/>
          <w:szCs w:val="27"/>
        </w:rPr>
      </w:pPr>
      <w:r w:rsidRPr="002272BA">
        <w:rPr>
          <w:rFonts w:ascii="Times New Roman" w:eastAsia="Times New Roman" w:hAnsi="Times New Roman" w:cs="Times New Roman"/>
          <w:color w:val="000000"/>
          <w:sz w:val="27"/>
          <w:szCs w:val="27"/>
        </w:rPr>
        <w:t xml:space="preserve">Отнюдь не было необходимости придавать волне поперечный характер, чтобы получить ее диссимметрию относительно радиуса, достаточно было просто, чтобы излучающий источник был </w:t>
      </w:r>
      <w:r>
        <w:rPr>
          <w:rFonts w:ascii="Times New Roman" w:eastAsia="Times New Roman" w:hAnsi="Times New Roman" w:cs="Times New Roman"/>
          <w:color w:val="000000"/>
          <w:sz w:val="27"/>
          <w:szCs w:val="27"/>
        </w:rPr>
        <w:t>модулирован</w:t>
      </w:r>
      <w:r w:rsidRPr="002272BA">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колебанием</w:t>
      </w:r>
      <w:r w:rsidRPr="002272BA">
        <w:rPr>
          <w:rFonts w:ascii="Times New Roman" w:eastAsia="Times New Roman" w:hAnsi="Times New Roman" w:cs="Times New Roman"/>
          <w:color w:val="000000"/>
          <w:sz w:val="27"/>
          <w:szCs w:val="27"/>
        </w:rPr>
        <w:t>, имеющим поперечную составляющую в направлении распространения.</w:t>
      </w:r>
      <w:r w:rsidR="006915CA" w:rsidRPr="002272BA">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2272BA">
        <w:rPr>
          <w:rFonts w:ascii="Times New Roman" w:eastAsia="Times New Roman" w:hAnsi="Times New Roman" w:cs="Times New Roman"/>
          <w:color w:val="000000"/>
          <w:sz w:val="27"/>
          <w:szCs w:val="27"/>
        </w:rPr>
        <w:t>Это открытие призвано было вернуть эфир на видное место среди плодотворных гипотез науки и продемонстрировало очень большое сходство, в близком масштабе, между воздушной газовой атмосферой и субкван</w:t>
      </w:r>
      <w:r w:rsidR="00A139FE">
        <w:rPr>
          <w:rFonts w:ascii="Times New Roman" w:eastAsia="Times New Roman" w:hAnsi="Times New Roman" w:cs="Times New Roman"/>
          <w:color w:val="000000"/>
          <w:sz w:val="27"/>
          <w:szCs w:val="27"/>
        </w:rPr>
        <w:t>товой</w:t>
      </w:r>
      <w:r w:rsidRPr="002272BA">
        <w:rPr>
          <w:rFonts w:ascii="Times New Roman" w:eastAsia="Times New Roman" w:hAnsi="Times New Roman" w:cs="Times New Roman"/>
          <w:color w:val="000000"/>
          <w:sz w:val="27"/>
          <w:szCs w:val="27"/>
        </w:rPr>
        <w:t xml:space="preserve"> энергетической </w:t>
      </w:r>
      <w:r w:rsidR="00A139FE">
        <w:rPr>
          <w:rFonts w:ascii="Times New Roman" w:eastAsia="Times New Roman" w:hAnsi="Times New Roman" w:cs="Times New Roman"/>
          <w:color w:val="000000"/>
          <w:sz w:val="27"/>
          <w:szCs w:val="27"/>
        </w:rPr>
        <w:t>средой</w:t>
      </w:r>
      <w:r w:rsidRPr="002272BA">
        <w:rPr>
          <w:rFonts w:ascii="Times New Roman" w:eastAsia="Times New Roman" w:hAnsi="Times New Roman" w:cs="Times New Roman"/>
          <w:color w:val="000000"/>
          <w:sz w:val="27"/>
          <w:szCs w:val="27"/>
        </w:rPr>
        <w:t>.</w:t>
      </w:r>
    </w:p>
    <w:p w:rsidR="002272BA" w:rsidRPr="002272BA" w:rsidRDefault="002272BA" w:rsidP="002272BA">
      <w:pPr>
        <w:spacing w:after="270" w:line="240" w:lineRule="auto"/>
        <w:ind w:left="-1134"/>
        <w:rPr>
          <w:rFonts w:ascii="Times New Roman" w:eastAsia="Times New Roman" w:hAnsi="Times New Roman" w:cs="Times New Roman"/>
          <w:color w:val="000000"/>
          <w:sz w:val="27"/>
          <w:szCs w:val="27"/>
        </w:rPr>
      </w:pPr>
      <w:r w:rsidRPr="002272BA">
        <w:rPr>
          <w:rFonts w:ascii="Times New Roman" w:eastAsia="Times New Roman" w:hAnsi="Times New Roman" w:cs="Times New Roman"/>
          <w:color w:val="000000"/>
          <w:sz w:val="27"/>
          <w:szCs w:val="27"/>
        </w:rPr>
        <w:t>Следует признать, что энергетическое давление этой среды в 10</w:t>
      </w:r>
      <w:r w:rsidR="00A139FE" w:rsidRPr="00A139FE">
        <w:rPr>
          <w:rFonts w:ascii="Times New Roman" w:eastAsia="Times New Roman" w:hAnsi="Times New Roman" w:cs="Times New Roman"/>
          <w:color w:val="000000"/>
          <w:sz w:val="27"/>
          <w:szCs w:val="27"/>
        </w:rPr>
        <w:t>^</w:t>
      </w:r>
      <w:r w:rsidRPr="002272BA">
        <w:rPr>
          <w:rFonts w:ascii="Times New Roman" w:eastAsia="Times New Roman" w:hAnsi="Times New Roman" w:cs="Times New Roman"/>
          <w:color w:val="000000"/>
          <w:sz w:val="27"/>
          <w:szCs w:val="27"/>
        </w:rPr>
        <w:t>21 джоулей см</w:t>
      </w:r>
      <w:r w:rsidR="00A139FE" w:rsidRPr="00A139FE">
        <w:rPr>
          <w:rFonts w:ascii="Times New Roman" w:eastAsia="Times New Roman" w:hAnsi="Times New Roman" w:cs="Times New Roman"/>
          <w:color w:val="000000"/>
          <w:sz w:val="27"/>
          <w:szCs w:val="27"/>
        </w:rPr>
        <w:t>^</w:t>
      </w:r>
      <w:r w:rsidRPr="002272BA">
        <w:rPr>
          <w:rFonts w:ascii="Times New Roman" w:eastAsia="Times New Roman" w:hAnsi="Times New Roman" w:cs="Times New Roman"/>
          <w:color w:val="000000"/>
          <w:sz w:val="27"/>
          <w:szCs w:val="27"/>
        </w:rPr>
        <w:t>3, или</w:t>
      </w:r>
      <w:r w:rsidR="00A139FE" w:rsidRPr="00A139FE">
        <w:rPr>
          <w:rFonts w:ascii="Times New Roman" w:eastAsia="Times New Roman" w:hAnsi="Times New Roman" w:cs="Times New Roman"/>
          <w:color w:val="000000"/>
          <w:sz w:val="27"/>
          <w:szCs w:val="27"/>
        </w:rPr>
        <w:br/>
      </w:r>
      <w:r w:rsidRPr="002272BA">
        <w:rPr>
          <w:rFonts w:ascii="Times New Roman" w:eastAsia="Times New Roman" w:hAnsi="Times New Roman" w:cs="Times New Roman"/>
          <w:color w:val="000000"/>
          <w:sz w:val="27"/>
          <w:szCs w:val="27"/>
        </w:rPr>
        <w:t xml:space="preserve"> 10 000 000 тонн энергии в см</w:t>
      </w:r>
      <w:r w:rsidR="00A139FE" w:rsidRPr="00A139FE">
        <w:rPr>
          <w:rFonts w:ascii="Times New Roman" w:eastAsia="Times New Roman" w:hAnsi="Times New Roman" w:cs="Times New Roman"/>
          <w:color w:val="000000"/>
          <w:sz w:val="27"/>
          <w:szCs w:val="27"/>
        </w:rPr>
        <w:t>^</w:t>
      </w:r>
      <w:r w:rsidRPr="002272BA">
        <w:rPr>
          <w:rFonts w:ascii="Times New Roman" w:eastAsia="Times New Roman" w:hAnsi="Times New Roman" w:cs="Times New Roman"/>
          <w:color w:val="000000"/>
          <w:sz w:val="27"/>
          <w:szCs w:val="27"/>
        </w:rPr>
        <w:t>3, прекрасно объясняет разницу в скоростях, наблюдаемую при распространении потрясений.</w:t>
      </w:r>
    </w:p>
    <w:p w:rsidR="002272BA" w:rsidRPr="002272BA" w:rsidRDefault="002272BA" w:rsidP="002272BA">
      <w:pPr>
        <w:spacing w:after="270" w:line="240" w:lineRule="auto"/>
        <w:ind w:left="-1134"/>
        <w:rPr>
          <w:rFonts w:ascii="Times New Roman" w:eastAsia="Times New Roman" w:hAnsi="Times New Roman" w:cs="Times New Roman"/>
          <w:color w:val="000000"/>
          <w:sz w:val="27"/>
          <w:szCs w:val="27"/>
        </w:rPr>
      </w:pPr>
      <w:r w:rsidRPr="002272BA">
        <w:rPr>
          <w:rFonts w:ascii="Times New Roman" w:eastAsia="Times New Roman" w:hAnsi="Times New Roman" w:cs="Times New Roman"/>
          <w:color w:val="000000"/>
          <w:sz w:val="27"/>
          <w:szCs w:val="27"/>
        </w:rPr>
        <w:t>Что касается текучести, то она проистекает из бесконечной малости ее гравитонических составляющих, то есть размеров порядка 10</w:t>
      </w:r>
      <w:r w:rsidR="00A139FE" w:rsidRPr="00A139FE">
        <w:rPr>
          <w:rFonts w:ascii="Times New Roman" w:eastAsia="Times New Roman" w:hAnsi="Times New Roman" w:cs="Times New Roman"/>
          <w:color w:val="000000"/>
          <w:sz w:val="27"/>
          <w:szCs w:val="27"/>
        </w:rPr>
        <w:t>^</w:t>
      </w:r>
      <w:r w:rsidRPr="002272BA">
        <w:rPr>
          <w:rFonts w:ascii="Times New Roman" w:eastAsia="Times New Roman" w:hAnsi="Times New Roman" w:cs="Times New Roman"/>
          <w:color w:val="000000"/>
          <w:sz w:val="27"/>
          <w:szCs w:val="27"/>
        </w:rPr>
        <w:t xml:space="preserve">-49 см, согласно работам г-на М. Долигеса, что приводит к тому, что все атомные </w:t>
      </w:r>
      <w:r w:rsidR="00A139FE">
        <w:rPr>
          <w:rFonts w:ascii="Times New Roman" w:eastAsia="Times New Roman" w:hAnsi="Times New Roman" w:cs="Times New Roman"/>
          <w:color w:val="000000"/>
          <w:sz w:val="27"/>
          <w:szCs w:val="27"/>
        </w:rPr>
        <w:t>структуры</w:t>
      </w:r>
      <w:r w:rsidRPr="002272BA">
        <w:rPr>
          <w:rFonts w:ascii="Times New Roman" w:eastAsia="Times New Roman" w:hAnsi="Times New Roman" w:cs="Times New Roman"/>
          <w:color w:val="000000"/>
          <w:sz w:val="27"/>
          <w:szCs w:val="27"/>
        </w:rPr>
        <w:t xml:space="preserve">, состоящие почти из вакуума, проходят через эти элементы, как металлическая </w:t>
      </w:r>
      <w:r w:rsidR="00A139FE">
        <w:rPr>
          <w:rFonts w:ascii="Times New Roman" w:eastAsia="Times New Roman" w:hAnsi="Times New Roman" w:cs="Times New Roman"/>
          <w:color w:val="000000"/>
          <w:sz w:val="27"/>
          <w:szCs w:val="27"/>
        </w:rPr>
        <w:t>сетка</w:t>
      </w:r>
      <w:r w:rsidRPr="002272BA">
        <w:rPr>
          <w:rFonts w:ascii="Times New Roman" w:eastAsia="Times New Roman" w:hAnsi="Times New Roman" w:cs="Times New Roman"/>
          <w:color w:val="000000"/>
          <w:sz w:val="27"/>
          <w:szCs w:val="27"/>
        </w:rPr>
        <w:t xml:space="preserve"> сквозняком.</w:t>
      </w:r>
    </w:p>
    <w:p w:rsidR="002272BA" w:rsidRPr="002272BA" w:rsidRDefault="002272BA" w:rsidP="002272BA">
      <w:pPr>
        <w:spacing w:after="270" w:line="240" w:lineRule="auto"/>
        <w:ind w:left="-1134"/>
        <w:rPr>
          <w:rFonts w:ascii="Times New Roman" w:eastAsia="Times New Roman" w:hAnsi="Times New Roman" w:cs="Times New Roman"/>
          <w:color w:val="000000"/>
          <w:sz w:val="27"/>
          <w:szCs w:val="27"/>
        </w:rPr>
      </w:pPr>
      <w:r w:rsidRPr="002272BA">
        <w:rPr>
          <w:rFonts w:ascii="Times New Roman" w:eastAsia="Times New Roman" w:hAnsi="Times New Roman" w:cs="Times New Roman"/>
          <w:color w:val="000000"/>
          <w:sz w:val="27"/>
          <w:szCs w:val="27"/>
        </w:rPr>
        <w:t>Аэродинамическая тяга может проявляться только на поверхностях, окружающих тела, либо в результате прямого давления вниз по течению движения, либо в результате эффекта вакуума вверх по течению. Таким образом , эфирно-динамическая тяга должна отличаться от первой в минимальном соотношении 1/10</w:t>
      </w:r>
      <w:r w:rsidR="00A139FE" w:rsidRPr="00A139FE">
        <w:rPr>
          <w:rFonts w:ascii="Times New Roman" w:eastAsia="Times New Roman" w:hAnsi="Times New Roman" w:cs="Times New Roman"/>
          <w:color w:val="000000"/>
          <w:sz w:val="27"/>
          <w:szCs w:val="27"/>
        </w:rPr>
        <w:t>^</w:t>
      </w:r>
      <w:r w:rsidRPr="002272BA">
        <w:rPr>
          <w:rFonts w:ascii="Times New Roman" w:eastAsia="Times New Roman" w:hAnsi="Times New Roman" w:cs="Times New Roman"/>
          <w:color w:val="000000"/>
          <w:sz w:val="27"/>
          <w:szCs w:val="27"/>
        </w:rPr>
        <w:t>40, то есть для материального подвижного она не заметна и ее тормозной эффект практически равен нулю. И именно это соотношение, ничтожное, но тем не менее фундаментальное, ускользнуло от М</w:t>
      </w:r>
      <w:r w:rsidR="00A139FE">
        <w:rPr>
          <w:rFonts w:ascii="Times New Roman" w:eastAsia="Times New Roman" w:hAnsi="Times New Roman" w:cs="Times New Roman"/>
          <w:color w:val="000000"/>
          <w:sz w:val="27"/>
          <w:szCs w:val="27"/>
        </w:rPr>
        <w:t>айк</w:t>
      </w:r>
      <w:r w:rsidRPr="002272BA">
        <w:rPr>
          <w:rFonts w:ascii="Times New Roman" w:eastAsia="Times New Roman" w:hAnsi="Times New Roman" w:cs="Times New Roman"/>
          <w:color w:val="000000"/>
          <w:sz w:val="27"/>
          <w:szCs w:val="27"/>
        </w:rPr>
        <w:t>е</w:t>
      </w:r>
      <w:r w:rsidR="00A139FE">
        <w:rPr>
          <w:rFonts w:ascii="Times New Roman" w:eastAsia="Times New Roman" w:hAnsi="Times New Roman" w:cs="Times New Roman"/>
          <w:color w:val="000000"/>
          <w:sz w:val="27"/>
          <w:szCs w:val="27"/>
        </w:rPr>
        <w:t>льсона, Эйнштейна, и релятивистов</w:t>
      </w:r>
      <w:r w:rsidRPr="002272BA">
        <w:rPr>
          <w:rFonts w:ascii="Times New Roman" w:eastAsia="Times New Roman" w:hAnsi="Times New Roman" w:cs="Times New Roman"/>
          <w:color w:val="000000"/>
          <w:sz w:val="27"/>
          <w:szCs w:val="27"/>
        </w:rPr>
        <w:t xml:space="preserve"> …</w:t>
      </w:r>
    </w:p>
    <w:p w:rsidR="002272BA" w:rsidRPr="002272BA" w:rsidRDefault="002272BA" w:rsidP="002272BA">
      <w:pPr>
        <w:spacing w:after="270" w:line="240" w:lineRule="auto"/>
        <w:ind w:left="-1134"/>
        <w:rPr>
          <w:rFonts w:ascii="Times New Roman" w:eastAsia="Times New Roman" w:hAnsi="Times New Roman" w:cs="Times New Roman"/>
          <w:color w:val="000000"/>
          <w:sz w:val="27"/>
          <w:szCs w:val="27"/>
        </w:rPr>
      </w:pPr>
      <w:r w:rsidRPr="002272BA">
        <w:rPr>
          <w:rFonts w:ascii="Times New Roman" w:eastAsia="Times New Roman" w:hAnsi="Times New Roman" w:cs="Times New Roman"/>
          <w:color w:val="000000"/>
          <w:sz w:val="27"/>
          <w:szCs w:val="27"/>
        </w:rPr>
        <w:t>Таким образом, можно перенести реактивный процесс с субквант</w:t>
      </w:r>
      <w:r w:rsidR="00A139FE">
        <w:rPr>
          <w:rFonts w:ascii="Times New Roman" w:eastAsia="Times New Roman" w:hAnsi="Times New Roman" w:cs="Times New Roman"/>
          <w:color w:val="000000"/>
          <w:sz w:val="27"/>
          <w:szCs w:val="27"/>
        </w:rPr>
        <w:t>овог</w:t>
      </w:r>
      <w:r w:rsidRPr="002272BA">
        <w:rPr>
          <w:rFonts w:ascii="Times New Roman" w:eastAsia="Times New Roman" w:hAnsi="Times New Roman" w:cs="Times New Roman"/>
          <w:color w:val="000000"/>
          <w:sz w:val="27"/>
          <w:szCs w:val="27"/>
        </w:rPr>
        <w:t xml:space="preserve">о уровня на звуковой уровень, и это в силу того, что реактивный эффект </w:t>
      </w:r>
      <w:r w:rsidRPr="00A139FE">
        <w:rPr>
          <w:rFonts w:ascii="Times New Roman" w:eastAsia="Times New Roman" w:hAnsi="Times New Roman" w:cs="Times New Roman"/>
          <w:b/>
          <w:color w:val="000000"/>
          <w:sz w:val="27"/>
          <w:szCs w:val="27"/>
        </w:rPr>
        <w:t>Mv = mV</w:t>
      </w:r>
      <w:r w:rsidRPr="002272BA">
        <w:rPr>
          <w:rFonts w:ascii="Times New Roman" w:eastAsia="Times New Roman" w:hAnsi="Times New Roman" w:cs="Times New Roman"/>
          <w:color w:val="000000"/>
          <w:sz w:val="27"/>
          <w:szCs w:val="27"/>
        </w:rPr>
        <w:t xml:space="preserve"> тем более эффективен, поскольку масса велика, а скорость мала.</w:t>
      </w:r>
    </w:p>
    <w:p w:rsidR="002272BA" w:rsidRPr="002272BA" w:rsidRDefault="002272BA" w:rsidP="002272BA">
      <w:pPr>
        <w:spacing w:after="270" w:line="240" w:lineRule="auto"/>
        <w:ind w:left="-1134"/>
        <w:rPr>
          <w:rFonts w:ascii="Times New Roman" w:eastAsia="Times New Roman" w:hAnsi="Times New Roman" w:cs="Times New Roman"/>
          <w:color w:val="000000"/>
          <w:sz w:val="27"/>
          <w:szCs w:val="27"/>
        </w:rPr>
      </w:pPr>
      <w:r w:rsidRPr="002272BA">
        <w:rPr>
          <w:rFonts w:ascii="Times New Roman" w:eastAsia="Times New Roman" w:hAnsi="Times New Roman" w:cs="Times New Roman"/>
          <w:color w:val="000000"/>
          <w:sz w:val="27"/>
          <w:szCs w:val="27"/>
        </w:rPr>
        <w:t>Таким образом, мы будем заинтересованы, имея заданную энергию W, использовать реактивное воздействие излучателя звуковой волны на воздух.</w:t>
      </w:r>
    </w:p>
    <w:p w:rsidR="002272BA" w:rsidRPr="002272BA" w:rsidRDefault="002272BA" w:rsidP="002272BA">
      <w:pPr>
        <w:spacing w:after="270" w:line="240" w:lineRule="auto"/>
        <w:ind w:left="-1134"/>
        <w:rPr>
          <w:rFonts w:ascii="Times New Roman" w:eastAsia="Times New Roman" w:hAnsi="Times New Roman" w:cs="Times New Roman"/>
          <w:color w:val="000000"/>
          <w:sz w:val="27"/>
          <w:szCs w:val="27"/>
        </w:rPr>
      </w:pPr>
      <w:r w:rsidRPr="002272BA">
        <w:rPr>
          <w:rFonts w:ascii="Times New Roman" w:eastAsia="Times New Roman" w:hAnsi="Times New Roman" w:cs="Times New Roman"/>
          <w:color w:val="000000"/>
          <w:sz w:val="27"/>
          <w:szCs w:val="27"/>
        </w:rPr>
        <w:t>Однако мы хотим добиться реактивного эффекта, аналогичного эффекту порошка в ракете, используя материальность энергии для отражения массы в зависимости от соотношения величин движения.</w:t>
      </w:r>
    </w:p>
    <w:p w:rsidR="00D051B9" w:rsidRPr="00D051B9" w:rsidRDefault="002272BA" w:rsidP="00D051B9">
      <w:pPr>
        <w:spacing w:after="270" w:line="240" w:lineRule="auto"/>
        <w:ind w:left="-1134"/>
        <w:rPr>
          <w:rFonts w:ascii="Times New Roman" w:eastAsia="Times New Roman" w:hAnsi="Times New Roman" w:cs="Times New Roman"/>
          <w:color w:val="000000"/>
          <w:sz w:val="27"/>
          <w:szCs w:val="27"/>
        </w:rPr>
      </w:pPr>
      <w:r w:rsidRPr="002272BA">
        <w:rPr>
          <w:rFonts w:ascii="Times New Roman" w:eastAsia="Times New Roman" w:hAnsi="Times New Roman" w:cs="Times New Roman"/>
          <w:color w:val="000000"/>
          <w:sz w:val="27"/>
          <w:szCs w:val="27"/>
        </w:rPr>
        <w:t xml:space="preserve">Эта проблема требует некоторых элементарных математических формулировок, и для ее уточнения давайте экстраполируем, давая связь между реактивным давлением излучения, плотностью </w:t>
      </w:r>
      <w:r w:rsidR="00D051B9" w:rsidRPr="00D051B9">
        <w:rPr>
          <w:rFonts w:ascii="Symbol" w:hAnsi="Symbol" w:cs="Symbol"/>
          <w:b/>
          <w:sz w:val="27"/>
          <w:szCs w:val="27"/>
        </w:rPr>
        <w:t></w:t>
      </w:r>
      <w:r w:rsidRPr="002272BA">
        <w:rPr>
          <w:rFonts w:ascii="Times New Roman" w:eastAsia="Times New Roman" w:hAnsi="Times New Roman" w:cs="Times New Roman"/>
          <w:color w:val="000000"/>
          <w:sz w:val="27"/>
          <w:szCs w:val="27"/>
        </w:rPr>
        <w:t xml:space="preserve"> среды, вибрационной частотой (</w:t>
      </w:r>
      <w:r w:rsidR="00D051B9" w:rsidRPr="00D051B9">
        <w:rPr>
          <w:rFonts w:ascii="Symbol" w:hAnsi="Symbol" w:cs="Symbol"/>
          <w:b/>
          <w:sz w:val="28"/>
          <w:szCs w:val="28"/>
        </w:rPr>
        <w:t></w:t>
      </w:r>
      <w:r w:rsidRPr="002272BA">
        <w:rPr>
          <w:rFonts w:ascii="Times New Roman" w:eastAsia="Times New Roman" w:hAnsi="Times New Roman" w:cs="Times New Roman"/>
          <w:color w:val="000000"/>
          <w:sz w:val="27"/>
          <w:szCs w:val="27"/>
        </w:rPr>
        <w:t xml:space="preserve">) и амплитудой волны A. </w:t>
      </w:r>
      <w:r w:rsidR="00D051B9">
        <w:rPr>
          <w:rFonts w:ascii="Times New Roman" w:eastAsia="Times New Roman" w:hAnsi="Times New Roman" w:cs="Times New Roman"/>
          <w:color w:val="000000"/>
          <w:sz w:val="27"/>
          <w:szCs w:val="27"/>
        </w:rPr>
        <w:br/>
        <w:t>Следует</w:t>
      </w:r>
      <w:r w:rsidRPr="002272BA">
        <w:rPr>
          <w:rFonts w:ascii="Times New Roman" w:eastAsia="Times New Roman" w:hAnsi="Times New Roman" w:cs="Times New Roman"/>
          <w:color w:val="000000"/>
          <w:sz w:val="27"/>
          <w:szCs w:val="27"/>
        </w:rPr>
        <w:t xml:space="preserve">: давление </w:t>
      </w:r>
      <w:r w:rsidR="00D051B9">
        <w:rPr>
          <w:rFonts w:ascii="Times New Roman" w:eastAsia="Times New Roman" w:hAnsi="Times New Roman" w:cs="Times New Roman"/>
          <w:color w:val="000000"/>
          <w:sz w:val="27"/>
          <w:szCs w:val="27"/>
        </w:rPr>
        <w:t>излучения</w:t>
      </w:r>
      <w:r w:rsidRPr="002272BA">
        <w:rPr>
          <w:rFonts w:ascii="Times New Roman" w:eastAsia="Times New Roman" w:hAnsi="Times New Roman" w:cs="Times New Roman"/>
          <w:color w:val="000000"/>
          <w:sz w:val="27"/>
          <w:szCs w:val="27"/>
        </w:rPr>
        <w:t>= плотность x частота в квадрате x амплитуда в квадрате.</w:t>
      </w:r>
      <w:r w:rsidR="006915CA" w:rsidRPr="002272BA">
        <w:rPr>
          <w:rFonts w:ascii="Times New Roman" w:eastAsia="Times New Roman" w:hAnsi="Times New Roman" w:cs="Times New Roman"/>
          <w:color w:val="000000"/>
          <w:sz w:val="27"/>
          <w:szCs w:val="27"/>
        </w:rPr>
        <w:br/>
      </w:r>
      <w:r w:rsidR="00D051B9">
        <w:rPr>
          <w:rFonts w:ascii="Times New Roman" w:eastAsia="Times New Roman" w:hAnsi="Times New Roman" w:cs="Times New Roman"/>
          <w:noProof/>
          <w:color w:val="000000"/>
          <w:sz w:val="27"/>
          <w:szCs w:val="27"/>
        </w:rPr>
        <w:drawing>
          <wp:inline distT="0" distB="0" distL="0" distR="0">
            <wp:extent cx="1223010" cy="318770"/>
            <wp:effectExtent l="1905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64"/>
                    <a:srcRect/>
                    <a:stretch>
                      <a:fillRect/>
                    </a:stretch>
                  </pic:blipFill>
                  <pic:spPr bwMode="auto">
                    <a:xfrm>
                      <a:off x="0" y="0"/>
                      <a:ext cx="1223010" cy="318770"/>
                    </a:xfrm>
                    <a:prstGeom prst="rect">
                      <a:avLst/>
                    </a:prstGeom>
                    <a:noFill/>
                    <a:ln w="9525">
                      <a:noFill/>
                      <a:miter lim="800000"/>
                      <a:headEnd/>
                      <a:tailEnd/>
                    </a:ln>
                  </pic:spPr>
                </pic:pic>
              </a:graphicData>
            </a:graphic>
          </wp:inline>
        </w:drawing>
      </w:r>
      <w:r w:rsidR="006915CA" w:rsidRPr="002272BA">
        <w:rPr>
          <w:rFonts w:ascii="Times New Roman" w:eastAsia="Times New Roman" w:hAnsi="Times New Roman" w:cs="Times New Roman"/>
          <w:color w:val="000000"/>
          <w:sz w:val="27"/>
          <w:szCs w:val="27"/>
        </w:rPr>
        <w:br/>
      </w:r>
      <w:r w:rsidR="00D051B9" w:rsidRPr="00D051B9">
        <w:rPr>
          <w:rFonts w:ascii="Times New Roman" w:eastAsia="Times New Roman" w:hAnsi="Times New Roman" w:cs="Times New Roman"/>
          <w:color w:val="000000"/>
          <w:sz w:val="27"/>
          <w:szCs w:val="27"/>
        </w:rPr>
        <w:t xml:space="preserve">Поэтому элементы решения предельно ясны. </w:t>
      </w:r>
      <w:r w:rsidR="00C06E8E" w:rsidRPr="00C06E8E">
        <w:rPr>
          <w:rFonts w:ascii="Times New Roman" w:eastAsia="Times New Roman" w:hAnsi="Times New Roman" w:cs="Times New Roman"/>
          <w:color w:val="000000"/>
          <w:sz w:val="27"/>
          <w:szCs w:val="27"/>
        </w:rPr>
        <w:t>Поскольку мы ничего не можем сделать с локальной плотностью воздуха, мы должны использовать высокие частоты с максимальной амплитудой, поэтому мощность ультразвука.</w:t>
      </w:r>
    </w:p>
    <w:p w:rsidR="00D051B9" w:rsidRPr="00D051B9" w:rsidRDefault="00D051B9" w:rsidP="00D051B9">
      <w:pPr>
        <w:spacing w:after="270" w:line="240" w:lineRule="auto"/>
        <w:ind w:left="-1134"/>
        <w:rPr>
          <w:rFonts w:ascii="Times New Roman" w:eastAsia="Times New Roman" w:hAnsi="Times New Roman" w:cs="Times New Roman"/>
          <w:color w:val="000000"/>
          <w:sz w:val="27"/>
          <w:szCs w:val="27"/>
        </w:rPr>
      </w:pPr>
      <w:r w:rsidRPr="00D051B9">
        <w:rPr>
          <w:rFonts w:ascii="Times New Roman" w:eastAsia="Times New Roman" w:hAnsi="Times New Roman" w:cs="Times New Roman"/>
          <w:color w:val="000000"/>
          <w:sz w:val="27"/>
          <w:szCs w:val="27"/>
        </w:rPr>
        <w:t>По определению диапазон этих ультразвуков находится между звуковыми частотами примерно в 20 000 Гер</w:t>
      </w:r>
      <w:r w:rsidR="00C06E8E">
        <w:rPr>
          <w:rFonts w:ascii="Times New Roman" w:eastAsia="Times New Roman" w:hAnsi="Times New Roman" w:cs="Times New Roman"/>
          <w:color w:val="000000"/>
          <w:sz w:val="27"/>
          <w:szCs w:val="27"/>
        </w:rPr>
        <w:t xml:space="preserve">ц и частотами 100 миллионов или </w:t>
      </w:r>
      <w:r w:rsidRPr="00D051B9">
        <w:rPr>
          <w:rFonts w:ascii="Times New Roman" w:eastAsia="Times New Roman" w:hAnsi="Times New Roman" w:cs="Times New Roman"/>
          <w:color w:val="000000"/>
          <w:sz w:val="27"/>
          <w:szCs w:val="27"/>
        </w:rPr>
        <w:t>10</w:t>
      </w:r>
      <w:r w:rsidR="00C06E8E" w:rsidRPr="00C06E8E">
        <w:rPr>
          <w:rFonts w:ascii="Times New Roman" w:eastAsia="Times New Roman" w:hAnsi="Times New Roman" w:cs="Times New Roman"/>
          <w:color w:val="000000"/>
          <w:sz w:val="27"/>
          <w:szCs w:val="27"/>
        </w:rPr>
        <w:t>^</w:t>
      </w:r>
      <w:r w:rsidRPr="00D051B9">
        <w:rPr>
          <w:rFonts w:ascii="Times New Roman" w:eastAsia="Times New Roman" w:hAnsi="Times New Roman" w:cs="Times New Roman"/>
          <w:color w:val="000000"/>
          <w:sz w:val="27"/>
          <w:szCs w:val="27"/>
        </w:rPr>
        <w:t>8 Гц.</w:t>
      </w:r>
    </w:p>
    <w:p w:rsidR="00D051B9" w:rsidRPr="00D051B9" w:rsidRDefault="00D051B9" w:rsidP="00D051B9">
      <w:pPr>
        <w:spacing w:after="270" w:line="240" w:lineRule="auto"/>
        <w:ind w:left="-1134"/>
        <w:rPr>
          <w:rFonts w:ascii="Times New Roman" w:eastAsia="Times New Roman" w:hAnsi="Times New Roman" w:cs="Times New Roman"/>
          <w:color w:val="000000"/>
          <w:sz w:val="27"/>
          <w:szCs w:val="27"/>
        </w:rPr>
      </w:pPr>
      <w:r w:rsidRPr="00D051B9">
        <w:rPr>
          <w:rFonts w:ascii="Times New Roman" w:eastAsia="Times New Roman" w:hAnsi="Times New Roman" w:cs="Times New Roman"/>
          <w:color w:val="000000"/>
          <w:sz w:val="27"/>
          <w:szCs w:val="27"/>
        </w:rPr>
        <w:t>За пределами и даже с 10</w:t>
      </w:r>
      <w:r w:rsidR="00C06E8E" w:rsidRPr="00C06E8E">
        <w:rPr>
          <w:rFonts w:ascii="Times New Roman" w:eastAsia="Times New Roman" w:hAnsi="Times New Roman" w:cs="Times New Roman"/>
          <w:color w:val="000000"/>
          <w:sz w:val="27"/>
          <w:szCs w:val="27"/>
        </w:rPr>
        <w:t>^</w:t>
      </w:r>
      <w:r w:rsidRPr="00D051B9">
        <w:rPr>
          <w:rFonts w:ascii="Times New Roman" w:eastAsia="Times New Roman" w:hAnsi="Times New Roman" w:cs="Times New Roman"/>
          <w:color w:val="000000"/>
          <w:sz w:val="27"/>
          <w:szCs w:val="27"/>
        </w:rPr>
        <w:t xml:space="preserve">8 Гц мы находимся в области радио, и достаточно кварца, чтобы перейти от воздушной области к электромагнитной области. Но опять же с точки зрения энергоэффективности мы не заинтересованы в использовании этой области радиочастот, пока мы будем работать в газе, то есть в воздушной атмосфере. После чего будет рассматриваться только электромагнитное поле, </w:t>
      </w:r>
      <w:r w:rsidR="00C06E8E">
        <w:rPr>
          <w:rFonts w:ascii="Times New Roman" w:eastAsia="Times New Roman" w:hAnsi="Times New Roman" w:cs="Times New Roman"/>
          <w:color w:val="000000"/>
          <w:sz w:val="27"/>
          <w:szCs w:val="27"/>
        </w:rPr>
        <w:t xml:space="preserve">использующее аналоговый процесс </w:t>
      </w:r>
      <w:r w:rsidRPr="00D051B9">
        <w:rPr>
          <w:rFonts w:ascii="Times New Roman" w:eastAsia="Times New Roman" w:hAnsi="Times New Roman" w:cs="Times New Roman"/>
          <w:color w:val="000000"/>
          <w:sz w:val="27"/>
          <w:szCs w:val="27"/>
        </w:rPr>
        <w:t xml:space="preserve">давления </w:t>
      </w:r>
      <w:r w:rsidR="00C06E8E">
        <w:rPr>
          <w:rFonts w:ascii="Times New Roman" w:eastAsia="Times New Roman" w:hAnsi="Times New Roman" w:cs="Times New Roman"/>
          <w:color w:val="000000"/>
          <w:sz w:val="27"/>
          <w:szCs w:val="27"/>
        </w:rPr>
        <w:t xml:space="preserve">излучения </w:t>
      </w:r>
      <w:r w:rsidRPr="00D051B9">
        <w:rPr>
          <w:rFonts w:ascii="Times New Roman" w:eastAsia="Times New Roman" w:hAnsi="Times New Roman" w:cs="Times New Roman"/>
          <w:color w:val="000000"/>
          <w:sz w:val="27"/>
          <w:szCs w:val="27"/>
        </w:rPr>
        <w:t>ЭМ-волн на субквантов</w:t>
      </w:r>
      <w:r w:rsidR="00C06E8E">
        <w:rPr>
          <w:rFonts w:ascii="Times New Roman" w:eastAsia="Times New Roman" w:hAnsi="Times New Roman" w:cs="Times New Roman"/>
          <w:color w:val="000000"/>
          <w:sz w:val="27"/>
          <w:szCs w:val="27"/>
        </w:rPr>
        <w:t>ую среду</w:t>
      </w:r>
      <w:r w:rsidRPr="00D051B9">
        <w:rPr>
          <w:rFonts w:ascii="Times New Roman" w:eastAsia="Times New Roman" w:hAnsi="Times New Roman" w:cs="Times New Roman"/>
          <w:color w:val="000000"/>
          <w:sz w:val="27"/>
          <w:szCs w:val="27"/>
        </w:rPr>
        <w:t>, за исключением, разумеется, любых эмиссионных процессов ускоренных частиц или ионов.</w:t>
      </w:r>
    </w:p>
    <w:p w:rsidR="00F210FD" w:rsidRPr="00F210FD" w:rsidRDefault="00D051B9" w:rsidP="00F210FD">
      <w:pPr>
        <w:spacing w:after="270" w:line="240" w:lineRule="auto"/>
        <w:ind w:left="-1134"/>
        <w:rPr>
          <w:rFonts w:ascii="Times New Roman" w:eastAsia="Times New Roman" w:hAnsi="Times New Roman" w:cs="Times New Roman"/>
          <w:color w:val="000000"/>
          <w:sz w:val="27"/>
          <w:szCs w:val="27"/>
        </w:rPr>
      </w:pPr>
      <w:r w:rsidRPr="00D051B9">
        <w:rPr>
          <w:rFonts w:ascii="Times New Roman" w:eastAsia="Times New Roman" w:hAnsi="Times New Roman" w:cs="Times New Roman"/>
          <w:color w:val="000000"/>
          <w:sz w:val="27"/>
          <w:szCs w:val="27"/>
        </w:rPr>
        <w:t>Можно считать, что корабль НЛО может быть двойного действия, электромагнитным в энергетическом пространстве и ультразвуковым в воздушном пространстве, что по соображениям эффективности.</w:t>
      </w:r>
      <w:r w:rsidR="00F210FD">
        <w:rPr>
          <w:rFonts w:ascii="Times New Roman" w:eastAsia="Times New Roman" w:hAnsi="Times New Roman" w:cs="Times New Roman"/>
          <w:color w:val="000000"/>
          <w:sz w:val="27"/>
          <w:szCs w:val="27"/>
        </w:rPr>
        <w:br/>
      </w:r>
      <w:r w:rsidR="00F210FD">
        <w:rPr>
          <w:rFonts w:ascii="Times New Roman" w:eastAsia="Times New Roman" w:hAnsi="Times New Roman" w:cs="Times New Roman"/>
          <w:color w:val="000000"/>
          <w:sz w:val="27"/>
          <w:szCs w:val="27"/>
        </w:rPr>
        <w:br/>
      </w:r>
      <w:r w:rsidR="00F210FD" w:rsidRPr="00F210FD">
        <w:rPr>
          <w:rFonts w:ascii="Times New Roman" w:eastAsia="Times New Roman" w:hAnsi="Times New Roman" w:cs="Times New Roman"/>
          <w:color w:val="000000"/>
          <w:sz w:val="27"/>
          <w:szCs w:val="27"/>
        </w:rPr>
        <w:t>И любопытно, что анализ процесса приводит нас к выводам, которые могут объяснить явления, наблюдаемые на этих аппаратах, особенно при посадках.</w:t>
      </w:r>
    </w:p>
    <w:p w:rsidR="00F210FD" w:rsidRPr="00F210FD" w:rsidRDefault="00F210FD" w:rsidP="00F210FD">
      <w:pPr>
        <w:spacing w:after="270" w:line="240" w:lineRule="auto"/>
        <w:ind w:left="-1134"/>
        <w:rPr>
          <w:rFonts w:ascii="Times New Roman" w:eastAsia="Times New Roman" w:hAnsi="Times New Roman" w:cs="Times New Roman"/>
          <w:color w:val="000000"/>
          <w:sz w:val="27"/>
          <w:szCs w:val="27"/>
        </w:rPr>
      </w:pPr>
      <w:r w:rsidRPr="00F210FD">
        <w:rPr>
          <w:rFonts w:ascii="Times New Roman" w:eastAsia="Times New Roman" w:hAnsi="Times New Roman" w:cs="Times New Roman"/>
          <w:color w:val="000000"/>
          <w:sz w:val="27"/>
          <w:szCs w:val="27"/>
        </w:rPr>
        <w:t xml:space="preserve">Структура НЛО обычно выглядит </w:t>
      </w:r>
      <w:r>
        <w:rPr>
          <w:rFonts w:ascii="Times New Roman" w:eastAsia="Times New Roman" w:hAnsi="Times New Roman" w:cs="Times New Roman"/>
          <w:color w:val="000000"/>
          <w:sz w:val="27"/>
          <w:szCs w:val="27"/>
        </w:rPr>
        <w:t>дискообразной</w:t>
      </w:r>
      <w:r w:rsidRPr="00F210FD">
        <w:rPr>
          <w:rFonts w:ascii="Times New Roman" w:eastAsia="Times New Roman" w:hAnsi="Times New Roman" w:cs="Times New Roman"/>
          <w:color w:val="000000"/>
          <w:sz w:val="27"/>
          <w:szCs w:val="27"/>
        </w:rPr>
        <w:t>, что обеспечивает значительную реактивную поверхность.</w:t>
      </w:r>
    </w:p>
    <w:p w:rsidR="00F210FD" w:rsidRPr="00F210FD" w:rsidRDefault="00F210FD" w:rsidP="00F210FD">
      <w:pPr>
        <w:spacing w:after="270" w:line="240" w:lineRule="auto"/>
        <w:ind w:left="-1134"/>
        <w:rPr>
          <w:rFonts w:ascii="Times New Roman" w:eastAsia="Times New Roman" w:hAnsi="Times New Roman" w:cs="Times New Roman"/>
          <w:color w:val="000000"/>
          <w:sz w:val="27"/>
          <w:szCs w:val="27"/>
        </w:rPr>
      </w:pPr>
      <w:r w:rsidRPr="00F210FD">
        <w:rPr>
          <w:rFonts w:ascii="Times New Roman" w:eastAsia="Times New Roman" w:hAnsi="Times New Roman" w:cs="Times New Roman"/>
          <w:color w:val="000000"/>
          <w:sz w:val="27"/>
          <w:szCs w:val="27"/>
        </w:rPr>
        <w:t>Диск диаметром 10 метров имеет площадь 75 м^2 или 50 м^2 за счет удаления неактивной поверхности салона.</w:t>
      </w:r>
    </w:p>
    <w:p w:rsidR="00F210FD" w:rsidRPr="00F210FD" w:rsidRDefault="00F210FD" w:rsidP="00F210FD">
      <w:pPr>
        <w:spacing w:after="270" w:line="240" w:lineRule="auto"/>
        <w:ind w:left="-1134"/>
        <w:rPr>
          <w:rFonts w:ascii="Times New Roman" w:eastAsia="Times New Roman" w:hAnsi="Times New Roman" w:cs="Times New Roman"/>
          <w:color w:val="000000"/>
          <w:sz w:val="27"/>
          <w:szCs w:val="27"/>
        </w:rPr>
      </w:pPr>
      <w:r w:rsidRPr="00F210FD">
        <w:rPr>
          <w:rFonts w:ascii="Times New Roman" w:eastAsia="Times New Roman" w:hAnsi="Times New Roman" w:cs="Times New Roman"/>
          <w:color w:val="000000"/>
          <w:sz w:val="27"/>
          <w:szCs w:val="27"/>
        </w:rPr>
        <w:t>Однако в настоящее время мы знаем сегнетоэлектрические фарфоры, которые могут рассеивать пятнадцать ватт на квадратный сантиметр или 150 кВт на м^2, т. е. мощность 200 л. с. На м^2 .</w:t>
      </w:r>
      <w:r w:rsidRPr="00F210FD">
        <w:rPr>
          <w:rFonts w:ascii="Times New Roman" w:eastAsia="Times New Roman" w:hAnsi="Times New Roman" w:cs="Times New Roman"/>
          <w:color w:val="000000"/>
          <w:sz w:val="27"/>
          <w:szCs w:val="27"/>
        </w:rPr>
        <w:br/>
      </w:r>
      <w:r w:rsidRPr="00F210FD">
        <w:rPr>
          <w:rFonts w:ascii="Times New Roman" w:eastAsia="Times New Roman" w:hAnsi="Times New Roman" w:cs="Times New Roman"/>
          <w:color w:val="000000"/>
          <w:sz w:val="27"/>
          <w:szCs w:val="27"/>
        </w:rPr>
        <w:br/>
        <w:t xml:space="preserve"> А расчет дает реактивный результат в несколько сотен килограммов.</w:t>
      </w:r>
    </w:p>
    <w:p w:rsidR="00787BA7" w:rsidRPr="00787BA7" w:rsidRDefault="00F210FD" w:rsidP="00787BA7">
      <w:pPr>
        <w:spacing w:after="270" w:line="240" w:lineRule="auto"/>
        <w:ind w:left="-1134"/>
        <w:rPr>
          <w:rFonts w:ascii="Times New Roman" w:eastAsia="Times New Roman" w:hAnsi="Times New Roman" w:cs="Times New Roman"/>
          <w:color w:val="000000"/>
          <w:sz w:val="27"/>
          <w:szCs w:val="27"/>
        </w:rPr>
      </w:pPr>
      <w:r w:rsidRPr="00F210FD">
        <w:rPr>
          <w:rFonts w:ascii="Times New Roman" w:eastAsia="Times New Roman" w:hAnsi="Times New Roman" w:cs="Times New Roman"/>
          <w:color w:val="000000"/>
          <w:sz w:val="27"/>
          <w:szCs w:val="27"/>
        </w:rPr>
        <w:t>Таким образом, можно распределить эту энергию на большие площади и использовать ферроэлектрическое отражение с обеих сторон, когда вибрационный элемент включен в резонатор, а его поверхность выпрямлена в соответствии с соответствующими искривлениями (рис. 38).</w:t>
      </w:r>
      <w:r w:rsidRPr="00B327B2">
        <w:rPr>
          <w:rFonts w:ascii="Times New Roman" w:eastAsia="Times New Roman" w:hAnsi="Times New Roman" w:cs="Times New Roman"/>
          <w:color w:val="000000"/>
          <w:sz w:val="27"/>
          <w:szCs w:val="27"/>
        </w:rPr>
        <w:br/>
      </w:r>
      <w:r>
        <w:rPr>
          <w:rFonts w:ascii="Times New Roman" w:eastAsia="Times New Roman" w:hAnsi="Times New Roman" w:cs="Times New Roman"/>
          <w:noProof/>
          <w:color w:val="000000"/>
          <w:sz w:val="27"/>
          <w:szCs w:val="27"/>
        </w:rPr>
        <w:drawing>
          <wp:inline distT="0" distB="0" distL="0" distR="0">
            <wp:extent cx="2583815" cy="2711450"/>
            <wp:effectExtent l="19050" t="0" r="6985"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65"/>
                    <a:srcRect/>
                    <a:stretch>
                      <a:fillRect/>
                    </a:stretch>
                  </pic:blipFill>
                  <pic:spPr bwMode="auto">
                    <a:xfrm>
                      <a:off x="0" y="0"/>
                      <a:ext cx="2583815" cy="2711450"/>
                    </a:xfrm>
                    <a:prstGeom prst="rect">
                      <a:avLst/>
                    </a:prstGeom>
                    <a:noFill/>
                    <a:ln w="9525">
                      <a:noFill/>
                      <a:miter lim="800000"/>
                      <a:headEnd/>
                      <a:tailEnd/>
                    </a:ln>
                  </pic:spPr>
                </pic:pic>
              </a:graphicData>
            </a:graphic>
          </wp:inline>
        </w:drawing>
      </w:r>
      <w:r w:rsidRPr="00B327B2">
        <w:rPr>
          <w:rFonts w:ascii="Times New Roman" w:eastAsia="Times New Roman" w:hAnsi="Times New Roman" w:cs="Times New Roman"/>
          <w:color w:val="000000"/>
          <w:sz w:val="27"/>
          <w:szCs w:val="27"/>
        </w:rPr>
        <w:br/>
      </w:r>
      <w:r w:rsidRPr="00F210FD">
        <w:rPr>
          <w:rFonts w:ascii="Times New Roman" w:eastAsia="Times New Roman" w:hAnsi="Times New Roman" w:cs="Times New Roman"/>
          <w:b/>
          <w:color w:val="000000"/>
          <w:sz w:val="27"/>
          <w:szCs w:val="27"/>
        </w:rPr>
        <w:t>Рисунок 38</w:t>
      </w:r>
      <w:r w:rsidR="00787BA7">
        <w:rPr>
          <w:rFonts w:ascii="Times New Roman" w:eastAsia="Times New Roman" w:hAnsi="Times New Roman" w:cs="Times New Roman"/>
          <w:b/>
          <w:color w:val="000000"/>
          <w:sz w:val="27"/>
          <w:szCs w:val="27"/>
        </w:rPr>
        <w:br/>
      </w:r>
      <w:r w:rsidR="00787BA7" w:rsidRPr="00787BA7">
        <w:rPr>
          <w:rFonts w:ascii="Times New Roman" w:eastAsia="Times New Roman" w:hAnsi="Times New Roman" w:cs="Times New Roman"/>
          <w:color w:val="000000"/>
          <w:sz w:val="27"/>
          <w:szCs w:val="27"/>
        </w:rPr>
        <w:t>Эта реактивная эффективность, по-видимому, достаточна для поддержки в воздухе корабля, эффект, соответствующий весу двигателей и генераторов, особенно если они атомные. Но можно рассмотреть еще более надежные материалы или устройства, которые позволяют значительно рассеивать энергию на более высоких частотах, переходя от электромагнитных частот к сверхзвуковым частотам в данной атмосфере, с тем чтобы эффективность была лучше, поскольку скорость звука в ней ниже для данной плотности газа.</w:t>
      </w:r>
    </w:p>
    <w:p w:rsidR="00787BA7" w:rsidRPr="00787BA7" w:rsidRDefault="00787BA7" w:rsidP="00787BA7">
      <w:pPr>
        <w:spacing w:after="270" w:line="240" w:lineRule="auto"/>
        <w:ind w:left="-1134"/>
        <w:rPr>
          <w:rFonts w:ascii="Times New Roman" w:eastAsia="Times New Roman" w:hAnsi="Times New Roman" w:cs="Times New Roman"/>
          <w:color w:val="000000"/>
          <w:sz w:val="27"/>
          <w:szCs w:val="27"/>
        </w:rPr>
      </w:pPr>
      <w:r w:rsidRPr="00787BA7">
        <w:rPr>
          <w:rFonts w:ascii="Times New Roman" w:eastAsia="Times New Roman" w:hAnsi="Times New Roman" w:cs="Times New Roman"/>
          <w:color w:val="000000"/>
          <w:sz w:val="27"/>
          <w:szCs w:val="27"/>
        </w:rPr>
        <w:t>Это, возможно, объясняет многоцветные переливы, наблюдаемые наблюдателями вокруг НЛО, поскольку известно, что ультразвуки оказывают дифракционное действие на световой луч того же порядка, что и призма.</w:t>
      </w:r>
    </w:p>
    <w:p w:rsidR="00787BA7" w:rsidRPr="00787BA7" w:rsidRDefault="00787BA7" w:rsidP="00787BA7">
      <w:pPr>
        <w:spacing w:after="270" w:line="240" w:lineRule="auto"/>
        <w:ind w:left="-1134"/>
        <w:rPr>
          <w:rFonts w:ascii="Times New Roman" w:eastAsia="Times New Roman" w:hAnsi="Times New Roman" w:cs="Times New Roman"/>
          <w:color w:val="000000"/>
          <w:sz w:val="27"/>
          <w:szCs w:val="27"/>
        </w:rPr>
      </w:pPr>
      <w:r w:rsidRPr="00787BA7">
        <w:rPr>
          <w:rFonts w:ascii="Times New Roman" w:eastAsia="Times New Roman" w:hAnsi="Times New Roman" w:cs="Times New Roman"/>
          <w:color w:val="000000"/>
          <w:sz w:val="27"/>
          <w:szCs w:val="27"/>
        </w:rPr>
        <w:t xml:space="preserve">Что касается отсутствия сверхзвукового «взрыва», то вполне возможно, что созданное </w:t>
      </w:r>
      <w:r w:rsidR="00FC40EF">
        <w:rPr>
          <w:rFonts w:ascii="Times New Roman" w:eastAsia="Times New Roman" w:hAnsi="Times New Roman" w:cs="Times New Roman"/>
          <w:color w:val="000000"/>
          <w:sz w:val="27"/>
          <w:szCs w:val="27"/>
        </w:rPr>
        <w:br/>
        <w:t>ультразвуком</w:t>
      </w:r>
      <w:r w:rsidRPr="00787BA7">
        <w:rPr>
          <w:rFonts w:ascii="Times New Roman" w:eastAsia="Times New Roman" w:hAnsi="Times New Roman" w:cs="Times New Roman"/>
          <w:color w:val="000000"/>
          <w:sz w:val="27"/>
          <w:szCs w:val="27"/>
        </w:rPr>
        <w:t xml:space="preserve"> кавитационное явление вокруг корабля устраняет реакции воздуха на поверхностях.</w:t>
      </w:r>
    </w:p>
    <w:p w:rsidR="00FC40EF" w:rsidRPr="00FC40EF" w:rsidRDefault="00787BA7" w:rsidP="00FC40EF">
      <w:pPr>
        <w:spacing w:after="270" w:line="240" w:lineRule="auto"/>
        <w:ind w:left="-1134"/>
        <w:rPr>
          <w:rFonts w:ascii="Times New Roman" w:eastAsia="Times New Roman" w:hAnsi="Times New Roman" w:cs="Times New Roman"/>
          <w:color w:val="000000"/>
          <w:sz w:val="27"/>
          <w:szCs w:val="27"/>
        </w:rPr>
      </w:pPr>
      <w:r w:rsidRPr="00787BA7">
        <w:rPr>
          <w:rFonts w:ascii="Times New Roman" w:eastAsia="Times New Roman" w:hAnsi="Times New Roman" w:cs="Times New Roman"/>
          <w:color w:val="000000"/>
          <w:sz w:val="27"/>
          <w:szCs w:val="27"/>
        </w:rPr>
        <w:t>Конечно, если кавитация является в основном видимым явлением в жидкостях, она обязательно существует на уровне газа. И физикам известен эффект отталкивания, создаваемый ультразвуками, который происходит из-за поглощения энергии средой, что приводит к тому, что давление излучения вблизи излучателей выше, чем на некотором расстоянии, возникает газообразный поток, который создает вакуум, и именно этот вакуум, по-видимому, защищает излучающие стенки от контакта атмосферы, создавая своего рода эффект миража, который, если смотреть в дневное время, сделает контуры аппаратов размытыми. Что думать об этой формуле НЛО, легко достижимой на земле, при условии, что вы хотите уйти от классических формул самолетов.</w:t>
      </w:r>
      <w:r w:rsidR="00FC40EF">
        <w:rPr>
          <w:rFonts w:ascii="Times New Roman" w:eastAsia="Times New Roman" w:hAnsi="Times New Roman" w:cs="Times New Roman"/>
          <w:color w:val="000000"/>
          <w:sz w:val="27"/>
          <w:szCs w:val="27"/>
        </w:rPr>
        <w:br/>
      </w:r>
      <w:r w:rsidR="00FC40EF">
        <w:rPr>
          <w:rFonts w:ascii="Times New Roman" w:eastAsia="Times New Roman" w:hAnsi="Times New Roman" w:cs="Times New Roman"/>
          <w:color w:val="000000"/>
          <w:sz w:val="27"/>
          <w:szCs w:val="27"/>
        </w:rPr>
        <w:br/>
        <w:t>М</w:t>
      </w:r>
      <w:r w:rsidR="00FC40EF" w:rsidRPr="00FC40EF">
        <w:rPr>
          <w:rFonts w:ascii="Times New Roman" w:eastAsia="Times New Roman" w:hAnsi="Times New Roman" w:cs="Times New Roman"/>
          <w:color w:val="000000"/>
          <w:sz w:val="27"/>
          <w:szCs w:val="27"/>
        </w:rPr>
        <w:t>ожно ссылаться н</w:t>
      </w:r>
      <w:r w:rsidR="00FC40EF">
        <w:rPr>
          <w:rFonts w:ascii="Times New Roman" w:eastAsia="Times New Roman" w:hAnsi="Times New Roman" w:cs="Times New Roman"/>
          <w:color w:val="000000"/>
          <w:sz w:val="27"/>
          <w:szCs w:val="27"/>
        </w:rPr>
        <w:t>а низкий КПД, равный 2000 л/с д</w:t>
      </w:r>
      <w:r w:rsidR="00FC40EF" w:rsidRPr="00FC40EF">
        <w:rPr>
          <w:rFonts w:ascii="Times New Roman" w:eastAsia="Times New Roman" w:hAnsi="Times New Roman" w:cs="Times New Roman"/>
          <w:color w:val="000000"/>
          <w:sz w:val="27"/>
          <w:szCs w:val="27"/>
        </w:rPr>
        <w:t>ля трех тонн ракетно-подъемного эффекта, но в конечном итоге можно установить некоторы</w:t>
      </w:r>
      <w:r w:rsidR="00FC40EF">
        <w:rPr>
          <w:rFonts w:ascii="Times New Roman" w:eastAsia="Times New Roman" w:hAnsi="Times New Roman" w:cs="Times New Roman"/>
          <w:color w:val="000000"/>
          <w:sz w:val="27"/>
          <w:szCs w:val="27"/>
        </w:rPr>
        <w:t>е параллели</w:t>
      </w:r>
      <w:r w:rsidR="00FC40EF" w:rsidRPr="00FC40EF">
        <w:rPr>
          <w:rFonts w:ascii="Times New Roman" w:eastAsia="Times New Roman" w:hAnsi="Times New Roman" w:cs="Times New Roman"/>
          <w:color w:val="000000"/>
          <w:sz w:val="27"/>
          <w:szCs w:val="27"/>
        </w:rPr>
        <w:t xml:space="preserve"> между этой формулой и классической аэродинамикой, признавая при этом, что сверхзвуковая авиация, если НЛО так спроектированы, имеет неоспоримые преимущества, поскольку </w:t>
      </w:r>
      <w:r w:rsidR="00FC40EF">
        <w:rPr>
          <w:rFonts w:ascii="Times New Roman" w:eastAsia="Times New Roman" w:hAnsi="Times New Roman" w:cs="Times New Roman"/>
          <w:color w:val="000000"/>
          <w:sz w:val="27"/>
          <w:szCs w:val="27"/>
        </w:rPr>
        <w:t>ультразвуки</w:t>
      </w:r>
      <w:r w:rsidR="00FC40EF" w:rsidRPr="00FC40EF">
        <w:rPr>
          <w:rFonts w:ascii="Times New Roman" w:eastAsia="Times New Roman" w:hAnsi="Times New Roman" w:cs="Times New Roman"/>
          <w:color w:val="000000"/>
          <w:sz w:val="27"/>
          <w:szCs w:val="27"/>
        </w:rPr>
        <w:t xml:space="preserve"> не слышны.</w:t>
      </w:r>
    </w:p>
    <w:p w:rsidR="00FC40EF" w:rsidRPr="00FC40EF" w:rsidRDefault="00FC40EF" w:rsidP="00FC40EF">
      <w:pPr>
        <w:spacing w:after="270" w:line="240" w:lineRule="auto"/>
        <w:ind w:left="-1134"/>
        <w:rPr>
          <w:rFonts w:ascii="Times New Roman" w:eastAsia="Times New Roman" w:hAnsi="Times New Roman" w:cs="Times New Roman"/>
          <w:color w:val="000000"/>
          <w:sz w:val="27"/>
          <w:szCs w:val="27"/>
        </w:rPr>
      </w:pPr>
      <w:r w:rsidRPr="00FC40EF">
        <w:rPr>
          <w:rFonts w:ascii="Times New Roman" w:eastAsia="Times New Roman" w:hAnsi="Times New Roman" w:cs="Times New Roman"/>
          <w:color w:val="000000"/>
          <w:sz w:val="27"/>
          <w:szCs w:val="27"/>
        </w:rPr>
        <w:t xml:space="preserve">Ультразвуковая энергия обладает хорошо известными физико-химическими свойствами, а </w:t>
      </w:r>
      <w:r>
        <w:rPr>
          <w:rFonts w:ascii="Times New Roman" w:eastAsia="Times New Roman" w:hAnsi="Times New Roman" w:cs="Times New Roman"/>
          <w:color w:val="000000"/>
          <w:sz w:val="27"/>
          <w:szCs w:val="27"/>
        </w:rPr>
        <w:t>засыхание</w:t>
      </w:r>
      <w:r w:rsidRPr="00FC40EF">
        <w:rPr>
          <w:rFonts w:ascii="Times New Roman" w:eastAsia="Times New Roman" w:hAnsi="Times New Roman" w:cs="Times New Roman"/>
          <w:color w:val="000000"/>
          <w:sz w:val="27"/>
          <w:szCs w:val="27"/>
        </w:rPr>
        <w:t xml:space="preserve"> растительности и почвы, </w:t>
      </w:r>
      <w:r>
        <w:rPr>
          <w:rFonts w:ascii="Times New Roman" w:eastAsia="Times New Roman" w:hAnsi="Times New Roman" w:cs="Times New Roman"/>
          <w:color w:val="000000"/>
          <w:sz w:val="27"/>
          <w:szCs w:val="27"/>
        </w:rPr>
        <w:t>следы на</w:t>
      </w:r>
      <w:r w:rsidRPr="00FC40EF">
        <w:rPr>
          <w:rFonts w:ascii="Times New Roman" w:eastAsia="Times New Roman" w:hAnsi="Times New Roman" w:cs="Times New Roman"/>
          <w:color w:val="000000"/>
          <w:sz w:val="27"/>
          <w:szCs w:val="27"/>
        </w:rPr>
        <w:t xml:space="preserve"> трав</w:t>
      </w:r>
      <w:r>
        <w:rPr>
          <w:rFonts w:ascii="Times New Roman" w:eastAsia="Times New Roman" w:hAnsi="Times New Roman" w:cs="Times New Roman"/>
          <w:color w:val="000000"/>
          <w:sz w:val="27"/>
          <w:szCs w:val="27"/>
        </w:rPr>
        <w:t>е</w:t>
      </w:r>
      <w:r w:rsidRPr="00FC40EF">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в местах</w:t>
      </w:r>
      <w:r w:rsidRPr="00FC40EF">
        <w:rPr>
          <w:rFonts w:ascii="Times New Roman" w:eastAsia="Times New Roman" w:hAnsi="Times New Roman" w:cs="Times New Roman"/>
          <w:color w:val="000000"/>
          <w:sz w:val="27"/>
          <w:szCs w:val="27"/>
        </w:rPr>
        <w:t xml:space="preserve"> посад</w:t>
      </w:r>
      <w:r>
        <w:rPr>
          <w:rFonts w:ascii="Times New Roman" w:eastAsia="Times New Roman" w:hAnsi="Times New Roman" w:cs="Times New Roman"/>
          <w:color w:val="000000"/>
          <w:sz w:val="27"/>
          <w:szCs w:val="27"/>
        </w:rPr>
        <w:t>ок</w:t>
      </w:r>
      <w:r w:rsidRPr="00FC40EF">
        <w:rPr>
          <w:rFonts w:ascii="Times New Roman" w:eastAsia="Times New Roman" w:hAnsi="Times New Roman" w:cs="Times New Roman"/>
          <w:color w:val="000000"/>
          <w:sz w:val="27"/>
          <w:szCs w:val="27"/>
        </w:rPr>
        <w:t xml:space="preserve"> вполне объяснимо очень мощными </w:t>
      </w:r>
      <w:r>
        <w:rPr>
          <w:rFonts w:ascii="Times New Roman" w:eastAsia="Times New Roman" w:hAnsi="Times New Roman" w:cs="Times New Roman"/>
          <w:color w:val="000000"/>
          <w:sz w:val="27"/>
          <w:szCs w:val="27"/>
        </w:rPr>
        <w:t>ультразвуками</w:t>
      </w:r>
      <w:r w:rsidRPr="00FC40EF">
        <w:rPr>
          <w:rFonts w:ascii="Times New Roman" w:eastAsia="Times New Roman" w:hAnsi="Times New Roman" w:cs="Times New Roman"/>
          <w:color w:val="000000"/>
          <w:sz w:val="27"/>
          <w:szCs w:val="27"/>
        </w:rPr>
        <w:t>.</w:t>
      </w:r>
    </w:p>
    <w:p w:rsidR="00FC40EF" w:rsidRPr="00FC40EF" w:rsidRDefault="00FC40EF" w:rsidP="00FC40EF">
      <w:pPr>
        <w:spacing w:after="270" w:line="240" w:lineRule="auto"/>
        <w:ind w:left="-1134"/>
        <w:rPr>
          <w:rFonts w:ascii="Times New Roman" w:eastAsia="Times New Roman" w:hAnsi="Times New Roman" w:cs="Times New Roman"/>
          <w:color w:val="000000"/>
          <w:sz w:val="27"/>
          <w:szCs w:val="27"/>
        </w:rPr>
      </w:pPr>
      <w:r w:rsidRPr="00FC40EF">
        <w:rPr>
          <w:rFonts w:ascii="Times New Roman" w:eastAsia="Times New Roman" w:hAnsi="Times New Roman" w:cs="Times New Roman"/>
          <w:color w:val="000000"/>
          <w:sz w:val="27"/>
          <w:szCs w:val="27"/>
        </w:rPr>
        <w:t>В конце концов, я не удивлюсь, если один из приемов двигательного подъема НЛО является применением этого физического феномена. Тогда следовало бы признать, что эти аппараты будут аналогами американских ЛЕМОВ, то есть пригодными для исследования планет, обладающих атмосферой, и в этом случае существовал бы к</w:t>
      </w:r>
      <w:r>
        <w:rPr>
          <w:rFonts w:ascii="Times New Roman" w:eastAsia="Times New Roman" w:hAnsi="Times New Roman" w:cs="Times New Roman"/>
          <w:color w:val="000000"/>
          <w:sz w:val="27"/>
          <w:szCs w:val="27"/>
        </w:rPr>
        <w:t>орабль</w:t>
      </w:r>
      <w:r w:rsidRPr="00FC40EF">
        <w:rPr>
          <w:rFonts w:ascii="Times New Roman" w:eastAsia="Times New Roman" w:hAnsi="Times New Roman" w:cs="Times New Roman"/>
          <w:color w:val="000000"/>
          <w:sz w:val="27"/>
          <w:szCs w:val="27"/>
        </w:rPr>
        <w:t xml:space="preserve">-носитель, </w:t>
      </w:r>
      <w:r>
        <w:rPr>
          <w:rFonts w:ascii="Times New Roman" w:eastAsia="Times New Roman" w:hAnsi="Times New Roman" w:cs="Times New Roman"/>
          <w:color w:val="000000"/>
          <w:sz w:val="27"/>
          <w:szCs w:val="27"/>
        </w:rPr>
        <w:t>находящийся</w:t>
      </w:r>
      <w:r w:rsidRPr="00FC40EF">
        <w:rPr>
          <w:rFonts w:ascii="Times New Roman" w:eastAsia="Times New Roman" w:hAnsi="Times New Roman" w:cs="Times New Roman"/>
          <w:color w:val="000000"/>
          <w:sz w:val="27"/>
          <w:szCs w:val="27"/>
        </w:rPr>
        <w:t xml:space="preserve"> на определенной высоте с помощью электромагнитной антигравитации.</w:t>
      </w:r>
    </w:p>
    <w:p w:rsidR="006915CA" w:rsidRPr="006915CA" w:rsidRDefault="00FC40EF" w:rsidP="00A934B2">
      <w:pPr>
        <w:spacing w:after="270" w:line="240" w:lineRule="auto"/>
        <w:ind w:left="-1134"/>
        <w:rPr>
          <w:rFonts w:ascii="Times New Roman" w:eastAsia="Times New Roman" w:hAnsi="Times New Roman" w:cs="Times New Roman"/>
          <w:color w:val="000000"/>
          <w:sz w:val="27"/>
          <w:szCs w:val="27"/>
        </w:rPr>
      </w:pPr>
      <w:r w:rsidRPr="00FC40EF">
        <w:rPr>
          <w:rFonts w:ascii="Times New Roman" w:eastAsia="Times New Roman" w:hAnsi="Times New Roman" w:cs="Times New Roman"/>
          <w:color w:val="000000"/>
          <w:sz w:val="27"/>
          <w:szCs w:val="27"/>
        </w:rPr>
        <w:t>Конечно, эта формула, возможно, утратила бы большую тайну феномена НЛО, но серьезно приблизилась бы к нашим техническим возможностям. Что касается признания этих формул земного происхождения, то я не увижу ничего, что могло бы устранить эту гипотезу, так как любой вдохновенный летчик мог бы завтра сделать экспериментальный прототип.</w:t>
      </w:r>
      <w:r w:rsidR="0043382C">
        <w:rPr>
          <w:rFonts w:ascii="Times New Roman" w:eastAsia="Times New Roman" w:hAnsi="Times New Roman" w:cs="Times New Roman"/>
          <w:color w:val="000000"/>
          <w:sz w:val="27"/>
          <w:szCs w:val="27"/>
        </w:rPr>
        <w:pict>
          <v:rect id="_x0000_i1113" style="width:1015.55pt;height:1.65pt" o:hrpct="0" o:hralign="center" o:hrstd="t" o:hr="t" fillcolor="#a0a0a0" stroked="f"/>
        </w:pict>
      </w:r>
    </w:p>
    <w:p w:rsidR="006915CA" w:rsidRPr="006915CA" w:rsidRDefault="00A934B2"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p>
    <w:p w:rsidR="006915CA" w:rsidRPr="00A934B2" w:rsidRDefault="00A934B2" w:rsidP="00A934B2">
      <w:pPr>
        <w:spacing w:after="0" w:line="240" w:lineRule="auto"/>
        <w:ind w:left="-1134"/>
        <w:jc w:val="center"/>
        <w:rPr>
          <w:rFonts w:ascii="Times New Roman" w:eastAsia="Times New Roman" w:hAnsi="Times New Roman" w:cs="Times New Roman"/>
          <w:color w:val="000000"/>
          <w:sz w:val="27"/>
          <w:szCs w:val="27"/>
        </w:rPr>
      </w:pPr>
      <w:r w:rsidRPr="00A934B2">
        <w:rPr>
          <w:rFonts w:ascii="Times New Roman" w:eastAsia="Times New Roman" w:hAnsi="Times New Roman" w:cs="Times New Roman"/>
          <w:b/>
          <w:bCs/>
          <w:color w:val="000000"/>
          <w:sz w:val="27"/>
          <w:szCs w:val="27"/>
        </w:rPr>
        <w:t>РЕАКЦИЯ ОТТАЛКИВАНИЯ</w:t>
      </w:r>
      <w:r>
        <w:rPr>
          <w:rFonts w:ascii="Times New Roman" w:eastAsia="Times New Roman" w:hAnsi="Times New Roman" w:cs="Times New Roman"/>
          <w:b/>
          <w:bCs/>
          <w:color w:val="000000"/>
          <w:sz w:val="27"/>
          <w:szCs w:val="27"/>
        </w:rPr>
        <w:t>-</w:t>
      </w:r>
      <w:r w:rsidRPr="00A934B2">
        <w:rPr>
          <w:rFonts w:ascii="Times New Roman" w:eastAsia="Times New Roman" w:hAnsi="Times New Roman" w:cs="Times New Roman"/>
          <w:b/>
          <w:bCs/>
          <w:color w:val="000000"/>
          <w:sz w:val="27"/>
          <w:szCs w:val="27"/>
        </w:rPr>
        <w:t xml:space="preserve"> ПРИТЯЖЕНИЕ НА ИОНИЗИРОВАННЫЙ ВОЗДУХ</w:t>
      </w:r>
    </w:p>
    <w:p w:rsidR="00EA01D2" w:rsidRPr="00EA01D2" w:rsidRDefault="006915CA" w:rsidP="00EA01D2">
      <w:pPr>
        <w:spacing w:after="0" w:line="240" w:lineRule="auto"/>
        <w:ind w:left="-1134"/>
        <w:rPr>
          <w:rFonts w:ascii="Times New Roman" w:eastAsia="Times New Roman" w:hAnsi="Times New Roman" w:cs="Times New Roman"/>
          <w:color w:val="000000"/>
          <w:sz w:val="27"/>
          <w:szCs w:val="27"/>
        </w:rPr>
      </w:pPr>
      <w:r w:rsidRPr="00EA01D2">
        <w:rPr>
          <w:rFonts w:ascii="Times New Roman" w:eastAsia="Times New Roman" w:hAnsi="Times New Roman" w:cs="Times New Roman"/>
          <w:b/>
          <w:bCs/>
          <w:color w:val="000000"/>
          <w:sz w:val="27"/>
          <w:szCs w:val="27"/>
        </w:rPr>
        <w:br/>
      </w:r>
      <w:r w:rsidR="00EA01D2" w:rsidRPr="00EA01D2">
        <w:rPr>
          <w:rFonts w:ascii="Times New Roman" w:eastAsia="Times New Roman" w:hAnsi="Times New Roman" w:cs="Times New Roman"/>
          <w:b/>
          <w:bCs/>
          <w:color w:val="000000"/>
          <w:sz w:val="27"/>
          <w:szCs w:val="27"/>
        </w:rPr>
        <w:t>Электростатический пограничный слой</w:t>
      </w:r>
      <w:r w:rsidRPr="00EA01D2">
        <w:rPr>
          <w:rFonts w:ascii="Times New Roman" w:eastAsia="Times New Roman" w:hAnsi="Times New Roman" w:cs="Times New Roman"/>
          <w:color w:val="000000"/>
          <w:sz w:val="27"/>
          <w:szCs w:val="27"/>
        </w:rPr>
        <w:br/>
      </w:r>
      <w:r w:rsidRPr="00EA01D2">
        <w:rPr>
          <w:rFonts w:ascii="Times New Roman" w:eastAsia="Times New Roman" w:hAnsi="Times New Roman" w:cs="Times New Roman"/>
          <w:color w:val="000000"/>
          <w:sz w:val="27"/>
          <w:szCs w:val="27"/>
        </w:rPr>
        <w:br/>
      </w:r>
      <w:r w:rsidR="00EA01D2" w:rsidRPr="00EA01D2">
        <w:rPr>
          <w:rFonts w:ascii="Times New Roman" w:eastAsia="Times New Roman" w:hAnsi="Times New Roman" w:cs="Times New Roman"/>
          <w:color w:val="000000"/>
          <w:sz w:val="27"/>
          <w:szCs w:val="27"/>
        </w:rPr>
        <w:t xml:space="preserve">Описание этой новой техники, которая, естественно, следует за Формулой ультразвука, является практически историческим, потому что именно по случаю презентации, которую я сделал в 1958 году в Париже, в </w:t>
      </w:r>
      <w:r w:rsidR="00EA01D2">
        <w:rPr>
          <w:rFonts w:ascii="Times New Roman" w:hAnsi="Times New Roman" w:cs="Times New Roman"/>
          <w:sz w:val="27"/>
          <w:szCs w:val="27"/>
        </w:rPr>
        <w:t>Ouranos</w:t>
      </w:r>
      <w:r w:rsidR="00EA01D2" w:rsidRPr="00EA01D2">
        <w:rPr>
          <w:rFonts w:ascii="Times New Roman" w:eastAsia="Times New Roman" w:hAnsi="Times New Roman" w:cs="Times New Roman"/>
          <w:color w:val="000000"/>
          <w:sz w:val="27"/>
          <w:szCs w:val="27"/>
        </w:rPr>
        <w:t xml:space="preserve"> перед Жак Бержье, начался эпизод моих контактов с французскими и иностранными журналистами.</w:t>
      </w:r>
    </w:p>
    <w:p w:rsidR="00EA01D2" w:rsidRPr="00EA01D2" w:rsidRDefault="00EA01D2" w:rsidP="00EA01D2">
      <w:pPr>
        <w:spacing w:after="0" w:line="240" w:lineRule="auto"/>
        <w:ind w:left="-1134"/>
        <w:rPr>
          <w:rFonts w:ascii="Times New Roman" w:eastAsia="Times New Roman" w:hAnsi="Times New Roman" w:cs="Times New Roman"/>
          <w:color w:val="000000"/>
          <w:sz w:val="27"/>
          <w:szCs w:val="27"/>
        </w:rPr>
      </w:pPr>
      <w:r w:rsidRPr="00EA01D2">
        <w:rPr>
          <w:rFonts w:ascii="Times New Roman" w:eastAsia="Times New Roman" w:hAnsi="Times New Roman" w:cs="Times New Roman"/>
          <w:color w:val="000000"/>
          <w:sz w:val="27"/>
          <w:szCs w:val="27"/>
        </w:rPr>
        <w:t xml:space="preserve">На самом деле, приглашенный тогдашним председателем Комитета </w:t>
      </w:r>
      <w:r>
        <w:rPr>
          <w:rFonts w:ascii="Times New Roman" w:hAnsi="Times New Roman" w:cs="Times New Roman"/>
          <w:sz w:val="27"/>
          <w:szCs w:val="27"/>
        </w:rPr>
        <w:t>Ouranos-а</w:t>
      </w:r>
      <w:r w:rsidRPr="00EA01D2">
        <w:rPr>
          <w:rFonts w:ascii="Times New Roman" w:eastAsia="Times New Roman" w:hAnsi="Times New Roman" w:cs="Times New Roman"/>
          <w:color w:val="000000"/>
          <w:sz w:val="27"/>
          <w:szCs w:val="27"/>
        </w:rPr>
        <w:t xml:space="preserve"> Марком Тируэном, чтобы сделать презентацию о методах, которые я представил своим Перпиньянам, я решил изложить эту формулу. Оказалось, что через самого крупного из них Бержье пришел на контакт с этим исследовательским учреждением </w:t>
      </w:r>
      <w:r>
        <w:rPr>
          <w:rFonts w:ascii="Times New Roman" w:hAnsi="Times New Roman" w:cs="Times New Roman"/>
          <w:sz w:val="27"/>
          <w:szCs w:val="27"/>
        </w:rPr>
        <w:t>UFOS</w:t>
      </w:r>
      <w:r w:rsidRPr="00EA01D2">
        <w:rPr>
          <w:rFonts w:ascii="Times New Roman" w:eastAsia="Times New Roman" w:hAnsi="Times New Roman" w:cs="Times New Roman"/>
          <w:color w:val="000000"/>
          <w:sz w:val="27"/>
          <w:szCs w:val="27"/>
        </w:rPr>
        <w:t>.</w:t>
      </w:r>
      <w:r>
        <w:rPr>
          <w:rFonts w:ascii="Times New Roman" w:eastAsia="Times New Roman" w:hAnsi="Times New Roman" w:cs="Times New Roman"/>
          <w:color w:val="000000"/>
          <w:sz w:val="27"/>
          <w:szCs w:val="27"/>
        </w:rPr>
        <w:br/>
      </w:r>
    </w:p>
    <w:p w:rsidR="00EA01D2" w:rsidRPr="00EA01D2" w:rsidRDefault="00EA01D2" w:rsidP="00EA01D2">
      <w:pPr>
        <w:spacing w:after="0" w:line="240" w:lineRule="auto"/>
        <w:ind w:left="-1134"/>
        <w:rPr>
          <w:rFonts w:ascii="Times New Roman" w:eastAsia="Times New Roman" w:hAnsi="Times New Roman" w:cs="Times New Roman"/>
          <w:color w:val="000000"/>
          <w:sz w:val="27"/>
          <w:szCs w:val="27"/>
        </w:rPr>
      </w:pPr>
      <w:r w:rsidRPr="00EA01D2">
        <w:rPr>
          <w:rFonts w:ascii="Times New Roman" w:eastAsia="Times New Roman" w:hAnsi="Times New Roman" w:cs="Times New Roman"/>
          <w:color w:val="000000"/>
          <w:sz w:val="27"/>
          <w:szCs w:val="27"/>
        </w:rPr>
        <w:t>Любопытно, что более пятнадцати лет спустя я смог прочитать в техническом журнале ту же идею, которую представил инженер, как... новизна.</w:t>
      </w:r>
    </w:p>
    <w:p w:rsidR="00EA01D2" w:rsidRPr="00EA01D2" w:rsidRDefault="00EA01D2" w:rsidP="00EA01D2">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Следовательно</w:t>
      </w:r>
      <w:r w:rsidRPr="00EA01D2">
        <w:rPr>
          <w:rFonts w:ascii="Times New Roman" w:eastAsia="Times New Roman" w:hAnsi="Times New Roman" w:cs="Times New Roman"/>
          <w:color w:val="000000"/>
          <w:sz w:val="27"/>
          <w:szCs w:val="27"/>
        </w:rPr>
        <w:t xml:space="preserve"> действительно любая плоская или диско</w:t>
      </w:r>
      <w:r>
        <w:rPr>
          <w:rFonts w:ascii="Times New Roman" w:eastAsia="Times New Roman" w:hAnsi="Times New Roman" w:cs="Times New Roman"/>
          <w:color w:val="000000"/>
          <w:sz w:val="27"/>
          <w:szCs w:val="27"/>
        </w:rPr>
        <w:t>образная</w:t>
      </w:r>
      <w:r w:rsidRPr="00EA01D2">
        <w:rPr>
          <w:rFonts w:ascii="Times New Roman" w:eastAsia="Times New Roman" w:hAnsi="Times New Roman" w:cs="Times New Roman"/>
          <w:color w:val="000000"/>
          <w:sz w:val="27"/>
          <w:szCs w:val="27"/>
        </w:rPr>
        <w:t xml:space="preserve"> поверхность помещенная в </w:t>
      </w:r>
      <w:r>
        <w:rPr>
          <w:rFonts w:ascii="Times New Roman" w:eastAsia="Times New Roman" w:hAnsi="Times New Roman" w:cs="Times New Roman"/>
          <w:color w:val="000000"/>
          <w:sz w:val="27"/>
          <w:szCs w:val="27"/>
        </w:rPr>
        <w:t>среду</w:t>
      </w:r>
      <w:r w:rsidRPr="00EA01D2">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 xml:space="preserve">имеет </w:t>
      </w:r>
      <w:r w:rsidRPr="00EA01D2">
        <w:rPr>
          <w:rFonts w:ascii="Times New Roman" w:eastAsia="Times New Roman" w:hAnsi="Times New Roman" w:cs="Times New Roman"/>
          <w:color w:val="000000"/>
          <w:sz w:val="27"/>
          <w:szCs w:val="27"/>
        </w:rPr>
        <w:t>сбалансированн</w:t>
      </w:r>
      <w:r>
        <w:rPr>
          <w:rFonts w:ascii="Times New Roman" w:eastAsia="Times New Roman" w:hAnsi="Times New Roman" w:cs="Times New Roman"/>
          <w:color w:val="000000"/>
          <w:sz w:val="27"/>
          <w:szCs w:val="27"/>
        </w:rPr>
        <w:t>ую</w:t>
      </w:r>
      <w:r w:rsidRPr="00EA01D2">
        <w:rPr>
          <w:rFonts w:ascii="Times New Roman" w:eastAsia="Times New Roman" w:hAnsi="Times New Roman" w:cs="Times New Roman"/>
          <w:color w:val="000000"/>
          <w:sz w:val="27"/>
          <w:szCs w:val="27"/>
        </w:rPr>
        <w:t xml:space="preserve"> структур</w:t>
      </w:r>
      <w:r>
        <w:rPr>
          <w:rFonts w:ascii="Times New Roman" w:eastAsia="Times New Roman" w:hAnsi="Times New Roman" w:cs="Times New Roman"/>
          <w:color w:val="000000"/>
          <w:sz w:val="27"/>
          <w:szCs w:val="27"/>
        </w:rPr>
        <w:t>у</w:t>
      </w:r>
      <w:r w:rsidRPr="00EA01D2">
        <w:rPr>
          <w:rFonts w:ascii="Times New Roman" w:eastAsia="Times New Roman" w:hAnsi="Times New Roman" w:cs="Times New Roman"/>
          <w:color w:val="000000"/>
          <w:sz w:val="27"/>
          <w:szCs w:val="27"/>
        </w:rPr>
        <w:t>.</w:t>
      </w:r>
    </w:p>
    <w:p w:rsidR="00EA01D2" w:rsidRPr="00EA01D2" w:rsidRDefault="00EA01D2" w:rsidP="00EA01D2">
      <w:pPr>
        <w:spacing w:after="0" w:line="240" w:lineRule="auto"/>
        <w:ind w:left="-1134"/>
        <w:rPr>
          <w:rFonts w:ascii="Times New Roman" w:eastAsia="Times New Roman" w:hAnsi="Times New Roman" w:cs="Times New Roman"/>
          <w:color w:val="000000"/>
          <w:sz w:val="27"/>
          <w:szCs w:val="27"/>
        </w:rPr>
      </w:pPr>
      <w:r w:rsidRPr="00EA01D2">
        <w:rPr>
          <w:rFonts w:ascii="Times New Roman" w:eastAsia="Times New Roman" w:hAnsi="Times New Roman" w:cs="Times New Roman"/>
          <w:color w:val="000000"/>
          <w:sz w:val="27"/>
          <w:szCs w:val="27"/>
        </w:rPr>
        <w:t xml:space="preserve">Нижняя и верхняя поверхности получают давление </w:t>
      </w:r>
      <w:r>
        <w:rPr>
          <w:rFonts w:ascii="Times New Roman" w:eastAsia="Times New Roman" w:hAnsi="Times New Roman" w:cs="Times New Roman"/>
          <w:color w:val="000000"/>
          <w:sz w:val="27"/>
          <w:szCs w:val="27"/>
        </w:rPr>
        <w:t>атмосферы либо около 1 кг-вес /</w:t>
      </w:r>
      <w:r w:rsidRPr="00EA01D2">
        <w:rPr>
          <w:rFonts w:ascii="Times New Roman" w:eastAsia="Times New Roman" w:hAnsi="Times New Roman" w:cs="Times New Roman"/>
          <w:color w:val="000000"/>
          <w:sz w:val="27"/>
          <w:szCs w:val="27"/>
        </w:rPr>
        <w:t>см^2, либо в современных единицах 101325 паскалей (что не облегчает расчеты).</w:t>
      </w:r>
    </w:p>
    <w:p w:rsidR="00EA01D2" w:rsidRPr="00B327B2" w:rsidRDefault="00EA01D2" w:rsidP="00EA01D2">
      <w:pPr>
        <w:spacing w:after="0" w:line="240" w:lineRule="auto"/>
        <w:ind w:left="-1134"/>
        <w:rPr>
          <w:rFonts w:ascii="Times New Roman" w:eastAsia="Times New Roman" w:hAnsi="Times New Roman" w:cs="Times New Roman"/>
          <w:color w:val="000000"/>
          <w:sz w:val="27"/>
          <w:szCs w:val="27"/>
        </w:rPr>
      </w:pPr>
      <w:r w:rsidRPr="00EA01D2">
        <w:rPr>
          <w:rFonts w:ascii="Times New Roman" w:eastAsia="Times New Roman" w:hAnsi="Times New Roman" w:cs="Times New Roman"/>
          <w:color w:val="000000"/>
          <w:sz w:val="27"/>
          <w:szCs w:val="27"/>
        </w:rPr>
        <w:t>Поскольку эти давления практически идентичны, результата нет.</w:t>
      </w:r>
      <w:r w:rsidRPr="00B327B2">
        <w:rPr>
          <w:rFonts w:ascii="Times New Roman" w:eastAsia="Times New Roman" w:hAnsi="Times New Roman" w:cs="Times New Roman"/>
          <w:color w:val="000000"/>
          <w:sz w:val="27"/>
          <w:szCs w:val="27"/>
        </w:rPr>
        <w:br/>
      </w:r>
    </w:p>
    <w:p w:rsidR="00EA01D2" w:rsidRPr="00EA01D2" w:rsidRDefault="00EA01D2" w:rsidP="00EA01D2">
      <w:pPr>
        <w:spacing w:after="0" w:line="240" w:lineRule="auto"/>
        <w:ind w:left="-1134"/>
        <w:rPr>
          <w:rFonts w:ascii="Times New Roman" w:eastAsia="Times New Roman" w:hAnsi="Times New Roman" w:cs="Times New Roman"/>
          <w:color w:val="000000"/>
          <w:sz w:val="27"/>
          <w:szCs w:val="27"/>
        </w:rPr>
      </w:pPr>
      <w:r w:rsidRPr="00EA01D2">
        <w:rPr>
          <w:rFonts w:ascii="Times New Roman" w:eastAsia="Times New Roman" w:hAnsi="Times New Roman" w:cs="Times New Roman"/>
          <w:color w:val="000000"/>
          <w:sz w:val="27"/>
          <w:szCs w:val="27"/>
        </w:rPr>
        <w:t xml:space="preserve">В водородном </w:t>
      </w:r>
      <w:r>
        <w:rPr>
          <w:rFonts w:ascii="Times New Roman" w:eastAsia="Times New Roman" w:hAnsi="Times New Roman" w:cs="Times New Roman"/>
          <w:color w:val="000000"/>
          <w:sz w:val="27"/>
          <w:szCs w:val="27"/>
        </w:rPr>
        <w:t>шаре</w:t>
      </w:r>
      <w:r w:rsidRPr="00EA01D2">
        <w:rPr>
          <w:rFonts w:ascii="Times New Roman" w:eastAsia="Times New Roman" w:hAnsi="Times New Roman" w:cs="Times New Roman"/>
          <w:color w:val="000000"/>
          <w:sz w:val="27"/>
          <w:szCs w:val="27"/>
        </w:rPr>
        <w:t xml:space="preserve"> также существует равновесие между давлением на верхнее и нижнее полушария, но архимедовый толчок можно объяснить очень простым способом следующим образом.</w:t>
      </w:r>
      <w:r>
        <w:rPr>
          <w:rFonts w:ascii="Times New Roman" w:eastAsia="Times New Roman" w:hAnsi="Times New Roman" w:cs="Times New Roman"/>
          <w:color w:val="000000"/>
          <w:sz w:val="27"/>
          <w:szCs w:val="27"/>
        </w:rPr>
        <w:br/>
      </w:r>
    </w:p>
    <w:p w:rsidR="00EA01D2" w:rsidRPr="00EA01D2" w:rsidRDefault="00EA01D2" w:rsidP="00EA01D2">
      <w:pPr>
        <w:spacing w:after="0" w:line="240" w:lineRule="auto"/>
        <w:ind w:left="-1134"/>
        <w:rPr>
          <w:rFonts w:ascii="Times New Roman" w:eastAsia="Times New Roman" w:hAnsi="Times New Roman" w:cs="Times New Roman"/>
          <w:color w:val="000000"/>
          <w:sz w:val="27"/>
          <w:szCs w:val="27"/>
        </w:rPr>
      </w:pPr>
      <w:r w:rsidRPr="00EA01D2">
        <w:rPr>
          <w:rFonts w:ascii="Times New Roman" w:eastAsia="Times New Roman" w:hAnsi="Times New Roman" w:cs="Times New Roman"/>
          <w:color w:val="000000"/>
          <w:sz w:val="27"/>
          <w:szCs w:val="27"/>
        </w:rPr>
        <w:t xml:space="preserve">Надуем два </w:t>
      </w:r>
      <w:r>
        <w:rPr>
          <w:rFonts w:ascii="Times New Roman" w:eastAsia="Times New Roman" w:hAnsi="Times New Roman" w:cs="Times New Roman"/>
          <w:color w:val="000000"/>
          <w:sz w:val="27"/>
          <w:szCs w:val="27"/>
        </w:rPr>
        <w:t xml:space="preserve">шара </w:t>
      </w:r>
      <w:r w:rsidRPr="00EA01D2">
        <w:rPr>
          <w:rFonts w:ascii="Times New Roman" w:eastAsia="Times New Roman" w:hAnsi="Times New Roman" w:cs="Times New Roman"/>
          <w:color w:val="000000"/>
          <w:sz w:val="27"/>
          <w:szCs w:val="27"/>
        </w:rPr>
        <w:t xml:space="preserve">один воздухом, другой водородом, прикрепим эти два </w:t>
      </w:r>
      <w:r>
        <w:rPr>
          <w:rFonts w:ascii="Times New Roman" w:eastAsia="Times New Roman" w:hAnsi="Times New Roman" w:cs="Times New Roman"/>
          <w:color w:val="000000"/>
          <w:sz w:val="27"/>
          <w:szCs w:val="27"/>
        </w:rPr>
        <w:t>шара</w:t>
      </w:r>
      <w:r w:rsidRPr="00EA01D2">
        <w:rPr>
          <w:rFonts w:ascii="Times New Roman" w:eastAsia="Times New Roman" w:hAnsi="Times New Roman" w:cs="Times New Roman"/>
          <w:color w:val="000000"/>
          <w:sz w:val="27"/>
          <w:szCs w:val="27"/>
        </w:rPr>
        <w:t xml:space="preserve"> к обоим концам весов и предположим, что система помещена в вакуум.</w:t>
      </w:r>
    </w:p>
    <w:p w:rsidR="00EA01D2" w:rsidRPr="00EA01D2" w:rsidRDefault="00EA01D2" w:rsidP="00EA01D2">
      <w:pPr>
        <w:spacing w:after="0" w:line="240" w:lineRule="auto"/>
        <w:ind w:left="-1134"/>
        <w:rPr>
          <w:rFonts w:ascii="Times New Roman" w:eastAsia="Times New Roman" w:hAnsi="Times New Roman" w:cs="Times New Roman"/>
          <w:color w:val="000000"/>
          <w:sz w:val="27"/>
          <w:szCs w:val="27"/>
        </w:rPr>
      </w:pPr>
      <w:r w:rsidRPr="00EA01D2">
        <w:rPr>
          <w:rFonts w:ascii="Times New Roman" w:eastAsia="Times New Roman" w:hAnsi="Times New Roman" w:cs="Times New Roman"/>
          <w:color w:val="000000"/>
          <w:sz w:val="27"/>
          <w:szCs w:val="27"/>
        </w:rPr>
        <w:t>Очевидно, что воздух плотнее водорода, и при таком же объеме воздушный шар будет опускаться, а водород подниматься.</w:t>
      </w:r>
    </w:p>
    <w:p w:rsidR="00EA01D2" w:rsidRPr="00EA01D2" w:rsidRDefault="00EA01D2" w:rsidP="00EA01D2">
      <w:pPr>
        <w:spacing w:after="0" w:line="240" w:lineRule="auto"/>
        <w:ind w:left="-1134"/>
        <w:rPr>
          <w:rFonts w:ascii="Times New Roman" w:eastAsia="Times New Roman" w:hAnsi="Times New Roman" w:cs="Times New Roman"/>
          <w:color w:val="000000"/>
          <w:sz w:val="27"/>
          <w:szCs w:val="27"/>
        </w:rPr>
      </w:pPr>
      <w:r w:rsidRPr="00EA01D2">
        <w:rPr>
          <w:rFonts w:ascii="Times New Roman" w:eastAsia="Times New Roman" w:hAnsi="Times New Roman" w:cs="Times New Roman"/>
          <w:color w:val="000000"/>
          <w:sz w:val="27"/>
          <w:szCs w:val="27"/>
        </w:rPr>
        <w:t>Это то, что на самом деле происходит в атмосфере, причем водородный</w:t>
      </w:r>
      <w:r>
        <w:rPr>
          <w:rFonts w:ascii="Times New Roman" w:eastAsia="Times New Roman" w:hAnsi="Times New Roman" w:cs="Times New Roman"/>
          <w:color w:val="000000"/>
          <w:sz w:val="27"/>
          <w:szCs w:val="27"/>
        </w:rPr>
        <w:t xml:space="preserve"> шар</w:t>
      </w:r>
      <w:r w:rsidRPr="00EA01D2">
        <w:rPr>
          <w:rFonts w:ascii="Times New Roman" w:eastAsia="Times New Roman" w:hAnsi="Times New Roman" w:cs="Times New Roman"/>
          <w:color w:val="000000"/>
          <w:sz w:val="27"/>
          <w:szCs w:val="27"/>
        </w:rPr>
        <w:t xml:space="preserve"> является реальным, а воздушный-виртуальным, поскольку окружен воздухом с одинаковым давлением.</w:t>
      </w:r>
    </w:p>
    <w:p w:rsidR="00D36617" w:rsidRPr="00D36617" w:rsidRDefault="00EA01D2" w:rsidP="00D36617">
      <w:pPr>
        <w:spacing w:after="0" w:line="240" w:lineRule="auto"/>
        <w:ind w:left="-1134"/>
        <w:rPr>
          <w:rFonts w:ascii="Times New Roman" w:eastAsia="Times New Roman" w:hAnsi="Times New Roman" w:cs="Times New Roman"/>
          <w:color w:val="000000"/>
          <w:sz w:val="27"/>
          <w:szCs w:val="27"/>
        </w:rPr>
      </w:pPr>
      <w:r w:rsidRPr="00EA01D2">
        <w:rPr>
          <w:rFonts w:ascii="Times New Roman" w:eastAsia="Times New Roman" w:hAnsi="Times New Roman" w:cs="Times New Roman"/>
          <w:color w:val="000000"/>
          <w:sz w:val="27"/>
          <w:szCs w:val="27"/>
        </w:rPr>
        <w:t>Таким образом, для восстановления эффекта тяги на горизонтальном плоском диске необходимо увеличить плотность воздуха под ним и уменьшить его сверху, и это делают аэродинамики, увеличивая давление под обтекаемой поверхностью и уменьшая его сверху (внутри и над поверхностью).</w:t>
      </w:r>
      <w:r w:rsidR="006915CA" w:rsidRPr="00EA01D2">
        <w:rPr>
          <w:rFonts w:ascii="Times New Roman" w:eastAsia="Times New Roman" w:hAnsi="Times New Roman" w:cs="Times New Roman"/>
          <w:color w:val="000000"/>
          <w:sz w:val="27"/>
          <w:szCs w:val="27"/>
        </w:rPr>
        <w:br/>
      </w:r>
      <w:r w:rsidR="00D36617">
        <w:rPr>
          <w:rFonts w:ascii="Times New Roman" w:eastAsia="Times New Roman" w:hAnsi="Times New Roman" w:cs="Times New Roman"/>
          <w:color w:val="000000"/>
          <w:sz w:val="27"/>
          <w:szCs w:val="27"/>
        </w:rPr>
        <w:br/>
      </w:r>
      <w:r w:rsidR="00D36617" w:rsidRPr="00D36617">
        <w:rPr>
          <w:rFonts w:ascii="Times New Roman" w:eastAsia="Times New Roman" w:hAnsi="Times New Roman" w:cs="Times New Roman"/>
          <w:color w:val="000000"/>
          <w:sz w:val="27"/>
          <w:szCs w:val="27"/>
        </w:rPr>
        <w:t>То, что аэродинамика получает за счет скорости движения профиля</w:t>
      </w:r>
      <w:r w:rsidR="00D36617">
        <w:rPr>
          <w:rFonts w:ascii="Times New Roman" w:eastAsia="Times New Roman" w:hAnsi="Times New Roman" w:cs="Times New Roman"/>
          <w:color w:val="000000"/>
          <w:sz w:val="27"/>
          <w:szCs w:val="27"/>
        </w:rPr>
        <w:t xml:space="preserve"> </w:t>
      </w:r>
      <w:r w:rsidR="00D36617">
        <w:rPr>
          <w:rFonts w:ascii="Arial" w:hAnsi="Arial" w:cs="Arial"/>
          <w:color w:val="000000"/>
        </w:rPr>
        <w:t xml:space="preserve"> </w:t>
      </w:r>
      <w:r w:rsidR="00D36617" w:rsidRPr="00D36617">
        <w:rPr>
          <w:rFonts w:ascii="Times New Roman" w:eastAsia="Times New Roman" w:hAnsi="Times New Roman" w:cs="Times New Roman"/>
          <w:color w:val="000000"/>
          <w:sz w:val="27"/>
          <w:szCs w:val="27"/>
        </w:rPr>
        <w:t>в воздухе, мы можем получить за счет электромагнитных эффектов.</w:t>
      </w:r>
    </w:p>
    <w:p w:rsidR="00D36617" w:rsidRPr="00D36617" w:rsidRDefault="00D36617" w:rsidP="00D36617">
      <w:pPr>
        <w:spacing w:after="0" w:line="240" w:lineRule="auto"/>
        <w:ind w:left="-1134"/>
        <w:rPr>
          <w:rFonts w:ascii="Times New Roman" w:eastAsia="Times New Roman" w:hAnsi="Times New Roman" w:cs="Times New Roman"/>
          <w:color w:val="000000"/>
          <w:sz w:val="27"/>
          <w:szCs w:val="27"/>
        </w:rPr>
      </w:pPr>
      <w:r w:rsidRPr="00D36617">
        <w:rPr>
          <w:rFonts w:ascii="Times New Roman" w:eastAsia="Times New Roman" w:hAnsi="Times New Roman" w:cs="Times New Roman"/>
          <w:color w:val="000000"/>
          <w:sz w:val="27"/>
          <w:szCs w:val="27"/>
        </w:rPr>
        <w:t>Нормальный воздух при температуре и давлении на уровне земли практически электрически нейтрален и не является проводящим, поэтому нам придется ионизировать его, то есть отделять электроны от ядер кислорода и азота.</w:t>
      </w:r>
    </w:p>
    <w:p w:rsidR="00D36617" w:rsidRPr="00D36617" w:rsidRDefault="00D36617" w:rsidP="00D36617">
      <w:pPr>
        <w:spacing w:after="0" w:line="240" w:lineRule="auto"/>
        <w:ind w:left="-1134"/>
        <w:rPr>
          <w:rFonts w:ascii="Times New Roman" w:eastAsia="Times New Roman" w:hAnsi="Times New Roman" w:cs="Times New Roman"/>
          <w:color w:val="000000"/>
          <w:sz w:val="27"/>
          <w:szCs w:val="27"/>
        </w:rPr>
      </w:pPr>
      <w:r w:rsidRPr="00D36617">
        <w:rPr>
          <w:rFonts w:ascii="Times New Roman" w:eastAsia="Times New Roman" w:hAnsi="Times New Roman" w:cs="Times New Roman"/>
          <w:color w:val="000000"/>
          <w:sz w:val="27"/>
          <w:szCs w:val="27"/>
        </w:rPr>
        <w:t>Представим, с другой стороны, что наш диск состоит из магнитного поля, вращающегося с большой скоростью, в одну сторону в верхней зоне, а в другую-в нижней, причем оба поля нейтрализуются магнитным экраном, включенным в диск (рис. 39).</w:t>
      </w:r>
      <w:r w:rsidR="006915CA" w:rsidRPr="00EA01D2">
        <w:rPr>
          <w:rFonts w:ascii="Times New Roman" w:eastAsia="Times New Roman" w:hAnsi="Times New Roman" w:cs="Times New Roman"/>
          <w:color w:val="000000"/>
          <w:sz w:val="27"/>
          <w:szCs w:val="27"/>
        </w:rPr>
        <w:br/>
      </w:r>
      <w:r>
        <w:rPr>
          <w:rFonts w:ascii="Times New Roman" w:eastAsia="Times New Roman" w:hAnsi="Times New Roman" w:cs="Times New Roman"/>
          <w:b/>
          <w:bCs/>
          <w:noProof/>
          <w:color w:val="000000"/>
          <w:sz w:val="27"/>
          <w:szCs w:val="27"/>
        </w:rPr>
        <w:drawing>
          <wp:inline distT="0" distB="0" distL="0" distR="0">
            <wp:extent cx="5549900" cy="2519680"/>
            <wp:effectExtent l="1905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66"/>
                    <a:srcRect/>
                    <a:stretch>
                      <a:fillRect/>
                    </a:stretch>
                  </pic:blipFill>
                  <pic:spPr bwMode="auto">
                    <a:xfrm>
                      <a:off x="0" y="0"/>
                      <a:ext cx="5549900" cy="2519680"/>
                    </a:xfrm>
                    <a:prstGeom prst="rect">
                      <a:avLst/>
                    </a:prstGeom>
                    <a:noFill/>
                    <a:ln w="9525">
                      <a:noFill/>
                      <a:miter lim="800000"/>
                      <a:headEnd/>
                      <a:tailEnd/>
                    </a:ln>
                  </pic:spPr>
                </pic:pic>
              </a:graphicData>
            </a:graphic>
          </wp:inline>
        </w:drawing>
      </w:r>
      <w:r>
        <w:rPr>
          <w:rFonts w:ascii="Times New Roman" w:eastAsia="Times New Roman" w:hAnsi="Times New Roman" w:cs="Times New Roman"/>
          <w:b/>
          <w:bCs/>
          <w:color w:val="000000"/>
          <w:sz w:val="27"/>
          <w:szCs w:val="27"/>
        </w:rPr>
        <w:br/>
        <w:t>Рисунок</w:t>
      </w:r>
      <w:r w:rsidR="006915CA" w:rsidRPr="00D36617">
        <w:rPr>
          <w:rFonts w:ascii="Times New Roman" w:eastAsia="Times New Roman" w:hAnsi="Times New Roman" w:cs="Times New Roman"/>
          <w:b/>
          <w:bCs/>
          <w:color w:val="000000"/>
          <w:sz w:val="27"/>
          <w:szCs w:val="27"/>
        </w:rPr>
        <w:t xml:space="preserve"> 39</w:t>
      </w:r>
      <w:r w:rsidR="006915CA" w:rsidRPr="00D36617">
        <w:rPr>
          <w:rFonts w:ascii="Times New Roman" w:eastAsia="Times New Roman" w:hAnsi="Times New Roman" w:cs="Times New Roman"/>
          <w:color w:val="000000"/>
          <w:sz w:val="27"/>
          <w:szCs w:val="27"/>
        </w:rPr>
        <w:br/>
      </w:r>
      <w:r w:rsidRPr="00D36617">
        <w:rPr>
          <w:rFonts w:ascii="Times New Roman" w:eastAsia="Times New Roman" w:hAnsi="Times New Roman" w:cs="Times New Roman"/>
          <w:color w:val="000000"/>
          <w:sz w:val="27"/>
          <w:szCs w:val="27"/>
        </w:rPr>
        <w:t>Мы будем свидетелями сил Лапласа концентрации электронов на одной из граней и положительных ионов на другой стороне, так как ионы будут отброш</w:t>
      </w:r>
      <w:r>
        <w:rPr>
          <w:rFonts w:ascii="Times New Roman" w:eastAsia="Times New Roman" w:hAnsi="Times New Roman" w:cs="Times New Roman"/>
          <w:color w:val="000000"/>
          <w:sz w:val="27"/>
          <w:szCs w:val="27"/>
        </w:rPr>
        <w:t xml:space="preserve">ены в одну сторону, а электроны </w:t>
      </w:r>
      <w:r w:rsidRPr="00D36617">
        <w:rPr>
          <w:rFonts w:ascii="Times New Roman" w:eastAsia="Times New Roman" w:hAnsi="Times New Roman" w:cs="Times New Roman"/>
          <w:color w:val="000000"/>
          <w:sz w:val="27"/>
          <w:szCs w:val="27"/>
        </w:rPr>
        <w:t>в другую.</w:t>
      </w:r>
      <w:r>
        <w:rPr>
          <w:rFonts w:ascii="Times New Roman" w:eastAsia="Times New Roman" w:hAnsi="Times New Roman" w:cs="Times New Roman"/>
          <w:color w:val="000000"/>
          <w:sz w:val="27"/>
          <w:szCs w:val="27"/>
        </w:rPr>
        <w:br/>
      </w:r>
    </w:p>
    <w:p w:rsidR="00D36617" w:rsidRPr="00D36617" w:rsidRDefault="00D36617" w:rsidP="00D36617">
      <w:pPr>
        <w:spacing w:after="0" w:line="240" w:lineRule="auto"/>
        <w:ind w:left="-1134"/>
        <w:rPr>
          <w:rFonts w:ascii="Times New Roman" w:eastAsia="Times New Roman" w:hAnsi="Times New Roman" w:cs="Times New Roman"/>
          <w:color w:val="000000"/>
          <w:sz w:val="27"/>
          <w:szCs w:val="27"/>
        </w:rPr>
      </w:pPr>
      <w:r w:rsidRPr="00D36617">
        <w:rPr>
          <w:rFonts w:ascii="Times New Roman" w:eastAsia="Times New Roman" w:hAnsi="Times New Roman" w:cs="Times New Roman"/>
          <w:color w:val="000000"/>
          <w:sz w:val="27"/>
          <w:szCs w:val="27"/>
        </w:rPr>
        <w:t>Таким образом, достаточно будет зарядить диск надлежащим образом, чтобы он, например, был заряжен отрицательно, притягивался положительными ионами и отталкивался отрицательными ионами.</w:t>
      </w:r>
    </w:p>
    <w:p w:rsidR="00D36617" w:rsidRPr="00D36617" w:rsidRDefault="00D36617" w:rsidP="00D36617">
      <w:pPr>
        <w:spacing w:after="0" w:line="240" w:lineRule="auto"/>
        <w:ind w:left="-1134"/>
        <w:rPr>
          <w:rFonts w:ascii="Times New Roman" w:eastAsia="Times New Roman" w:hAnsi="Times New Roman" w:cs="Times New Roman"/>
          <w:color w:val="000000"/>
          <w:sz w:val="27"/>
          <w:szCs w:val="27"/>
        </w:rPr>
      </w:pPr>
      <w:r w:rsidRPr="00D36617">
        <w:rPr>
          <w:rFonts w:ascii="Times New Roman" w:eastAsia="Times New Roman" w:hAnsi="Times New Roman" w:cs="Times New Roman"/>
          <w:color w:val="000000"/>
          <w:sz w:val="27"/>
          <w:szCs w:val="27"/>
        </w:rPr>
        <w:t>Комплексный эффект в конечном итоге даст результат подталкивания, весьма схожий с архимедовым эффектом, но сила которого будет гораздо более интенсивной и обратимой.</w:t>
      </w:r>
    </w:p>
    <w:p w:rsidR="00D36617" w:rsidRPr="00D36617" w:rsidRDefault="00D36617" w:rsidP="00D36617">
      <w:pPr>
        <w:spacing w:after="0" w:line="240" w:lineRule="auto"/>
        <w:ind w:left="-1134"/>
        <w:rPr>
          <w:rFonts w:ascii="Times New Roman" w:eastAsia="Times New Roman" w:hAnsi="Times New Roman" w:cs="Times New Roman"/>
          <w:color w:val="000000"/>
          <w:sz w:val="27"/>
          <w:szCs w:val="27"/>
        </w:rPr>
      </w:pPr>
      <w:r w:rsidRPr="00D36617">
        <w:rPr>
          <w:rFonts w:ascii="Times New Roman" w:eastAsia="Times New Roman" w:hAnsi="Times New Roman" w:cs="Times New Roman"/>
          <w:color w:val="000000"/>
          <w:sz w:val="27"/>
          <w:szCs w:val="27"/>
        </w:rPr>
        <w:t>Что же касается последствий, наблюдаемых наблюдателями, то они опять-таки будут соответствовать тем, которые демонстрируют реальность явлений НЛО.</w:t>
      </w:r>
      <w:r>
        <w:rPr>
          <w:rFonts w:ascii="Times New Roman" w:eastAsia="Times New Roman" w:hAnsi="Times New Roman" w:cs="Times New Roman"/>
          <w:color w:val="000000"/>
          <w:sz w:val="27"/>
          <w:szCs w:val="27"/>
        </w:rPr>
        <w:br/>
      </w:r>
    </w:p>
    <w:p w:rsidR="00D36617" w:rsidRPr="00D36617" w:rsidRDefault="00D36617" w:rsidP="00D36617">
      <w:pPr>
        <w:spacing w:after="0" w:line="240" w:lineRule="auto"/>
        <w:ind w:left="-1134"/>
        <w:rPr>
          <w:rFonts w:ascii="Times New Roman" w:eastAsia="Times New Roman" w:hAnsi="Times New Roman" w:cs="Times New Roman"/>
          <w:color w:val="000000"/>
          <w:sz w:val="27"/>
          <w:szCs w:val="27"/>
        </w:rPr>
      </w:pPr>
      <w:r w:rsidRPr="00D36617">
        <w:rPr>
          <w:rFonts w:ascii="Times New Roman" w:eastAsia="Times New Roman" w:hAnsi="Times New Roman" w:cs="Times New Roman"/>
          <w:color w:val="000000"/>
          <w:sz w:val="27"/>
          <w:szCs w:val="27"/>
        </w:rPr>
        <w:t>Таким образом, возникает мощное вращающееся магнитное поле, которое может быть объяснено вращением поля, приводимого в движение намагничивающими элементами диска, если диск сам вращается каким-либо реактивным устройством, т. е. соплами, испускающими газ, что было установлено.</w:t>
      </w:r>
    </w:p>
    <w:p w:rsidR="00D36617" w:rsidRPr="00D36617" w:rsidRDefault="00D36617" w:rsidP="00D36617">
      <w:pPr>
        <w:spacing w:after="0" w:line="240" w:lineRule="auto"/>
        <w:ind w:left="-1134"/>
        <w:rPr>
          <w:rFonts w:ascii="Times New Roman" w:eastAsia="Times New Roman" w:hAnsi="Times New Roman" w:cs="Times New Roman"/>
          <w:color w:val="000000"/>
          <w:sz w:val="27"/>
          <w:szCs w:val="27"/>
        </w:rPr>
      </w:pPr>
      <w:r w:rsidRPr="00D36617">
        <w:rPr>
          <w:rFonts w:ascii="Times New Roman" w:eastAsia="Times New Roman" w:hAnsi="Times New Roman" w:cs="Times New Roman"/>
          <w:color w:val="000000"/>
          <w:sz w:val="27"/>
          <w:szCs w:val="27"/>
        </w:rPr>
        <w:t>Что же касается электростатических и световых явлений, то в этом случае они нормально проявляются.</w:t>
      </w:r>
      <w:r>
        <w:rPr>
          <w:rFonts w:ascii="Times New Roman" w:eastAsia="Times New Roman" w:hAnsi="Times New Roman" w:cs="Times New Roman"/>
          <w:color w:val="000000"/>
          <w:sz w:val="27"/>
          <w:szCs w:val="27"/>
        </w:rPr>
        <w:br/>
      </w:r>
    </w:p>
    <w:p w:rsidR="00D36617" w:rsidRPr="00D36617" w:rsidRDefault="00D36617" w:rsidP="00D36617">
      <w:pPr>
        <w:spacing w:after="0" w:line="240" w:lineRule="auto"/>
        <w:ind w:left="-1134"/>
        <w:rPr>
          <w:rFonts w:ascii="Times New Roman" w:eastAsia="Times New Roman" w:hAnsi="Times New Roman" w:cs="Times New Roman"/>
          <w:color w:val="000000"/>
          <w:sz w:val="27"/>
          <w:szCs w:val="27"/>
        </w:rPr>
      </w:pPr>
      <w:r w:rsidRPr="00D36617">
        <w:rPr>
          <w:rFonts w:ascii="Times New Roman" w:eastAsia="Times New Roman" w:hAnsi="Times New Roman" w:cs="Times New Roman"/>
          <w:color w:val="000000"/>
          <w:sz w:val="27"/>
          <w:szCs w:val="27"/>
        </w:rPr>
        <w:t xml:space="preserve">С другой стороны, доказано, что электрически заряженный сверхзвуковой </w:t>
      </w:r>
      <w:r>
        <w:rPr>
          <w:rFonts w:ascii="Times New Roman" w:eastAsia="Times New Roman" w:hAnsi="Times New Roman" w:cs="Times New Roman"/>
          <w:color w:val="000000"/>
          <w:sz w:val="27"/>
          <w:szCs w:val="27"/>
        </w:rPr>
        <w:t xml:space="preserve">движущийся </w:t>
      </w:r>
      <w:r w:rsidRPr="00D36617">
        <w:rPr>
          <w:rFonts w:ascii="Times New Roman" w:eastAsia="Times New Roman" w:hAnsi="Times New Roman" w:cs="Times New Roman"/>
          <w:color w:val="000000"/>
          <w:sz w:val="27"/>
          <w:szCs w:val="27"/>
        </w:rPr>
        <w:t xml:space="preserve">значительно изменяет «взрыв», что объясняет </w:t>
      </w:r>
      <w:r>
        <w:rPr>
          <w:rFonts w:ascii="Times New Roman" w:eastAsia="Times New Roman" w:hAnsi="Times New Roman" w:cs="Times New Roman"/>
          <w:color w:val="000000"/>
          <w:sz w:val="27"/>
          <w:szCs w:val="27"/>
        </w:rPr>
        <w:t>тишину полета</w:t>
      </w:r>
      <w:r w:rsidRPr="00D36617">
        <w:rPr>
          <w:rFonts w:ascii="Times New Roman" w:eastAsia="Times New Roman" w:hAnsi="Times New Roman" w:cs="Times New Roman"/>
          <w:color w:val="000000"/>
          <w:sz w:val="27"/>
          <w:szCs w:val="27"/>
        </w:rPr>
        <w:t>, поскольку генератор является звуконепроницаемым турбиной или комплексом на основе атомной энергии.</w:t>
      </w:r>
      <w:r>
        <w:rPr>
          <w:rFonts w:ascii="Times New Roman" w:eastAsia="Times New Roman" w:hAnsi="Times New Roman" w:cs="Times New Roman"/>
          <w:color w:val="000000"/>
          <w:sz w:val="27"/>
          <w:szCs w:val="27"/>
        </w:rPr>
        <w:br/>
      </w:r>
    </w:p>
    <w:p w:rsidR="00D36617" w:rsidRPr="00D36617" w:rsidRDefault="00D36617" w:rsidP="00D36617">
      <w:pPr>
        <w:spacing w:after="0" w:line="240" w:lineRule="auto"/>
        <w:ind w:left="-1134"/>
        <w:rPr>
          <w:rFonts w:ascii="Times New Roman" w:eastAsia="Times New Roman" w:hAnsi="Times New Roman" w:cs="Times New Roman"/>
          <w:color w:val="000000"/>
          <w:sz w:val="27"/>
          <w:szCs w:val="27"/>
        </w:rPr>
      </w:pPr>
      <w:r w:rsidRPr="00D36617">
        <w:rPr>
          <w:rFonts w:ascii="Times New Roman" w:eastAsia="Times New Roman" w:hAnsi="Times New Roman" w:cs="Times New Roman"/>
          <w:color w:val="000000"/>
          <w:sz w:val="27"/>
          <w:szCs w:val="27"/>
        </w:rPr>
        <w:t xml:space="preserve">Многие проекты, использующие электростатические силы, были запатентованы, но поскольку земля электрически нейтральна, невозможно надеяться на отталкивающие эффекты, кроме ионизации. Действительно, хорошо известно, что заряженная сфера, дающая электрическое изображение знака, противоположного земле, любой заряд должен вызывать притяжение, если оно не является </w:t>
      </w:r>
      <w:r w:rsidR="00C0110D">
        <w:rPr>
          <w:rFonts w:ascii="Times New Roman" w:eastAsia="Times New Roman" w:hAnsi="Times New Roman" w:cs="Times New Roman"/>
          <w:color w:val="000000"/>
          <w:sz w:val="27"/>
          <w:szCs w:val="27"/>
        </w:rPr>
        <w:t xml:space="preserve">переменным </w:t>
      </w:r>
      <w:r w:rsidR="00C0110D" w:rsidRPr="00C0110D">
        <w:rPr>
          <w:rFonts w:ascii="Times New Roman" w:eastAsia="Times New Roman" w:hAnsi="Times New Roman" w:cs="Times New Roman"/>
          <w:color w:val="000000"/>
          <w:sz w:val="27"/>
          <w:szCs w:val="27"/>
          <w:highlight w:val="yellow"/>
        </w:rPr>
        <w:t>(Пульсирующим -</w:t>
      </w:r>
      <w:r w:rsidRPr="00C0110D">
        <w:rPr>
          <w:rFonts w:ascii="Times New Roman" w:eastAsia="Times New Roman" w:hAnsi="Times New Roman" w:cs="Times New Roman"/>
          <w:color w:val="000000"/>
          <w:sz w:val="27"/>
          <w:szCs w:val="27"/>
          <w:highlight w:val="yellow"/>
        </w:rPr>
        <w:t xml:space="preserve"> </w:t>
      </w:r>
      <w:r w:rsidR="00C0110D" w:rsidRPr="00C0110D">
        <w:rPr>
          <w:rFonts w:ascii="Times New Roman" w:eastAsia="Times New Roman" w:hAnsi="Times New Roman" w:cs="Times New Roman"/>
          <w:color w:val="000000"/>
          <w:sz w:val="27"/>
          <w:szCs w:val="27"/>
          <w:highlight w:val="yellow"/>
        </w:rPr>
        <w:t>"</w:t>
      </w:r>
      <w:r w:rsidRPr="00C0110D">
        <w:rPr>
          <w:rFonts w:ascii="Times New Roman" w:eastAsia="Times New Roman" w:hAnsi="Times New Roman" w:cs="Times New Roman"/>
          <w:color w:val="000000"/>
          <w:sz w:val="27"/>
          <w:szCs w:val="27"/>
          <w:highlight w:val="yellow"/>
        </w:rPr>
        <w:t>alternative</w:t>
      </w:r>
      <w:r w:rsidR="00C0110D" w:rsidRPr="00C0110D">
        <w:rPr>
          <w:rFonts w:ascii="Times New Roman" w:eastAsia="Times New Roman" w:hAnsi="Times New Roman" w:cs="Times New Roman"/>
          <w:color w:val="000000"/>
          <w:sz w:val="27"/>
          <w:szCs w:val="27"/>
          <w:highlight w:val="yellow"/>
        </w:rPr>
        <w:t>")</w:t>
      </w:r>
      <w:r w:rsidRPr="00C0110D">
        <w:rPr>
          <w:rFonts w:ascii="Times New Roman" w:eastAsia="Times New Roman" w:hAnsi="Times New Roman" w:cs="Times New Roman"/>
          <w:color w:val="000000"/>
          <w:sz w:val="27"/>
          <w:szCs w:val="27"/>
          <w:highlight w:val="yellow"/>
        </w:rPr>
        <w:t>.</w:t>
      </w:r>
    </w:p>
    <w:p w:rsidR="00D36617" w:rsidRPr="00D36617" w:rsidRDefault="00D36617" w:rsidP="00D36617">
      <w:pPr>
        <w:spacing w:after="0" w:line="240" w:lineRule="auto"/>
        <w:ind w:left="-1134"/>
        <w:rPr>
          <w:rFonts w:ascii="Times New Roman" w:eastAsia="Times New Roman" w:hAnsi="Times New Roman" w:cs="Times New Roman"/>
          <w:color w:val="000000"/>
          <w:sz w:val="27"/>
          <w:szCs w:val="27"/>
        </w:rPr>
      </w:pPr>
      <w:r w:rsidRPr="00D36617">
        <w:rPr>
          <w:rFonts w:ascii="Times New Roman" w:eastAsia="Times New Roman" w:hAnsi="Times New Roman" w:cs="Times New Roman"/>
          <w:color w:val="000000"/>
          <w:sz w:val="27"/>
          <w:szCs w:val="27"/>
        </w:rPr>
        <w:t xml:space="preserve">Я, однако, хорошо описал в начале этой работы интересный эксперимент с использованием </w:t>
      </w:r>
      <w:r w:rsidR="00C0110D">
        <w:rPr>
          <w:rFonts w:ascii="Times New Roman" w:eastAsia="Times New Roman" w:hAnsi="Times New Roman" w:cs="Times New Roman"/>
          <w:color w:val="000000"/>
          <w:sz w:val="27"/>
          <w:szCs w:val="27"/>
        </w:rPr>
        <w:t>пластины</w:t>
      </w:r>
      <w:r w:rsidRPr="00D36617">
        <w:rPr>
          <w:rFonts w:ascii="Times New Roman" w:eastAsia="Times New Roman" w:hAnsi="Times New Roman" w:cs="Times New Roman"/>
          <w:color w:val="000000"/>
          <w:sz w:val="27"/>
          <w:szCs w:val="27"/>
        </w:rPr>
        <w:t xml:space="preserve"> или заряженной сферы, но с </w:t>
      </w:r>
      <w:r w:rsidR="00C0110D">
        <w:rPr>
          <w:rFonts w:ascii="Times New Roman" w:eastAsia="Times New Roman" w:hAnsi="Times New Roman" w:cs="Times New Roman"/>
          <w:color w:val="000000"/>
          <w:sz w:val="27"/>
          <w:szCs w:val="27"/>
        </w:rPr>
        <w:t>использованием</w:t>
      </w:r>
      <w:r w:rsidRPr="00D36617">
        <w:rPr>
          <w:rFonts w:ascii="Times New Roman" w:eastAsia="Times New Roman" w:hAnsi="Times New Roman" w:cs="Times New Roman"/>
          <w:color w:val="000000"/>
          <w:sz w:val="27"/>
          <w:szCs w:val="27"/>
        </w:rPr>
        <w:t xml:space="preserve"> между зарядом и землей электрического экрана с устройством точечного разряда.</w:t>
      </w:r>
    </w:p>
    <w:p w:rsidR="00C0110D" w:rsidRPr="00C0110D" w:rsidRDefault="00D36617" w:rsidP="00C0110D">
      <w:pPr>
        <w:spacing w:after="0" w:line="240" w:lineRule="auto"/>
        <w:ind w:left="-1134"/>
        <w:rPr>
          <w:rFonts w:ascii="Times New Roman" w:eastAsia="Times New Roman" w:hAnsi="Times New Roman" w:cs="Times New Roman"/>
          <w:color w:val="000000"/>
          <w:sz w:val="27"/>
          <w:szCs w:val="27"/>
        </w:rPr>
      </w:pPr>
      <w:r w:rsidRPr="00D36617">
        <w:rPr>
          <w:rFonts w:ascii="Times New Roman" w:eastAsia="Times New Roman" w:hAnsi="Times New Roman" w:cs="Times New Roman"/>
          <w:color w:val="000000"/>
          <w:sz w:val="27"/>
          <w:szCs w:val="27"/>
        </w:rPr>
        <w:t>К сожалению, нельзя накапливать отрицательные заряды на земле, так как отталкивающий антигравитационный эффект может достигать фантастических значений.</w:t>
      </w:r>
      <w:r w:rsidR="00C0110D">
        <w:rPr>
          <w:rFonts w:ascii="Times New Roman" w:eastAsia="Times New Roman" w:hAnsi="Times New Roman" w:cs="Times New Roman"/>
          <w:color w:val="000000"/>
          <w:sz w:val="27"/>
          <w:szCs w:val="27"/>
        </w:rPr>
        <w:br/>
      </w:r>
      <w:r w:rsidR="00C0110D">
        <w:rPr>
          <w:rFonts w:ascii="Times New Roman" w:eastAsia="Times New Roman" w:hAnsi="Times New Roman" w:cs="Times New Roman"/>
          <w:color w:val="000000"/>
          <w:sz w:val="27"/>
          <w:szCs w:val="27"/>
        </w:rPr>
        <w:br/>
      </w:r>
      <w:r w:rsidR="00C0110D" w:rsidRPr="00C0110D">
        <w:rPr>
          <w:rFonts w:ascii="Times New Roman" w:eastAsia="Times New Roman" w:hAnsi="Times New Roman" w:cs="Times New Roman"/>
          <w:color w:val="000000"/>
          <w:sz w:val="27"/>
          <w:szCs w:val="27"/>
        </w:rPr>
        <w:t>Расчет показывает, что 2 килограмма электронов, размещенных на обоих полюсах Земли, то есть на расстоянии 12 000 км, будут отталкиваться друг от друга с силой 200 000 миллиардов тонн !</w:t>
      </w:r>
    </w:p>
    <w:p w:rsidR="00C0110D" w:rsidRPr="00C0110D" w:rsidRDefault="00C0110D" w:rsidP="00C0110D">
      <w:pPr>
        <w:spacing w:after="0" w:line="240" w:lineRule="auto"/>
        <w:ind w:left="-1134"/>
        <w:rPr>
          <w:rFonts w:ascii="Times New Roman" w:eastAsia="Times New Roman" w:hAnsi="Times New Roman" w:cs="Times New Roman"/>
          <w:color w:val="000000"/>
          <w:sz w:val="27"/>
          <w:szCs w:val="27"/>
        </w:rPr>
      </w:pPr>
      <w:r w:rsidRPr="00C0110D">
        <w:rPr>
          <w:rFonts w:ascii="Times New Roman" w:eastAsia="Times New Roman" w:hAnsi="Times New Roman" w:cs="Times New Roman"/>
          <w:color w:val="000000"/>
          <w:sz w:val="27"/>
          <w:szCs w:val="27"/>
        </w:rPr>
        <w:t>Очень жаль, что такая мощность еще не годна к употреблению, поскольку килограмм электронов обычно оказывается включенным в две тонны любого вещества ! А что говорить о двух зарядах по 1 кг, размещенных всего на расстоянии нескольких метров или км, при этом отталкивание уменьшается только в зависимости от квадрата расстояния, как при гравитации.</w:t>
      </w:r>
      <w:r>
        <w:rPr>
          <w:rFonts w:ascii="Times New Roman" w:eastAsia="Times New Roman" w:hAnsi="Times New Roman" w:cs="Times New Roman"/>
          <w:color w:val="000000"/>
          <w:sz w:val="27"/>
          <w:szCs w:val="27"/>
        </w:rPr>
        <w:br/>
      </w:r>
    </w:p>
    <w:p w:rsidR="00C0110D" w:rsidRPr="00C0110D" w:rsidRDefault="00C0110D" w:rsidP="00C0110D">
      <w:pPr>
        <w:spacing w:after="0" w:line="240" w:lineRule="auto"/>
        <w:ind w:left="-1134"/>
        <w:rPr>
          <w:rFonts w:ascii="Times New Roman" w:eastAsia="Times New Roman" w:hAnsi="Times New Roman" w:cs="Times New Roman"/>
          <w:color w:val="000000"/>
          <w:sz w:val="27"/>
          <w:szCs w:val="27"/>
        </w:rPr>
      </w:pPr>
      <w:r w:rsidRPr="00C0110D">
        <w:rPr>
          <w:rFonts w:ascii="Times New Roman" w:eastAsia="Times New Roman" w:hAnsi="Times New Roman" w:cs="Times New Roman"/>
          <w:color w:val="000000"/>
          <w:sz w:val="27"/>
          <w:szCs w:val="27"/>
        </w:rPr>
        <w:t>Конечно,</w:t>
      </w:r>
      <w:r>
        <w:rPr>
          <w:rFonts w:ascii="Times New Roman" w:eastAsia="Times New Roman" w:hAnsi="Times New Roman" w:cs="Times New Roman"/>
          <w:color w:val="000000"/>
          <w:sz w:val="27"/>
          <w:szCs w:val="27"/>
        </w:rPr>
        <w:t xml:space="preserve"> такие силы, безусловно, будут освоены</w:t>
      </w:r>
      <w:r w:rsidRPr="00C0110D">
        <w:rPr>
          <w:rFonts w:ascii="Times New Roman" w:eastAsia="Times New Roman" w:hAnsi="Times New Roman" w:cs="Times New Roman"/>
          <w:color w:val="000000"/>
          <w:sz w:val="27"/>
          <w:szCs w:val="27"/>
        </w:rPr>
        <w:t xml:space="preserve"> благодаря достижениям техники, и я считаю, что дал им основу, </w:t>
      </w:r>
      <w:r>
        <w:rPr>
          <w:rFonts w:ascii="Times New Roman" w:eastAsia="Times New Roman" w:hAnsi="Times New Roman" w:cs="Times New Roman"/>
          <w:color w:val="000000"/>
          <w:sz w:val="27"/>
          <w:szCs w:val="27"/>
        </w:rPr>
        <w:t>добавив</w:t>
      </w:r>
      <w:r w:rsidRPr="00C0110D">
        <w:rPr>
          <w:rFonts w:ascii="Times New Roman" w:eastAsia="Times New Roman" w:hAnsi="Times New Roman" w:cs="Times New Roman"/>
          <w:color w:val="000000"/>
          <w:sz w:val="27"/>
          <w:szCs w:val="27"/>
        </w:rPr>
        <w:t xml:space="preserve"> дополнительные электроны на неполные орбиты атомных облаков. Если эти рабочие гипотезы все еще могут заставить н</w:t>
      </w:r>
      <w:r>
        <w:rPr>
          <w:rFonts w:ascii="Times New Roman" w:eastAsia="Times New Roman" w:hAnsi="Times New Roman" w:cs="Times New Roman"/>
          <w:color w:val="000000"/>
          <w:sz w:val="27"/>
          <w:szCs w:val="27"/>
        </w:rPr>
        <w:t xml:space="preserve">екоторых физиков поверить </w:t>
      </w:r>
      <w:r w:rsidRPr="00C0110D">
        <w:rPr>
          <w:rFonts w:ascii="Times New Roman" w:eastAsia="Times New Roman" w:hAnsi="Times New Roman" w:cs="Times New Roman"/>
          <w:color w:val="000000"/>
          <w:sz w:val="27"/>
          <w:szCs w:val="27"/>
        </w:rPr>
        <w:t>, то настало время подвергнуть их экспериментам.</w:t>
      </w:r>
      <w:r w:rsidR="007C1FCB">
        <w:rPr>
          <w:rFonts w:ascii="Times New Roman" w:eastAsia="Times New Roman" w:hAnsi="Times New Roman" w:cs="Times New Roman"/>
          <w:color w:val="000000"/>
          <w:sz w:val="27"/>
          <w:szCs w:val="27"/>
        </w:rPr>
        <w:br/>
      </w:r>
    </w:p>
    <w:p w:rsidR="00C0110D" w:rsidRPr="00C0110D" w:rsidRDefault="00C0110D" w:rsidP="00C0110D">
      <w:pPr>
        <w:spacing w:after="0" w:line="240" w:lineRule="auto"/>
        <w:ind w:left="-1134"/>
        <w:rPr>
          <w:rFonts w:ascii="Times New Roman" w:eastAsia="Times New Roman" w:hAnsi="Times New Roman" w:cs="Times New Roman"/>
          <w:color w:val="000000"/>
          <w:sz w:val="27"/>
          <w:szCs w:val="27"/>
        </w:rPr>
      </w:pPr>
      <w:r w:rsidRPr="00C0110D">
        <w:rPr>
          <w:rFonts w:ascii="Times New Roman" w:eastAsia="Times New Roman" w:hAnsi="Times New Roman" w:cs="Times New Roman"/>
          <w:color w:val="000000"/>
          <w:sz w:val="27"/>
          <w:szCs w:val="27"/>
        </w:rPr>
        <w:t>В заключение этой главы можно ли объяснить любопытное воздействие на почву и растительность, наблюдаемое при посадках НЛО ?</w:t>
      </w:r>
    </w:p>
    <w:p w:rsidR="00C0110D" w:rsidRPr="00C0110D" w:rsidRDefault="00C0110D" w:rsidP="00C0110D">
      <w:pPr>
        <w:spacing w:after="0" w:line="240" w:lineRule="auto"/>
        <w:ind w:left="-1134"/>
        <w:rPr>
          <w:rFonts w:ascii="Times New Roman" w:eastAsia="Times New Roman" w:hAnsi="Times New Roman" w:cs="Times New Roman"/>
          <w:color w:val="000000"/>
          <w:sz w:val="27"/>
          <w:szCs w:val="27"/>
        </w:rPr>
      </w:pPr>
      <w:r w:rsidRPr="00C0110D">
        <w:rPr>
          <w:rFonts w:ascii="Times New Roman" w:eastAsia="Times New Roman" w:hAnsi="Times New Roman" w:cs="Times New Roman"/>
          <w:color w:val="000000"/>
          <w:sz w:val="27"/>
          <w:szCs w:val="27"/>
        </w:rPr>
        <w:t>Мы предполагали одновременное наличие ионизирующих полей и магнитных вращающихся полей.</w:t>
      </w:r>
      <w:r w:rsidR="007C1FCB">
        <w:rPr>
          <w:rFonts w:ascii="Times New Roman" w:eastAsia="Times New Roman" w:hAnsi="Times New Roman" w:cs="Times New Roman"/>
          <w:color w:val="000000"/>
          <w:sz w:val="27"/>
          <w:szCs w:val="27"/>
        </w:rPr>
        <w:br/>
      </w:r>
    </w:p>
    <w:p w:rsidR="00C0110D" w:rsidRPr="00C0110D" w:rsidRDefault="00C0110D" w:rsidP="00C0110D">
      <w:pPr>
        <w:spacing w:after="0" w:line="240" w:lineRule="auto"/>
        <w:ind w:left="-1134"/>
        <w:rPr>
          <w:rFonts w:ascii="Times New Roman" w:eastAsia="Times New Roman" w:hAnsi="Times New Roman" w:cs="Times New Roman"/>
          <w:color w:val="000000"/>
          <w:sz w:val="27"/>
          <w:szCs w:val="27"/>
        </w:rPr>
      </w:pPr>
      <w:r w:rsidRPr="00C0110D">
        <w:rPr>
          <w:rFonts w:ascii="Times New Roman" w:eastAsia="Times New Roman" w:hAnsi="Times New Roman" w:cs="Times New Roman"/>
          <w:color w:val="000000"/>
          <w:sz w:val="27"/>
          <w:szCs w:val="27"/>
        </w:rPr>
        <w:t>Однако мы знаем, что земная почва тем более проводящая, что она влажная, и поэтому вращающееся магнитное поле</w:t>
      </w:r>
      <w:r w:rsidR="007C1FCB">
        <w:rPr>
          <w:rFonts w:ascii="Times New Roman" w:eastAsia="Times New Roman" w:hAnsi="Times New Roman" w:cs="Times New Roman"/>
          <w:color w:val="000000"/>
          <w:sz w:val="27"/>
          <w:szCs w:val="27"/>
        </w:rPr>
        <w:t xml:space="preserve"> должно порождать интенсивные земные</w:t>
      </w:r>
      <w:r w:rsidRPr="00C0110D">
        <w:rPr>
          <w:rFonts w:ascii="Times New Roman" w:eastAsia="Times New Roman" w:hAnsi="Times New Roman" w:cs="Times New Roman"/>
          <w:color w:val="000000"/>
          <w:sz w:val="27"/>
          <w:szCs w:val="27"/>
        </w:rPr>
        <w:t xml:space="preserve"> токи, нагревающие массу почвы. Поэтому неудивительно, что корни растений обгорели, а почва пересохла, что констатируется с регулярностью. Что касается растений, е</w:t>
      </w:r>
      <w:r w:rsidR="007C1FCB">
        <w:rPr>
          <w:rFonts w:ascii="Times New Roman" w:eastAsia="Times New Roman" w:hAnsi="Times New Roman" w:cs="Times New Roman"/>
          <w:color w:val="000000"/>
          <w:sz w:val="27"/>
          <w:szCs w:val="27"/>
        </w:rPr>
        <w:t>сли их листья оказываются неповрежденными</w:t>
      </w:r>
      <w:r w:rsidRPr="00C0110D">
        <w:rPr>
          <w:rFonts w:ascii="Times New Roman" w:eastAsia="Times New Roman" w:hAnsi="Times New Roman" w:cs="Times New Roman"/>
          <w:color w:val="000000"/>
          <w:sz w:val="27"/>
          <w:szCs w:val="27"/>
        </w:rPr>
        <w:t>,</w:t>
      </w:r>
      <w:r w:rsidR="007C1FCB">
        <w:rPr>
          <w:rFonts w:ascii="Times New Roman" w:eastAsia="Times New Roman" w:hAnsi="Times New Roman" w:cs="Times New Roman"/>
          <w:color w:val="000000"/>
          <w:sz w:val="27"/>
          <w:szCs w:val="27"/>
        </w:rPr>
        <w:t xml:space="preserve">значит </w:t>
      </w:r>
      <w:r w:rsidRPr="00C0110D">
        <w:rPr>
          <w:rFonts w:ascii="Times New Roman" w:eastAsia="Times New Roman" w:hAnsi="Times New Roman" w:cs="Times New Roman"/>
          <w:color w:val="000000"/>
          <w:sz w:val="27"/>
          <w:szCs w:val="27"/>
        </w:rPr>
        <w:t xml:space="preserve"> что проводимость ионизированного воздуха меньше. Электростатические эффекты могут быть вызваны для </w:t>
      </w:r>
      <w:r w:rsidR="007C1FCB">
        <w:rPr>
          <w:rFonts w:ascii="Times New Roman" w:eastAsia="Times New Roman" w:hAnsi="Times New Roman" w:cs="Times New Roman"/>
          <w:color w:val="000000"/>
          <w:sz w:val="27"/>
          <w:szCs w:val="27"/>
        </w:rPr>
        <w:t xml:space="preserve">придавливания </w:t>
      </w:r>
      <w:r w:rsidR="007C1FCB" w:rsidRPr="007C1FCB">
        <w:rPr>
          <w:rFonts w:ascii="Times New Roman" w:eastAsia="Times New Roman" w:hAnsi="Times New Roman" w:cs="Times New Roman"/>
          <w:color w:val="000000"/>
          <w:sz w:val="27"/>
          <w:szCs w:val="27"/>
          <w:highlight w:val="yellow"/>
        </w:rPr>
        <w:t>(укладывания)</w:t>
      </w:r>
      <w:r w:rsidRPr="00C0110D">
        <w:rPr>
          <w:rFonts w:ascii="Times New Roman" w:eastAsia="Times New Roman" w:hAnsi="Times New Roman" w:cs="Times New Roman"/>
          <w:color w:val="000000"/>
          <w:sz w:val="27"/>
          <w:szCs w:val="27"/>
        </w:rPr>
        <w:t xml:space="preserve"> растений путем отталкивания.</w:t>
      </w:r>
    </w:p>
    <w:p w:rsidR="00C0110D" w:rsidRPr="00C0110D" w:rsidRDefault="00C0110D" w:rsidP="00C0110D">
      <w:pPr>
        <w:spacing w:after="0" w:line="240" w:lineRule="auto"/>
        <w:ind w:left="-1134"/>
        <w:rPr>
          <w:rFonts w:ascii="Times New Roman" w:eastAsia="Times New Roman" w:hAnsi="Times New Roman" w:cs="Times New Roman"/>
          <w:color w:val="000000"/>
          <w:sz w:val="27"/>
          <w:szCs w:val="27"/>
        </w:rPr>
      </w:pPr>
      <w:r w:rsidRPr="00C0110D">
        <w:rPr>
          <w:rFonts w:ascii="Times New Roman" w:eastAsia="Times New Roman" w:hAnsi="Times New Roman" w:cs="Times New Roman"/>
          <w:color w:val="000000"/>
          <w:sz w:val="27"/>
          <w:szCs w:val="27"/>
        </w:rPr>
        <w:t>Поскольку эти эффекты не имеют никакого отношения к радиоактивности, в этой области по-прежнему ничего не обнаружено.</w:t>
      </w:r>
      <w:r w:rsidR="007C1FCB">
        <w:rPr>
          <w:rFonts w:ascii="Times New Roman" w:eastAsia="Times New Roman" w:hAnsi="Times New Roman" w:cs="Times New Roman"/>
          <w:color w:val="000000"/>
          <w:sz w:val="27"/>
          <w:szCs w:val="27"/>
        </w:rPr>
        <w:br/>
      </w:r>
    </w:p>
    <w:p w:rsidR="00C0110D" w:rsidRPr="00C0110D" w:rsidRDefault="00C0110D" w:rsidP="00C0110D">
      <w:pPr>
        <w:spacing w:after="0" w:line="240" w:lineRule="auto"/>
        <w:ind w:left="-1134"/>
        <w:rPr>
          <w:rFonts w:ascii="Times New Roman" w:eastAsia="Times New Roman" w:hAnsi="Times New Roman" w:cs="Times New Roman"/>
          <w:color w:val="000000"/>
          <w:sz w:val="27"/>
          <w:szCs w:val="27"/>
        </w:rPr>
      </w:pPr>
      <w:r w:rsidRPr="00C0110D">
        <w:rPr>
          <w:rFonts w:ascii="Times New Roman" w:eastAsia="Times New Roman" w:hAnsi="Times New Roman" w:cs="Times New Roman"/>
          <w:color w:val="000000"/>
          <w:sz w:val="27"/>
          <w:szCs w:val="27"/>
        </w:rPr>
        <w:t>В заключение позволительно удивляться тому, что перед лицом стольких явлений, вполне объяснимых в соответствии с известными нам физическими законами, явлений, которые открывают умы и двери для новых методов для стольких физиков, может существовать так много нежеланий и препятствий со стороны ответственных научных кругов.</w:t>
      </w:r>
    </w:p>
    <w:p w:rsidR="00C0110D" w:rsidRPr="00C0110D" w:rsidRDefault="00C0110D" w:rsidP="00C0110D">
      <w:pPr>
        <w:spacing w:after="0" w:line="240" w:lineRule="auto"/>
        <w:ind w:left="-1134"/>
        <w:rPr>
          <w:rFonts w:ascii="Times New Roman" w:eastAsia="Times New Roman" w:hAnsi="Times New Roman" w:cs="Times New Roman"/>
          <w:color w:val="000000"/>
          <w:sz w:val="27"/>
          <w:szCs w:val="27"/>
        </w:rPr>
      </w:pPr>
      <w:r w:rsidRPr="00C0110D">
        <w:rPr>
          <w:rFonts w:ascii="Times New Roman" w:eastAsia="Times New Roman" w:hAnsi="Times New Roman" w:cs="Times New Roman"/>
          <w:color w:val="000000"/>
          <w:sz w:val="27"/>
          <w:szCs w:val="27"/>
        </w:rPr>
        <w:t xml:space="preserve">Конечно, я вижу только одно объяснение, которое показывает, что люди, которые получают значительные и эгоистичные выгоды от современных технологий, всегда очень плохо видят все новинки, которые могут либо разрушить их </w:t>
      </w:r>
      <w:r w:rsidR="007C1FCB">
        <w:rPr>
          <w:rFonts w:ascii="Times New Roman" w:eastAsia="Times New Roman" w:hAnsi="Times New Roman" w:cs="Times New Roman"/>
          <w:color w:val="000000"/>
          <w:sz w:val="27"/>
          <w:szCs w:val="27"/>
        </w:rPr>
        <w:t>устаревшие</w:t>
      </w:r>
      <w:r w:rsidRPr="00C0110D">
        <w:rPr>
          <w:rFonts w:ascii="Times New Roman" w:eastAsia="Times New Roman" w:hAnsi="Times New Roman" w:cs="Times New Roman"/>
          <w:color w:val="000000"/>
          <w:sz w:val="27"/>
          <w:szCs w:val="27"/>
        </w:rPr>
        <w:t xml:space="preserve"> отрасли, либо полностью отказаться от промышленно развитых схем.</w:t>
      </w:r>
    </w:p>
    <w:p w:rsidR="00C0110D" w:rsidRPr="00C0110D" w:rsidRDefault="00C0110D" w:rsidP="00C0110D">
      <w:pPr>
        <w:spacing w:after="0" w:line="240" w:lineRule="auto"/>
        <w:ind w:left="-1134"/>
        <w:rPr>
          <w:rFonts w:ascii="Times New Roman" w:eastAsia="Times New Roman" w:hAnsi="Times New Roman" w:cs="Times New Roman"/>
          <w:color w:val="000000"/>
          <w:sz w:val="27"/>
          <w:szCs w:val="27"/>
        </w:rPr>
      </w:pPr>
      <w:r w:rsidRPr="00C0110D">
        <w:rPr>
          <w:rFonts w:ascii="Times New Roman" w:eastAsia="Times New Roman" w:hAnsi="Times New Roman" w:cs="Times New Roman"/>
          <w:color w:val="000000"/>
          <w:sz w:val="27"/>
          <w:szCs w:val="27"/>
        </w:rPr>
        <w:t>Бесконечно мучительно думать, что, рассматривая эти методы в течение более тридцати лет, я был доведен до абсолютного бессилия из-за недобросовестности этих людей, которые называют себя учеными</w:t>
      </w:r>
      <w:r w:rsidR="007C1FCB">
        <w:rPr>
          <w:rFonts w:ascii="Times New Roman" w:eastAsia="Times New Roman" w:hAnsi="Times New Roman" w:cs="Times New Roman"/>
          <w:color w:val="000000"/>
          <w:sz w:val="27"/>
          <w:szCs w:val="27"/>
        </w:rPr>
        <w:t xml:space="preserve"> и которые являются всего лишь врагами</w:t>
      </w:r>
      <w:r w:rsidRPr="00C0110D">
        <w:rPr>
          <w:rFonts w:ascii="Times New Roman" w:eastAsia="Times New Roman" w:hAnsi="Times New Roman" w:cs="Times New Roman"/>
          <w:color w:val="000000"/>
          <w:sz w:val="27"/>
          <w:szCs w:val="27"/>
        </w:rPr>
        <w:t xml:space="preserve"> прогресса. </w:t>
      </w:r>
      <w:r w:rsidR="007C1FCB">
        <w:rPr>
          <w:rFonts w:ascii="Times New Roman" w:eastAsia="Times New Roman" w:hAnsi="Times New Roman" w:cs="Times New Roman"/>
          <w:color w:val="000000"/>
          <w:sz w:val="27"/>
          <w:szCs w:val="27"/>
        </w:rPr>
        <w:br/>
      </w:r>
      <w:r w:rsidRPr="00C0110D">
        <w:rPr>
          <w:rFonts w:ascii="Times New Roman" w:eastAsia="Times New Roman" w:hAnsi="Times New Roman" w:cs="Times New Roman"/>
          <w:color w:val="000000"/>
          <w:sz w:val="27"/>
          <w:szCs w:val="27"/>
        </w:rPr>
        <w:t>И какой прогресс ! Тот, о ком я здесь говорю, избавил бы нас от фекалоидных мук земли, которая до сих пор, как кошки, тщательно закапывала собственные помет ! Я говорю о нефти.</w:t>
      </w:r>
      <w:r w:rsidR="007C1FCB">
        <w:rPr>
          <w:rFonts w:ascii="Times New Roman" w:eastAsia="Times New Roman" w:hAnsi="Times New Roman" w:cs="Times New Roman"/>
          <w:color w:val="000000"/>
          <w:sz w:val="27"/>
          <w:szCs w:val="27"/>
        </w:rPr>
        <w:br/>
      </w:r>
    </w:p>
    <w:p w:rsidR="007C1FCB" w:rsidRPr="007C1FCB" w:rsidRDefault="007C1FCB" w:rsidP="007C1FCB">
      <w:pPr>
        <w:spacing w:after="0" w:line="240" w:lineRule="auto"/>
        <w:ind w:left="-1134"/>
        <w:rPr>
          <w:rFonts w:ascii="Times New Roman" w:eastAsia="Times New Roman" w:hAnsi="Times New Roman" w:cs="Times New Roman"/>
          <w:color w:val="000000"/>
          <w:sz w:val="27"/>
          <w:szCs w:val="27"/>
        </w:rPr>
      </w:pPr>
      <w:r w:rsidRPr="007C1FCB">
        <w:rPr>
          <w:rFonts w:ascii="Times New Roman" w:eastAsia="Times New Roman" w:hAnsi="Times New Roman" w:cs="Times New Roman"/>
          <w:color w:val="000000"/>
          <w:sz w:val="27"/>
          <w:szCs w:val="27"/>
        </w:rPr>
        <w:t>Что же касается утверждения о том, что инопланетяне разработали трансцендентные методы, то должен признаться, что все, что в настоящее время описывается как необъяснимое со стороны НЛО, мне кажется, вписывается в самые известные законы. При условии, конечно, освобождения от монументальных ошибок, вытекающих из коротких воззрений релятивистов и рационалистов, ослепленных математикой, рассматриваемой ими как единый источник всякой истины.</w:t>
      </w:r>
    </w:p>
    <w:p w:rsidR="007C1FCB" w:rsidRPr="007C1FCB" w:rsidRDefault="007C1FCB" w:rsidP="007C1FCB">
      <w:pPr>
        <w:spacing w:after="0" w:line="240" w:lineRule="auto"/>
        <w:ind w:left="-1134"/>
        <w:rPr>
          <w:rFonts w:ascii="Times New Roman" w:eastAsia="Times New Roman" w:hAnsi="Times New Roman" w:cs="Times New Roman"/>
          <w:color w:val="000000"/>
          <w:sz w:val="27"/>
          <w:szCs w:val="27"/>
        </w:rPr>
      </w:pPr>
      <w:r w:rsidRPr="007C1FCB">
        <w:rPr>
          <w:rFonts w:ascii="Times New Roman" w:eastAsia="Times New Roman" w:hAnsi="Times New Roman" w:cs="Times New Roman"/>
          <w:color w:val="000000"/>
          <w:sz w:val="27"/>
          <w:szCs w:val="27"/>
        </w:rPr>
        <w:t>Я позволю себе извлечь из работы физика, Филиппа Турнье, следующий текст :</w:t>
      </w:r>
      <w:r>
        <w:rPr>
          <w:rFonts w:ascii="Times New Roman" w:eastAsia="Times New Roman" w:hAnsi="Times New Roman" w:cs="Times New Roman"/>
          <w:color w:val="000000"/>
          <w:sz w:val="27"/>
          <w:szCs w:val="27"/>
        </w:rPr>
        <w:br/>
      </w:r>
      <w:r w:rsidR="006915CA" w:rsidRPr="007C1FCB">
        <w:rPr>
          <w:rFonts w:ascii="Times New Roman" w:eastAsia="Times New Roman" w:hAnsi="Times New Roman" w:cs="Times New Roman"/>
          <w:color w:val="000000"/>
          <w:sz w:val="27"/>
          <w:szCs w:val="27"/>
        </w:rPr>
        <w:br/>
      </w:r>
      <w:r w:rsidRPr="007C1FCB">
        <w:rPr>
          <w:rFonts w:ascii="Times New Roman" w:eastAsia="Times New Roman" w:hAnsi="Times New Roman" w:cs="Times New Roman"/>
          <w:color w:val="000000"/>
          <w:sz w:val="27"/>
          <w:szCs w:val="27"/>
        </w:rPr>
        <w:t>"Известно, что можно математически или схематически представить механизмы Солнечной системы, взяв землю за центр. Это чрезвычайно сложно (система Птолемея), но она может «работать» достаточно, чтобы «в конечном итоге» заставить «поверить», что это хорошее решение (и, возможно, даже единственное, если не предупреждать об обратном).</w:t>
      </w:r>
    </w:p>
    <w:p w:rsidR="007C1FCB" w:rsidRPr="007C1FCB" w:rsidRDefault="007C1FCB" w:rsidP="007C1FCB">
      <w:pPr>
        <w:spacing w:after="0" w:line="240" w:lineRule="auto"/>
        <w:ind w:left="-1134"/>
        <w:rPr>
          <w:rFonts w:ascii="Times New Roman" w:eastAsia="Times New Roman" w:hAnsi="Times New Roman" w:cs="Times New Roman"/>
          <w:color w:val="000000"/>
          <w:sz w:val="27"/>
          <w:szCs w:val="27"/>
        </w:rPr>
      </w:pPr>
      <w:r w:rsidRPr="007C1FCB">
        <w:rPr>
          <w:rFonts w:ascii="Times New Roman" w:eastAsia="Times New Roman" w:hAnsi="Times New Roman" w:cs="Times New Roman"/>
          <w:color w:val="000000"/>
          <w:sz w:val="27"/>
          <w:szCs w:val="27"/>
        </w:rPr>
        <w:t xml:space="preserve">Именно такие варианты в астрономии позволяли недоброжелателям Коперника и </w:t>
      </w:r>
      <w:r w:rsidR="005D1D2E">
        <w:rPr>
          <w:rFonts w:ascii="Times New Roman" w:eastAsia="Times New Roman" w:hAnsi="Times New Roman" w:cs="Times New Roman"/>
          <w:color w:val="000000"/>
          <w:sz w:val="27"/>
          <w:szCs w:val="27"/>
        </w:rPr>
        <w:t>Г</w:t>
      </w:r>
      <w:r w:rsidRPr="007C1FCB">
        <w:rPr>
          <w:rFonts w:ascii="Times New Roman" w:eastAsia="Times New Roman" w:hAnsi="Times New Roman" w:cs="Times New Roman"/>
          <w:color w:val="000000"/>
          <w:sz w:val="27"/>
          <w:szCs w:val="27"/>
        </w:rPr>
        <w:t>алилея злоупотреблять «добрым народом».</w:t>
      </w:r>
    </w:p>
    <w:p w:rsidR="007C1FCB" w:rsidRPr="007C1FCB" w:rsidRDefault="007C1FCB" w:rsidP="007C1FCB">
      <w:pPr>
        <w:spacing w:after="0" w:line="240" w:lineRule="auto"/>
        <w:ind w:left="-1134"/>
        <w:rPr>
          <w:rFonts w:ascii="Times New Roman" w:eastAsia="Times New Roman" w:hAnsi="Times New Roman" w:cs="Times New Roman"/>
          <w:color w:val="000000"/>
          <w:sz w:val="27"/>
          <w:szCs w:val="27"/>
        </w:rPr>
      </w:pPr>
      <w:r w:rsidRPr="007C1FCB">
        <w:rPr>
          <w:rFonts w:ascii="Times New Roman" w:eastAsia="Times New Roman" w:hAnsi="Times New Roman" w:cs="Times New Roman"/>
          <w:color w:val="000000"/>
          <w:sz w:val="27"/>
          <w:szCs w:val="27"/>
        </w:rPr>
        <w:t>Но если взять Солнце в качестве центра, все становится намного проще объяснить Солнечную систему.</w:t>
      </w:r>
    </w:p>
    <w:p w:rsidR="007C1FCB" w:rsidRPr="007C1FCB" w:rsidRDefault="007C1FCB" w:rsidP="007C1FCB">
      <w:pPr>
        <w:spacing w:after="0" w:line="240" w:lineRule="auto"/>
        <w:ind w:left="-1134"/>
        <w:rPr>
          <w:rFonts w:ascii="Times New Roman" w:eastAsia="Times New Roman" w:hAnsi="Times New Roman" w:cs="Times New Roman"/>
          <w:color w:val="000000"/>
          <w:sz w:val="27"/>
          <w:szCs w:val="27"/>
        </w:rPr>
      </w:pPr>
      <w:r w:rsidRPr="007C1FCB">
        <w:rPr>
          <w:rFonts w:ascii="Times New Roman" w:eastAsia="Times New Roman" w:hAnsi="Times New Roman" w:cs="Times New Roman"/>
          <w:color w:val="000000"/>
          <w:sz w:val="27"/>
          <w:szCs w:val="27"/>
        </w:rPr>
        <w:t>Это даже единственное физически действительное решение этой проблемы - (остальные «Солнца " находятся очень далеко друг от друга).</w:t>
      </w:r>
    </w:p>
    <w:p w:rsidR="007C1FCB" w:rsidRPr="007C1FCB" w:rsidRDefault="005D1D2E" w:rsidP="007C1FCB">
      <w:pPr>
        <w:spacing w:after="0" w:line="240" w:lineRule="auto"/>
        <w:ind w:left="-1134"/>
        <w:rPr>
          <w:rFonts w:ascii="Times New Roman" w:eastAsia="Times New Roman" w:hAnsi="Times New Roman" w:cs="Times New Roman"/>
          <w:color w:val="000000"/>
          <w:sz w:val="27"/>
          <w:szCs w:val="27"/>
        </w:rPr>
      </w:pPr>
      <w:r w:rsidRPr="005D1D2E">
        <w:rPr>
          <w:rFonts w:ascii="Times New Roman" w:eastAsia="Times New Roman" w:hAnsi="Times New Roman" w:cs="Times New Roman"/>
          <w:color w:val="000000"/>
          <w:sz w:val="27"/>
          <w:szCs w:val="27"/>
        </w:rPr>
        <w:t xml:space="preserve">В этой важной проблеме видно, насколько физика должна пройти перед математикой, то есть конкретика перед абстрактным инструментом. </w:t>
      </w:r>
      <w:r>
        <w:rPr>
          <w:rFonts w:ascii="Times New Roman" w:eastAsia="Times New Roman" w:hAnsi="Times New Roman" w:cs="Times New Roman"/>
          <w:color w:val="000000"/>
          <w:sz w:val="27"/>
          <w:szCs w:val="27"/>
        </w:rPr>
        <w:br/>
        <w:t>"</w:t>
      </w:r>
      <w:r w:rsidR="007C1FCB" w:rsidRPr="007C1FCB">
        <w:rPr>
          <w:rFonts w:ascii="Times New Roman" w:eastAsia="Times New Roman" w:hAnsi="Times New Roman" w:cs="Times New Roman"/>
          <w:color w:val="000000"/>
          <w:sz w:val="27"/>
          <w:szCs w:val="27"/>
        </w:rPr>
        <w:t>Простому</w:t>
      </w:r>
      <w:r>
        <w:rPr>
          <w:rFonts w:ascii="Times New Roman" w:eastAsia="Times New Roman" w:hAnsi="Times New Roman" w:cs="Times New Roman"/>
          <w:color w:val="000000"/>
          <w:sz w:val="27"/>
          <w:szCs w:val="27"/>
        </w:rPr>
        <w:t>" повезло больше, чем "</w:t>
      </w:r>
      <w:r w:rsidR="007C1FCB" w:rsidRPr="007C1FCB">
        <w:rPr>
          <w:rFonts w:ascii="Times New Roman" w:eastAsia="Times New Roman" w:hAnsi="Times New Roman" w:cs="Times New Roman"/>
          <w:color w:val="000000"/>
          <w:sz w:val="27"/>
          <w:szCs w:val="27"/>
        </w:rPr>
        <w:t>сложному</w:t>
      </w:r>
      <w:r>
        <w:rPr>
          <w:rFonts w:ascii="Times New Roman" w:eastAsia="Times New Roman" w:hAnsi="Times New Roman" w:cs="Times New Roman"/>
          <w:color w:val="000000"/>
          <w:sz w:val="27"/>
          <w:szCs w:val="27"/>
        </w:rPr>
        <w:t xml:space="preserve">" </w:t>
      </w:r>
      <w:r w:rsidR="007C1FCB" w:rsidRPr="007C1FCB">
        <w:rPr>
          <w:rFonts w:ascii="Times New Roman" w:eastAsia="Times New Roman" w:hAnsi="Times New Roman" w:cs="Times New Roman"/>
          <w:color w:val="000000"/>
          <w:sz w:val="27"/>
          <w:szCs w:val="27"/>
        </w:rPr>
        <w:t>быть реалистом</w:t>
      </w:r>
      <w:r>
        <w:rPr>
          <w:rFonts w:ascii="Times New Roman" w:eastAsia="Times New Roman" w:hAnsi="Times New Roman" w:cs="Times New Roman"/>
          <w:color w:val="000000"/>
          <w:sz w:val="27"/>
          <w:szCs w:val="27"/>
        </w:rPr>
        <w:t>»</w:t>
      </w:r>
      <w:r w:rsidR="007C1FCB" w:rsidRPr="007C1FCB">
        <w:rPr>
          <w:rFonts w:ascii="Times New Roman" w:eastAsia="Times New Roman" w:hAnsi="Times New Roman" w:cs="Times New Roman"/>
          <w:color w:val="000000"/>
          <w:sz w:val="27"/>
          <w:szCs w:val="27"/>
        </w:rPr>
        <w:t>.</w:t>
      </w:r>
    </w:p>
    <w:p w:rsidR="007C1FCB" w:rsidRPr="007C1FCB" w:rsidRDefault="007C1FCB" w:rsidP="007C1FCB">
      <w:pPr>
        <w:spacing w:after="0" w:line="240" w:lineRule="auto"/>
        <w:ind w:left="-1134"/>
        <w:rPr>
          <w:rFonts w:ascii="Times New Roman" w:eastAsia="Times New Roman" w:hAnsi="Times New Roman" w:cs="Times New Roman"/>
          <w:color w:val="000000"/>
          <w:sz w:val="27"/>
          <w:szCs w:val="27"/>
        </w:rPr>
      </w:pPr>
      <w:r w:rsidRPr="007C1FCB">
        <w:rPr>
          <w:rFonts w:ascii="Times New Roman" w:eastAsia="Times New Roman" w:hAnsi="Times New Roman" w:cs="Times New Roman"/>
          <w:color w:val="000000"/>
          <w:sz w:val="27"/>
          <w:szCs w:val="27"/>
        </w:rPr>
        <w:t>Еще один отрывок из того же источника :</w:t>
      </w:r>
    </w:p>
    <w:p w:rsidR="007C1FCB" w:rsidRPr="007C1FCB" w:rsidRDefault="007C1FCB" w:rsidP="007C1FCB">
      <w:pPr>
        <w:spacing w:after="0" w:line="240" w:lineRule="auto"/>
        <w:ind w:left="-1134"/>
        <w:rPr>
          <w:rFonts w:ascii="Times New Roman" w:eastAsia="Times New Roman" w:hAnsi="Times New Roman" w:cs="Times New Roman"/>
          <w:color w:val="000000"/>
          <w:sz w:val="27"/>
          <w:szCs w:val="27"/>
        </w:rPr>
      </w:pPr>
      <w:r w:rsidRPr="007C1FCB">
        <w:rPr>
          <w:rFonts w:ascii="Times New Roman" w:eastAsia="Times New Roman" w:hAnsi="Times New Roman" w:cs="Times New Roman"/>
          <w:color w:val="000000"/>
          <w:sz w:val="27"/>
          <w:szCs w:val="27"/>
        </w:rPr>
        <w:t>«Здесь также можно указать, что очень сложная система эпициклов Птолемея (где массивные планеты должны были вращаться вокруг нематериальных точек, сами в круговых оборотах) лучше отражала кажущееся и геоцентрическое движение планет, чем круговые и гелиоцентрические орбиты Коперника. Однако именно последний в принципе был физически, то есть инерционно, прав, даже когда эллиптические орбиты Кеплера, наконец, получили вполне удовлетворительную систему.</w:t>
      </w:r>
      <w:r w:rsidR="005D1D2E">
        <w:rPr>
          <w:rFonts w:ascii="Times New Roman" w:eastAsia="Times New Roman" w:hAnsi="Times New Roman" w:cs="Times New Roman"/>
          <w:color w:val="000000"/>
          <w:sz w:val="27"/>
          <w:szCs w:val="27"/>
        </w:rPr>
        <w:br/>
      </w:r>
      <w:r w:rsidRPr="007C1FCB">
        <w:rPr>
          <w:rFonts w:ascii="Times New Roman" w:eastAsia="Times New Roman" w:hAnsi="Times New Roman" w:cs="Times New Roman"/>
          <w:color w:val="000000"/>
          <w:sz w:val="27"/>
          <w:szCs w:val="27"/>
        </w:rPr>
        <w:t xml:space="preserve"> Разве не таковы тогда промежутки,</w:t>
      </w:r>
      <w:r w:rsidR="005D1D2E">
        <w:rPr>
          <w:rFonts w:ascii="Times New Roman" w:eastAsia="Times New Roman" w:hAnsi="Times New Roman" w:cs="Times New Roman"/>
          <w:color w:val="000000"/>
          <w:sz w:val="27"/>
          <w:szCs w:val="27"/>
        </w:rPr>
        <w:t xml:space="preserve"> </w:t>
      </w:r>
      <w:r w:rsidRPr="007C1FCB">
        <w:rPr>
          <w:rFonts w:ascii="Times New Roman" w:eastAsia="Times New Roman" w:hAnsi="Times New Roman" w:cs="Times New Roman"/>
          <w:color w:val="000000"/>
          <w:sz w:val="27"/>
          <w:szCs w:val="27"/>
        </w:rPr>
        <w:t>Эйнштейнов и прочих, вроде эпициклов, нефизических, Птолемеев ? »</w:t>
      </w:r>
    </w:p>
    <w:p w:rsidR="007C1FCB" w:rsidRPr="007C1FCB" w:rsidRDefault="007C1FCB" w:rsidP="007C1FCB">
      <w:pPr>
        <w:spacing w:after="0" w:line="240" w:lineRule="auto"/>
        <w:ind w:left="-1134"/>
        <w:rPr>
          <w:rFonts w:ascii="Times New Roman" w:eastAsia="Times New Roman" w:hAnsi="Times New Roman" w:cs="Times New Roman"/>
          <w:color w:val="000000"/>
          <w:sz w:val="27"/>
          <w:szCs w:val="27"/>
        </w:rPr>
      </w:pPr>
      <w:r w:rsidRPr="007C1FCB">
        <w:rPr>
          <w:rFonts w:ascii="Times New Roman" w:eastAsia="Times New Roman" w:hAnsi="Times New Roman" w:cs="Times New Roman"/>
          <w:color w:val="000000"/>
          <w:sz w:val="27"/>
          <w:szCs w:val="27"/>
        </w:rPr>
        <w:t>Как я уже говорил, я не отвергаю идею, потому что она логична, что все механизмы природы, имеющие обязательную связь между причиной и следствием, связаны волновыми системами, которые, как доказано, распространяются в нашем градиенте энергии с определенной скоростью, то есть со скоростью света и электромагнитных волн.</w:t>
      </w:r>
      <w:r w:rsidR="005D1D2E">
        <w:rPr>
          <w:rFonts w:ascii="Times New Roman" w:eastAsia="Times New Roman" w:hAnsi="Times New Roman" w:cs="Times New Roman"/>
          <w:color w:val="000000"/>
          <w:sz w:val="27"/>
          <w:szCs w:val="27"/>
        </w:rPr>
        <w:br/>
      </w:r>
    </w:p>
    <w:p w:rsidR="007C1FCB" w:rsidRPr="007C1FCB" w:rsidRDefault="007C1FCB" w:rsidP="007C1FCB">
      <w:pPr>
        <w:spacing w:after="0" w:line="240" w:lineRule="auto"/>
        <w:ind w:left="-1134"/>
        <w:rPr>
          <w:rFonts w:ascii="Times New Roman" w:eastAsia="Times New Roman" w:hAnsi="Times New Roman" w:cs="Times New Roman"/>
          <w:color w:val="000000"/>
          <w:sz w:val="27"/>
          <w:szCs w:val="27"/>
        </w:rPr>
      </w:pPr>
      <w:r w:rsidRPr="007C1FCB">
        <w:rPr>
          <w:rFonts w:ascii="Times New Roman" w:eastAsia="Times New Roman" w:hAnsi="Times New Roman" w:cs="Times New Roman"/>
          <w:color w:val="000000"/>
          <w:sz w:val="27"/>
          <w:szCs w:val="27"/>
        </w:rPr>
        <w:t>Эти волны распространяются в среде с такой скоростью, но она переменчива, если носитель движется, точно так же, как звуковые волны быстрее, если они принесены к нам ветром или исчезают, если ветер уносит их от нас.</w:t>
      </w:r>
    </w:p>
    <w:p w:rsidR="007C1FCB" w:rsidRPr="007C1FCB" w:rsidRDefault="007C1FCB" w:rsidP="007C1FCB">
      <w:pPr>
        <w:spacing w:after="0" w:line="240" w:lineRule="auto"/>
        <w:ind w:left="-1134"/>
        <w:rPr>
          <w:rFonts w:ascii="Times New Roman" w:eastAsia="Times New Roman" w:hAnsi="Times New Roman" w:cs="Times New Roman"/>
          <w:color w:val="000000"/>
          <w:sz w:val="27"/>
          <w:szCs w:val="27"/>
        </w:rPr>
      </w:pPr>
      <w:r w:rsidRPr="007C1FCB">
        <w:rPr>
          <w:rFonts w:ascii="Times New Roman" w:eastAsia="Times New Roman" w:hAnsi="Times New Roman" w:cs="Times New Roman"/>
          <w:color w:val="000000"/>
          <w:sz w:val="27"/>
          <w:szCs w:val="27"/>
        </w:rPr>
        <w:t>Я уже подробно рассказал о том аспекте космоса, как я его проектирую, и поскольку я изложил его принципы в 1962 году на различных зарубежных конгрессах, я с удовлетворением увидел, что эти взгляды признаны и приняты многими физиками, такими как доктор философии. Инг. Т. Чинкис из Рима, опубликовавший по этому поводу ряд статей.</w:t>
      </w:r>
    </w:p>
    <w:p w:rsidR="007C1FCB" w:rsidRPr="007C1FCB" w:rsidRDefault="007C1FCB" w:rsidP="007C1FCB">
      <w:pPr>
        <w:spacing w:after="0" w:line="240" w:lineRule="auto"/>
        <w:ind w:left="-1134"/>
        <w:rPr>
          <w:rFonts w:ascii="Times New Roman" w:eastAsia="Times New Roman" w:hAnsi="Times New Roman" w:cs="Times New Roman"/>
          <w:color w:val="000000"/>
          <w:sz w:val="27"/>
          <w:szCs w:val="27"/>
        </w:rPr>
      </w:pPr>
      <w:r w:rsidRPr="007C1FCB">
        <w:rPr>
          <w:rFonts w:ascii="Times New Roman" w:eastAsia="Times New Roman" w:hAnsi="Times New Roman" w:cs="Times New Roman"/>
          <w:color w:val="000000"/>
          <w:sz w:val="27"/>
          <w:szCs w:val="27"/>
        </w:rPr>
        <w:t>Поэтому я считаю, что на разных уровнях космической организации существуют различные сферы (Рис. 40).</w:t>
      </w:r>
      <w:r w:rsidR="005D1D2E" w:rsidRPr="005D1D2E">
        <w:rPr>
          <w:rFonts w:ascii="Times New Roman" w:eastAsia="Times New Roman" w:hAnsi="Times New Roman" w:cs="Times New Roman"/>
          <w:color w:val="000000"/>
          <w:sz w:val="27"/>
          <w:szCs w:val="27"/>
        </w:rPr>
        <w:t xml:space="preserve"> </w:t>
      </w:r>
      <w:r w:rsidR="005D1D2E">
        <w:rPr>
          <w:rFonts w:ascii="Times New Roman" w:eastAsia="Times New Roman" w:hAnsi="Times New Roman" w:cs="Times New Roman"/>
          <w:noProof/>
          <w:color w:val="000000"/>
          <w:sz w:val="27"/>
          <w:szCs w:val="27"/>
        </w:rPr>
        <w:drawing>
          <wp:inline distT="0" distB="0" distL="0" distR="0">
            <wp:extent cx="5475605" cy="6028690"/>
            <wp:effectExtent l="1905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67"/>
                    <a:srcRect/>
                    <a:stretch>
                      <a:fillRect/>
                    </a:stretch>
                  </pic:blipFill>
                  <pic:spPr bwMode="auto">
                    <a:xfrm>
                      <a:off x="0" y="0"/>
                      <a:ext cx="5475605" cy="6028690"/>
                    </a:xfrm>
                    <a:prstGeom prst="rect">
                      <a:avLst/>
                    </a:prstGeom>
                    <a:noFill/>
                    <a:ln w="9525">
                      <a:noFill/>
                      <a:miter lim="800000"/>
                      <a:headEnd/>
                      <a:tailEnd/>
                    </a:ln>
                  </pic:spPr>
                </pic:pic>
              </a:graphicData>
            </a:graphic>
          </wp:inline>
        </w:drawing>
      </w:r>
      <w:r w:rsidR="005D1D2E">
        <w:rPr>
          <w:rFonts w:ascii="Times New Roman" w:eastAsia="Times New Roman" w:hAnsi="Times New Roman" w:cs="Times New Roman"/>
          <w:color w:val="000000"/>
          <w:sz w:val="27"/>
          <w:szCs w:val="27"/>
        </w:rPr>
        <w:br/>
      </w:r>
      <w:r w:rsidR="005D1D2E" w:rsidRPr="005D1D2E">
        <w:rPr>
          <w:rFonts w:ascii="Times New Roman" w:eastAsia="Times New Roman" w:hAnsi="Times New Roman" w:cs="Times New Roman"/>
          <w:b/>
          <w:color w:val="000000"/>
          <w:sz w:val="27"/>
          <w:szCs w:val="27"/>
        </w:rPr>
        <w:t>Рисунок 40</w:t>
      </w:r>
    </w:p>
    <w:p w:rsidR="007C1FCB" w:rsidRPr="007C1FCB" w:rsidRDefault="007C1FCB" w:rsidP="007C1FCB">
      <w:pPr>
        <w:spacing w:after="0" w:line="240" w:lineRule="auto"/>
        <w:ind w:left="-1134"/>
        <w:rPr>
          <w:rFonts w:ascii="Times New Roman" w:eastAsia="Times New Roman" w:hAnsi="Times New Roman" w:cs="Times New Roman"/>
          <w:color w:val="000000"/>
          <w:sz w:val="27"/>
          <w:szCs w:val="27"/>
        </w:rPr>
      </w:pPr>
      <w:r w:rsidRPr="007C1FCB">
        <w:rPr>
          <w:rFonts w:ascii="Times New Roman" w:eastAsia="Times New Roman" w:hAnsi="Times New Roman" w:cs="Times New Roman"/>
          <w:color w:val="000000"/>
          <w:sz w:val="27"/>
          <w:szCs w:val="27"/>
        </w:rPr>
        <w:t>Прежде всего пустое пространство какой-либо субстанции, свойственное нашим обычным чувствам, но занимаемое локально некоей корпускулярной материальностью.</w:t>
      </w:r>
    </w:p>
    <w:p w:rsidR="005D1D2E" w:rsidRPr="005D1D2E" w:rsidRDefault="007C1FCB" w:rsidP="005D1D2E">
      <w:pPr>
        <w:spacing w:after="0" w:line="240" w:lineRule="auto"/>
        <w:ind w:left="-1134"/>
        <w:rPr>
          <w:rFonts w:ascii="Times New Roman" w:eastAsia="Times New Roman" w:hAnsi="Times New Roman" w:cs="Times New Roman"/>
          <w:color w:val="000000"/>
          <w:sz w:val="27"/>
          <w:szCs w:val="27"/>
        </w:rPr>
      </w:pPr>
      <w:r w:rsidRPr="007C1FCB">
        <w:rPr>
          <w:rFonts w:ascii="Times New Roman" w:eastAsia="Times New Roman" w:hAnsi="Times New Roman" w:cs="Times New Roman"/>
          <w:color w:val="000000"/>
          <w:sz w:val="27"/>
          <w:szCs w:val="27"/>
        </w:rPr>
        <w:t>Затем энергетическое поле, состоящее из гравитонов, субквант</w:t>
      </w:r>
      <w:r w:rsidR="005D1D2E">
        <w:rPr>
          <w:rFonts w:ascii="Times New Roman" w:eastAsia="Times New Roman" w:hAnsi="Times New Roman" w:cs="Times New Roman"/>
          <w:color w:val="000000"/>
          <w:sz w:val="27"/>
          <w:szCs w:val="27"/>
        </w:rPr>
        <w:t>ового</w:t>
      </w:r>
      <w:r w:rsidRPr="007C1FCB">
        <w:rPr>
          <w:rFonts w:ascii="Times New Roman" w:eastAsia="Times New Roman" w:hAnsi="Times New Roman" w:cs="Times New Roman"/>
          <w:color w:val="000000"/>
          <w:sz w:val="27"/>
          <w:szCs w:val="27"/>
        </w:rPr>
        <w:t xml:space="preserve"> пространства, сжатого давлением фотонов частиц, испускаемые галактиками и внутригалактическими космическими излучениями, которые проникают в эту атмосферу с теоретически неограниченными скоростями, уступая ей свою энергию.</w:t>
      </w:r>
      <w:r w:rsidR="006915CA" w:rsidRPr="007C1FCB">
        <w:rPr>
          <w:rFonts w:ascii="Times New Roman" w:eastAsia="Times New Roman" w:hAnsi="Times New Roman" w:cs="Times New Roman"/>
          <w:color w:val="000000"/>
          <w:sz w:val="27"/>
          <w:szCs w:val="27"/>
        </w:rPr>
        <w:br/>
      </w:r>
      <w:r w:rsidR="005D1D2E">
        <w:rPr>
          <w:rFonts w:ascii="Times New Roman" w:eastAsia="Times New Roman" w:hAnsi="Times New Roman" w:cs="Times New Roman"/>
          <w:color w:val="000000"/>
          <w:sz w:val="27"/>
          <w:szCs w:val="27"/>
        </w:rPr>
        <w:br/>
      </w:r>
      <w:r w:rsidR="005D1D2E" w:rsidRPr="005D1D2E">
        <w:rPr>
          <w:rFonts w:ascii="Times New Roman" w:eastAsia="Times New Roman" w:hAnsi="Times New Roman" w:cs="Times New Roman"/>
          <w:color w:val="000000"/>
          <w:sz w:val="27"/>
          <w:szCs w:val="27"/>
        </w:rPr>
        <w:t>Эти космические лучи, состоящие только из фотонных частиц, стабилизируют свой ход и окружают себя сопутствующими волнами, теряя энергетическую субквант</w:t>
      </w:r>
      <w:r w:rsidR="005D1D2E">
        <w:rPr>
          <w:rFonts w:ascii="Times New Roman" w:eastAsia="Times New Roman" w:hAnsi="Times New Roman" w:cs="Times New Roman"/>
          <w:color w:val="000000"/>
          <w:sz w:val="27"/>
          <w:szCs w:val="27"/>
        </w:rPr>
        <w:t>овую</w:t>
      </w:r>
      <w:r w:rsidR="005D1D2E" w:rsidRPr="005D1D2E">
        <w:rPr>
          <w:rFonts w:ascii="Times New Roman" w:eastAsia="Times New Roman" w:hAnsi="Times New Roman" w:cs="Times New Roman"/>
          <w:color w:val="000000"/>
          <w:sz w:val="27"/>
          <w:szCs w:val="27"/>
        </w:rPr>
        <w:t xml:space="preserve"> среду.</w:t>
      </w:r>
    </w:p>
    <w:p w:rsidR="005D1D2E" w:rsidRPr="005D1D2E" w:rsidRDefault="005D1D2E" w:rsidP="005D1D2E">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5D1D2E">
        <w:rPr>
          <w:rFonts w:ascii="Times New Roman" w:eastAsia="Times New Roman" w:hAnsi="Times New Roman" w:cs="Times New Roman"/>
          <w:color w:val="000000"/>
          <w:sz w:val="27"/>
          <w:szCs w:val="27"/>
        </w:rPr>
        <w:t xml:space="preserve">Далее идут, конденсированные энергетическим давлением, планетарные элементы с различными состояниями </w:t>
      </w:r>
      <w:r w:rsidRPr="005D1D2E">
        <w:rPr>
          <w:rFonts w:ascii="Times New Roman" w:eastAsia="Times New Roman" w:hAnsi="Times New Roman" w:cs="Times New Roman"/>
          <w:b/>
          <w:color w:val="000000"/>
          <w:sz w:val="27"/>
          <w:szCs w:val="27"/>
        </w:rPr>
        <w:t>плазма-твердое тело-жидкость-газ</w:t>
      </w:r>
      <w:r w:rsidRPr="005D1D2E">
        <w:rPr>
          <w:rFonts w:ascii="Times New Roman" w:eastAsia="Times New Roman" w:hAnsi="Times New Roman" w:cs="Times New Roman"/>
          <w:color w:val="000000"/>
          <w:sz w:val="27"/>
          <w:szCs w:val="27"/>
        </w:rPr>
        <w:t xml:space="preserve"> и, наконец, Солнце, центр </w:t>
      </w:r>
      <w:r>
        <w:rPr>
          <w:rFonts w:ascii="Times New Roman" w:eastAsia="Times New Roman" w:hAnsi="Times New Roman" w:cs="Times New Roman"/>
          <w:color w:val="000000"/>
          <w:sz w:val="27"/>
          <w:szCs w:val="27"/>
        </w:rPr>
        <w:t>сверхплотности</w:t>
      </w:r>
      <w:r w:rsidRPr="005D1D2E">
        <w:rPr>
          <w:rFonts w:ascii="Times New Roman" w:eastAsia="Times New Roman" w:hAnsi="Times New Roman" w:cs="Times New Roman"/>
          <w:color w:val="000000"/>
          <w:sz w:val="27"/>
          <w:szCs w:val="27"/>
        </w:rPr>
        <w:t xml:space="preserve"> и </w:t>
      </w:r>
      <w:r>
        <w:rPr>
          <w:rFonts w:ascii="Times New Roman" w:eastAsia="Times New Roman" w:hAnsi="Times New Roman" w:cs="Times New Roman"/>
          <w:color w:val="000000"/>
          <w:sz w:val="27"/>
          <w:szCs w:val="27"/>
        </w:rPr>
        <w:t>сверхдавления</w:t>
      </w:r>
      <w:r w:rsidRPr="005D1D2E">
        <w:rPr>
          <w:rFonts w:ascii="Times New Roman" w:eastAsia="Times New Roman" w:hAnsi="Times New Roman" w:cs="Times New Roman"/>
          <w:color w:val="000000"/>
          <w:sz w:val="27"/>
          <w:szCs w:val="27"/>
        </w:rPr>
        <w:t xml:space="preserve"> </w:t>
      </w:r>
      <w:r w:rsidR="002C2A4F">
        <w:rPr>
          <w:rFonts w:ascii="Times New Roman" w:eastAsia="Times New Roman" w:hAnsi="Times New Roman" w:cs="Times New Roman"/>
          <w:color w:val="000000"/>
          <w:sz w:val="27"/>
          <w:szCs w:val="27"/>
        </w:rPr>
        <w:t>который</w:t>
      </w:r>
      <w:r w:rsidRPr="005D1D2E">
        <w:rPr>
          <w:rFonts w:ascii="Times New Roman" w:eastAsia="Times New Roman" w:hAnsi="Times New Roman" w:cs="Times New Roman"/>
          <w:color w:val="000000"/>
          <w:sz w:val="27"/>
          <w:szCs w:val="27"/>
        </w:rPr>
        <w:t xml:space="preserve"> сжижает гравитонную энергию, испуская излучение.</w:t>
      </w:r>
      <w:r w:rsidR="002C2A4F">
        <w:rPr>
          <w:rFonts w:ascii="Times New Roman" w:eastAsia="Times New Roman" w:hAnsi="Times New Roman" w:cs="Times New Roman"/>
          <w:color w:val="000000"/>
          <w:sz w:val="27"/>
          <w:szCs w:val="27"/>
        </w:rPr>
        <w:br/>
      </w:r>
    </w:p>
    <w:p w:rsidR="005D1D2E" w:rsidRPr="005D1D2E" w:rsidRDefault="005D1D2E" w:rsidP="005D1D2E">
      <w:pPr>
        <w:spacing w:after="0" w:line="240" w:lineRule="auto"/>
        <w:ind w:left="-1134"/>
        <w:rPr>
          <w:rFonts w:ascii="Times New Roman" w:eastAsia="Times New Roman" w:hAnsi="Times New Roman" w:cs="Times New Roman"/>
          <w:color w:val="000000"/>
          <w:sz w:val="27"/>
          <w:szCs w:val="27"/>
        </w:rPr>
      </w:pPr>
      <w:r w:rsidRPr="005D1D2E">
        <w:rPr>
          <w:rFonts w:ascii="Times New Roman" w:eastAsia="Times New Roman" w:hAnsi="Times New Roman" w:cs="Times New Roman"/>
          <w:color w:val="000000"/>
          <w:sz w:val="27"/>
          <w:szCs w:val="27"/>
        </w:rPr>
        <w:t xml:space="preserve">Таким образом, вопреки воззрениям Эйнштейна, космический вакуум, если он существует вне энергетической </w:t>
      </w:r>
      <w:r w:rsidR="002C2A4F">
        <w:rPr>
          <w:rFonts w:ascii="Times New Roman" w:eastAsia="Times New Roman" w:hAnsi="Times New Roman" w:cs="Times New Roman"/>
          <w:color w:val="000000"/>
          <w:sz w:val="27"/>
          <w:szCs w:val="27"/>
        </w:rPr>
        <w:t>среды</w:t>
      </w:r>
      <w:r w:rsidRPr="005D1D2E">
        <w:rPr>
          <w:rFonts w:ascii="Times New Roman" w:eastAsia="Times New Roman" w:hAnsi="Times New Roman" w:cs="Times New Roman"/>
          <w:color w:val="000000"/>
          <w:sz w:val="27"/>
          <w:szCs w:val="27"/>
        </w:rPr>
        <w:t xml:space="preserve">, которая составляет одну из нескольких солнечных систем, занят только частичными элементами света. Но скорость этих элементов теоретически бесконечна в зависимости от отношения </w:t>
      </w:r>
      <w:r w:rsidR="002C2A4F">
        <w:rPr>
          <w:rFonts w:ascii="Times New Roman" w:eastAsia="Times New Roman" w:hAnsi="Times New Roman" w:cs="Times New Roman"/>
          <w:color w:val="000000"/>
          <w:sz w:val="27"/>
          <w:szCs w:val="27"/>
        </w:rPr>
        <w:t>Д</w:t>
      </w:r>
      <w:r w:rsidRPr="005D1D2E">
        <w:rPr>
          <w:rFonts w:ascii="Times New Roman" w:eastAsia="Times New Roman" w:hAnsi="Times New Roman" w:cs="Times New Roman"/>
          <w:color w:val="000000"/>
          <w:sz w:val="27"/>
          <w:szCs w:val="27"/>
        </w:rPr>
        <w:t>е Бро</w:t>
      </w:r>
      <w:r w:rsidR="002C2A4F">
        <w:rPr>
          <w:rFonts w:ascii="Times New Roman" w:eastAsia="Times New Roman" w:hAnsi="Times New Roman" w:cs="Times New Roman"/>
          <w:color w:val="000000"/>
          <w:sz w:val="27"/>
          <w:szCs w:val="27"/>
        </w:rPr>
        <w:t>йля</w:t>
      </w:r>
      <w:r w:rsidRPr="005D1D2E">
        <w:rPr>
          <w:rFonts w:ascii="Times New Roman" w:eastAsia="Times New Roman" w:hAnsi="Times New Roman" w:cs="Times New Roman"/>
          <w:color w:val="000000"/>
          <w:sz w:val="27"/>
          <w:szCs w:val="27"/>
        </w:rPr>
        <w:t>.</w:t>
      </w:r>
    </w:p>
    <w:p w:rsidR="005D1D2E" w:rsidRPr="005D1D2E" w:rsidRDefault="005D1D2E" w:rsidP="005D1D2E">
      <w:pPr>
        <w:spacing w:after="0" w:line="240" w:lineRule="auto"/>
        <w:ind w:left="-1134"/>
        <w:rPr>
          <w:rFonts w:ascii="Times New Roman" w:eastAsia="Times New Roman" w:hAnsi="Times New Roman" w:cs="Times New Roman"/>
          <w:color w:val="000000"/>
          <w:sz w:val="27"/>
          <w:szCs w:val="27"/>
        </w:rPr>
      </w:pPr>
      <w:r w:rsidRPr="005D1D2E">
        <w:rPr>
          <w:rFonts w:ascii="Times New Roman" w:eastAsia="Times New Roman" w:hAnsi="Times New Roman" w:cs="Times New Roman"/>
          <w:color w:val="000000"/>
          <w:sz w:val="27"/>
          <w:szCs w:val="27"/>
        </w:rPr>
        <w:t>С другой стороны, пространство Эйнштейна, относительность с его ошибками, - это электромагнитные волны, созданные проникновением на очень высокой скорости фотонов частиц, которые тормозят в этой среде, окружая себя, как и любое тело, движущееся в жидкости, следом, то есть сопровождающими волнами. И вот, когда перед измерениями пустого космоса узкая граница (100 миллиардов км) солнечной атмосферы, в которой купается земля, занята волнами, связь между скоростью частицы и волной которых определяется</w:t>
      </w:r>
      <w:r w:rsidR="002C2A4F">
        <w:rPr>
          <w:rFonts w:ascii="Times New Roman" w:eastAsia="Times New Roman" w:hAnsi="Times New Roman" w:cs="Times New Roman"/>
          <w:color w:val="000000"/>
          <w:sz w:val="27"/>
          <w:szCs w:val="27"/>
        </w:rPr>
        <w:t>:</w:t>
      </w:r>
    </w:p>
    <w:p w:rsidR="005D1D2E" w:rsidRPr="005D1D2E" w:rsidRDefault="005D1D2E" w:rsidP="005D1D2E">
      <w:pPr>
        <w:spacing w:after="0" w:line="240" w:lineRule="auto"/>
        <w:ind w:left="-1134"/>
        <w:rPr>
          <w:rFonts w:ascii="Times New Roman" w:eastAsia="Times New Roman" w:hAnsi="Times New Roman" w:cs="Times New Roman"/>
          <w:color w:val="000000"/>
          <w:sz w:val="27"/>
          <w:szCs w:val="27"/>
        </w:rPr>
      </w:pPr>
      <w:r w:rsidRPr="002C2A4F">
        <w:rPr>
          <w:rFonts w:ascii="Times New Roman" w:eastAsia="Times New Roman" w:hAnsi="Times New Roman" w:cs="Times New Roman"/>
          <w:b/>
          <w:color w:val="000000"/>
          <w:sz w:val="27"/>
          <w:szCs w:val="27"/>
        </w:rPr>
        <w:t>С</w:t>
      </w:r>
      <w:r w:rsidRPr="005D1D2E">
        <w:rPr>
          <w:rFonts w:ascii="Times New Roman" w:eastAsia="Times New Roman" w:hAnsi="Times New Roman" w:cs="Times New Roman"/>
          <w:color w:val="000000"/>
          <w:sz w:val="27"/>
          <w:szCs w:val="27"/>
        </w:rPr>
        <w:t xml:space="preserve"> </w:t>
      </w:r>
      <w:r w:rsidR="002C2A4F">
        <w:rPr>
          <w:rFonts w:ascii="Times New Roman" w:eastAsia="Times New Roman" w:hAnsi="Times New Roman" w:cs="Times New Roman"/>
          <w:color w:val="000000"/>
          <w:sz w:val="27"/>
          <w:szCs w:val="27"/>
        </w:rPr>
        <w:t>Следует</w:t>
      </w:r>
      <w:r w:rsidRPr="005D1D2E">
        <w:rPr>
          <w:rFonts w:ascii="Times New Roman" w:eastAsia="Times New Roman" w:hAnsi="Times New Roman" w:cs="Times New Roman"/>
          <w:color w:val="000000"/>
          <w:sz w:val="27"/>
          <w:szCs w:val="27"/>
        </w:rPr>
        <w:t xml:space="preserve"> </w:t>
      </w:r>
      <w:r w:rsidR="002C2A4F" w:rsidRPr="002C2A4F">
        <w:rPr>
          <w:rFonts w:ascii="Times New Roman" w:eastAsia="Times New Roman" w:hAnsi="Times New Roman" w:cs="Times New Roman"/>
          <w:b/>
          <w:color w:val="000000"/>
          <w:sz w:val="27"/>
          <w:szCs w:val="27"/>
        </w:rPr>
        <w:t>c^2 = C'C’’</w:t>
      </w:r>
    </w:p>
    <w:p w:rsidR="002C2A4F" w:rsidRPr="002C2A4F" w:rsidRDefault="005D1D2E" w:rsidP="002C2A4F">
      <w:pPr>
        <w:spacing w:after="0" w:line="240" w:lineRule="auto"/>
        <w:ind w:left="-1134"/>
        <w:rPr>
          <w:rFonts w:ascii="Times New Roman" w:eastAsia="Times New Roman" w:hAnsi="Times New Roman" w:cs="Times New Roman"/>
          <w:color w:val="000000"/>
          <w:sz w:val="27"/>
          <w:szCs w:val="27"/>
        </w:rPr>
      </w:pPr>
      <w:r w:rsidRPr="005D1D2E">
        <w:rPr>
          <w:rFonts w:ascii="Times New Roman" w:eastAsia="Times New Roman" w:hAnsi="Times New Roman" w:cs="Times New Roman"/>
          <w:color w:val="000000"/>
          <w:sz w:val="27"/>
          <w:szCs w:val="27"/>
        </w:rPr>
        <w:t xml:space="preserve">Таким образом, это только локальная константа и представляет собой квадрат так называемой скорости c света. В этой области все нуждается в пересмотре, современные теории должны быть пересмотрены полностью. </w:t>
      </w:r>
      <w:r w:rsidR="002C2A4F" w:rsidRPr="00B327B2">
        <w:rPr>
          <w:rFonts w:ascii="Times New Roman" w:eastAsia="Times New Roman" w:hAnsi="Times New Roman" w:cs="Times New Roman"/>
          <w:color w:val="000000"/>
          <w:sz w:val="27"/>
          <w:szCs w:val="27"/>
        </w:rPr>
        <w:br/>
      </w:r>
      <w:r w:rsidRPr="005D1D2E">
        <w:rPr>
          <w:rFonts w:ascii="Times New Roman" w:eastAsia="Times New Roman" w:hAnsi="Times New Roman" w:cs="Times New Roman"/>
          <w:color w:val="000000"/>
          <w:sz w:val="27"/>
          <w:szCs w:val="27"/>
        </w:rPr>
        <w:t>Скорость волны всегда выше, чем у фотона.</w:t>
      </w:r>
      <w:r w:rsidR="006915CA" w:rsidRPr="007C1FCB">
        <w:rPr>
          <w:rFonts w:ascii="Times New Roman" w:eastAsia="Times New Roman" w:hAnsi="Times New Roman" w:cs="Times New Roman"/>
          <w:color w:val="000000"/>
          <w:sz w:val="27"/>
          <w:szCs w:val="27"/>
        </w:rPr>
        <w:br/>
      </w:r>
      <w:r w:rsidR="002C2A4F" w:rsidRPr="002C2A4F">
        <w:rPr>
          <w:rFonts w:ascii="Times New Roman" w:eastAsia="Times New Roman" w:hAnsi="Times New Roman" w:cs="Times New Roman"/>
          <w:color w:val="000000"/>
          <w:sz w:val="27"/>
          <w:szCs w:val="27"/>
        </w:rPr>
        <w:br/>
        <w:t xml:space="preserve">Действительно, во время опытов, которые производятся на световом луче, есть много протонов частиц и их волн. Если можно допустить, что излучение пламени имеет некоторую синхронность между фотонами и их волнами, то очень трудно распознать в излучении, которое исходит от звезды, существует ли такая синхронность и каково ее смещение, по крайней мере, на экспериментальном уровне, вычисление на основе отношения </w:t>
      </w:r>
      <w:r w:rsidR="002C2A4F">
        <w:rPr>
          <w:rFonts w:ascii="Times New Roman" w:eastAsia="Times New Roman" w:hAnsi="Times New Roman" w:cs="Times New Roman"/>
          <w:color w:val="000000"/>
          <w:sz w:val="27"/>
          <w:szCs w:val="27"/>
        </w:rPr>
        <w:t>Д</w:t>
      </w:r>
      <w:r w:rsidR="002C2A4F" w:rsidRPr="002C2A4F">
        <w:rPr>
          <w:rFonts w:ascii="Times New Roman" w:eastAsia="Times New Roman" w:hAnsi="Times New Roman" w:cs="Times New Roman"/>
          <w:color w:val="000000"/>
          <w:sz w:val="27"/>
          <w:szCs w:val="27"/>
        </w:rPr>
        <w:t>е Бро</w:t>
      </w:r>
      <w:r w:rsidR="002C2A4F">
        <w:rPr>
          <w:rFonts w:ascii="Times New Roman" w:eastAsia="Times New Roman" w:hAnsi="Times New Roman" w:cs="Times New Roman"/>
          <w:color w:val="000000"/>
          <w:sz w:val="27"/>
          <w:szCs w:val="27"/>
        </w:rPr>
        <w:t>йля позволяю</w:t>
      </w:r>
      <w:r w:rsidR="002C2A4F" w:rsidRPr="002C2A4F">
        <w:rPr>
          <w:rFonts w:ascii="Times New Roman" w:eastAsia="Times New Roman" w:hAnsi="Times New Roman" w:cs="Times New Roman"/>
          <w:color w:val="000000"/>
          <w:sz w:val="27"/>
          <w:szCs w:val="27"/>
        </w:rPr>
        <w:t xml:space="preserve">т </w:t>
      </w:r>
      <w:r w:rsidR="002C2A4F">
        <w:rPr>
          <w:rFonts w:ascii="Times New Roman" w:eastAsia="Times New Roman" w:hAnsi="Times New Roman" w:cs="Times New Roman"/>
          <w:color w:val="000000"/>
          <w:sz w:val="27"/>
          <w:szCs w:val="27"/>
        </w:rPr>
        <w:t>обнаружить</w:t>
      </w:r>
      <w:r w:rsidR="002C2A4F" w:rsidRPr="002C2A4F">
        <w:rPr>
          <w:rFonts w:ascii="Times New Roman" w:eastAsia="Times New Roman" w:hAnsi="Times New Roman" w:cs="Times New Roman"/>
          <w:color w:val="000000"/>
          <w:sz w:val="27"/>
          <w:szCs w:val="27"/>
        </w:rPr>
        <w:t xml:space="preserve"> </w:t>
      </w:r>
      <w:r w:rsidR="002C2A4F">
        <w:rPr>
          <w:rFonts w:ascii="Times New Roman" w:eastAsia="Times New Roman" w:hAnsi="Times New Roman" w:cs="Times New Roman"/>
          <w:color w:val="000000"/>
          <w:sz w:val="27"/>
          <w:szCs w:val="27"/>
        </w:rPr>
        <w:t>ускорение</w:t>
      </w:r>
      <w:r w:rsidR="002C2A4F" w:rsidRPr="002C2A4F">
        <w:rPr>
          <w:rFonts w:ascii="Times New Roman" w:eastAsia="Times New Roman" w:hAnsi="Times New Roman" w:cs="Times New Roman"/>
          <w:color w:val="000000"/>
          <w:sz w:val="27"/>
          <w:szCs w:val="27"/>
        </w:rPr>
        <w:t xml:space="preserve"> или задержку.</w:t>
      </w:r>
      <w:r w:rsidR="002C2A4F">
        <w:rPr>
          <w:rFonts w:ascii="Times New Roman" w:eastAsia="Times New Roman" w:hAnsi="Times New Roman" w:cs="Times New Roman"/>
          <w:color w:val="000000"/>
          <w:sz w:val="27"/>
          <w:szCs w:val="27"/>
        </w:rPr>
        <w:br/>
      </w:r>
    </w:p>
    <w:p w:rsidR="002C2A4F" w:rsidRPr="002C2A4F" w:rsidRDefault="002C2A4F" w:rsidP="002C2A4F">
      <w:pPr>
        <w:spacing w:after="0" w:line="240" w:lineRule="auto"/>
        <w:ind w:left="-1134"/>
        <w:rPr>
          <w:rFonts w:ascii="Times New Roman" w:eastAsia="Times New Roman" w:hAnsi="Times New Roman" w:cs="Times New Roman"/>
          <w:color w:val="000000"/>
          <w:sz w:val="27"/>
          <w:szCs w:val="27"/>
        </w:rPr>
      </w:pPr>
      <w:r w:rsidRPr="002C2A4F">
        <w:rPr>
          <w:rFonts w:ascii="Times New Roman" w:eastAsia="Times New Roman" w:hAnsi="Times New Roman" w:cs="Times New Roman"/>
          <w:color w:val="000000"/>
          <w:sz w:val="27"/>
          <w:szCs w:val="27"/>
        </w:rPr>
        <w:t>Таким образом, мы приходим к абсолютно логическому выводу, что в поле тяготения, то есть в поле гравитонной энергии, плотность и давление которой растут по мере приближения к солнечному центру, фотон-частица из далеких миров прибывает с теоретически неограниченными скоростями и зависит от интенсивности обратного процесса, который проецирует ее в среду сначала с незначительной, а затем с возрастающей плотностью. Затем эта среда тормозит его, и его сопровождающая волна заряжается его энергией.</w:t>
      </w:r>
    </w:p>
    <w:p w:rsidR="002C2A4F" w:rsidRPr="002C2A4F" w:rsidRDefault="002C2A4F" w:rsidP="002C2A4F">
      <w:pPr>
        <w:spacing w:after="0" w:line="240" w:lineRule="auto"/>
        <w:ind w:left="-1134"/>
        <w:rPr>
          <w:rFonts w:ascii="Times New Roman" w:eastAsia="Times New Roman" w:hAnsi="Times New Roman" w:cs="Times New Roman"/>
          <w:color w:val="000000"/>
          <w:sz w:val="27"/>
          <w:szCs w:val="27"/>
        </w:rPr>
      </w:pPr>
      <w:r w:rsidRPr="002C2A4F">
        <w:rPr>
          <w:rFonts w:ascii="Times New Roman" w:eastAsia="Times New Roman" w:hAnsi="Times New Roman" w:cs="Times New Roman"/>
          <w:color w:val="000000"/>
          <w:sz w:val="27"/>
          <w:szCs w:val="27"/>
        </w:rPr>
        <w:t>С другой стороны, при попадании на солнце частица теоретически может замедляться до неподвижности, пока волна достигает максимальной скорости.</w:t>
      </w:r>
    </w:p>
    <w:p w:rsidR="002C2A4F" w:rsidRPr="002C2A4F" w:rsidRDefault="002C2A4F" w:rsidP="002C2A4F">
      <w:pPr>
        <w:spacing w:after="0" w:line="240" w:lineRule="auto"/>
        <w:ind w:left="-1134"/>
        <w:rPr>
          <w:rFonts w:ascii="Times New Roman" w:eastAsia="Times New Roman" w:hAnsi="Times New Roman" w:cs="Times New Roman"/>
          <w:color w:val="000000"/>
          <w:sz w:val="27"/>
          <w:szCs w:val="27"/>
        </w:rPr>
      </w:pPr>
      <w:r w:rsidRPr="002C2A4F">
        <w:rPr>
          <w:rFonts w:ascii="Times New Roman" w:eastAsia="Times New Roman" w:hAnsi="Times New Roman" w:cs="Times New Roman"/>
          <w:color w:val="000000"/>
          <w:sz w:val="27"/>
          <w:szCs w:val="27"/>
        </w:rPr>
        <w:t>И это имеет смысл, поскольку скорость волны зависит от давления.</w:t>
      </w:r>
    </w:p>
    <w:p w:rsidR="002C2A4F" w:rsidRPr="002C2A4F" w:rsidRDefault="002C2A4F" w:rsidP="002C2A4F">
      <w:pPr>
        <w:spacing w:after="0" w:line="240" w:lineRule="auto"/>
        <w:ind w:left="-1134"/>
        <w:rPr>
          <w:rFonts w:ascii="Times New Roman" w:eastAsia="Times New Roman" w:hAnsi="Times New Roman" w:cs="Times New Roman"/>
          <w:color w:val="000000"/>
          <w:sz w:val="27"/>
          <w:szCs w:val="27"/>
        </w:rPr>
      </w:pPr>
      <w:r w:rsidRPr="002C2A4F">
        <w:rPr>
          <w:rFonts w:ascii="Times New Roman" w:eastAsia="Times New Roman" w:hAnsi="Times New Roman" w:cs="Times New Roman"/>
          <w:color w:val="000000"/>
          <w:sz w:val="27"/>
          <w:szCs w:val="27"/>
        </w:rPr>
        <w:t xml:space="preserve">С другой стороны, фотон, излучаемый Солнцем, будет ускоряться при пересечении энергетического облака, поскольку он проходит через все менее плотные области, пока не достигнет бесконечной скорости. </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2C2A4F">
        <w:rPr>
          <w:rFonts w:ascii="Times New Roman" w:eastAsia="Times New Roman" w:hAnsi="Times New Roman" w:cs="Times New Roman"/>
          <w:color w:val="000000"/>
          <w:sz w:val="27"/>
          <w:szCs w:val="27"/>
        </w:rPr>
        <w:t>Тот же механизм заставит волну, не находящую больше опоры по мере удаления от солнца, замедлиться и исчезнуть. Поэтому есть основания полагать, что в фотоне есть энергия, кинетическая энергия, которую он уступает фотону-частице и наоборот, и это снова заставляет пересмотреть все представления о свете (рис. 41).Что же касается реальной механики процесса, то она, я думаю, превосходит любые математические возможности, так как проблема сложна, и теория относительности в очередной раз рискует в ней заблудиться.</w:t>
      </w:r>
      <w:r>
        <w:rPr>
          <w:rFonts w:ascii="Times New Roman" w:eastAsia="Times New Roman" w:hAnsi="Times New Roman" w:cs="Times New Roman"/>
          <w:color w:val="000000"/>
          <w:sz w:val="27"/>
          <w:szCs w:val="27"/>
        </w:rPr>
        <w:br/>
      </w:r>
      <w:r>
        <w:rPr>
          <w:rFonts w:ascii="Times New Roman" w:eastAsia="Times New Roman" w:hAnsi="Times New Roman" w:cs="Times New Roman"/>
          <w:noProof/>
          <w:color w:val="000000"/>
          <w:sz w:val="27"/>
          <w:szCs w:val="27"/>
        </w:rPr>
        <w:drawing>
          <wp:inline distT="0" distB="0" distL="0" distR="0">
            <wp:extent cx="5167630" cy="2573020"/>
            <wp:effectExtent l="1905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68"/>
                    <a:srcRect/>
                    <a:stretch>
                      <a:fillRect/>
                    </a:stretch>
                  </pic:blipFill>
                  <pic:spPr bwMode="auto">
                    <a:xfrm>
                      <a:off x="0" y="0"/>
                      <a:ext cx="5167630" cy="2573020"/>
                    </a:xfrm>
                    <a:prstGeom prst="rect">
                      <a:avLst/>
                    </a:prstGeom>
                    <a:noFill/>
                    <a:ln w="9525">
                      <a:noFill/>
                      <a:miter lim="800000"/>
                      <a:headEnd/>
                      <a:tailEnd/>
                    </a:ln>
                  </pic:spPr>
                </pic:pic>
              </a:graphicData>
            </a:graphic>
          </wp:inline>
        </w:drawing>
      </w:r>
      <w:r w:rsidR="006915CA" w:rsidRPr="007C1FCB">
        <w:rPr>
          <w:rFonts w:ascii="Times New Roman" w:eastAsia="Times New Roman" w:hAnsi="Times New Roman" w:cs="Times New Roman"/>
          <w:color w:val="000000"/>
          <w:sz w:val="27"/>
          <w:szCs w:val="27"/>
        </w:rPr>
        <w:br/>
      </w:r>
      <w:r>
        <w:rPr>
          <w:rFonts w:ascii="Times New Roman" w:eastAsia="Times New Roman" w:hAnsi="Times New Roman" w:cs="Times New Roman"/>
          <w:b/>
          <w:bCs/>
          <w:color w:val="000000"/>
          <w:sz w:val="27"/>
          <w:szCs w:val="27"/>
        </w:rPr>
        <w:t>Рисунок</w:t>
      </w:r>
      <w:r w:rsidR="006915CA" w:rsidRPr="002C2A4F">
        <w:rPr>
          <w:rFonts w:ascii="Times New Roman" w:eastAsia="Times New Roman" w:hAnsi="Times New Roman" w:cs="Times New Roman"/>
          <w:b/>
          <w:bCs/>
          <w:color w:val="000000"/>
          <w:sz w:val="27"/>
          <w:szCs w:val="27"/>
        </w:rPr>
        <w:t xml:space="preserve"> 41</w:t>
      </w:r>
      <w:r w:rsidR="006915CA" w:rsidRPr="002C2A4F">
        <w:rPr>
          <w:rFonts w:ascii="Times New Roman" w:eastAsia="Times New Roman" w:hAnsi="Times New Roman" w:cs="Times New Roman"/>
          <w:color w:val="000000"/>
          <w:sz w:val="27"/>
          <w:szCs w:val="27"/>
        </w:rPr>
        <w:br/>
      </w:r>
      <w:r w:rsidRPr="002C2A4F">
        <w:rPr>
          <w:rFonts w:ascii="Times New Roman" w:eastAsia="Times New Roman" w:hAnsi="Times New Roman" w:cs="Times New Roman"/>
          <w:color w:val="000000"/>
          <w:sz w:val="27"/>
          <w:szCs w:val="27"/>
        </w:rPr>
        <w:t>Однако мы будем помнить, и это очень важно, что существует естественный процесс, в результате которого волна может материализоваться, будучи приведенной в движение ее передатчиком. Это действительно может заставить задуматься о создании материальной реальности из того, что принято называть небытием.</w:t>
      </w:r>
    </w:p>
    <w:p w:rsidR="002C2A4F" w:rsidRPr="002C2A4F" w:rsidRDefault="002C2A4F" w:rsidP="002C2A4F">
      <w:pPr>
        <w:spacing w:after="0" w:line="240" w:lineRule="auto"/>
        <w:ind w:left="-1134"/>
        <w:rPr>
          <w:rFonts w:ascii="Times New Roman" w:eastAsia="Times New Roman" w:hAnsi="Times New Roman" w:cs="Times New Roman"/>
          <w:color w:val="000000"/>
          <w:sz w:val="27"/>
          <w:szCs w:val="27"/>
        </w:rPr>
      </w:pPr>
      <w:r w:rsidRPr="002C2A4F">
        <w:rPr>
          <w:rFonts w:ascii="Times New Roman" w:eastAsia="Times New Roman" w:hAnsi="Times New Roman" w:cs="Times New Roman"/>
          <w:color w:val="000000"/>
          <w:sz w:val="27"/>
          <w:szCs w:val="27"/>
        </w:rPr>
        <w:t xml:space="preserve">Как мы предполагаем, фотон-частица пересекает огромные пространства со скоростью, бесконечно большей, чем световые волны в нашей энергетической </w:t>
      </w:r>
      <w:r w:rsidR="004311CD">
        <w:rPr>
          <w:rFonts w:ascii="Times New Roman" w:eastAsia="Times New Roman" w:hAnsi="Times New Roman" w:cs="Times New Roman"/>
          <w:color w:val="000000"/>
          <w:sz w:val="27"/>
          <w:szCs w:val="27"/>
        </w:rPr>
        <w:t xml:space="preserve">среде </w:t>
      </w:r>
      <w:r w:rsidR="004311CD" w:rsidRPr="004311CD">
        <w:rPr>
          <w:rFonts w:ascii="Times New Roman" w:eastAsia="Times New Roman" w:hAnsi="Times New Roman" w:cs="Times New Roman"/>
          <w:color w:val="000000"/>
          <w:sz w:val="27"/>
          <w:szCs w:val="27"/>
          <w:highlight w:val="yellow"/>
        </w:rPr>
        <w:t>(в эфире)</w:t>
      </w:r>
      <w:r w:rsidRPr="002C2A4F">
        <w:rPr>
          <w:rFonts w:ascii="Times New Roman" w:eastAsia="Times New Roman" w:hAnsi="Times New Roman" w:cs="Times New Roman"/>
          <w:color w:val="000000"/>
          <w:sz w:val="27"/>
          <w:szCs w:val="27"/>
        </w:rPr>
        <w:t>, и можно задаться вопросом, какова природа явления, которое определяет частоту и, следовательно, энергию излучения.</w:t>
      </w:r>
    </w:p>
    <w:p w:rsidR="002C2A4F" w:rsidRPr="002C2A4F" w:rsidRDefault="002C2A4F" w:rsidP="002C2A4F">
      <w:pPr>
        <w:spacing w:after="0" w:line="240" w:lineRule="auto"/>
        <w:ind w:left="-1134"/>
        <w:rPr>
          <w:rFonts w:ascii="Times New Roman" w:eastAsia="Times New Roman" w:hAnsi="Times New Roman" w:cs="Times New Roman"/>
          <w:color w:val="000000"/>
          <w:sz w:val="27"/>
          <w:szCs w:val="27"/>
        </w:rPr>
      </w:pPr>
      <w:r w:rsidRPr="002C2A4F">
        <w:rPr>
          <w:rFonts w:ascii="Times New Roman" w:eastAsia="Times New Roman" w:hAnsi="Times New Roman" w:cs="Times New Roman"/>
          <w:color w:val="000000"/>
          <w:sz w:val="27"/>
          <w:szCs w:val="27"/>
        </w:rPr>
        <w:t>Во-первых, каким может быть вид фотона-частицы, которая даст в нашем градиенте красное излучение и чье излучение будет чувствительно к нашему глазу и приборам.</w:t>
      </w:r>
    </w:p>
    <w:p w:rsidR="002C2A4F" w:rsidRPr="002C2A4F" w:rsidRDefault="002C2A4F" w:rsidP="002C2A4F">
      <w:pPr>
        <w:spacing w:after="0" w:line="240" w:lineRule="auto"/>
        <w:ind w:left="-1134"/>
        <w:rPr>
          <w:rFonts w:ascii="Times New Roman" w:eastAsia="Times New Roman" w:hAnsi="Times New Roman" w:cs="Times New Roman"/>
          <w:color w:val="000000"/>
          <w:sz w:val="27"/>
          <w:szCs w:val="27"/>
        </w:rPr>
      </w:pPr>
      <w:r w:rsidRPr="002C2A4F">
        <w:rPr>
          <w:rFonts w:ascii="Times New Roman" w:eastAsia="Times New Roman" w:hAnsi="Times New Roman" w:cs="Times New Roman"/>
          <w:color w:val="000000"/>
          <w:sz w:val="27"/>
          <w:szCs w:val="27"/>
        </w:rPr>
        <w:t>Мне пока не представляется возможным выдвинуть другую гипотезу, кроме одной из двух следующих.</w:t>
      </w:r>
    </w:p>
    <w:p w:rsidR="004311CD" w:rsidRPr="004311CD" w:rsidRDefault="002C2A4F" w:rsidP="004311CD">
      <w:pPr>
        <w:spacing w:after="0" w:line="240" w:lineRule="auto"/>
        <w:ind w:left="-1134"/>
        <w:rPr>
          <w:rFonts w:ascii="Times New Roman" w:eastAsia="Times New Roman" w:hAnsi="Times New Roman" w:cs="Times New Roman"/>
          <w:color w:val="000000"/>
          <w:sz w:val="27"/>
          <w:szCs w:val="27"/>
        </w:rPr>
      </w:pPr>
      <w:r w:rsidRPr="002C2A4F">
        <w:rPr>
          <w:rFonts w:ascii="Times New Roman" w:eastAsia="Times New Roman" w:hAnsi="Times New Roman" w:cs="Times New Roman"/>
          <w:color w:val="000000"/>
          <w:sz w:val="27"/>
          <w:szCs w:val="27"/>
        </w:rPr>
        <w:t>Или эти фотоны имеют разную инертную массу, или они пульсируют на разных частотах.</w:t>
      </w:r>
      <w:r w:rsidR="004311CD">
        <w:rPr>
          <w:rFonts w:ascii="Times New Roman" w:eastAsia="Times New Roman" w:hAnsi="Times New Roman" w:cs="Times New Roman"/>
          <w:color w:val="000000"/>
          <w:sz w:val="27"/>
          <w:szCs w:val="27"/>
        </w:rPr>
        <w:br/>
      </w:r>
      <w:r w:rsidR="004311CD">
        <w:rPr>
          <w:rFonts w:ascii="Times New Roman" w:eastAsia="Times New Roman" w:hAnsi="Times New Roman" w:cs="Times New Roman"/>
          <w:color w:val="000000"/>
          <w:sz w:val="27"/>
          <w:szCs w:val="27"/>
        </w:rPr>
        <w:br/>
      </w:r>
      <w:r w:rsidR="004311CD" w:rsidRPr="004311CD">
        <w:rPr>
          <w:rFonts w:ascii="Times New Roman" w:eastAsia="Times New Roman" w:hAnsi="Times New Roman" w:cs="Times New Roman"/>
          <w:color w:val="000000"/>
          <w:sz w:val="27"/>
          <w:szCs w:val="27"/>
        </w:rPr>
        <w:t>Однако, как представляется, кинетическая энергия фотона-частицы, значительная в абсолютном вакууме, превращается в волнообразную энергию, и опять же, если наши измерительные приборы могут определять только скорость волны и ее частоту, экспериментально определить скорость частицы не представляется возможным.</w:t>
      </w:r>
    </w:p>
    <w:p w:rsidR="004311CD" w:rsidRPr="004311CD" w:rsidRDefault="004311CD" w:rsidP="004311CD">
      <w:pPr>
        <w:spacing w:after="0" w:line="240" w:lineRule="auto"/>
        <w:ind w:left="-1134"/>
        <w:rPr>
          <w:rFonts w:ascii="Times New Roman" w:eastAsia="Times New Roman" w:hAnsi="Times New Roman" w:cs="Times New Roman"/>
          <w:color w:val="000000"/>
          <w:sz w:val="27"/>
          <w:szCs w:val="27"/>
        </w:rPr>
      </w:pPr>
      <w:r w:rsidRPr="004311CD">
        <w:rPr>
          <w:rFonts w:ascii="Times New Roman" w:eastAsia="Times New Roman" w:hAnsi="Times New Roman" w:cs="Times New Roman"/>
          <w:color w:val="000000"/>
          <w:sz w:val="27"/>
          <w:szCs w:val="27"/>
        </w:rPr>
        <w:t>Вернемся к аналогии между распространением звука в воздухе и света в гравитонической среде.</w:t>
      </w:r>
      <w:r>
        <w:rPr>
          <w:rFonts w:ascii="Times New Roman" w:eastAsia="Times New Roman" w:hAnsi="Times New Roman" w:cs="Times New Roman"/>
          <w:color w:val="000000"/>
          <w:sz w:val="27"/>
          <w:szCs w:val="27"/>
        </w:rPr>
        <w:br/>
      </w:r>
    </w:p>
    <w:p w:rsidR="004311CD" w:rsidRPr="004311CD" w:rsidRDefault="004311CD" w:rsidP="004311CD">
      <w:pPr>
        <w:spacing w:after="0" w:line="240" w:lineRule="auto"/>
        <w:ind w:left="-1134"/>
        <w:rPr>
          <w:rFonts w:ascii="Times New Roman" w:eastAsia="Times New Roman" w:hAnsi="Times New Roman" w:cs="Times New Roman"/>
          <w:color w:val="000000"/>
          <w:sz w:val="27"/>
          <w:szCs w:val="27"/>
        </w:rPr>
      </w:pPr>
      <w:r w:rsidRPr="004311CD">
        <w:rPr>
          <w:rFonts w:ascii="Times New Roman" w:eastAsia="Times New Roman" w:hAnsi="Times New Roman" w:cs="Times New Roman"/>
          <w:color w:val="000000"/>
          <w:sz w:val="27"/>
          <w:szCs w:val="27"/>
        </w:rPr>
        <w:t>Конечно, звуковая волна имеет скорость распространения, но она отличается от скорости колебаний молекул газа, которая является синусоидальной</w:t>
      </w:r>
      <w:r>
        <w:rPr>
          <w:rFonts w:ascii="Times New Roman" w:eastAsia="Times New Roman" w:hAnsi="Times New Roman" w:cs="Times New Roman"/>
          <w:color w:val="000000"/>
          <w:sz w:val="27"/>
          <w:szCs w:val="27"/>
        </w:rPr>
        <w:t xml:space="preserve"> </w:t>
      </w:r>
      <w:r w:rsidRPr="004311CD">
        <w:rPr>
          <w:rFonts w:ascii="Times New Roman" w:eastAsia="Times New Roman" w:hAnsi="Times New Roman" w:cs="Times New Roman"/>
          <w:color w:val="000000"/>
          <w:sz w:val="27"/>
          <w:szCs w:val="27"/>
          <w:highlight w:val="yellow"/>
        </w:rPr>
        <w:t>(Переменной?)</w:t>
      </w:r>
      <w:r w:rsidRPr="004311CD">
        <w:rPr>
          <w:rFonts w:ascii="Times New Roman" w:eastAsia="Times New Roman" w:hAnsi="Times New Roman" w:cs="Times New Roman"/>
          <w:color w:val="000000"/>
          <w:sz w:val="27"/>
          <w:szCs w:val="27"/>
        </w:rPr>
        <w:t xml:space="preserve"> скоростью, то есть проходящей через максимум и минимум. Таким образом, можно сказать, что в Газе именно его самое вещество дает синусоидальное давление определенное количество раз в секунду, причем генерация волны является следствием нарушения в одной точке газа.</w:t>
      </w:r>
    </w:p>
    <w:p w:rsidR="004311CD" w:rsidRPr="004311CD" w:rsidRDefault="004311CD" w:rsidP="004311CD">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4311CD">
        <w:rPr>
          <w:rFonts w:ascii="Times New Roman" w:eastAsia="Times New Roman" w:hAnsi="Times New Roman" w:cs="Times New Roman"/>
          <w:color w:val="000000"/>
          <w:sz w:val="27"/>
          <w:szCs w:val="27"/>
        </w:rPr>
        <w:t xml:space="preserve">Совершенно очевидно, что если бы можно было определить зону притяжения, которая сжимала бы газ вместо того, чтобы закачивать его в резервуар, у нас была бы сфера без точного предела, и если бы мы </w:t>
      </w:r>
      <w:r>
        <w:rPr>
          <w:rFonts w:ascii="Times New Roman" w:eastAsia="Times New Roman" w:hAnsi="Times New Roman" w:cs="Times New Roman"/>
          <w:color w:val="000000"/>
          <w:sz w:val="27"/>
          <w:szCs w:val="27"/>
        </w:rPr>
        <w:t>насыпали</w:t>
      </w:r>
      <w:r w:rsidRPr="004311CD">
        <w:rPr>
          <w:rFonts w:ascii="Times New Roman" w:eastAsia="Times New Roman" w:hAnsi="Times New Roman" w:cs="Times New Roman"/>
          <w:color w:val="000000"/>
          <w:sz w:val="27"/>
          <w:szCs w:val="27"/>
        </w:rPr>
        <w:t xml:space="preserve"> в эту сферу песка, мы имели бы точную картину того, что происходит в Солнечной системе.</w:t>
      </w:r>
      <w:r>
        <w:rPr>
          <w:rFonts w:ascii="Times New Roman" w:eastAsia="Times New Roman" w:hAnsi="Times New Roman" w:cs="Times New Roman"/>
          <w:color w:val="000000"/>
          <w:sz w:val="27"/>
          <w:szCs w:val="27"/>
        </w:rPr>
        <w:br/>
      </w:r>
      <w:r w:rsidRPr="004311CD">
        <w:rPr>
          <w:rFonts w:ascii="Times New Roman" w:eastAsia="Times New Roman" w:hAnsi="Times New Roman" w:cs="Times New Roman"/>
          <w:color w:val="000000"/>
          <w:sz w:val="27"/>
          <w:szCs w:val="27"/>
          <w:highlight w:val="yellow"/>
        </w:rPr>
        <w:t>(Метод подкрашивания воды и воздушных потоков дымами и красителями?)</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4311CD">
        <w:rPr>
          <w:rFonts w:ascii="Times New Roman" w:eastAsia="Times New Roman" w:hAnsi="Times New Roman" w:cs="Times New Roman"/>
          <w:color w:val="000000"/>
          <w:sz w:val="27"/>
          <w:szCs w:val="27"/>
        </w:rPr>
        <w:t xml:space="preserve">Конечно, физики, возможно, улыбнутся </w:t>
      </w:r>
      <w:r>
        <w:rPr>
          <w:rFonts w:ascii="Times New Roman" w:eastAsia="Times New Roman" w:hAnsi="Times New Roman" w:cs="Times New Roman"/>
          <w:color w:val="000000"/>
          <w:sz w:val="27"/>
          <w:szCs w:val="27"/>
        </w:rPr>
        <w:t xml:space="preserve">аналогии </w:t>
      </w:r>
      <w:r w:rsidRPr="004311CD">
        <w:rPr>
          <w:rFonts w:ascii="Times New Roman" w:eastAsia="Times New Roman" w:hAnsi="Times New Roman" w:cs="Times New Roman"/>
          <w:color w:val="000000"/>
          <w:sz w:val="27"/>
          <w:szCs w:val="27"/>
        </w:rPr>
        <w:t>этого механизма на уровне фотонов, но если учесть, что для спектрофизика это ничего не меняет в нашем градиенте, ничто не мешает представить себе, что на значительных расстояниях от центра нашей системы физические явления очень различны, вопреки релятивистским утверждениям.</w:t>
      </w:r>
      <w:r>
        <w:rPr>
          <w:rFonts w:ascii="Times New Roman" w:eastAsia="Times New Roman" w:hAnsi="Times New Roman" w:cs="Times New Roman"/>
          <w:color w:val="000000"/>
          <w:sz w:val="27"/>
          <w:szCs w:val="27"/>
        </w:rPr>
        <w:br/>
      </w:r>
    </w:p>
    <w:p w:rsidR="004311CD" w:rsidRPr="004311CD" w:rsidRDefault="004311CD" w:rsidP="004311CD">
      <w:pPr>
        <w:spacing w:after="0" w:line="240" w:lineRule="auto"/>
        <w:ind w:left="-1134"/>
        <w:rPr>
          <w:rFonts w:ascii="Times New Roman" w:eastAsia="Times New Roman" w:hAnsi="Times New Roman" w:cs="Times New Roman"/>
          <w:color w:val="000000"/>
          <w:sz w:val="27"/>
          <w:szCs w:val="27"/>
        </w:rPr>
      </w:pPr>
      <w:r w:rsidRPr="004311CD">
        <w:rPr>
          <w:rFonts w:ascii="Times New Roman" w:eastAsia="Times New Roman" w:hAnsi="Times New Roman" w:cs="Times New Roman"/>
          <w:color w:val="000000"/>
          <w:sz w:val="27"/>
          <w:szCs w:val="27"/>
        </w:rPr>
        <w:t>Это объясняет, что постоянные бомбардировки, которые сжимают нашу солнечную атмосферу, могут привести к постоянному созданию новых атомов, особенно водорода и, возможно, даже более сложных зданий, поскольку доказано, что межпланетные пространства богаты изолированными атомными элементами, происхождение которых остается загадочным.</w:t>
      </w:r>
      <w:r>
        <w:rPr>
          <w:rFonts w:ascii="Times New Roman" w:eastAsia="Times New Roman" w:hAnsi="Times New Roman" w:cs="Times New Roman"/>
          <w:color w:val="000000"/>
          <w:sz w:val="27"/>
          <w:szCs w:val="27"/>
        </w:rPr>
        <w:br/>
      </w:r>
    </w:p>
    <w:p w:rsidR="004311CD" w:rsidRPr="004311CD" w:rsidRDefault="004311CD" w:rsidP="004311CD">
      <w:pPr>
        <w:spacing w:after="0" w:line="240" w:lineRule="auto"/>
        <w:ind w:left="-1134"/>
        <w:rPr>
          <w:rFonts w:ascii="Times New Roman" w:eastAsia="Times New Roman" w:hAnsi="Times New Roman" w:cs="Times New Roman"/>
          <w:color w:val="000000"/>
          <w:sz w:val="27"/>
          <w:szCs w:val="27"/>
        </w:rPr>
      </w:pPr>
      <w:r w:rsidRPr="004311CD">
        <w:rPr>
          <w:rFonts w:ascii="Times New Roman" w:eastAsia="Times New Roman" w:hAnsi="Times New Roman" w:cs="Times New Roman"/>
          <w:color w:val="000000"/>
          <w:sz w:val="27"/>
          <w:szCs w:val="27"/>
        </w:rPr>
        <w:t>Однако возникает большая проблема.</w:t>
      </w:r>
    </w:p>
    <w:p w:rsidR="004311CD" w:rsidRPr="004311CD" w:rsidRDefault="004311CD" w:rsidP="004311CD">
      <w:pPr>
        <w:spacing w:after="0" w:line="240" w:lineRule="auto"/>
        <w:ind w:left="-1134"/>
        <w:rPr>
          <w:rFonts w:ascii="Times New Roman" w:eastAsia="Times New Roman" w:hAnsi="Times New Roman" w:cs="Times New Roman"/>
          <w:color w:val="000000"/>
          <w:sz w:val="27"/>
          <w:szCs w:val="27"/>
        </w:rPr>
      </w:pPr>
      <w:r w:rsidRPr="004311CD">
        <w:rPr>
          <w:rFonts w:ascii="Times New Roman" w:eastAsia="Times New Roman" w:hAnsi="Times New Roman" w:cs="Times New Roman"/>
          <w:color w:val="000000"/>
          <w:sz w:val="27"/>
          <w:szCs w:val="27"/>
        </w:rPr>
        <w:t>Человеческий глаз чувствителен к волнообразным частотам, сопровождающим систему частиц. Н</w:t>
      </w:r>
      <w:r>
        <w:rPr>
          <w:rFonts w:ascii="Times New Roman" w:eastAsia="Times New Roman" w:hAnsi="Times New Roman" w:cs="Times New Roman"/>
          <w:color w:val="000000"/>
          <w:sz w:val="27"/>
          <w:szCs w:val="27"/>
        </w:rPr>
        <w:t>о что станет со зрением в среде</w:t>
      </w:r>
      <w:r w:rsidRPr="004311CD">
        <w:rPr>
          <w:rFonts w:ascii="Times New Roman" w:eastAsia="Times New Roman" w:hAnsi="Times New Roman" w:cs="Times New Roman"/>
          <w:color w:val="000000"/>
          <w:sz w:val="27"/>
          <w:szCs w:val="27"/>
        </w:rPr>
        <w:t xml:space="preserve"> частиц </w:t>
      </w:r>
      <w:r>
        <w:rPr>
          <w:rFonts w:ascii="Times New Roman" w:eastAsia="Times New Roman" w:hAnsi="Times New Roman" w:cs="Times New Roman"/>
          <w:color w:val="000000"/>
          <w:sz w:val="27"/>
          <w:szCs w:val="27"/>
        </w:rPr>
        <w:t>ускоренных до огромных скоростей</w:t>
      </w:r>
      <w:r w:rsidRPr="004311CD">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br/>
      </w:r>
      <w:r w:rsidRPr="004311CD">
        <w:rPr>
          <w:rFonts w:ascii="Times New Roman" w:eastAsia="Times New Roman" w:hAnsi="Times New Roman" w:cs="Times New Roman"/>
          <w:color w:val="000000"/>
          <w:sz w:val="27"/>
          <w:szCs w:val="27"/>
        </w:rPr>
        <w:t>И сможет ли жизнь удержаться в центре такой бомбардировки, без защитного экрана, и без того столь важного вне атмосферы ?</w:t>
      </w:r>
    </w:p>
    <w:p w:rsidR="004311CD" w:rsidRPr="004311CD" w:rsidRDefault="004311CD" w:rsidP="004311CD">
      <w:pPr>
        <w:spacing w:after="0" w:line="240" w:lineRule="auto"/>
        <w:ind w:left="-1134"/>
        <w:rPr>
          <w:rFonts w:ascii="Times New Roman" w:eastAsia="Times New Roman" w:hAnsi="Times New Roman" w:cs="Times New Roman"/>
          <w:color w:val="000000"/>
          <w:sz w:val="27"/>
          <w:szCs w:val="27"/>
        </w:rPr>
      </w:pPr>
      <w:r w:rsidRPr="004311CD">
        <w:rPr>
          <w:rFonts w:ascii="Times New Roman" w:eastAsia="Times New Roman" w:hAnsi="Times New Roman" w:cs="Times New Roman"/>
          <w:color w:val="000000"/>
          <w:sz w:val="27"/>
          <w:szCs w:val="27"/>
        </w:rPr>
        <w:t>Это очевидно, и расчеты доказывают это, что плотность планет Солнечной системы уменьшается в широких измерениях из-за удаленности от 6,2 для Меркурия до 0,7 для Сатурна, в общем темпе функции 1/d2.</w:t>
      </w:r>
      <w:r>
        <w:rPr>
          <w:rFonts w:ascii="Times New Roman" w:eastAsia="Times New Roman" w:hAnsi="Times New Roman" w:cs="Times New Roman"/>
          <w:color w:val="000000"/>
          <w:sz w:val="27"/>
          <w:szCs w:val="27"/>
        </w:rPr>
        <w:br/>
      </w:r>
    </w:p>
    <w:p w:rsidR="004311CD" w:rsidRPr="004311CD" w:rsidRDefault="004311CD" w:rsidP="004311CD">
      <w:pPr>
        <w:spacing w:after="0" w:line="240" w:lineRule="auto"/>
        <w:ind w:left="-1134"/>
        <w:rPr>
          <w:rFonts w:ascii="Times New Roman" w:eastAsia="Times New Roman" w:hAnsi="Times New Roman" w:cs="Times New Roman"/>
          <w:color w:val="000000"/>
          <w:sz w:val="27"/>
          <w:szCs w:val="27"/>
        </w:rPr>
      </w:pPr>
      <w:r w:rsidRPr="004311CD">
        <w:rPr>
          <w:rFonts w:ascii="Times New Roman" w:eastAsia="Times New Roman" w:hAnsi="Times New Roman" w:cs="Times New Roman"/>
          <w:color w:val="000000"/>
          <w:sz w:val="27"/>
          <w:szCs w:val="27"/>
        </w:rPr>
        <w:t xml:space="preserve">Это снижение плотности может быть связано либо с другой физико-химической </w:t>
      </w:r>
      <w:r>
        <w:rPr>
          <w:rFonts w:ascii="Times New Roman" w:eastAsia="Times New Roman" w:hAnsi="Times New Roman" w:cs="Times New Roman"/>
          <w:color w:val="000000"/>
          <w:sz w:val="27"/>
          <w:szCs w:val="27"/>
        </w:rPr>
        <w:t>структурой</w:t>
      </w:r>
      <w:r w:rsidRPr="004311CD">
        <w:rPr>
          <w:rFonts w:ascii="Times New Roman" w:eastAsia="Times New Roman" w:hAnsi="Times New Roman" w:cs="Times New Roman"/>
          <w:color w:val="000000"/>
          <w:sz w:val="27"/>
          <w:szCs w:val="27"/>
        </w:rPr>
        <w:t>, которую спектроскоп не показывает, либо с уменьшением давления, которое определяет расширение атомных составляющих.</w:t>
      </w:r>
      <w:r>
        <w:rPr>
          <w:rFonts w:ascii="Times New Roman" w:eastAsia="Times New Roman" w:hAnsi="Times New Roman" w:cs="Times New Roman"/>
          <w:color w:val="000000"/>
          <w:sz w:val="27"/>
          <w:szCs w:val="27"/>
        </w:rPr>
        <w:br/>
      </w:r>
    </w:p>
    <w:p w:rsidR="004311CD" w:rsidRPr="004311CD" w:rsidRDefault="004311CD" w:rsidP="004311CD">
      <w:pPr>
        <w:spacing w:after="0" w:line="240" w:lineRule="auto"/>
        <w:ind w:left="-1134"/>
        <w:rPr>
          <w:rFonts w:ascii="Times New Roman" w:eastAsia="Times New Roman" w:hAnsi="Times New Roman" w:cs="Times New Roman"/>
          <w:color w:val="000000"/>
          <w:sz w:val="27"/>
          <w:szCs w:val="27"/>
        </w:rPr>
      </w:pPr>
      <w:r w:rsidRPr="004311CD">
        <w:rPr>
          <w:rFonts w:ascii="Times New Roman" w:eastAsia="Times New Roman" w:hAnsi="Times New Roman" w:cs="Times New Roman"/>
          <w:color w:val="000000"/>
          <w:sz w:val="27"/>
          <w:szCs w:val="27"/>
        </w:rPr>
        <w:t>В зависимости от удаленности это давление должно стремиться к низким значениям, как мы неоднократно выражали, и это потому, что солнечная энергетическая атмосфера подчиняется законам, близким к тем, которые регулируют планетарную воздушную атмосферу.</w:t>
      </w:r>
    </w:p>
    <w:p w:rsidR="004311CD" w:rsidRPr="004311CD" w:rsidRDefault="004311CD" w:rsidP="004311CD">
      <w:pPr>
        <w:spacing w:after="0" w:line="240" w:lineRule="auto"/>
        <w:ind w:left="-1134"/>
        <w:rPr>
          <w:rFonts w:ascii="Times New Roman" w:eastAsia="Times New Roman" w:hAnsi="Times New Roman" w:cs="Times New Roman"/>
          <w:color w:val="000000"/>
          <w:sz w:val="27"/>
          <w:szCs w:val="27"/>
        </w:rPr>
      </w:pPr>
      <w:r w:rsidRPr="004311CD">
        <w:rPr>
          <w:rFonts w:ascii="Times New Roman" w:eastAsia="Times New Roman" w:hAnsi="Times New Roman" w:cs="Times New Roman"/>
          <w:color w:val="000000"/>
          <w:sz w:val="27"/>
          <w:szCs w:val="27"/>
        </w:rPr>
        <w:t>Таким образом, более чем вероятно, что скорость света в такой среде, давление которой падает, должна сама уменьшиться, и мы снова вернемся к нашим прогнозам.</w:t>
      </w:r>
    </w:p>
    <w:p w:rsidR="004311CD" w:rsidRPr="004311CD" w:rsidRDefault="004311CD" w:rsidP="004311CD">
      <w:pPr>
        <w:spacing w:after="0" w:line="240" w:lineRule="auto"/>
        <w:ind w:left="-1134"/>
        <w:rPr>
          <w:rFonts w:ascii="Times New Roman" w:eastAsia="Times New Roman" w:hAnsi="Times New Roman" w:cs="Times New Roman"/>
          <w:color w:val="000000"/>
          <w:sz w:val="27"/>
          <w:szCs w:val="27"/>
        </w:rPr>
      </w:pPr>
      <w:r w:rsidRPr="004311CD">
        <w:rPr>
          <w:rFonts w:ascii="Times New Roman" w:eastAsia="Times New Roman" w:hAnsi="Times New Roman" w:cs="Times New Roman"/>
          <w:color w:val="000000"/>
          <w:sz w:val="27"/>
          <w:szCs w:val="27"/>
        </w:rPr>
        <w:t>До сих пор скорос</w:t>
      </w:r>
      <w:r>
        <w:rPr>
          <w:rFonts w:ascii="Times New Roman" w:eastAsia="Times New Roman" w:hAnsi="Times New Roman" w:cs="Times New Roman"/>
          <w:color w:val="000000"/>
          <w:sz w:val="27"/>
          <w:szCs w:val="27"/>
        </w:rPr>
        <w:t xml:space="preserve">ть света измерялась в солнечной близости </w:t>
      </w:r>
      <w:r w:rsidRPr="004311CD">
        <w:rPr>
          <w:rFonts w:ascii="Times New Roman" w:eastAsia="Times New Roman" w:hAnsi="Times New Roman" w:cs="Times New Roman"/>
          <w:color w:val="000000"/>
          <w:sz w:val="27"/>
          <w:szCs w:val="27"/>
        </w:rPr>
        <w:t xml:space="preserve">и в самом отдалении от спутников </w:t>
      </w:r>
      <w:r>
        <w:rPr>
          <w:rFonts w:ascii="Times New Roman" w:eastAsia="Times New Roman" w:hAnsi="Times New Roman" w:cs="Times New Roman"/>
          <w:color w:val="000000"/>
          <w:sz w:val="27"/>
          <w:szCs w:val="27"/>
        </w:rPr>
        <w:t>газовых гигантов</w:t>
      </w:r>
      <w:r w:rsidRPr="004311CD">
        <w:rPr>
          <w:rFonts w:ascii="Times New Roman" w:eastAsia="Times New Roman" w:hAnsi="Times New Roman" w:cs="Times New Roman"/>
          <w:color w:val="000000"/>
          <w:sz w:val="27"/>
          <w:szCs w:val="27"/>
        </w:rPr>
        <w:t>, но Нептун более чем в семь раз дальше Юпитера.</w:t>
      </w:r>
    </w:p>
    <w:p w:rsidR="00BF31AC" w:rsidRPr="00BF31AC" w:rsidRDefault="004311CD" w:rsidP="00BF31AC">
      <w:pPr>
        <w:spacing w:after="0" w:line="240" w:lineRule="auto"/>
        <w:ind w:left="-1134"/>
        <w:rPr>
          <w:rFonts w:ascii="Times New Roman" w:eastAsia="Times New Roman" w:hAnsi="Times New Roman" w:cs="Times New Roman"/>
          <w:color w:val="000000"/>
          <w:sz w:val="27"/>
          <w:szCs w:val="27"/>
        </w:rPr>
      </w:pPr>
      <w:r w:rsidRPr="004311CD">
        <w:rPr>
          <w:rFonts w:ascii="Times New Roman" w:eastAsia="Times New Roman" w:hAnsi="Times New Roman" w:cs="Times New Roman"/>
          <w:color w:val="000000"/>
          <w:sz w:val="27"/>
          <w:szCs w:val="27"/>
        </w:rPr>
        <w:t xml:space="preserve">Разве астрономы не обнаружили, что излучение было быстрее между Землей и Венерой, чем между Землей и Марсом, и не изменили ли они расстояния соответственно, вместо того чтобы </w:t>
      </w:r>
      <w:r w:rsidRPr="008B6794">
        <w:rPr>
          <w:rFonts w:ascii="Times New Roman" w:eastAsia="Times New Roman" w:hAnsi="Times New Roman" w:cs="Times New Roman"/>
          <w:sz w:val="27"/>
          <w:szCs w:val="27"/>
        </w:rPr>
        <w:t>признать, что священный</w:t>
      </w:r>
      <w:r w:rsidRPr="004311CD">
        <w:rPr>
          <w:rFonts w:ascii="Times New Roman" w:eastAsia="Times New Roman" w:hAnsi="Times New Roman" w:cs="Times New Roman"/>
          <w:color w:val="000000"/>
          <w:sz w:val="27"/>
          <w:szCs w:val="27"/>
        </w:rPr>
        <w:t xml:space="preserve"> принцип инвариантности скорости света находится </w:t>
      </w:r>
      <w:r w:rsidR="008B6794">
        <w:rPr>
          <w:rFonts w:ascii="Times New Roman" w:eastAsia="Times New Roman" w:hAnsi="Times New Roman" w:cs="Times New Roman"/>
          <w:color w:val="000000"/>
          <w:sz w:val="27"/>
          <w:szCs w:val="27"/>
        </w:rPr>
        <w:t>под вопросом</w:t>
      </w:r>
      <w:r w:rsidRPr="004311CD">
        <w:rPr>
          <w:rFonts w:ascii="Times New Roman" w:eastAsia="Times New Roman" w:hAnsi="Times New Roman" w:cs="Times New Roman"/>
          <w:color w:val="000000"/>
          <w:sz w:val="27"/>
          <w:szCs w:val="27"/>
        </w:rPr>
        <w:t xml:space="preserve"> ?</w:t>
      </w:r>
      <w:r w:rsidR="006915CA" w:rsidRPr="002C2A4F">
        <w:rPr>
          <w:rFonts w:ascii="Times New Roman" w:eastAsia="Times New Roman" w:hAnsi="Times New Roman" w:cs="Times New Roman"/>
          <w:color w:val="000000"/>
          <w:sz w:val="27"/>
          <w:szCs w:val="27"/>
        </w:rPr>
        <w:br/>
      </w:r>
      <w:r w:rsidR="00BF31AC">
        <w:rPr>
          <w:rFonts w:ascii="Times New Roman" w:eastAsia="Times New Roman" w:hAnsi="Times New Roman" w:cs="Times New Roman"/>
          <w:color w:val="000000"/>
          <w:sz w:val="27"/>
          <w:szCs w:val="27"/>
        </w:rPr>
        <w:br/>
      </w:r>
      <w:r w:rsidR="00BF31AC" w:rsidRPr="00BF31AC">
        <w:rPr>
          <w:rFonts w:ascii="Times New Roman" w:eastAsia="Times New Roman" w:hAnsi="Times New Roman" w:cs="Times New Roman"/>
          <w:color w:val="000000"/>
          <w:sz w:val="27"/>
          <w:szCs w:val="27"/>
        </w:rPr>
        <w:t>Большое практическое следствие этого вывода заставляет логически изменить расстояния звездных тел, фантастические длительности которых в световых годах являются вызовом здравому смыслу.</w:t>
      </w:r>
    </w:p>
    <w:p w:rsidR="00BF31AC" w:rsidRPr="00BF31AC" w:rsidRDefault="00BF31AC" w:rsidP="00BF31AC">
      <w:pPr>
        <w:spacing w:after="0" w:line="240" w:lineRule="auto"/>
        <w:ind w:left="-1134"/>
        <w:rPr>
          <w:rFonts w:ascii="Times New Roman" w:eastAsia="Times New Roman" w:hAnsi="Times New Roman" w:cs="Times New Roman"/>
          <w:color w:val="000000"/>
          <w:sz w:val="27"/>
          <w:szCs w:val="27"/>
        </w:rPr>
      </w:pPr>
      <w:r w:rsidRPr="00BF31AC">
        <w:rPr>
          <w:rFonts w:ascii="Times New Roman" w:eastAsia="Times New Roman" w:hAnsi="Times New Roman" w:cs="Times New Roman"/>
          <w:color w:val="000000"/>
          <w:sz w:val="27"/>
          <w:szCs w:val="27"/>
        </w:rPr>
        <w:t>Физики, астрономы без малейшей самокритики объявляют, что рябь эфира распространяется без затухания на протяжении десятков миллиардов лет.</w:t>
      </w:r>
    </w:p>
    <w:p w:rsidR="00BF31AC" w:rsidRPr="005D1D2E" w:rsidRDefault="00BF31AC" w:rsidP="00BF31AC">
      <w:pPr>
        <w:spacing w:after="0" w:line="240" w:lineRule="auto"/>
        <w:ind w:left="-1134"/>
        <w:rPr>
          <w:rFonts w:ascii="Times New Roman" w:eastAsia="Times New Roman" w:hAnsi="Times New Roman" w:cs="Times New Roman"/>
          <w:color w:val="000000"/>
          <w:sz w:val="27"/>
          <w:szCs w:val="27"/>
        </w:rPr>
      </w:pPr>
      <w:r w:rsidRPr="00BF31AC">
        <w:rPr>
          <w:rFonts w:ascii="Times New Roman" w:eastAsia="Times New Roman" w:hAnsi="Times New Roman" w:cs="Times New Roman"/>
          <w:color w:val="000000"/>
          <w:sz w:val="27"/>
          <w:szCs w:val="27"/>
        </w:rPr>
        <w:t>Чтобы дать бесконечно более логичный аспект механизма переноса галактических или звездных излучений, предположим, что радиус, испускаемый солнечным фотоном и распространяющий</w:t>
      </w:r>
      <w:r>
        <w:rPr>
          <w:rFonts w:ascii="Times New Roman" w:eastAsia="Times New Roman" w:hAnsi="Times New Roman" w:cs="Times New Roman"/>
          <w:color w:val="000000"/>
          <w:sz w:val="27"/>
          <w:szCs w:val="27"/>
        </w:rPr>
        <w:t>ся в зависимости от отношения:</w:t>
      </w:r>
      <w:r>
        <w:rPr>
          <w:rFonts w:ascii="Times New Roman" w:eastAsia="Times New Roman" w:hAnsi="Times New Roman" w:cs="Times New Roman"/>
          <w:color w:val="000000"/>
          <w:sz w:val="27"/>
          <w:szCs w:val="27"/>
        </w:rPr>
        <w:br/>
      </w:r>
      <w:r w:rsidRPr="00BF31AC">
        <w:rPr>
          <w:rFonts w:ascii="Times New Roman" w:eastAsia="Times New Roman" w:hAnsi="Times New Roman" w:cs="Times New Roman"/>
          <w:color w:val="000000"/>
          <w:sz w:val="27"/>
          <w:szCs w:val="27"/>
        </w:rPr>
        <w:t xml:space="preserve"> </w:t>
      </w:r>
      <w:r w:rsidRPr="002C2A4F">
        <w:rPr>
          <w:rFonts w:ascii="Times New Roman" w:eastAsia="Times New Roman" w:hAnsi="Times New Roman" w:cs="Times New Roman"/>
          <w:b/>
          <w:color w:val="000000"/>
          <w:sz w:val="27"/>
          <w:szCs w:val="27"/>
        </w:rPr>
        <w:t>С</w:t>
      </w:r>
      <w:r w:rsidRPr="005D1D2E">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Следует</w:t>
      </w:r>
      <w:r w:rsidRPr="005D1D2E">
        <w:rPr>
          <w:rFonts w:ascii="Times New Roman" w:eastAsia="Times New Roman" w:hAnsi="Times New Roman" w:cs="Times New Roman"/>
          <w:color w:val="000000"/>
          <w:sz w:val="27"/>
          <w:szCs w:val="27"/>
        </w:rPr>
        <w:t xml:space="preserve"> </w:t>
      </w:r>
      <w:r w:rsidRPr="002C2A4F">
        <w:rPr>
          <w:rFonts w:ascii="Times New Roman" w:eastAsia="Times New Roman" w:hAnsi="Times New Roman" w:cs="Times New Roman"/>
          <w:b/>
          <w:color w:val="000000"/>
          <w:sz w:val="27"/>
          <w:szCs w:val="27"/>
        </w:rPr>
        <w:t>c^2 = C'C’’</w:t>
      </w:r>
    </w:p>
    <w:p w:rsidR="00BF31AC" w:rsidRPr="00BF31AC" w:rsidRDefault="00BF31AC" w:rsidP="00BF31AC">
      <w:pPr>
        <w:spacing w:after="0" w:line="240" w:lineRule="auto"/>
        <w:ind w:left="-1134"/>
        <w:rPr>
          <w:rFonts w:ascii="Times New Roman" w:eastAsia="Times New Roman" w:hAnsi="Times New Roman" w:cs="Times New Roman"/>
          <w:color w:val="000000"/>
          <w:sz w:val="27"/>
          <w:szCs w:val="27"/>
        </w:rPr>
      </w:pPr>
      <w:r w:rsidRPr="00BF31AC">
        <w:rPr>
          <w:rFonts w:ascii="Times New Roman" w:eastAsia="Times New Roman" w:hAnsi="Times New Roman" w:cs="Times New Roman"/>
          <w:color w:val="000000"/>
          <w:sz w:val="27"/>
          <w:szCs w:val="27"/>
        </w:rPr>
        <w:t>Фотон-частица, выброшенная вместе со своей волной, направляется в другую систему, например, Альфа Центавра, официальное расстояние которой составляет 4 световых года или 9*10^12 км или 9 триллионов километров.</w:t>
      </w:r>
    </w:p>
    <w:p w:rsidR="00BF31AC" w:rsidRPr="00BF31AC" w:rsidRDefault="00BF31AC" w:rsidP="00BF31AC">
      <w:pPr>
        <w:spacing w:after="0" w:line="240" w:lineRule="auto"/>
        <w:ind w:left="-1134"/>
        <w:rPr>
          <w:rFonts w:ascii="Times New Roman" w:eastAsia="Times New Roman" w:hAnsi="Times New Roman" w:cs="Times New Roman"/>
          <w:color w:val="000000"/>
          <w:sz w:val="27"/>
          <w:szCs w:val="27"/>
        </w:rPr>
      </w:pPr>
      <w:r w:rsidRPr="00BF31AC">
        <w:rPr>
          <w:rFonts w:ascii="Times New Roman" w:eastAsia="Times New Roman" w:hAnsi="Times New Roman" w:cs="Times New Roman"/>
          <w:color w:val="000000"/>
          <w:sz w:val="27"/>
          <w:szCs w:val="27"/>
        </w:rPr>
        <w:t>Мы оцениваем пересечение солнечной атмосферы в 100 миллиардов км ( 10^11) или примерно в неделю нашего времени, если скорость растет экспоненциально, или в 100-200 часов, тогда дорога свободна и скорость находится на максимуме, то есть в зависимости от ускорения, следовательно, энергетического градиента Солнечной системы.</w:t>
      </w:r>
    </w:p>
    <w:p w:rsidR="00BF31AC" w:rsidRPr="00BF31AC" w:rsidRDefault="00BF31AC" w:rsidP="00BF31AC">
      <w:pPr>
        <w:spacing w:after="0" w:line="240" w:lineRule="auto"/>
        <w:ind w:left="-1134"/>
        <w:rPr>
          <w:rFonts w:ascii="Times New Roman" w:eastAsia="Times New Roman" w:hAnsi="Times New Roman" w:cs="Times New Roman"/>
          <w:color w:val="000000"/>
          <w:sz w:val="27"/>
          <w:szCs w:val="27"/>
        </w:rPr>
      </w:pPr>
      <w:r w:rsidRPr="00BF31AC">
        <w:rPr>
          <w:rFonts w:ascii="Times New Roman" w:eastAsia="Times New Roman" w:hAnsi="Times New Roman" w:cs="Times New Roman"/>
          <w:color w:val="000000"/>
          <w:sz w:val="27"/>
          <w:szCs w:val="27"/>
        </w:rPr>
        <w:t>Если бы скорость стала почти бесконечной или безмерно высокой, эта часть пути оказалась бы вне времени, то есть в другом измерении, и при входе в систему Альф</w:t>
      </w:r>
      <w:r>
        <w:rPr>
          <w:rFonts w:ascii="Times New Roman" w:eastAsia="Times New Roman" w:hAnsi="Times New Roman" w:cs="Times New Roman"/>
          <w:color w:val="000000"/>
          <w:sz w:val="27"/>
          <w:szCs w:val="27"/>
        </w:rPr>
        <w:t xml:space="preserve">а </w:t>
      </w:r>
      <w:r w:rsidRPr="00BF31AC">
        <w:rPr>
          <w:rFonts w:ascii="Times New Roman" w:eastAsia="Times New Roman" w:hAnsi="Times New Roman" w:cs="Times New Roman"/>
          <w:color w:val="000000"/>
          <w:sz w:val="27"/>
          <w:szCs w:val="27"/>
        </w:rPr>
        <w:t>Центавра тот же механизм повторился бы, вверх ногами, в фазе торможения.</w:t>
      </w:r>
    </w:p>
    <w:p w:rsidR="006915CA" w:rsidRPr="002C2A4F" w:rsidRDefault="00BF31AC" w:rsidP="00BF31AC">
      <w:pPr>
        <w:spacing w:after="0" w:line="240" w:lineRule="auto"/>
        <w:ind w:left="-1134"/>
        <w:rPr>
          <w:rFonts w:ascii="Times New Roman" w:eastAsia="Times New Roman" w:hAnsi="Times New Roman" w:cs="Times New Roman"/>
          <w:color w:val="000000"/>
          <w:sz w:val="27"/>
          <w:szCs w:val="27"/>
        </w:rPr>
      </w:pPr>
      <w:r w:rsidRPr="00BF31AC">
        <w:rPr>
          <w:rFonts w:ascii="Times New Roman" w:eastAsia="Times New Roman" w:hAnsi="Times New Roman" w:cs="Times New Roman"/>
          <w:color w:val="000000"/>
          <w:sz w:val="27"/>
          <w:szCs w:val="27"/>
        </w:rPr>
        <w:t>То, что происходит для фотона, может быть экстраполировано для космического корабля, то есть поездка туда и обратно для Альфа-Центавра теоретически займет всего несколько дней, а не восемь лет, как хотели бы астрономы, которые, конечно, полагают, что эта невозможность отрицает очевидность НЛО, в то время как она ослепляет !</w:t>
      </w:r>
    </w:p>
    <w:p w:rsidR="006915CA" w:rsidRPr="006915CA" w:rsidRDefault="0043382C" w:rsidP="006915CA">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114" style="width:1015.55pt;height:1.65pt" o:hrpct="0" o:hralign="center" o:hrstd="t" o:hr="t" fillcolor="#a0a0a0" stroked="f"/>
        </w:pict>
      </w:r>
    </w:p>
    <w:p w:rsidR="00243AEA" w:rsidRDefault="006915CA" w:rsidP="00243AEA">
      <w:pPr>
        <w:spacing w:after="270" w:line="240" w:lineRule="auto"/>
        <w:ind w:left="-1134"/>
        <w:jc w:val="center"/>
        <w:rPr>
          <w:rFonts w:ascii="Times New Roman" w:eastAsia="Times New Roman" w:hAnsi="Times New Roman" w:cs="Times New Roman"/>
          <w:b/>
          <w:bCs/>
          <w:color w:val="000000"/>
          <w:sz w:val="27"/>
          <w:szCs w:val="27"/>
        </w:rPr>
      </w:pPr>
      <w:r w:rsidRPr="00E375D8">
        <w:rPr>
          <w:rFonts w:ascii="Times New Roman" w:eastAsia="Times New Roman" w:hAnsi="Times New Roman" w:cs="Times New Roman"/>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r>
      <w:r w:rsidR="00243AEA" w:rsidRPr="00E375D8">
        <w:rPr>
          <w:rFonts w:ascii="Times New Roman" w:eastAsia="Times New Roman" w:hAnsi="Times New Roman" w:cs="Times New Roman"/>
          <w:b/>
          <w:bCs/>
          <w:color w:val="000000"/>
          <w:sz w:val="27"/>
          <w:szCs w:val="27"/>
        </w:rPr>
        <w:br/>
        <w:t>ПРОБЛЕМА СУЩЕСТВОВАНИЯ ВРЕМЕНИ</w:t>
      </w:r>
    </w:p>
    <w:p w:rsidR="00E375D8" w:rsidRPr="00E375D8" w:rsidRDefault="006915CA" w:rsidP="00E375D8">
      <w:pPr>
        <w:spacing w:after="270" w:line="240" w:lineRule="auto"/>
        <w:ind w:left="-1134"/>
        <w:rPr>
          <w:rFonts w:ascii="Times New Roman" w:eastAsia="Times New Roman" w:hAnsi="Times New Roman" w:cs="Times New Roman"/>
          <w:color w:val="000000"/>
          <w:sz w:val="27"/>
          <w:szCs w:val="27"/>
        </w:rPr>
      </w:pPr>
      <w:r w:rsidRPr="00E375D8">
        <w:rPr>
          <w:rFonts w:ascii="Times New Roman" w:eastAsia="Times New Roman" w:hAnsi="Times New Roman" w:cs="Times New Roman"/>
          <w:color w:val="000000"/>
          <w:sz w:val="27"/>
          <w:szCs w:val="27"/>
        </w:rPr>
        <w:br/>
      </w:r>
      <w:r w:rsidR="00E375D8" w:rsidRPr="00E375D8">
        <w:rPr>
          <w:rFonts w:ascii="Times New Roman" w:eastAsia="Times New Roman" w:hAnsi="Times New Roman" w:cs="Times New Roman"/>
          <w:color w:val="000000"/>
          <w:sz w:val="27"/>
          <w:szCs w:val="27"/>
        </w:rPr>
        <w:t>Это представление о межкосмических полетах, заставило нас проникнуть в пси-вселенную, то есть, казалось бы, абсолютную пустоту, как среду, но, тем не менее, занятую анимированными фотонами с сверхсветовыми скоростями в несколько сотен миллиардов км/с, Причем эти скорости возможны, потому что именно вакуум как поступательное пространство.</w:t>
      </w:r>
    </w:p>
    <w:p w:rsidR="00E375D8" w:rsidRPr="00E375D8" w:rsidRDefault="00E375D8" w:rsidP="00E375D8">
      <w:pPr>
        <w:spacing w:after="270" w:line="240" w:lineRule="auto"/>
        <w:ind w:left="-1134"/>
        <w:rPr>
          <w:rFonts w:ascii="Times New Roman" w:eastAsia="Times New Roman" w:hAnsi="Times New Roman" w:cs="Times New Roman"/>
          <w:color w:val="000000"/>
          <w:sz w:val="27"/>
          <w:szCs w:val="27"/>
        </w:rPr>
      </w:pPr>
      <w:r w:rsidRPr="00E375D8">
        <w:rPr>
          <w:rFonts w:ascii="Times New Roman" w:eastAsia="Times New Roman" w:hAnsi="Times New Roman" w:cs="Times New Roman"/>
          <w:color w:val="000000"/>
          <w:sz w:val="27"/>
          <w:szCs w:val="27"/>
        </w:rPr>
        <w:t>И это заставляет нас попытаться понять, что может происходить в такой среде и является ли время математиков-физиков там еще физической сущностью.</w:t>
      </w:r>
    </w:p>
    <w:p w:rsidR="00E375D8" w:rsidRPr="00E375D8" w:rsidRDefault="00E375D8" w:rsidP="00E375D8">
      <w:pPr>
        <w:spacing w:after="270" w:line="240" w:lineRule="auto"/>
        <w:ind w:left="-1134"/>
        <w:rPr>
          <w:rFonts w:ascii="Times New Roman" w:eastAsia="Times New Roman" w:hAnsi="Times New Roman" w:cs="Times New Roman"/>
          <w:color w:val="000000"/>
          <w:sz w:val="27"/>
          <w:szCs w:val="27"/>
        </w:rPr>
      </w:pPr>
      <w:r w:rsidRPr="00E375D8">
        <w:rPr>
          <w:rFonts w:ascii="Times New Roman" w:eastAsia="Times New Roman" w:hAnsi="Times New Roman" w:cs="Times New Roman"/>
          <w:color w:val="000000"/>
          <w:sz w:val="27"/>
          <w:szCs w:val="27"/>
        </w:rPr>
        <w:t>Однако времени, по мнению некоторых физиков-астрономов, «на самом деле»</w:t>
      </w:r>
      <w:r w:rsidR="00C6251B">
        <w:rPr>
          <w:rFonts w:ascii="Times New Roman" w:eastAsia="Times New Roman" w:hAnsi="Times New Roman" w:cs="Times New Roman"/>
          <w:color w:val="000000"/>
          <w:sz w:val="27"/>
          <w:szCs w:val="27"/>
        </w:rPr>
        <w:t xml:space="preserve"> </w:t>
      </w:r>
      <w:r w:rsidRPr="00E375D8">
        <w:rPr>
          <w:rFonts w:ascii="Times New Roman" w:eastAsia="Times New Roman" w:hAnsi="Times New Roman" w:cs="Times New Roman"/>
          <w:color w:val="000000"/>
          <w:sz w:val="27"/>
          <w:szCs w:val="27"/>
        </w:rPr>
        <w:t>не существует. Он, на мой взгляд, простой математический оператор.</w:t>
      </w:r>
    </w:p>
    <w:p w:rsidR="00E375D8" w:rsidRPr="00C6251B" w:rsidRDefault="00E375D8" w:rsidP="00E375D8">
      <w:pPr>
        <w:spacing w:after="270" w:line="240" w:lineRule="auto"/>
        <w:ind w:left="-1134"/>
        <w:rPr>
          <w:rFonts w:ascii="Times New Roman" w:eastAsia="Times New Roman" w:hAnsi="Times New Roman" w:cs="Times New Roman"/>
          <w:color w:val="000000"/>
          <w:sz w:val="27"/>
          <w:szCs w:val="27"/>
        </w:rPr>
      </w:pPr>
      <w:r w:rsidRPr="00E375D8">
        <w:rPr>
          <w:rFonts w:ascii="Times New Roman" w:eastAsia="Times New Roman" w:hAnsi="Times New Roman" w:cs="Times New Roman"/>
          <w:color w:val="000000"/>
          <w:sz w:val="27"/>
          <w:szCs w:val="27"/>
        </w:rPr>
        <w:t xml:space="preserve">Мои представления в этой области не менялись уже много лет, хотя биологическое время сделало свое дело. </w:t>
      </w:r>
      <w:r w:rsidRPr="00C6251B">
        <w:rPr>
          <w:rFonts w:ascii="Times New Roman" w:eastAsia="Times New Roman" w:hAnsi="Times New Roman" w:cs="Times New Roman"/>
          <w:color w:val="000000"/>
          <w:sz w:val="27"/>
          <w:szCs w:val="27"/>
        </w:rPr>
        <w:t>Но это время - еще один аспект психосоматической энергии.</w:t>
      </w:r>
    </w:p>
    <w:p w:rsidR="00C6251B" w:rsidRPr="00C6251B" w:rsidRDefault="00E375D8" w:rsidP="00C6251B">
      <w:pPr>
        <w:spacing w:after="270" w:line="240" w:lineRule="auto"/>
        <w:ind w:left="-1134"/>
        <w:rPr>
          <w:rFonts w:ascii="Times New Roman" w:eastAsia="Times New Roman" w:hAnsi="Times New Roman" w:cs="Times New Roman"/>
          <w:color w:val="000000"/>
          <w:sz w:val="27"/>
          <w:szCs w:val="27"/>
        </w:rPr>
      </w:pPr>
      <w:r w:rsidRPr="00E375D8">
        <w:rPr>
          <w:rFonts w:ascii="Times New Roman" w:eastAsia="Times New Roman" w:hAnsi="Times New Roman" w:cs="Times New Roman"/>
          <w:color w:val="000000"/>
          <w:sz w:val="27"/>
          <w:szCs w:val="27"/>
        </w:rPr>
        <w:t>Я извлекаю из книги астронома Эрнеста Эсклангона следующий текст, в заключение чрезвычайно мудрого исследования времени :</w:t>
      </w:r>
      <w:r w:rsidR="00C6251B">
        <w:rPr>
          <w:rFonts w:ascii="Times New Roman" w:eastAsia="Times New Roman" w:hAnsi="Times New Roman" w:cs="Times New Roman"/>
          <w:color w:val="000000"/>
          <w:sz w:val="27"/>
          <w:szCs w:val="27"/>
        </w:rPr>
        <w:br/>
      </w:r>
      <w:r w:rsidR="00C6251B">
        <w:rPr>
          <w:rFonts w:ascii="Times New Roman" w:eastAsia="Times New Roman" w:hAnsi="Times New Roman" w:cs="Times New Roman"/>
          <w:color w:val="000000"/>
          <w:sz w:val="27"/>
          <w:szCs w:val="27"/>
        </w:rPr>
        <w:br/>
      </w:r>
      <w:r w:rsidR="00C6251B" w:rsidRPr="00C6251B">
        <w:rPr>
          <w:rFonts w:ascii="Times New Roman" w:eastAsia="Times New Roman" w:hAnsi="Times New Roman" w:cs="Times New Roman"/>
          <w:b/>
          <w:color w:val="000000"/>
          <w:sz w:val="27"/>
          <w:szCs w:val="27"/>
        </w:rPr>
        <w:t>1°</w:t>
      </w:r>
      <w:r w:rsidR="00C6251B" w:rsidRPr="00C6251B">
        <w:rPr>
          <w:rFonts w:ascii="Times New Roman" w:eastAsia="Times New Roman" w:hAnsi="Times New Roman" w:cs="Times New Roman"/>
          <w:color w:val="000000"/>
          <w:sz w:val="27"/>
          <w:szCs w:val="27"/>
        </w:rPr>
        <w:t xml:space="preserve"> </w:t>
      </w:r>
      <w:r w:rsidR="00C6251B">
        <w:rPr>
          <w:rFonts w:ascii="Times New Roman" w:eastAsia="Times New Roman" w:hAnsi="Times New Roman" w:cs="Times New Roman"/>
          <w:color w:val="000000"/>
          <w:sz w:val="27"/>
          <w:szCs w:val="27"/>
        </w:rPr>
        <w:t>В</w:t>
      </w:r>
      <w:r w:rsidR="00C6251B" w:rsidRPr="00C6251B">
        <w:rPr>
          <w:rFonts w:ascii="Times New Roman" w:eastAsia="Times New Roman" w:hAnsi="Times New Roman" w:cs="Times New Roman"/>
          <w:color w:val="000000"/>
          <w:sz w:val="27"/>
          <w:szCs w:val="27"/>
        </w:rPr>
        <w:t>ремя не имеет существования само по себе; понятие, которое мы имеем, субъективно и происходит от нашей собственной биологической и психической организации. Мы проецируем ее на внешний мир и черпаем из нее непреодолимую иллюзию</w:t>
      </w:r>
      <w:r w:rsidR="00C6251B">
        <w:rPr>
          <w:rFonts w:ascii="Times New Roman" w:eastAsia="Times New Roman" w:hAnsi="Times New Roman" w:cs="Times New Roman"/>
          <w:color w:val="000000"/>
          <w:sz w:val="27"/>
          <w:szCs w:val="27"/>
        </w:rPr>
        <w:t xml:space="preserve"> всеобщего абсолютного времени.</w:t>
      </w:r>
      <w:r w:rsidR="00C6251B">
        <w:rPr>
          <w:rFonts w:ascii="Times New Roman" w:eastAsia="Times New Roman" w:hAnsi="Times New Roman" w:cs="Times New Roman"/>
          <w:color w:val="000000"/>
          <w:sz w:val="27"/>
          <w:szCs w:val="27"/>
        </w:rPr>
        <w:br/>
      </w:r>
      <w:r w:rsidR="00C6251B" w:rsidRPr="00C6251B">
        <w:rPr>
          <w:rFonts w:ascii="Times New Roman" w:eastAsia="Times New Roman" w:hAnsi="Times New Roman" w:cs="Times New Roman"/>
          <w:b/>
          <w:color w:val="000000"/>
          <w:sz w:val="27"/>
          <w:szCs w:val="27"/>
        </w:rPr>
        <w:t>2°</w:t>
      </w:r>
      <w:r w:rsidR="00C6251B" w:rsidRPr="00C6251B">
        <w:rPr>
          <w:rFonts w:ascii="Times New Roman" w:eastAsia="Times New Roman" w:hAnsi="Times New Roman" w:cs="Times New Roman"/>
          <w:color w:val="000000"/>
          <w:sz w:val="27"/>
          <w:szCs w:val="27"/>
        </w:rPr>
        <w:t xml:space="preserve"> </w:t>
      </w:r>
      <w:r w:rsidR="00C6251B">
        <w:rPr>
          <w:rFonts w:ascii="Times New Roman" w:eastAsia="Times New Roman" w:hAnsi="Times New Roman" w:cs="Times New Roman"/>
          <w:color w:val="000000"/>
          <w:sz w:val="27"/>
          <w:szCs w:val="27"/>
        </w:rPr>
        <w:t>Н</w:t>
      </w:r>
      <w:r w:rsidR="00C6251B" w:rsidRPr="00C6251B">
        <w:rPr>
          <w:rFonts w:ascii="Times New Roman" w:eastAsia="Times New Roman" w:hAnsi="Times New Roman" w:cs="Times New Roman"/>
          <w:color w:val="000000"/>
          <w:sz w:val="27"/>
          <w:szCs w:val="27"/>
        </w:rPr>
        <w:t>аучное время условно. Он</w:t>
      </w:r>
      <w:r w:rsidR="00C6251B">
        <w:rPr>
          <w:rFonts w:ascii="Times New Roman" w:eastAsia="Times New Roman" w:hAnsi="Times New Roman" w:cs="Times New Roman"/>
          <w:color w:val="000000"/>
          <w:sz w:val="27"/>
          <w:szCs w:val="27"/>
        </w:rPr>
        <w:t>о</w:t>
      </w:r>
      <w:r w:rsidR="00C6251B" w:rsidRPr="00C6251B">
        <w:rPr>
          <w:rFonts w:ascii="Times New Roman" w:eastAsia="Times New Roman" w:hAnsi="Times New Roman" w:cs="Times New Roman"/>
          <w:color w:val="000000"/>
          <w:sz w:val="27"/>
          <w:szCs w:val="27"/>
        </w:rPr>
        <w:t xml:space="preserve"> основан</w:t>
      </w:r>
      <w:r w:rsidR="00C6251B">
        <w:rPr>
          <w:rFonts w:ascii="Times New Roman" w:eastAsia="Times New Roman" w:hAnsi="Times New Roman" w:cs="Times New Roman"/>
          <w:color w:val="000000"/>
          <w:sz w:val="27"/>
          <w:szCs w:val="27"/>
        </w:rPr>
        <w:t>о</w:t>
      </w:r>
      <w:r w:rsidR="00C6251B" w:rsidRPr="00C6251B">
        <w:rPr>
          <w:rFonts w:ascii="Times New Roman" w:eastAsia="Times New Roman" w:hAnsi="Times New Roman" w:cs="Times New Roman"/>
          <w:color w:val="000000"/>
          <w:sz w:val="27"/>
          <w:szCs w:val="27"/>
        </w:rPr>
        <w:t xml:space="preserve"> на физических измерениях, которые могут быть скоординированы в различных, в некотором смысле произвольных формах. Таким образом, измерения времени отличаются от измерений длины и пространства. В неизменной системе можно произвольно выбрать </w:t>
      </w:r>
      <w:r w:rsidR="00C6251B">
        <w:rPr>
          <w:rFonts w:ascii="Times New Roman" w:eastAsia="Times New Roman" w:hAnsi="Times New Roman" w:cs="Times New Roman"/>
          <w:color w:val="000000"/>
          <w:sz w:val="27"/>
          <w:szCs w:val="27"/>
        </w:rPr>
        <w:t>размерность времени</w:t>
      </w:r>
      <w:r w:rsidR="00C6251B" w:rsidRPr="00C6251B">
        <w:rPr>
          <w:rFonts w:ascii="Times New Roman" w:eastAsia="Times New Roman" w:hAnsi="Times New Roman" w:cs="Times New Roman"/>
          <w:color w:val="000000"/>
          <w:sz w:val="27"/>
          <w:szCs w:val="27"/>
        </w:rPr>
        <w:t>. Естественные законы примут там более или менее сложную форму выражения, не переставая быть в согласии с истиной и научной логикой.</w:t>
      </w:r>
    </w:p>
    <w:p w:rsidR="00C6251B" w:rsidRPr="00C6251B" w:rsidRDefault="00C6251B" w:rsidP="00C6251B">
      <w:pPr>
        <w:spacing w:after="270" w:line="240" w:lineRule="auto"/>
        <w:ind w:left="-1134"/>
        <w:rPr>
          <w:rFonts w:ascii="Times New Roman" w:eastAsia="Times New Roman" w:hAnsi="Times New Roman" w:cs="Times New Roman"/>
          <w:color w:val="000000"/>
          <w:sz w:val="27"/>
          <w:szCs w:val="27"/>
        </w:rPr>
      </w:pPr>
      <w:r w:rsidRPr="00C6251B">
        <w:rPr>
          <w:rFonts w:ascii="Times New Roman" w:eastAsia="Times New Roman" w:hAnsi="Times New Roman" w:cs="Times New Roman"/>
          <w:color w:val="000000"/>
          <w:sz w:val="27"/>
          <w:szCs w:val="27"/>
        </w:rPr>
        <w:t>Если можно определить непрерывную последовательность событий, проходящих с одинаковой скоростью в двух движущихся системах, константа С равна квадрату этой скорости. Если C бесконечно, мы возвращаемся к выводам ньютоновской физики ; если C конечно, мы получаем хорошо известные из специальной теории относительности относительно замедления времени движением, следовательно, скоростью, не исключая применения к биологическим явлениям... Если параметр C в уравнениях Лоренца имеет конечное положительное значение, это приводит к особой привилегии для данного значения скоростей, а именно v = c, привилегированной скорости как таковой, независимо от любого физического рассмотрения.</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C6251B">
        <w:rPr>
          <w:rFonts w:ascii="Times New Roman" w:eastAsia="Times New Roman" w:hAnsi="Times New Roman" w:cs="Times New Roman"/>
          <w:color w:val="000000"/>
          <w:sz w:val="27"/>
          <w:szCs w:val="27"/>
        </w:rPr>
        <w:t>Именно этот вывод кажется едва ли приемлемым для нашего разума»</w:t>
      </w:r>
    </w:p>
    <w:p w:rsidR="00C6251B" w:rsidRPr="00C6251B" w:rsidRDefault="00C6251B" w:rsidP="00C6251B">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C6251B">
        <w:rPr>
          <w:rFonts w:ascii="Times New Roman" w:eastAsia="Times New Roman" w:hAnsi="Times New Roman" w:cs="Times New Roman"/>
          <w:color w:val="000000"/>
          <w:sz w:val="27"/>
          <w:szCs w:val="27"/>
        </w:rPr>
        <w:t>«... что касается больших спектральных сдвигов к красному, наблюдаемых в далеких туманностях, которые для некоторых соответствуют огромным скоростям, превышающим 40 000 км / с Многие астрономы склонны думать, что это явление и накладывается на эффект радиальной скорости, собственный эффект, вызванный постепенным снижением частоты излучения света путем их перемещения через пространство, а также ослаблением их энергии в сочетании с внутризвездным поглощением, поглощением, которое хорошо заметно в пределах нашего Млечного Пути, но, несомненно, существовал и в нескольких градусах во внегалактических пространствах.</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C6251B">
        <w:rPr>
          <w:rFonts w:ascii="Times New Roman" w:eastAsia="Times New Roman" w:hAnsi="Times New Roman" w:cs="Times New Roman"/>
          <w:color w:val="000000"/>
          <w:sz w:val="27"/>
          <w:szCs w:val="27"/>
        </w:rPr>
        <w:t xml:space="preserve">В этих гипотезах, которые могут серьезно подорвать теории расширения Вселенной, закон </w:t>
      </w:r>
      <w:r w:rsidR="00171D29">
        <w:rPr>
          <w:rFonts w:ascii="Times New Roman" w:eastAsia="Times New Roman" w:hAnsi="Times New Roman" w:cs="Times New Roman"/>
          <w:color w:val="000000"/>
          <w:sz w:val="27"/>
          <w:szCs w:val="27"/>
        </w:rPr>
        <w:t>затухания света</w:t>
      </w:r>
      <w:r w:rsidRPr="00C6251B">
        <w:rPr>
          <w:rFonts w:ascii="Times New Roman" w:eastAsia="Times New Roman" w:hAnsi="Times New Roman" w:cs="Times New Roman"/>
          <w:color w:val="000000"/>
          <w:sz w:val="27"/>
          <w:szCs w:val="27"/>
        </w:rPr>
        <w:t>, следующий за квадратом расстояния, должен быть изменен, что приведет к экспоненциальному сокращению тех огромных астрономических расстояний, которые так далеко превосходят воображение. Это была бы революция в нашем теперешнем представлении об архитектуре далекой Вселенной, элементы которой находятся, скажем так, на расстоянии тысяч, миллионов, миллиардов даже световых лет !</w:t>
      </w:r>
    </w:p>
    <w:p w:rsidR="00C6251B" w:rsidRPr="00C6251B" w:rsidRDefault="00C6251B" w:rsidP="00C6251B">
      <w:pPr>
        <w:spacing w:after="270" w:line="240" w:lineRule="auto"/>
        <w:ind w:left="-1134"/>
        <w:rPr>
          <w:rFonts w:ascii="Times New Roman" w:eastAsia="Times New Roman" w:hAnsi="Times New Roman" w:cs="Times New Roman"/>
          <w:color w:val="000000"/>
          <w:sz w:val="27"/>
          <w:szCs w:val="27"/>
        </w:rPr>
      </w:pPr>
      <w:r w:rsidRPr="00C6251B">
        <w:rPr>
          <w:rFonts w:ascii="Times New Roman" w:eastAsia="Times New Roman" w:hAnsi="Times New Roman" w:cs="Times New Roman"/>
          <w:color w:val="000000"/>
          <w:sz w:val="27"/>
          <w:szCs w:val="27"/>
        </w:rPr>
        <w:t>И это еще раз показывает, что на границах науки нельзя найти стабильную почву, что конструкции там остаются шаткими и неустойчивыми ... ».</w:t>
      </w:r>
    </w:p>
    <w:p w:rsidR="00C6251B" w:rsidRPr="00C6251B" w:rsidRDefault="00C6251B" w:rsidP="00C6251B">
      <w:pPr>
        <w:spacing w:after="270" w:line="240" w:lineRule="auto"/>
        <w:ind w:left="-1134"/>
        <w:rPr>
          <w:rFonts w:ascii="Times New Roman" w:eastAsia="Times New Roman" w:hAnsi="Times New Roman" w:cs="Times New Roman"/>
          <w:color w:val="000000"/>
          <w:sz w:val="27"/>
          <w:szCs w:val="27"/>
        </w:rPr>
      </w:pPr>
      <w:r w:rsidRPr="00C6251B">
        <w:rPr>
          <w:rFonts w:ascii="Times New Roman" w:eastAsia="Times New Roman" w:hAnsi="Times New Roman" w:cs="Times New Roman"/>
          <w:color w:val="000000"/>
          <w:sz w:val="27"/>
          <w:szCs w:val="27"/>
        </w:rPr>
        <w:t>Этот текст, датированный 1938 годом, хорошо освещает неопределенность физики света и астрономии, он также доказывает, что в этой области и в 1972 году эволюция умов не претерпела существенных изменений.</w:t>
      </w:r>
    </w:p>
    <w:p w:rsidR="00C6251B" w:rsidRPr="00C6251B" w:rsidRDefault="00C6251B" w:rsidP="00C6251B">
      <w:pPr>
        <w:spacing w:after="270" w:line="240" w:lineRule="auto"/>
        <w:ind w:left="-1134"/>
        <w:rPr>
          <w:rFonts w:ascii="Times New Roman" w:eastAsia="Times New Roman" w:hAnsi="Times New Roman" w:cs="Times New Roman"/>
          <w:color w:val="000000"/>
          <w:sz w:val="27"/>
          <w:szCs w:val="27"/>
        </w:rPr>
      </w:pPr>
      <w:r w:rsidRPr="00C6251B">
        <w:rPr>
          <w:rFonts w:ascii="Times New Roman" w:eastAsia="Times New Roman" w:hAnsi="Times New Roman" w:cs="Times New Roman"/>
          <w:color w:val="000000"/>
          <w:sz w:val="27"/>
          <w:szCs w:val="27"/>
        </w:rPr>
        <w:t>Как выразился Эрнест Эсклангон, многие аспекты физической и биологической природы нуждаются в изменении.</w:t>
      </w:r>
    </w:p>
    <w:p w:rsidR="00C6251B" w:rsidRPr="00C6251B" w:rsidRDefault="00C6251B" w:rsidP="00C6251B">
      <w:pPr>
        <w:spacing w:after="270" w:line="240" w:lineRule="auto"/>
        <w:ind w:left="-1134"/>
        <w:rPr>
          <w:rFonts w:ascii="Times New Roman" w:eastAsia="Times New Roman" w:hAnsi="Times New Roman" w:cs="Times New Roman"/>
          <w:color w:val="000000"/>
          <w:sz w:val="27"/>
          <w:szCs w:val="27"/>
        </w:rPr>
      </w:pPr>
      <w:r w:rsidRPr="00C6251B">
        <w:rPr>
          <w:rFonts w:ascii="Times New Roman" w:eastAsia="Times New Roman" w:hAnsi="Times New Roman" w:cs="Times New Roman"/>
          <w:color w:val="000000"/>
          <w:sz w:val="27"/>
          <w:szCs w:val="27"/>
        </w:rPr>
        <w:t>Идея времени - это сущность, настолько укоренившаяся в человеческом сознании, что отрицание его существования рискует быть истолковано как доказательство некоторого расстройства мозга, и Эйнштейн так глубоко вставил эту концепцию в пространство, которое является для него «реальностью», что пространство-время релятивистов лежит в основе любой физико-математической формулировки.</w:t>
      </w:r>
    </w:p>
    <w:p w:rsidR="00C6251B" w:rsidRPr="00C6251B" w:rsidRDefault="00C6251B" w:rsidP="00C6251B">
      <w:pPr>
        <w:spacing w:after="270" w:line="240" w:lineRule="auto"/>
        <w:ind w:left="-1134"/>
        <w:rPr>
          <w:rFonts w:ascii="Times New Roman" w:eastAsia="Times New Roman" w:hAnsi="Times New Roman" w:cs="Times New Roman"/>
          <w:color w:val="000000"/>
          <w:sz w:val="27"/>
          <w:szCs w:val="27"/>
        </w:rPr>
      </w:pPr>
      <w:r w:rsidRPr="00C6251B">
        <w:rPr>
          <w:rFonts w:ascii="Times New Roman" w:eastAsia="Times New Roman" w:hAnsi="Times New Roman" w:cs="Times New Roman"/>
          <w:color w:val="000000"/>
          <w:sz w:val="27"/>
          <w:szCs w:val="27"/>
        </w:rPr>
        <w:t>И все же какое ненужное осложнение !</w:t>
      </w:r>
    </w:p>
    <w:p w:rsidR="00C6251B" w:rsidRPr="00C6251B" w:rsidRDefault="00C6251B" w:rsidP="00C6251B">
      <w:pPr>
        <w:spacing w:after="270" w:line="240" w:lineRule="auto"/>
        <w:ind w:left="-1134"/>
        <w:rPr>
          <w:rFonts w:ascii="Times New Roman" w:eastAsia="Times New Roman" w:hAnsi="Times New Roman" w:cs="Times New Roman"/>
          <w:color w:val="000000"/>
          <w:sz w:val="27"/>
          <w:szCs w:val="27"/>
        </w:rPr>
      </w:pPr>
      <w:r w:rsidRPr="00C6251B">
        <w:rPr>
          <w:rFonts w:ascii="Times New Roman" w:eastAsia="Times New Roman" w:hAnsi="Times New Roman" w:cs="Times New Roman"/>
          <w:color w:val="000000"/>
          <w:sz w:val="27"/>
          <w:szCs w:val="27"/>
        </w:rPr>
        <w:t>Концепция пространства действительно является реальностью на земле и в ее среде, потому что наши органы чувств показывают нам размеры, расстояния, которые нужно преодолеть, подняться, чтобы достичь ценой огромных усилий, но это то же самое за пределами энергетического поля, то есть на полпути, например, между Солнцем и Альфой Центавра.</w:t>
      </w:r>
    </w:p>
    <w:p w:rsidR="00C6251B" w:rsidRPr="00C6251B" w:rsidRDefault="00C6251B" w:rsidP="00C6251B">
      <w:pPr>
        <w:spacing w:after="270" w:line="240" w:lineRule="auto"/>
        <w:ind w:left="-1134"/>
        <w:rPr>
          <w:rFonts w:ascii="Times New Roman" w:eastAsia="Times New Roman" w:hAnsi="Times New Roman" w:cs="Times New Roman"/>
          <w:color w:val="000000"/>
          <w:sz w:val="27"/>
          <w:szCs w:val="27"/>
        </w:rPr>
      </w:pPr>
      <w:r w:rsidRPr="00C6251B">
        <w:rPr>
          <w:rFonts w:ascii="Times New Roman" w:eastAsia="Times New Roman" w:hAnsi="Times New Roman" w:cs="Times New Roman"/>
          <w:color w:val="000000"/>
          <w:sz w:val="27"/>
          <w:szCs w:val="27"/>
        </w:rPr>
        <w:t xml:space="preserve">Теория относительности не имеет на этом уровне никаких ориентиров, и поскольку </w:t>
      </w:r>
      <w:r w:rsidR="00171D29">
        <w:rPr>
          <w:rFonts w:ascii="Times New Roman" w:eastAsia="Times New Roman" w:hAnsi="Times New Roman" w:cs="Times New Roman"/>
          <w:color w:val="000000"/>
          <w:sz w:val="27"/>
          <w:szCs w:val="27"/>
        </w:rPr>
        <w:t>корпускулярная</w:t>
      </w:r>
      <w:r w:rsidRPr="00C6251B">
        <w:rPr>
          <w:rFonts w:ascii="Times New Roman" w:eastAsia="Times New Roman" w:hAnsi="Times New Roman" w:cs="Times New Roman"/>
          <w:color w:val="000000"/>
          <w:sz w:val="27"/>
          <w:szCs w:val="27"/>
        </w:rPr>
        <w:t xml:space="preserve"> передача света изменила свою структуру и не сопровождается никакими волнами, явления, управляемые ее в высшей степени изменяющейся скоростью, не могут иметь такой же вид, как в энергетическом поле.</w:t>
      </w:r>
    </w:p>
    <w:p w:rsidR="00171D29" w:rsidRPr="00171D29" w:rsidRDefault="00C6251B" w:rsidP="00171D29">
      <w:pPr>
        <w:spacing w:after="270" w:line="240" w:lineRule="auto"/>
        <w:ind w:left="-1134"/>
        <w:rPr>
          <w:rFonts w:ascii="Times New Roman" w:eastAsia="Times New Roman" w:hAnsi="Times New Roman" w:cs="Times New Roman"/>
          <w:color w:val="000000"/>
          <w:sz w:val="27"/>
          <w:szCs w:val="27"/>
        </w:rPr>
      </w:pPr>
      <w:r w:rsidRPr="00C6251B">
        <w:rPr>
          <w:rFonts w:ascii="Times New Roman" w:eastAsia="Times New Roman" w:hAnsi="Times New Roman" w:cs="Times New Roman"/>
          <w:color w:val="000000"/>
          <w:sz w:val="27"/>
          <w:szCs w:val="27"/>
        </w:rPr>
        <w:t>Это пространство не может иметь размеров, и фотонная передача частиц, осуществляемая при всех режимах сверхскоростной скорости во времени, не может существовать в нем, как на земле.</w:t>
      </w:r>
      <w:r w:rsidR="00171D29">
        <w:rPr>
          <w:rFonts w:ascii="Times New Roman" w:eastAsia="Times New Roman" w:hAnsi="Times New Roman" w:cs="Times New Roman"/>
          <w:color w:val="000000"/>
          <w:sz w:val="27"/>
          <w:szCs w:val="27"/>
        </w:rPr>
        <w:br/>
      </w:r>
      <w:r w:rsidR="00171D29">
        <w:rPr>
          <w:rFonts w:ascii="Times New Roman" w:eastAsia="Times New Roman" w:hAnsi="Times New Roman" w:cs="Times New Roman"/>
          <w:color w:val="000000"/>
          <w:sz w:val="27"/>
          <w:szCs w:val="27"/>
        </w:rPr>
        <w:br/>
      </w:r>
      <w:r w:rsidR="00171D29" w:rsidRPr="00171D29">
        <w:rPr>
          <w:rFonts w:ascii="Times New Roman" w:eastAsia="Times New Roman" w:hAnsi="Times New Roman" w:cs="Times New Roman"/>
          <w:color w:val="000000"/>
          <w:sz w:val="27"/>
          <w:szCs w:val="27"/>
        </w:rPr>
        <w:t>Это вечность поэтов и может быть пси-полем, то есть нематериальным миром, не имеющим общей меры с нашим.</w:t>
      </w:r>
    </w:p>
    <w:p w:rsidR="00171D29" w:rsidRPr="00171D29" w:rsidRDefault="00171D29" w:rsidP="00171D29">
      <w:pPr>
        <w:spacing w:after="270" w:line="240" w:lineRule="auto"/>
        <w:ind w:left="-1134"/>
        <w:rPr>
          <w:rFonts w:ascii="Times New Roman" w:eastAsia="Times New Roman" w:hAnsi="Times New Roman" w:cs="Times New Roman"/>
          <w:color w:val="000000"/>
          <w:sz w:val="27"/>
          <w:szCs w:val="27"/>
        </w:rPr>
      </w:pPr>
      <w:r w:rsidRPr="00171D29">
        <w:rPr>
          <w:rFonts w:ascii="Times New Roman" w:eastAsia="Times New Roman" w:hAnsi="Times New Roman" w:cs="Times New Roman"/>
          <w:color w:val="000000"/>
          <w:sz w:val="27"/>
          <w:szCs w:val="27"/>
        </w:rPr>
        <w:t>Есть ли у этого небытия начало, будет ли у него конец, это выходит за рамки наших понятийных способностей, но я убежден, что понятия начала и конца, не имеющие объективной реальности, это пространство вечно в смысле философов.</w:t>
      </w:r>
    </w:p>
    <w:p w:rsidR="00171D29" w:rsidRPr="00171D29" w:rsidRDefault="00171D29" w:rsidP="00171D29">
      <w:pPr>
        <w:spacing w:after="270" w:line="240" w:lineRule="auto"/>
        <w:ind w:left="-1134"/>
        <w:rPr>
          <w:rFonts w:ascii="Times New Roman" w:eastAsia="Times New Roman" w:hAnsi="Times New Roman" w:cs="Times New Roman"/>
          <w:color w:val="000000"/>
          <w:sz w:val="27"/>
          <w:szCs w:val="27"/>
        </w:rPr>
      </w:pPr>
      <w:r w:rsidRPr="00171D29">
        <w:rPr>
          <w:rFonts w:ascii="Times New Roman" w:eastAsia="Times New Roman" w:hAnsi="Times New Roman" w:cs="Times New Roman"/>
          <w:color w:val="000000"/>
          <w:sz w:val="27"/>
          <w:szCs w:val="27"/>
        </w:rPr>
        <w:t>Конечно, религии, которые относятся к интуитивному уму древнейших людей, всегда считали, что если бы сотворение было, то оно могло бы быть только фактом сущности, никогда не созданной, следовательно, несуществующей или вечной, по нашим понятиям.</w:t>
      </w:r>
    </w:p>
    <w:p w:rsidR="00171D29" w:rsidRPr="00171D29" w:rsidRDefault="00171D29" w:rsidP="00171D29">
      <w:pPr>
        <w:spacing w:after="270" w:line="240" w:lineRule="auto"/>
        <w:ind w:left="-1134"/>
        <w:rPr>
          <w:rFonts w:ascii="Times New Roman" w:eastAsia="Times New Roman" w:hAnsi="Times New Roman" w:cs="Times New Roman"/>
          <w:color w:val="000000"/>
          <w:sz w:val="27"/>
          <w:szCs w:val="27"/>
        </w:rPr>
      </w:pPr>
      <w:r w:rsidRPr="00171D29">
        <w:rPr>
          <w:rFonts w:ascii="Times New Roman" w:eastAsia="Times New Roman" w:hAnsi="Times New Roman" w:cs="Times New Roman"/>
          <w:color w:val="000000"/>
          <w:sz w:val="27"/>
          <w:szCs w:val="27"/>
        </w:rPr>
        <w:t>Все это-просто слова, человеческие слова, имеющие только тот смысл, который дает их использование. Но логика не понимает, что вечное может когда-нибудь сотворить, и следует признать в качестве простейшего объяснения, что, поскольку понятие времени начала жизни и смерти антропоморфно, реальность вещей требует признания того, что мир, подобно организаторскому разуму, всегда существовал, а время-лишь человеческое понятие.</w:t>
      </w:r>
    </w:p>
    <w:p w:rsidR="00171D29" w:rsidRPr="00171D29" w:rsidRDefault="00171D29" w:rsidP="00171D29">
      <w:pPr>
        <w:spacing w:after="270" w:line="240" w:lineRule="auto"/>
        <w:ind w:left="-1134"/>
        <w:rPr>
          <w:rFonts w:ascii="Times New Roman" w:eastAsia="Times New Roman" w:hAnsi="Times New Roman" w:cs="Times New Roman"/>
          <w:color w:val="000000"/>
          <w:sz w:val="27"/>
          <w:szCs w:val="27"/>
        </w:rPr>
      </w:pPr>
      <w:r w:rsidRPr="00171D29">
        <w:rPr>
          <w:rFonts w:ascii="Times New Roman" w:eastAsia="Times New Roman" w:hAnsi="Times New Roman" w:cs="Times New Roman"/>
          <w:color w:val="000000"/>
          <w:sz w:val="27"/>
          <w:szCs w:val="27"/>
        </w:rPr>
        <w:t>Конечно, время и пространство имеют ценность только в нашем градиенте активности, в котором мы наблюдаем вечные преобразования, имеющие начало, жизнь, конец, и именно это уводит нас от правильного представления о вещах.</w:t>
      </w:r>
    </w:p>
    <w:p w:rsidR="00171D29" w:rsidRPr="00171D29" w:rsidRDefault="00171D29" w:rsidP="00171D29">
      <w:pPr>
        <w:spacing w:after="270" w:line="240" w:lineRule="auto"/>
        <w:ind w:left="-1134"/>
        <w:rPr>
          <w:rFonts w:ascii="Times New Roman" w:eastAsia="Times New Roman" w:hAnsi="Times New Roman" w:cs="Times New Roman"/>
          <w:color w:val="000000"/>
          <w:sz w:val="27"/>
          <w:szCs w:val="27"/>
        </w:rPr>
      </w:pPr>
      <w:r w:rsidRPr="00171D29">
        <w:rPr>
          <w:rFonts w:ascii="Times New Roman" w:eastAsia="Times New Roman" w:hAnsi="Times New Roman" w:cs="Times New Roman"/>
          <w:color w:val="000000"/>
          <w:sz w:val="27"/>
          <w:szCs w:val="27"/>
        </w:rPr>
        <w:t>Таким образом, трансцендентная логика хочет, чтобы пространство существовало всегда, но его содержание, первичная энергия, постоянно трансформировалось, без потери этой энергии.</w:t>
      </w:r>
    </w:p>
    <w:p w:rsidR="00171D29" w:rsidRPr="00171D29" w:rsidRDefault="00171D29" w:rsidP="00171D29">
      <w:pPr>
        <w:spacing w:after="270" w:line="240" w:lineRule="auto"/>
        <w:ind w:left="-1134"/>
        <w:rPr>
          <w:rFonts w:ascii="Times New Roman" w:eastAsia="Times New Roman" w:hAnsi="Times New Roman" w:cs="Times New Roman"/>
          <w:color w:val="000000"/>
          <w:sz w:val="27"/>
          <w:szCs w:val="27"/>
        </w:rPr>
      </w:pPr>
      <w:r w:rsidRPr="00171D29">
        <w:rPr>
          <w:rFonts w:ascii="Times New Roman" w:eastAsia="Times New Roman" w:hAnsi="Times New Roman" w:cs="Times New Roman"/>
          <w:color w:val="000000"/>
          <w:sz w:val="27"/>
          <w:szCs w:val="27"/>
        </w:rPr>
        <w:t xml:space="preserve">Конечно, концентрация под давлением космоса этой энергии дает Солнце и планеты, которые излучают электромагнитную и фотонную энергию, которая считается </w:t>
      </w:r>
      <w:r w:rsidR="00034F93">
        <w:rPr>
          <w:rFonts w:ascii="Times New Roman" w:eastAsia="Times New Roman" w:hAnsi="Times New Roman" w:cs="Times New Roman"/>
          <w:color w:val="000000"/>
          <w:sz w:val="27"/>
          <w:szCs w:val="27"/>
        </w:rPr>
        <w:t xml:space="preserve">рассеяной </w:t>
      </w:r>
      <w:r w:rsidR="00034F93" w:rsidRPr="00034F93">
        <w:rPr>
          <w:rFonts w:ascii="Times New Roman" w:eastAsia="Times New Roman" w:hAnsi="Times New Roman" w:cs="Times New Roman"/>
          <w:color w:val="000000"/>
          <w:sz w:val="27"/>
          <w:szCs w:val="27"/>
          <w:highlight w:val="yellow"/>
        </w:rPr>
        <w:t>(энтропия)</w:t>
      </w:r>
      <w:r w:rsidRPr="00171D29">
        <w:rPr>
          <w:rFonts w:ascii="Times New Roman" w:eastAsia="Times New Roman" w:hAnsi="Times New Roman" w:cs="Times New Roman"/>
          <w:color w:val="000000"/>
          <w:sz w:val="27"/>
          <w:szCs w:val="27"/>
        </w:rPr>
        <w:t>, потому что на самом деле, если мы наблюдаем естественное снижение частот этих волн, мы не знаем или даже не хотим признать (из-за пессимистического ума ? ), процесс регенерации, но очень простой в своем принципе.</w:t>
      </w:r>
    </w:p>
    <w:p w:rsidR="00171D29" w:rsidRPr="00171D29" w:rsidRDefault="00171D29" w:rsidP="00171D29">
      <w:pPr>
        <w:spacing w:after="270" w:line="240" w:lineRule="auto"/>
        <w:ind w:left="-1134"/>
        <w:rPr>
          <w:rFonts w:ascii="Times New Roman" w:eastAsia="Times New Roman" w:hAnsi="Times New Roman" w:cs="Times New Roman"/>
          <w:color w:val="000000"/>
          <w:sz w:val="27"/>
          <w:szCs w:val="27"/>
        </w:rPr>
      </w:pPr>
      <w:r w:rsidRPr="00171D29">
        <w:rPr>
          <w:rFonts w:ascii="Times New Roman" w:eastAsia="Times New Roman" w:hAnsi="Times New Roman" w:cs="Times New Roman"/>
          <w:color w:val="000000"/>
          <w:sz w:val="27"/>
          <w:szCs w:val="27"/>
        </w:rPr>
        <w:t xml:space="preserve">И все же этот механизм может быть объяснен переносом энергии волн на фотон, я имею в виду, что существует отношение, аналогичное скоростям </w:t>
      </w:r>
      <w:r w:rsidR="00034F93">
        <w:rPr>
          <w:rFonts w:ascii="Times New Roman" w:eastAsia="Times New Roman" w:hAnsi="Times New Roman" w:cs="Times New Roman"/>
          <w:color w:val="000000"/>
          <w:sz w:val="27"/>
          <w:szCs w:val="27"/>
        </w:rPr>
        <w:br/>
      </w:r>
      <w:r w:rsidR="00034F93" w:rsidRPr="002C2A4F">
        <w:rPr>
          <w:rFonts w:ascii="Times New Roman" w:eastAsia="Times New Roman" w:hAnsi="Times New Roman" w:cs="Times New Roman"/>
          <w:b/>
          <w:color w:val="000000"/>
          <w:sz w:val="27"/>
          <w:szCs w:val="27"/>
        </w:rPr>
        <w:t>С</w:t>
      </w:r>
      <w:r w:rsidR="00034F93" w:rsidRPr="005D1D2E">
        <w:rPr>
          <w:rFonts w:ascii="Times New Roman" w:eastAsia="Times New Roman" w:hAnsi="Times New Roman" w:cs="Times New Roman"/>
          <w:color w:val="000000"/>
          <w:sz w:val="27"/>
          <w:szCs w:val="27"/>
        </w:rPr>
        <w:t xml:space="preserve"> </w:t>
      </w:r>
      <w:r w:rsidR="00034F93">
        <w:rPr>
          <w:rFonts w:ascii="Times New Roman" w:eastAsia="Times New Roman" w:hAnsi="Times New Roman" w:cs="Times New Roman"/>
          <w:color w:val="000000"/>
          <w:sz w:val="27"/>
          <w:szCs w:val="27"/>
        </w:rPr>
        <w:t>Следует</w:t>
      </w:r>
      <w:r w:rsidR="00034F93" w:rsidRPr="005D1D2E">
        <w:rPr>
          <w:rFonts w:ascii="Times New Roman" w:eastAsia="Times New Roman" w:hAnsi="Times New Roman" w:cs="Times New Roman"/>
          <w:color w:val="000000"/>
          <w:sz w:val="27"/>
          <w:szCs w:val="27"/>
        </w:rPr>
        <w:t xml:space="preserve"> </w:t>
      </w:r>
      <w:r w:rsidR="00034F93" w:rsidRPr="002C2A4F">
        <w:rPr>
          <w:rFonts w:ascii="Times New Roman" w:eastAsia="Times New Roman" w:hAnsi="Times New Roman" w:cs="Times New Roman"/>
          <w:b/>
          <w:color w:val="000000"/>
          <w:sz w:val="27"/>
          <w:szCs w:val="27"/>
        </w:rPr>
        <w:t>c^2 = C'C’’</w:t>
      </w:r>
      <w:r w:rsidRPr="00171D29">
        <w:rPr>
          <w:rFonts w:ascii="Times New Roman" w:eastAsia="Times New Roman" w:hAnsi="Times New Roman" w:cs="Times New Roman"/>
          <w:color w:val="000000"/>
          <w:sz w:val="27"/>
          <w:szCs w:val="27"/>
        </w:rPr>
        <w:t xml:space="preserve"> и как </w:t>
      </w:r>
      <w:r w:rsidR="00034F93" w:rsidRPr="00034F93">
        <w:rPr>
          <w:rFonts w:ascii="Times New Roman" w:hAnsi="Times New Roman" w:cs="Times New Roman"/>
          <w:b/>
          <w:i/>
          <w:iCs/>
          <w:sz w:val="27"/>
          <w:szCs w:val="27"/>
        </w:rPr>
        <w:t>c^</w:t>
      </w:r>
      <w:r w:rsidR="00034F93" w:rsidRPr="00034F93">
        <w:rPr>
          <w:rFonts w:ascii="Times New Roman" w:hAnsi="Times New Roman" w:cs="Times New Roman"/>
          <w:b/>
          <w:i/>
          <w:iCs/>
          <w:sz w:val="20"/>
          <w:szCs w:val="20"/>
        </w:rPr>
        <w:t xml:space="preserve">2 </w:t>
      </w:r>
      <w:r w:rsidR="00034F93" w:rsidRPr="00034F93">
        <w:rPr>
          <w:rFonts w:ascii="Times New Roman" w:hAnsi="Times New Roman" w:cs="Times New Roman"/>
          <w:b/>
          <w:i/>
          <w:iCs/>
          <w:sz w:val="27"/>
          <w:szCs w:val="27"/>
        </w:rPr>
        <w:t>= W / m = W’W’’ / m’m’’</w:t>
      </w:r>
      <w:r w:rsidRPr="00171D29">
        <w:rPr>
          <w:rFonts w:ascii="Times New Roman" w:eastAsia="Times New Roman" w:hAnsi="Times New Roman" w:cs="Times New Roman"/>
          <w:color w:val="000000"/>
          <w:sz w:val="27"/>
          <w:szCs w:val="27"/>
        </w:rPr>
        <w:t>- обмен энергией будет происходить между волной и фотонной частицей.</w:t>
      </w:r>
    </w:p>
    <w:p w:rsidR="00171D29" w:rsidRPr="00171D29" w:rsidRDefault="00171D29" w:rsidP="00171D29">
      <w:pPr>
        <w:spacing w:after="270" w:line="240" w:lineRule="auto"/>
        <w:ind w:left="-1134"/>
        <w:rPr>
          <w:rFonts w:ascii="Times New Roman" w:eastAsia="Times New Roman" w:hAnsi="Times New Roman" w:cs="Times New Roman"/>
          <w:color w:val="000000"/>
          <w:sz w:val="27"/>
          <w:szCs w:val="27"/>
        </w:rPr>
      </w:pPr>
      <w:r w:rsidRPr="00171D29">
        <w:rPr>
          <w:rFonts w:ascii="Times New Roman" w:eastAsia="Times New Roman" w:hAnsi="Times New Roman" w:cs="Times New Roman"/>
          <w:color w:val="000000"/>
          <w:sz w:val="27"/>
          <w:szCs w:val="27"/>
        </w:rPr>
        <w:t xml:space="preserve">Проблема еще раз оказывается сложной, но для гравитонной энергии в Солнечной системе, которая, начиная с </w:t>
      </w:r>
      <w:r w:rsidR="00034F93" w:rsidRPr="00171D29">
        <w:rPr>
          <w:rFonts w:ascii="Times New Roman" w:eastAsia="Times New Roman" w:hAnsi="Times New Roman" w:cs="Times New Roman"/>
          <w:color w:val="000000"/>
          <w:sz w:val="27"/>
          <w:szCs w:val="27"/>
        </w:rPr>
        <w:t>волн</w:t>
      </w:r>
      <w:r w:rsidR="00034F93">
        <w:rPr>
          <w:rFonts w:ascii="Times New Roman" w:eastAsia="Times New Roman" w:hAnsi="Times New Roman" w:cs="Times New Roman"/>
          <w:color w:val="000000"/>
          <w:sz w:val="27"/>
          <w:szCs w:val="27"/>
        </w:rPr>
        <w:t xml:space="preserve"> высокочастотного диапазона</w:t>
      </w:r>
      <w:r w:rsidRPr="00171D29">
        <w:rPr>
          <w:rFonts w:ascii="Times New Roman" w:eastAsia="Times New Roman" w:hAnsi="Times New Roman" w:cs="Times New Roman"/>
          <w:color w:val="000000"/>
          <w:sz w:val="27"/>
          <w:szCs w:val="27"/>
        </w:rPr>
        <w:t xml:space="preserve">, деградирует до тепловых волн большой длины волны, </w:t>
      </w:r>
      <w:r w:rsidR="00034F93" w:rsidRPr="00034F93">
        <w:rPr>
          <w:rFonts w:ascii="Times New Roman" w:hAnsi="Times New Roman" w:cs="Times New Roman"/>
          <w:b/>
          <w:sz w:val="27"/>
          <w:szCs w:val="27"/>
        </w:rPr>
        <w:t xml:space="preserve">W </w:t>
      </w:r>
      <w:r w:rsidR="00034F93" w:rsidRPr="00034F93">
        <w:rPr>
          <w:rFonts w:ascii="Times New Roman" w:hAnsi="Times New Roman" w:cs="Times New Roman"/>
          <w:b/>
          <w:i/>
          <w:iCs/>
          <w:sz w:val="27"/>
          <w:szCs w:val="27"/>
        </w:rPr>
        <w:t>= h v</w:t>
      </w:r>
      <w:r w:rsidR="00034F93">
        <w:rPr>
          <w:rFonts w:ascii="Times New Roman" w:hAnsi="Times New Roman" w:cs="Times New Roman"/>
          <w:i/>
          <w:iCs/>
          <w:sz w:val="27"/>
          <w:szCs w:val="27"/>
        </w:rPr>
        <w:t xml:space="preserve"> </w:t>
      </w:r>
      <w:r w:rsidRPr="00171D29">
        <w:rPr>
          <w:rFonts w:ascii="Times New Roman" w:eastAsia="Times New Roman" w:hAnsi="Times New Roman" w:cs="Times New Roman"/>
          <w:color w:val="000000"/>
          <w:sz w:val="27"/>
          <w:szCs w:val="27"/>
        </w:rPr>
        <w:t>, энергия может быть восстановлена на уровне другой Солнечной системы, общее давление которой будет поддерживаться ударом падающих фотонов, ранее ускоренных в соответствии с описанным мною процессом.</w:t>
      </w:r>
    </w:p>
    <w:p w:rsidR="00171D29" w:rsidRPr="00171D29" w:rsidRDefault="00034F93" w:rsidP="00171D29">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9923B9" w:rsidRPr="009923B9">
        <w:rPr>
          <w:rFonts w:ascii="Times New Roman" w:eastAsia="Times New Roman" w:hAnsi="Times New Roman" w:cs="Times New Roman"/>
          <w:color w:val="000000"/>
          <w:sz w:val="27"/>
          <w:szCs w:val="27"/>
        </w:rPr>
        <w:t>Это представление о вечности энергии, конечно, требует пересмотра многих представлений об излучении, но постоянство произведения скорости фотонов на их волны, переменные скорости, но чье произведение дает постоянную C = c^2 кажется мне одним из самых плодотворных из всех элементарных отношений физики.</w:t>
      </w:r>
    </w:p>
    <w:p w:rsidR="00171D29" w:rsidRPr="00171D29" w:rsidRDefault="00171D29" w:rsidP="00171D29">
      <w:pPr>
        <w:spacing w:after="270" w:line="240" w:lineRule="auto"/>
        <w:ind w:left="-1134"/>
        <w:rPr>
          <w:rFonts w:ascii="Times New Roman" w:eastAsia="Times New Roman" w:hAnsi="Times New Roman" w:cs="Times New Roman"/>
          <w:color w:val="000000"/>
          <w:sz w:val="27"/>
          <w:szCs w:val="27"/>
        </w:rPr>
      </w:pPr>
      <w:r w:rsidRPr="00171D29">
        <w:rPr>
          <w:rFonts w:ascii="Times New Roman" w:eastAsia="Times New Roman" w:hAnsi="Times New Roman" w:cs="Times New Roman"/>
          <w:color w:val="000000"/>
          <w:sz w:val="27"/>
          <w:szCs w:val="27"/>
        </w:rPr>
        <w:t>Таким образом, все это энергия, энергия волны, то есть взаимодействие гравитонов друг с другом в связи с нарушением траекторий фотонов, частиц, обладающих значительной кинетической энергией, и механика которых состоит в обмене без потерь их энергий, то есть между теми, которые существуют в колебаниях гравитонов, и кинетической энергией фотонов частицы. Эти взаимодействия могут в конечном итоге дать, если энергия превышает определенный порог, электронные, протонные или другие частицы, если физическое препятствие, останавливающее распространение фотона, затем преобразует прямую траекторию фотона в круговую.</w:t>
      </w:r>
    </w:p>
    <w:p w:rsidR="006915CA" w:rsidRPr="006915CA" w:rsidRDefault="00171D29" w:rsidP="009923B9">
      <w:pPr>
        <w:spacing w:after="270" w:line="240" w:lineRule="auto"/>
        <w:ind w:left="-1134"/>
        <w:rPr>
          <w:rFonts w:ascii="Times New Roman" w:eastAsia="Times New Roman" w:hAnsi="Times New Roman" w:cs="Times New Roman"/>
          <w:color w:val="000000"/>
          <w:sz w:val="27"/>
          <w:szCs w:val="27"/>
        </w:rPr>
      </w:pPr>
      <w:r w:rsidRPr="00171D29">
        <w:rPr>
          <w:rFonts w:ascii="Times New Roman" w:eastAsia="Times New Roman" w:hAnsi="Times New Roman" w:cs="Times New Roman"/>
          <w:color w:val="000000"/>
          <w:sz w:val="27"/>
          <w:szCs w:val="27"/>
        </w:rPr>
        <w:t>Таким образом, вся видимая и невидимая материальная Вселенная сводилась бы к этому механизму.</w:t>
      </w:r>
      <w:r w:rsidR="0043382C">
        <w:rPr>
          <w:rFonts w:ascii="Times New Roman" w:eastAsia="Times New Roman" w:hAnsi="Times New Roman" w:cs="Times New Roman"/>
          <w:color w:val="000000"/>
          <w:sz w:val="27"/>
          <w:szCs w:val="27"/>
        </w:rPr>
        <w:pict>
          <v:rect id="_x0000_i1115" style="width:1015.55pt;height:1.65pt" o:hrpct="0" o:hralign="center"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E51BE7" w:rsidRDefault="009923B9" w:rsidP="009923B9">
      <w:pPr>
        <w:spacing w:after="0" w:line="240" w:lineRule="auto"/>
        <w:ind w:left="-1134"/>
        <w:jc w:val="center"/>
        <w:rPr>
          <w:rFonts w:ascii="Times New Roman" w:eastAsia="Times New Roman" w:hAnsi="Times New Roman" w:cs="Times New Roman"/>
          <w:color w:val="000000"/>
          <w:sz w:val="27"/>
          <w:szCs w:val="27"/>
        </w:rPr>
      </w:pPr>
      <w:r w:rsidRPr="00E51BE7">
        <w:rPr>
          <w:rFonts w:ascii="Times New Roman" w:eastAsia="Times New Roman" w:hAnsi="Times New Roman" w:cs="Times New Roman"/>
          <w:b/>
          <w:bCs/>
          <w:color w:val="000000"/>
          <w:sz w:val="27"/>
          <w:szCs w:val="27"/>
        </w:rPr>
        <w:t>ПРОБЛЕМА СУЩЕСТВОВАНИЯ ВРЕМЕНИ</w:t>
      </w:r>
    </w:p>
    <w:p w:rsidR="00E51BE7" w:rsidRPr="00E51BE7" w:rsidRDefault="006915CA" w:rsidP="00E51BE7">
      <w:pPr>
        <w:spacing w:after="270" w:line="240" w:lineRule="auto"/>
        <w:ind w:left="-1134"/>
        <w:rPr>
          <w:rFonts w:ascii="Times New Roman" w:eastAsia="Times New Roman" w:hAnsi="Times New Roman" w:cs="Times New Roman"/>
          <w:color w:val="000000"/>
          <w:sz w:val="27"/>
          <w:szCs w:val="27"/>
        </w:rPr>
      </w:pPr>
      <w:r w:rsidRPr="00E51BE7">
        <w:rPr>
          <w:rFonts w:ascii="Times New Roman" w:eastAsia="Times New Roman" w:hAnsi="Times New Roman" w:cs="Times New Roman"/>
          <w:color w:val="000000"/>
          <w:sz w:val="27"/>
          <w:szCs w:val="27"/>
        </w:rPr>
        <w:br/>
      </w:r>
      <w:r w:rsidR="00E51BE7" w:rsidRPr="00E51BE7">
        <w:rPr>
          <w:rFonts w:ascii="Times New Roman" w:eastAsia="Times New Roman" w:hAnsi="Times New Roman" w:cs="Times New Roman"/>
          <w:color w:val="000000"/>
          <w:sz w:val="27"/>
          <w:szCs w:val="27"/>
        </w:rPr>
        <w:t>Заметим, что из-за того, что энергия в своих процессах оказывается тождественной ей даже после нескольких стадий своих превращений, длительность цикла имеет лишь относительное значение.</w:t>
      </w:r>
    </w:p>
    <w:p w:rsidR="00E51BE7" w:rsidRPr="00E51BE7" w:rsidRDefault="00E51BE7" w:rsidP="00E51BE7">
      <w:pPr>
        <w:spacing w:after="270" w:line="240" w:lineRule="auto"/>
        <w:ind w:left="-1134"/>
        <w:rPr>
          <w:rFonts w:ascii="Times New Roman" w:eastAsia="Times New Roman" w:hAnsi="Times New Roman" w:cs="Times New Roman"/>
          <w:color w:val="000000"/>
          <w:sz w:val="27"/>
          <w:szCs w:val="27"/>
        </w:rPr>
      </w:pPr>
      <w:r w:rsidRPr="00E51BE7">
        <w:rPr>
          <w:rFonts w:ascii="Times New Roman" w:eastAsia="Times New Roman" w:hAnsi="Times New Roman" w:cs="Times New Roman"/>
          <w:color w:val="000000"/>
          <w:sz w:val="27"/>
          <w:szCs w:val="27"/>
        </w:rPr>
        <w:t>Однако для физика важно, чтобы он определял ориентиры, относящиеся к началу цикла и его концу, и поэтому было признано, что единица времени, вторая, будет представлена рядом атомных частот атома, выбранных в качестве идеального ориентира «потока» времени ?</w:t>
      </w:r>
    </w:p>
    <w:p w:rsidR="00E51BE7" w:rsidRPr="00E51BE7" w:rsidRDefault="00E51BE7" w:rsidP="00E51BE7">
      <w:pPr>
        <w:spacing w:after="270" w:line="240" w:lineRule="auto"/>
        <w:ind w:left="-1134"/>
        <w:rPr>
          <w:rFonts w:ascii="Times New Roman" w:eastAsia="Times New Roman" w:hAnsi="Times New Roman" w:cs="Times New Roman"/>
          <w:color w:val="000000"/>
          <w:sz w:val="27"/>
          <w:szCs w:val="27"/>
        </w:rPr>
      </w:pPr>
      <w:r w:rsidRPr="00E51BE7">
        <w:rPr>
          <w:rFonts w:ascii="Times New Roman" w:eastAsia="Times New Roman" w:hAnsi="Times New Roman" w:cs="Times New Roman"/>
          <w:color w:val="000000"/>
          <w:sz w:val="27"/>
          <w:szCs w:val="27"/>
        </w:rPr>
        <w:t>Таким образом, мы допускаем постоянство этой частоты, что далеко не доказано, потому что оно зависит от давления среды, что означает, что эти часы, вблизи или вдали от солнца, не будут давать одно и то же время, и это признается в общей теории относительности, хотя и исходя из разных данных.</w:t>
      </w:r>
    </w:p>
    <w:p w:rsidR="00E51BE7" w:rsidRPr="00E51BE7" w:rsidRDefault="00E51BE7" w:rsidP="00E51BE7">
      <w:pPr>
        <w:spacing w:after="270" w:line="240" w:lineRule="auto"/>
        <w:ind w:left="-1134"/>
        <w:rPr>
          <w:rFonts w:ascii="Times New Roman" w:eastAsia="Times New Roman" w:hAnsi="Times New Roman" w:cs="Times New Roman"/>
          <w:color w:val="000000"/>
          <w:sz w:val="27"/>
          <w:szCs w:val="27"/>
        </w:rPr>
      </w:pPr>
      <w:r w:rsidRPr="00E51BE7">
        <w:rPr>
          <w:rFonts w:ascii="Times New Roman" w:eastAsia="Times New Roman" w:hAnsi="Times New Roman" w:cs="Times New Roman"/>
          <w:color w:val="000000"/>
          <w:sz w:val="27"/>
          <w:szCs w:val="27"/>
        </w:rPr>
        <w:t>То же самое относится и к официальному определению второй, то есть 1/31556 9259747 доли тропического года за 1900 января от 0 до 12 часов времени эфемерид.</w:t>
      </w:r>
    </w:p>
    <w:p w:rsidR="00E51BE7" w:rsidRPr="00E51BE7" w:rsidRDefault="00E51BE7" w:rsidP="00E51BE7">
      <w:pPr>
        <w:spacing w:after="270" w:line="240" w:lineRule="auto"/>
        <w:ind w:left="-1134"/>
        <w:rPr>
          <w:rFonts w:ascii="Times New Roman" w:eastAsia="Times New Roman" w:hAnsi="Times New Roman" w:cs="Times New Roman"/>
          <w:color w:val="000000"/>
          <w:sz w:val="27"/>
          <w:szCs w:val="27"/>
        </w:rPr>
      </w:pPr>
      <w:r w:rsidRPr="00E51BE7">
        <w:rPr>
          <w:rFonts w:ascii="Times New Roman" w:eastAsia="Times New Roman" w:hAnsi="Times New Roman" w:cs="Times New Roman"/>
          <w:color w:val="000000"/>
          <w:sz w:val="27"/>
          <w:szCs w:val="27"/>
        </w:rPr>
        <w:t>Это определение неявно признает, что единица может различаться, и на самом деле она изменяется, так как в последнее время требуется корректировка в одну секунду.</w:t>
      </w:r>
    </w:p>
    <w:p w:rsidR="00E51BE7" w:rsidRPr="00E51BE7" w:rsidRDefault="00E51BE7" w:rsidP="00E51BE7">
      <w:pPr>
        <w:spacing w:after="270" w:line="240" w:lineRule="auto"/>
        <w:ind w:left="-1134"/>
        <w:rPr>
          <w:rFonts w:ascii="Times New Roman" w:eastAsia="Times New Roman" w:hAnsi="Times New Roman" w:cs="Times New Roman"/>
          <w:color w:val="000000"/>
          <w:sz w:val="27"/>
          <w:szCs w:val="27"/>
        </w:rPr>
      </w:pPr>
      <w:r w:rsidRPr="00E51BE7">
        <w:rPr>
          <w:rFonts w:ascii="Times New Roman" w:eastAsia="Times New Roman" w:hAnsi="Times New Roman" w:cs="Times New Roman"/>
          <w:color w:val="000000"/>
          <w:sz w:val="27"/>
          <w:szCs w:val="27"/>
        </w:rPr>
        <w:t xml:space="preserve">Таким образом, эта единица не имеет абсолютного значения, так как, согласно нашим представлениям, Земля отдаляется от </w:t>
      </w:r>
      <w:r>
        <w:rPr>
          <w:rFonts w:ascii="Times New Roman" w:eastAsia="Times New Roman" w:hAnsi="Times New Roman" w:cs="Times New Roman"/>
          <w:color w:val="000000"/>
          <w:sz w:val="27"/>
          <w:szCs w:val="27"/>
          <w:lang w:val="en-US"/>
        </w:rPr>
        <w:t>C</w:t>
      </w:r>
      <w:r w:rsidRPr="00E51BE7">
        <w:rPr>
          <w:rFonts w:ascii="Times New Roman" w:eastAsia="Times New Roman" w:hAnsi="Times New Roman" w:cs="Times New Roman"/>
          <w:color w:val="000000"/>
          <w:sz w:val="27"/>
          <w:szCs w:val="27"/>
        </w:rPr>
        <w:t>олнца, а продолжительность года становится все длиннее, а Земля расширяется, что искажает ориентиры.</w:t>
      </w:r>
    </w:p>
    <w:p w:rsidR="00E51BE7" w:rsidRPr="00E51BE7" w:rsidRDefault="00E51BE7" w:rsidP="00E51BE7">
      <w:pPr>
        <w:spacing w:after="270" w:line="240" w:lineRule="auto"/>
        <w:ind w:left="-1134"/>
        <w:rPr>
          <w:rFonts w:ascii="Times New Roman" w:eastAsia="Times New Roman" w:hAnsi="Times New Roman" w:cs="Times New Roman"/>
          <w:color w:val="000000"/>
          <w:sz w:val="27"/>
          <w:szCs w:val="27"/>
        </w:rPr>
      </w:pPr>
      <w:r w:rsidRPr="00E51BE7">
        <w:rPr>
          <w:rFonts w:ascii="Times New Roman" w:eastAsia="Times New Roman" w:hAnsi="Times New Roman" w:cs="Times New Roman"/>
          <w:color w:val="000000"/>
          <w:sz w:val="27"/>
          <w:szCs w:val="27"/>
        </w:rPr>
        <w:t>Таким образом, фактор времени, паразитирующий на всех формулировках физики, либо прямо, либо косвенно, является произвольным элементом. Физика не может довольствоваться произволом, каким бы точным он ни был, и для этого необходимо найти другие системы формулировок.</w:t>
      </w:r>
      <w:r w:rsidRPr="00B327B2">
        <w:rPr>
          <w:rFonts w:ascii="Times New Roman" w:eastAsia="Times New Roman" w:hAnsi="Times New Roman" w:cs="Times New Roman"/>
          <w:color w:val="000000"/>
          <w:sz w:val="27"/>
          <w:szCs w:val="27"/>
        </w:rPr>
        <w:br/>
      </w:r>
      <w:r w:rsidRPr="00B327B2">
        <w:rPr>
          <w:rFonts w:ascii="Times New Roman" w:eastAsia="Times New Roman" w:hAnsi="Times New Roman" w:cs="Times New Roman"/>
          <w:color w:val="000000"/>
          <w:sz w:val="27"/>
          <w:szCs w:val="27"/>
        </w:rPr>
        <w:br/>
      </w:r>
      <w:r w:rsidRPr="00E51BE7">
        <w:rPr>
          <w:rFonts w:ascii="Times New Roman" w:eastAsia="Times New Roman" w:hAnsi="Times New Roman" w:cs="Times New Roman"/>
          <w:color w:val="000000"/>
          <w:sz w:val="27"/>
          <w:szCs w:val="27"/>
        </w:rPr>
        <w:t>Таким образом, Вселенная кажется чисто энергетической, так как материя и излучение-это лишь формы энергии.</w:t>
      </w:r>
    </w:p>
    <w:p w:rsidR="00E51BE7" w:rsidRPr="00E51BE7" w:rsidRDefault="00E51BE7" w:rsidP="00E51BE7">
      <w:pPr>
        <w:spacing w:after="270" w:line="240" w:lineRule="auto"/>
        <w:ind w:left="-1134"/>
        <w:rPr>
          <w:rFonts w:ascii="Times New Roman" w:eastAsia="Times New Roman" w:hAnsi="Times New Roman" w:cs="Times New Roman"/>
          <w:color w:val="000000"/>
          <w:sz w:val="27"/>
          <w:szCs w:val="27"/>
        </w:rPr>
      </w:pPr>
      <w:r w:rsidRPr="00E51BE7">
        <w:rPr>
          <w:rFonts w:ascii="Times New Roman" w:eastAsia="Times New Roman" w:hAnsi="Times New Roman" w:cs="Times New Roman"/>
          <w:color w:val="000000"/>
          <w:sz w:val="27"/>
          <w:szCs w:val="27"/>
        </w:rPr>
        <w:t>Эту энергию можно разделить на две четко дифференцированные категории: поступательную энергию и энергию вращения, причем обе эти формы имеют одинаковое происхождение, но создают пространство, а другая-материю, локализацию.</w:t>
      </w:r>
    </w:p>
    <w:p w:rsidR="00E51BE7" w:rsidRPr="00E51BE7" w:rsidRDefault="00E51BE7" w:rsidP="00E51BE7">
      <w:pPr>
        <w:spacing w:after="270" w:line="240" w:lineRule="auto"/>
        <w:ind w:left="-1134"/>
        <w:rPr>
          <w:rFonts w:ascii="Times New Roman" w:eastAsia="Times New Roman" w:hAnsi="Times New Roman" w:cs="Times New Roman"/>
          <w:color w:val="000000"/>
          <w:sz w:val="27"/>
          <w:szCs w:val="27"/>
        </w:rPr>
      </w:pPr>
      <w:r w:rsidRPr="00E51BE7">
        <w:rPr>
          <w:rFonts w:ascii="Times New Roman" w:eastAsia="Times New Roman" w:hAnsi="Times New Roman" w:cs="Times New Roman"/>
          <w:color w:val="000000"/>
          <w:sz w:val="27"/>
          <w:szCs w:val="27"/>
        </w:rPr>
        <w:t xml:space="preserve">Мы хорошо показали, как лучистая энергия превращается в материальную энергию путем </w:t>
      </w:r>
      <w:r>
        <w:rPr>
          <w:rFonts w:ascii="Times New Roman" w:eastAsia="Times New Roman" w:hAnsi="Times New Roman" w:cs="Times New Roman"/>
          <w:color w:val="000000"/>
          <w:sz w:val="27"/>
          <w:szCs w:val="27"/>
        </w:rPr>
        <w:t>вращения</w:t>
      </w:r>
      <w:r w:rsidRPr="00E51BE7">
        <w:rPr>
          <w:rFonts w:ascii="Times New Roman" w:eastAsia="Times New Roman" w:hAnsi="Times New Roman" w:cs="Times New Roman"/>
          <w:color w:val="000000"/>
          <w:sz w:val="27"/>
          <w:szCs w:val="27"/>
        </w:rPr>
        <w:t xml:space="preserve"> при авторотации излучений. Но процесс создания лучистой энергии ускользает от нас. Впрочем, он объяснил бы происхождение всего сущего.</w:t>
      </w:r>
    </w:p>
    <w:p w:rsidR="006915CA" w:rsidRPr="006915CA" w:rsidRDefault="00E51BE7" w:rsidP="00E51BE7">
      <w:pPr>
        <w:spacing w:after="270" w:line="240" w:lineRule="auto"/>
        <w:ind w:left="-1134"/>
        <w:rPr>
          <w:rFonts w:ascii="Times New Roman" w:eastAsia="Times New Roman" w:hAnsi="Times New Roman" w:cs="Times New Roman"/>
          <w:color w:val="000000"/>
          <w:sz w:val="27"/>
          <w:szCs w:val="27"/>
        </w:rPr>
      </w:pPr>
      <w:r w:rsidRPr="00E51BE7">
        <w:rPr>
          <w:rFonts w:ascii="Times New Roman" w:eastAsia="Times New Roman" w:hAnsi="Times New Roman" w:cs="Times New Roman"/>
          <w:color w:val="000000"/>
          <w:sz w:val="27"/>
          <w:szCs w:val="27"/>
        </w:rPr>
        <w:t>Однако общий аспект космоса показывает нам, что существуют различные уровни явлений, но типичные механизмы которых имеют серьезное сходство. Мне кажется возможным объяснить эту тайну тайн экстраполяцией. Но так как всякая физическая конструкция основана на словах, то, по сути, это специфическая фразеология того механизма, который еще предстоит создать, после чего этот перенос из «небытия» в материальную реальность покажется весьма упрощенным.</w:t>
      </w:r>
      <w:r w:rsidR="0043382C">
        <w:rPr>
          <w:rFonts w:ascii="Times New Roman" w:eastAsia="Times New Roman" w:hAnsi="Times New Roman" w:cs="Times New Roman"/>
          <w:color w:val="000000"/>
          <w:sz w:val="27"/>
          <w:szCs w:val="27"/>
        </w:rPr>
        <w:pict>
          <v:rect id="_x0000_i1116" style="width:1015.55pt;height:1.65pt" o:hrpct="0" o:hralign="center" o:hrstd="t" o:hr="t" fillcolor="#a0a0a0" stroked="f"/>
        </w:pict>
      </w:r>
    </w:p>
    <w:p w:rsidR="006915CA" w:rsidRPr="006915CA" w:rsidRDefault="00E51BE7"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p>
    <w:p w:rsidR="006915CA" w:rsidRPr="00E51BE7" w:rsidRDefault="00E51BE7" w:rsidP="00E51BE7">
      <w:pPr>
        <w:spacing w:after="0" w:line="240" w:lineRule="auto"/>
        <w:ind w:left="-1134"/>
        <w:jc w:val="center"/>
        <w:rPr>
          <w:rFonts w:ascii="Times New Roman" w:eastAsia="Times New Roman" w:hAnsi="Times New Roman" w:cs="Times New Roman"/>
          <w:color w:val="000000"/>
          <w:sz w:val="27"/>
          <w:szCs w:val="27"/>
        </w:rPr>
      </w:pPr>
      <w:r w:rsidRPr="00E51BE7">
        <w:rPr>
          <w:rFonts w:ascii="Times New Roman" w:eastAsia="Times New Roman" w:hAnsi="Times New Roman" w:cs="Times New Roman"/>
          <w:b/>
          <w:bCs/>
          <w:color w:val="000000"/>
          <w:sz w:val="27"/>
          <w:szCs w:val="27"/>
        </w:rPr>
        <w:t>ЧТО ТАКОЕ ЭНЕРГИЯ ?</w:t>
      </w:r>
    </w:p>
    <w:p w:rsidR="00E51BE7" w:rsidRPr="00E51BE7" w:rsidRDefault="006915CA" w:rsidP="00E51BE7">
      <w:pPr>
        <w:spacing w:after="270" w:line="240" w:lineRule="auto"/>
        <w:ind w:left="-1134"/>
        <w:rPr>
          <w:rFonts w:ascii="Times New Roman" w:eastAsia="Times New Roman" w:hAnsi="Times New Roman" w:cs="Times New Roman"/>
          <w:color w:val="000000"/>
          <w:sz w:val="27"/>
          <w:szCs w:val="27"/>
        </w:rPr>
      </w:pPr>
      <w:r w:rsidRPr="00E51BE7">
        <w:rPr>
          <w:rFonts w:ascii="Times New Roman" w:eastAsia="Times New Roman" w:hAnsi="Times New Roman" w:cs="Times New Roman"/>
          <w:color w:val="000000"/>
          <w:sz w:val="27"/>
          <w:szCs w:val="27"/>
        </w:rPr>
        <w:br/>
      </w:r>
      <w:r w:rsidR="00E51BE7" w:rsidRPr="00E51BE7">
        <w:rPr>
          <w:rFonts w:ascii="Times New Roman" w:eastAsia="Times New Roman" w:hAnsi="Times New Roman" w:cs="Times New Roman"/>
          <w:color w:val="000000"/>
          <w:sz w:val="27"/>
          <w:szCs w:val="27"/>
        </w:rPr>
        <w:t>Априори трудно найти другое объяснение, кроме движения, то есть определенного перемещения в пространстве либо по отношению к системе отсчета, либо материальных элементов по отношению друг к другу.</w:t>
      </w:r>
    </w:p>
    <w:p w:rsidR="006641AB" w:rsidRPr="006641AB" w:rsidRDefault="00E51BE7" w:rsidP="006641AB">
      <w:pPr>
        <w:spacing w:after="270" w:line="240" w:lineRule="auto"/>
        <w:ind w:left="-1134"/>
        <w:rPr>
          <w:rFonts w:ascii="Times New Roman" w:eastAsia="Times New Roman" w:hAnsi="Times New Roman" w:cs="Times New Roman"/>
          <w:color w:val="000000"/>
          <w:sz w:val="27"/>
          <w:szCs w:val="27"/>
        </w:rPr>
      </w:pPr>
      <w:r w:rsidRPr="006641AB">
        <w:rPr>
          <w:rFonts w:ascii="Times New Roman" w:eastAsia="Times New Roman" w:hAnsi="Times New Roman" w:cs="Times New Roman"/>
          <w:color w:val="000000"/>
          <w:sz w:val="27"/>
          <w:szCs w:val="27"/>
        </w:rPr>
        <w:t xml:space="preserve">Но движение, после того как установлено обменом энергии, может быть определено двумя существенными символами, в зависимости от массы : либо величиной движения </w:t>
      </w:r>
      <w:r w:rsidRPr="006641AB">
        <w:rPr>
          <w:rFonts w:ascii="Times New Roman" w:hAnsi="Times New Roman" w:cs="Times New Roman"/>
          <w:b/>
          <w:i/>
          <w:iCs/>
          <w:sz w:val="27"/>
          <w:szCs w:val="27"/>
          <w:lang w:val="en-US"/>
        </w:rPr>
        <w:t>MV</w:t>
      </w:r>
      <w:r w:rsidRPr="006641AB">
        <w:rPr>
          <w:rFonts w:ascii="Times New Roman" w:eastAsia="Times New Roman" w:hAnsi="Times New Roman" w:cs="Times New Roman"/>
          <w:color w:val="000000"/>
          <w:sz w:val="27"/>
          <w:szCs w:val="27"/>
        </w:rPr>
        <w:t>, либо</w:t>
      </w:r>
      <w:r w:rsidR="006641AB">
        <w:rPr>
          <w:rFonts w:ascii="Times New Roman" w:eastAsia="Times New Roman" w:hAnsi="Times New Roman" w:cs="Times New Roman"/>
          <w:color w:val="000000"/>
          <w:sz w:val="27"/>
          <w:szCs w:val="27"/>
        </w:rPr>
        <w:t xml:space="preserve"> </w:t>
      </w:r>
      <w:r w:rsidR="006641AB" w:rsidRPr="006641AB">
        <w:rPr>
          <w:rFonts w:ascii="Times New Roman" w:eastAsia="Times New Roman" w:hAnsi="Times New Roman" w:cs="Times New Roman"/>
          <w:color w:val="000000"/>
          <w:sz w:val="27"/>
          <w:szCs w:val="27"/>
        </w:rPr>
        <w:t xml:space="preserve">кинетическая энергия </w:t>
      </w:r>
      <w:r w:rsidR="006641AB" w:rsidRPr="006641AB">
        <w:rPr>
          <w:rFonts w:ascii="Times New Roman" w:hAnsi="Times New Roman" w:cs="Times New Roman"/>
          <w:b/>
          <w:i/>
          <w:iCs/>
          <w:sz w:val="27"/>
          <w:szCs w:val="27"/>
        </w:rPr>
        <w:t>MV^</w:t>
      </w:r>
      <w:r w:rsidR="006641AB" w:rsidRPr="006641AB">
        <w:rPr>
          <w:rFonts w:ascii="Times New Roman" w:hAnsi="Times New Roman" w:cs="Times New Roman"/>
          <w:b/>
          <w:i/>
          <w:iCs/>
          <w:sz w:val="20"/>
          <w:szCs w:val="20"/>
        </w:rPr>
        <w:t xml:space="preserve">2 </w:t>
      </w:r>
      <w:r w:rsidR="006641AB" w:rsidRPr="006641AB">
        <w:rPr>
          <w:rFonts w:ascii="Times New Roman" w:hAnsi="Times New Roman" w:cs="Times New Roman"/>
          <w:b/>
          <w:sz w:val="27"/>
          <w:szCs w:val="27"/>
        </w:rPr>
        <w:t xml:space="preserve">/ 2 </w:t>
      </w:r>
      <w:r w:rsidR="006641AB" w:rsidRPr="006641AB">
        <w:rPr>
          <w:rFonts w:ascii="Times New Roman" w:eastAsia="Times New Roman" w:hAnsi="Times New Roman" w:cs="Times New Roman"/>
          <w:color w:val="000000"/>
          <w:sz w:val="27"/>
          <w:szCs w:val="27"/>
        </w:rPr>
        <w:t>эти два отношения, производные друг от друга.</w:t>
      </w:r>
    </w:p>
    <w:p w:rsidR="006641AB" w:rsidRPr="006641AB" w:rsidRDefault="006641AB" w:rsidP="006641AB">
      <w:pPr>
        <w:spacing w:after="270" w:line="240" w:lineRule="auto"/>
        <w:ind w:left="-1134"/>
        <w:rPr>
          <w:rFonts w:ascii="Times New Roman" w:eastAsia="Times New Roman" w:hAnsi="Times New Roman" w:cs="Times New Roman"/>
          <w:color w:val="000000"/>
          <w:sz w:val="27"/>
          <w:szCs w:val="27"/>
        </w:rPr>
      </w:pPr>
      <w:r w:rsidRPr="006641AB">
        <w:rPr>
          <w:rFonts w:ascii="Times New Roman" w:eastAsia="Times New Roman" w:hAnsi="Times New Roman" w:cs="Times New Roman"/>
          <w:color w:val="000000"/>
          <w:sz w:val="27"/>
          <w:szCs w:val="27"/>
        </w:rPr>
        <w:t>Заметим, что время, входящее в это отношение, является</w:t>
      </w:r>
      <w:r>
        <w:rPr>
          <w:rFonts w:ascii="Times New Roman" w:eastAsia="Times New Roman" w:hAnsi="Times New Roman" w:cs="Times New Roman"/>
          <w:color w:val="000000"/>
          <w:sz w:val="27"/>
          <w:szCs w:val="27"/>
        </w:rPr>
        <w:t xml:space="preserve"> частью формулировки скорости :</w:t>
      </w:r>
      <w:r w:rsidRPr="006641AB">
        <w:rPr>
          <w:rFonts w:ascii="Times New Roman" w:hAnsi="Times New Roman" w:cs="Times New Roman"/>
          <w:i/>
          <w:iCs/>
          <w:sz w:val="27"/>
          <w:szCs w:val="27"/>
        </w:rPr>
        <w:t xml:space="preserve"> </w:t>
      </w:r>
      <w:r w:rsidRPr="006641AB">
        <w:rPr>
          <w:rFonts w:ascii="Times New Roman" w:hAnsi="Times New Roman" w:cs="Times New Roman"/>
          <w:b/>
          <w:i/>
          <w:iCs/>
          <w:sz w:val="27"/>
          <w:szCs w:val="27"/>
        </w:rPr>
        <w:t>V = D / T</w:t>
      </w:r>
      <w:r w:rsidRPr="006641AB">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lang w:val="en-US"/>
        </w:rPr>
        <w:t>c</w:t>
      </w:r>
      <w:r w:rsidRPr="006641AB">
        <w:rPr>
          <w:rFonts w:ascii="Times New Roman" w:eastAsia="Times New Roman" w:hAnsi="Times New Roman" w:cs="Times New Roman"/>
          <w:color w:val="000000"/>
          <w:sz w:val="27"/>
          <w:szCs w:val="27"/>
        </w:rPr>
        <w:t xml:space="preserve"> </w:t>
      </w:r>
      <w:r w:rsidRPr="006641AB">
        <w:rPr>
          <w:rFonts w:ascii="Times New Roman" w:eastAsia="Times New Roman" w:hAnsi="Times New Roman" w:cs="Times New Roman"/>
          <w:b/>
          <w:i/>
          <w:color w:val="000000"/>
          <w:sz w:val="27"/>
          <w:szCs w:val="27"/>
          <w:lang w:val="en-US"/>
        </w:rPr>
        <w:t>D</w:t>
      </w:r>
      <w:r w:rsidRPr="006641AB">
        <w:rPr>
          <w:rFonts w:ascii="Times New Roman" w:eastAsia="Times New Roman" w:hAnsi="Times New Roman" w:cs="Times New Roman"/>
          <w:color w:val="000000"/>
          <w:sz w:val="27"/>
          <w:szCs w:val="27"/>
        </w:rPr>
        <w:t>, который представляет пройденное расстояние.</w:t>
      </w:r>
    </w:p>
    <w:p w:rsidR="006641AB" w:rsidRPr="006641AB" w:rsidRDefault="006641AB" w:rsidP="006641AB">
      <w:pPr>
        <w:spacing w:after="270" w:line="240" w:lineRule="auto"/>
        <w:ind w:left="-1134"/>
        <w:rPr>
          <w:rFonts w:ascii="Times New Roman" w:eastAsia="Times New Roman" w:hAnsi="Times New Roman" w:cs="Times New Roman"/>
          <w:color w:val="000000"/>
          <w:sz w:val="27"/>
          <w:szCs w:val="27"/>
        </w:rPr>
      </w:pPr>
      <w:r w:rsidRPr="006641AB">
        <w:rPr>
          <w:rFonts w:ascii="Times New Roman" w:eastAsia="Times New Roman" w:hAnsi="Times New Roman" w:cs="Times New Roman"/>
          <w:color w:val="000000"/>
          <w:sz w:val="27"/>
          <w:szCs w:val="27"/>
        </w:rPr>
        <w:t xml:space="preserve">Однако энергия </w:t>
      </w:r>
      <w:r w:rsidRPr="006641AB">
        <w:rPr>
          <w:rFonts w:ascii="Times New Roman" w:hAnsi="Times New Roman" w:cs="Times New Roman"/>
          <w:b/>
          <w:i/>
          <w:iCs/>
          <w:sz w:val="27"/>
          <w:szCs w:val="27"/>
        </w:rPr>
        <w:t xml:space="preserve">W </w:t>
      </w:r>
      <w:r w:rsidRPr="006641AB">
        <w:rPr>
          <w:rFonts w:ascii="Times New Roman" w:hAnsi="Times New Roman" w:cs="Times New Roman"/>
          <w:b/>
          <w:sz w:val="27"/>
          <w:szCs w:val="27"/>
        </w:rPr>
        <w:t xml:space="preserve">= </w:t>
      </w:r>
      <w:r w:rsidRPr="006641AB">
        <w:rPr>
          <w:rFonts w:ascii="Times New Roman" w:hAnsi="Times New Roman" w:cs="Times New Roman"/>
          <w:b/>
          <w:i/>
          <w:iCs/>
          <w:sz w:val="27"/>
          <w:szCs w:val="27"/>
        </w:rPr>
        <w:t>MV^</w:t>
      </w:r>
      <w:r w:rsidRPr="006641AB">
        <w:rPr>
          <w:rFonts w:ascii="Times New Roman" w:hAnsi="Times New Roman" w:cs="Times New Roman"/>
          <w:b/>
          <w:i/>
          <w:iCs/>
          <w:sz w:val="20"/>
          <w:szCs w:val="20"/>
        </w:rPr>
        <w:t xml:space="preserve">2 </w:t>
      </w:r>
      <w:r w:rsidRPr="006641AB">
        <w:rPr>
          <w:rFonts w:ascii="Times New Roman" w:hAnsi="Times New Roman" w:cs="Times New Roman"/>
          <w:b/>
          <w:sz w:val="27"/>
          <w:szCs w:val="27"/>
        </w:rPr>
        <w:t>/ 2</w:t>
      </w:r>
      <w:r w:rsidRPr="006641AB">
        <w:rPr>
          <w:rFonts w:ascii="Times New Roman" w:eastAsia="Times New Roman" w:hAnsi="Times New Roman" w:cs="Times New Roman"/>
          <w:color w:val="000000"/>
          <w:sz w:val="27"/>
          <w:szCs w:val="27"/>
        </w:rPr>
        <w:t xml:space="preserve"> и это кинетическая энергия, но известно, что эта энергия соответствует количеству калорий либо :</w:t>
      </w:r>
      <w:r w:rsidRPr="006641AB">
        <w:rPr>
          <w:rFonts w:ascii="Times New Roman" w:eastAsia="Times New Roman" w:hAnsi="Times New Roman" w:cs="Times New Roman"/>
          <w:color w:val="000000"/>
          <w:sz w:val="27"/>
          <w:szCs w:val="27"/>
        </w:rPr>
        <w:br/>
        <w:t>Одна к калорий = 425 кг-вес-метров</w:t>
      </w:r>
    </w:p>
    <w:p w:rsidR="006641AB" w:rsidRPr="006641AB" w:rsidRDefault="006641AB" w:rsidP="006641AB">
      <w:pPr>
        <w:spacing w:after="270" w:line="240" w:lineRule="auto"/>
        <w:ind w:left="-1134"/>
        <w:rPr>
          <w:rFonts w:ascii="Times New Roman" w:eastAsia="Times New Roman" w:hAnsi="Times New Roman" w:cs="Times New Roman"/>
          <w:color w:val="000000"/>
          <w:sz w:val="27"/>
          <w:szCs w:val="27"/>
        </w:rPr>
      </w:pPr>
      <w:r w:rsidRPr="006641AB">
        <w:rPr>
          <w:rFonts w:ascii="Times New Roman" w:eastAsia="Times New Roman" w:hAnsi="Times New Roman" w:cs="Times New Roman"/>
          <w:color w:val="000000"/>
          <w:sz w:val="27"/>
          <w:szCs w:val="27"/>
        </w:rPr>
        <w:t>или к калорий = 425 х 9,809 х 10^7 эргов</w:t>
      </w:r>
    </w:p>
    <w:p w:rsidR="006641AB" w:rsidRPr="006641AB" w:rsidRDefault="006641AB" w:rsidP="006641AB">
      <w:pPr>
        <w:spacing w:after="270" w:line="240" w:lineRule="auto"/>
        <w:ind w:left="-1134"/>
        <w:rPr>
          <w:rFonts w:ascii="Times New Roman" w:eastAsia="Times New Roman" w:hAnsi="Times New Roman" w:cs="Times New Roman"/>
          <w:color w:val="000000"/>
          <w:sz w:val="27"/>
          <w:szCs w:val="27"/>
        </w:rPr>
      </w:pPr>
      <w:r w:rsidRPr="006641AB">
        <w:rPr>
          <w:rFonts w:ascii="Times New Roman" w:eastAsia="Times New Roman" w:hAnsi="Times New Roman" w:cs="Times New Roman"/>
          <w:color w:val="000000"/>
          <w:sz w:val="27"/>
          <w:szCs w:val="27"/>
        </w:rPr>
        <w:t xml:space="preserve">или </w:t>
      </w:r>
      <w:r w:rsidRPr="006641AB">
        <w:rPr>
          <w:rFonts w:ascii="Times New Roman" w:eastAsia="Times New Roman" w:hAnsi="Times New Roman" w:cs="Times New Roman"/>
          <w:color w:val="000000"/>
          <w:sz w:val="27"/>
          <w:szCs w:val="27"/>
          <w:lang w:val="en-US"/>
        </w:rPr>
        <w:t>k</w:t>
      </w:r>
      <w:r w:rsidRPr="006641AB">
        <w:rPr>
          <w:rFonts w:ascii="Times New Roman" w:eastAsia="Times New Roman" w:hAnsi="Times New Roman" w:cs="Times New Roman"/>
          <w:color w:val="000000"/>
          <w:sz w:val="27"/>
          <w:szCs w:val="27"/>
        </w:rPr>
        <w:t xml:space="preserve"> калории = 425 </w:t>
      </w:r>
      <w:r w:rsidRPr="006641AB">
        <w:rPr>
          <w:rFonts w:ascii="Times New Roman" w:eastAsia="Times New Roman" w:hAnsi="Times New Roman" w:cs="Times New Roman"/>
          <w:color w:val="000000"/>
          <w:sz w:val="27"/>
          <w:szCs w:val="27"/>
          <w:lang w:val="en-US"/>
        </w:rPr>
        <w:t>x</w:t>
      </w:r>
      <w:r w:rsidRPr="006641AB">
        <w:rPr>
          <w:rFonts w:ascii="Times New Roman" w:eastAsia="Times New Roman" w:hAnsi="Times New Roman" w:cs="Times New Roman"/>
          <w:color w:val="000000"/>
          <w:sz w:val="27"/>
          <w:szCs w:val="27"/>
        </w:rPr>
        <w:t xml:space="preserve"> 9,809 джоулей</w:t>
      </w:r>
    </w:p>
    <w:p w:rsidR="006641AB" w:rsidRPr="006641AB" w:rsidRDefault="006641AB" w:rsidP="006641AB">
      <w:pPr>
        <w:spacing w:after="270" w:line="240" w:lineRule="auto"/>
        <w:ind w:left="-1134"/>
        <w:rPr>
          <w:rFonts w:ascii="Times New Roman" w:eastAsia="Times New Roman" w:hAnsi="Times New Roman" w:cs="Times New Roman"/>
          <w:color w:val="000000"/>
          <w:sz w:val="27"/>
          <w:szCs w:val="27"/>
        </w:rPr>
      </w:pPr>
      <w:r w:rsidRPr="006641AB">
        <w:rPr>
          <w:rFonts w:ascii="Times New Roman" w:eastAsia="Times New Roman" w:hAnsi="Times New Roman" w:cs="Times New Roman"/>
          <w:color w:val="000000"/>
          <w:sz w:val="27"/>
          <w:szCs w:val="27"/>
        </w:rPr>
        <w:t>Интересно уточнить, что, поскольку тепло является увеличением частоты молекулярных колебаний тел, преобразование поступательной или вращательной кинетической энергии состоит из передачи энергии, изменяющей кинематику. Но важно то, что математическая функция скорости времени может быть определена эквивалентным температурным состоянием, которое в своей формулировке не зависит от времени.</w:t>
      </w:r>
    </w:p>
    <w:p w:rsidR="006641AB" w:rsidRPr="006641AB" w:rsidRDefault="006641AB" w:rsidP="006641AB">
      <w:pPr>
        <w:spacing w:after="270" w:line="240" w:lineRule="auto"/>
        <w:ind w:left="-1134"/>
        <w:rPr>
          <w:rFonts w:ascii="Times New Roman" w:eastAsia="Times New Roman" w:hAnsi="Times New Roman" w:cs="Times New Roman"/>
          <w:color w:val="000000"/>
          <w:sz w:val="27"/>
          <w:szCs w:val="27"/>
        </w:rPr>
      </w:pPr>
      <w:r w:rsidRPr="006641AB">
        <w:rPr>
          <w:rFonts w:ascii="Times New Roman" w:eastAsia="Times New Roman" w:hAnsi="Times New Roman" w:cs="Times New Roman"/>
          <w:color w:val="000000"/>
          <w:sz w:val="27"/>
          <w:szCs w:val="27"/>
        </w:rPr>
        <w:t xml:space="preserve">Таким образом, мы скажем, что </w:t>
      </w:r>
      <w:r>
        <w:rPr>
          <w:rFonts w:ascii="Times New Roman" w:eastAsia="Times New Roman" w:hAnsi="Times New Roman" w:cs="Times New Roman"/>
          <w:color w:val="000000"/>
          <w:sz w:val="27"/>
          <w:szCs w:val="27"/>
        </w:rPr>
        <w:t>выраженная</w:t>
      </w:r>
      <w:r w:rsidRPr="006641AB">
        <w:rPr>
          <w:rFonts w:ascii="Times New Roman" w:eastAsia="Times New Roman" w:hAnsi="Times New Roman" w:cs="Times New Roman"/>
          <w:color w:val="000000"/>
          <w:sz w:val="27"/>
          <w:szCs w:val="27"/>
        </w:rPr>
        <w:t xml:space="preserve"> масса скорости </w:t>
      </w:r>
      <w:r w:rsidRPr="006641AB">
        <w:rPr>
          <w:rFonts w:ascii="Times New Roman" w:eastAsia="Times New Roman" w:hAnsi="Times New Roman" w:cs="Times New Roman"/>
          <w:b/>
          <w:color w:val="000000"/>
          <w:sz w:val="27"/>
          <w:szCs w:val="27"/>
          <w:lang w:val="en-US"/>
        </w:rPr>
        <w:t>V</w:t>
      </w:r>
      <w:r w:rsidRPr="006641AB">
        <w:rPr>
          <w:rFonts w:ascii="Times New Roman" w:eastAsia="Times New Roman" w:hAnsi="Times New Roman" w:cs="Times New Roman"/>
          <w:color w:val="000000"/>
          <w:sz w:val="27"/>
          <w:szCs w:val="27"/>
        </w:rPr>
        <w:t xml:space="preserve"> имеет тогда либо кинетическую энергию </w:t>
      </w:r>
      <w:r w:rsidRPr="006641AB">
        <w:rPr>
          <w:rFonts w:ascii="Times New Roman" w:hAnsi="Times New Roman" w:cs="Times New Roman"/>
          <w:b/>
          <w:i/>
          <w:iCs/>
          <w:sz w:val="27"/>
          <w:szCs w:val="27"/>
        </w:rPr>
        <w:t>MV^</w:t>
      </w:r>
      <w:r w:rsidRPr="006641AB">
        <w:rPr>
          <w:rFonts w:ascii="Times New Roman" w:hAnsi="Times New Roman" w:cs="Times New Roman"/>
          <w:b/>
          <w:i/>
          <w:iCs/>
          <w:sz w:val="20"/>
          <w:szCs w:val="20"/>
        </w:rPr>
        <w:t xml:space="preserve">2 </w:t>
      </w:r>
      <w:r w:rsidRPr="006641AB">
        <w:rPr>
          <w:rFonts w:ascii="Times New Roman" w:hAnsi="Times New Roman" w:cs="Times New Roman"/>
          <w:b/>
          <w:sz w:val="27"/>
          <w:szCs w:val="27"/>
        </w:rPr>
        <w:t>/ 2</w:t>
      </w:r>
      <w:r>
        <w:rPr>
          <w:rFonts w:ascii="Times New Roman" w:hAnsi="Times New Roman" w:cs="Times New Roman"/>
          <w:sz w:val="27"/>
          <w:szCs w:val="27"/>
        </w:rPr>
        <w:t>,</w:t>
      </w:r>
      <w:r w:rsidRPr="006641AB">
        <w:rPr>
          <w:rFonts w:ascii="Times New Roman" w:eastAsia="Times New Roman" w:hAnsi="Times New Roman" w:cs="Times New Roman"/>
          <w:color w:val="000000"/>
          <w:sz w:val="27"/>
          <w:szCs w:val="27"/>
        </w:rPr>
        <w:t xml:space="preserve"> математическую функцию времени, либо эквивалентную энергию </w:t>
      </w:r>
      <w:r w:rsidRPr="006641AB">
        <w:rPr>
          <w:rFonts w:ascii="Times New Roman" w:eastAsia="Times New Roman" w:hAnsi="Times New Roman" w:cs="Times New Roman"/>
          <w:b/>
          <w:color w:val="000000"/>
          <w:sz w:val="27"/>
          <w:szCs w:val="27"/>
          <w:lang w:val="en-US"/>
        </w:rPr>
        <w:t>N</w:t>
      </w:r>
      <w:r w:rsidRPr="006641AB">
        <w:rPr>
          <w:rFonts w:ascii="Times New Roman" w:eastAsia="Times New Roman" w:hAnsi="Times New Roman" w:cs="Times New Roman"/>
          <w:color w:val="000000"/>
          <w:sz w:val="27"/>
          <w:szCs w:val="27"/>
        </w:rPr>
        <w:t xml:space="preserve"> калорий, не включа</w:t>
      </w:r>
      <w:r>
        <w:rPr>
          <w:rFonts w:ascii="Times New Roman" w:eastAsia="Times New Roman" w:hAnsi="Times New Roman" w:cs="Times New Roman"/>
          <w:color w:val="000000"/>
          <w:sz w:val="27"/>
          <w:szCs w:val="27"/>
        </w:rPr>
        <w:t>я фактор времени. И это тепло в</w:t>
      </w:r>
      <w:r w:rsidRPr="006641AB">
        <w:rPr>
          <w:rFonts w:ascii="Times New Roman" w:eastAsia="Times New Roman" w:hAnsi="Times New Roman" w:cs="Times New Roman"/>
          <w:color w:val="000000"/>
          <w:sz w:val="27"/>
          <w:szCs w:val="27"/>
        </w:rPr>
        <w:t xml:space="preserve"> зависимости от удельного тепла массы соответствует виртуальной температуре </w:t>
      </w:r>
      <w:r w:rsidRPr="006641AB">
        <w:rPr>
          <w:rFonts w:ascii="Times New Roman" w:eastAsia="Times New Roman" w:hAnsi="Times New Roman" w:cs="Times New Roman"/>
          <w:b/>
          <w:color w:val="000000"/>
          <w:sz w:val="27"/>
          <w:szCs w:val="27"/>
          <w:lang w:val="en-US"/>
        </w:rPr>
        <w:t>T</w:t>
      </w:r>
      <w:r w:rsidRPr="006641AB">
        <w:rPr>
          <w:rFonts w:ascii="Times New Roman" w:eastAsia="Times New Roman" w:hAnsi="Times New Roman" w:cs="Times New Roman"/>
          <w:color w:val="000000"/>
          <w:sz w:val="27"/>
          <w:szCs w:val="27"/>
        </w:rPr>
        <w:t xml:space="preserve"> градусов, которую я назову кинетической температурой.</w:t>
      </w:r>
    </w:p>
    <w:p w:rsidR="006641AB" w:rsidRPr="006641AB" w:rsidRDefault="006641AB" w:rsidP="006641AB">
      <w:pPr>
        <w:spacing w:after="270" w:line="240" w:lineRule="auto"/>
        <w:ind w:left="-1134"/>
        <w:rPr>
          <w:rFonts w:ascii="Times New Roman" w:eastAsia="Times New Roman" w:hAnsi="Times New Roman" w:cs="Times New Roman"/>
          <w:color w:val="000000"/>
          <w:sz w:val="27"/>
          <w:szCs w:val="27"/>
        </w:rPr>
      </w:pPr>
      <w:r w:rsidRPr="006641AB">
        <w:rPr>
          <w:rFonts w:ascii="Times New Roman" w:eastAsia="Times New Roman" w:hAnsi="Times New Roman" w:cs="Times New Roman"/>
          <w:color w:val="000000"/>
          <w:sz w:val="27"/>
          <w:szCs w:val="27"/>
        </w:rPr>
        <w:t>Связывая эту температуру с единичной массой, таким образом, можно математически описать скорость в зависимости от этой температуры и вне всякого понятия времени !</w:t>
      </w:r>
    </w:p>
    <w:p w:rsidR="006641AB" w:rsidRPr="006641AB" w:rsidRDefault="006641AB" w:rsidP="006641AB">
      <w:pPr>
        <w:spacing w:after="270" w:line="240" w:lineRule="auto"/>
        <w:ind w:left="-1134"/>
        <w:rPr>
          <w:rFonts w:ascii="Times New Roman" w:eastAsia="Times New Roman" w:hAnsi="Times New Roman" w:cs="Times New Roman"/>
          <w:color w:val="000000"/>
          <w:sz w:val="27"/>
          <w:szCs w:val="27"/>
        </w:rPr>
      </w:pPr>
      <w:r w:rsidRPr="006641AB">
        <w:rPr>
          <w:rFonts w:ascii="Times New Roman" w:eastAsia="Times New Roman" w:hAnsi="Times New Roman" w:cs="Times New Roman"/>
          <w:color w:val="000000"/>
          <w:sz w:val="27"/>
          <w:szCs w:val="27"/>
        </w:rPr>
        <w:t>Так как конкретные те</w:t>
      </w:r>
      <w:r>
        <w:rPr>
          <w:rFonts w:ascii="Times New Roman" w:eastAsia="Times New Roman" w:hAnsi="Times New Roman" w:cs="Times New Roman"/>
          <w:color w:val="000000"/>
          <w:sz w:val="27"/>
          <w:szCs w:val="27"/>
        </w:rPr>
        <w:t>мпературы</w:t>
      </w:r>
      <w:r w:rsidRPr="006641AB">
        <w:rPr>
          <w:rFonts w:ascii="Times New Roman" w:eastAsia="Times New Roman" w:hAnsi="Times New Roman" w:cs="Times New Roman"/>
          <w:color w:val="000000"/>
          <w:sz w:val="27"/>
          <w:szCs w:val="27"/>
        </w:rPr>
        <w:t xml:space="preserve"> зависят только от количества атомов, которое составляет молекулярную массу тела, можно определить скорость атома в зависимости от определенной кинетической температуры.</w:t>
      </w:r>
    </w:p>
    <w:p w:rsidR="006641AB" w:rsidRPr="006641AB" w:rsidRDefault="000B5E2A" w:rsidP="006641AB">
      <w:pPr>
        <w:spacing w:after="270" w:line="240" w:lineRule="auto"/>
        <w:ind w:left="-1134"/>
        <w:rPr>
          <w:rFonts w:ascii="Times New Roman" w:eastAsia="Times New Roman" w:hAnsi="Times New Roman" w:cs="Times New Roman"/>
          <w:color w:val="000000"/>
          <w:sz w:val="27"/>
          <w:szCs w:val="27"/>
        </w:rPr>
      </w:pPr>
      <w:r w:rsidRPr="000B5E2A">
        <w:rPr>
          <w:rFonts w:ascii="Times New Roman" w:eastAsia="Times New Roman" w:hAnsi="Times New Roman" w:cs="Times New Roman"/>
          <w:color w:val="000000"/>
          <w:sz w:val="27"/>
          <w:szCs w:val="27"/>
        </w:rPr>
        <w:t xml:space="preserve">Такой способ просмотра физических отношений только на основе энергетического градиента теоретически подавляет фактор времени, то есть введение произвольного математического элемента, то есть опять-таки оператора, </w:t>
      </w:r>
      <w:r>
        <w:rPr>
          <w:rFonts w:ascii="Times New Roman" w:eastAsia="Times New Roman" w:hAnsi="Times New Roman" w:cs="Times New Roman"/>
          <w:color w:val="000000"/>
          <w:sz w:val="27"/>
          <w:szCs w:val="27"/>
        </w:rPr>
        <w:t>лишенного физической реальности</w:t>
      </w:r>
      <w:r>
        <w:rPr>
          <w:rFonts w:ascii="Times New Roman" w:eastAsia="Times New Roman" w:hAnsi="Times New Roman" w:cs="Times New Roman"/>
          <w:color w:val="000000"/>
          <w:sz w:val="27"/>
          <w:szCs w:val="27"/>
        </w:rPr>
        <w:br/>
      </w:r>
      <w:r w:rsidR="006641AB" w:rsidRPr="006641AB">
        <w:rPr>
          <w:rFonts w:ascii="Times New Roman" w:eastAsia="Times New Roman" w:hAnsi="Times New Roman" w:cs="Times New Roman"/>
          <w:color w:val="000000"/>
          <w:sz w:val="27"/>
          <w:szCs w:val="27"/>
        </w:rPr>
        <w:t xml:space="preserve">. В релятивистской геодезии фактор времени, кстати, справедливо влияет на мнимый оператор </w:t>
      </w:r>
      <w:r>
        <w:rPr>
          <w:rFonts w:ascii="Times New Roman" w:eastAsia="Times New Roman" w:hAnsi="Times New Roman" w:cs="Times New Roman"/>
          <w:color w:val="000000"/>
          <w:sz w:val="27"/>
          <w:szCs w:val="27"/>
        </w:rPr>
        <w:t>"</w:t>
      </w:r>
      <w:r w:rsidR="006641AB" w:rsidRPr="006641AB">
        <w:rPr>
          <w:rFonts w:ascii="Times New Roman" w:eastAsia="Times New Roman" w:hAnsi="Times New Roman" w:cs="Times New Roman"/>
          <w:color w:val="000000"/>
          <w:sz w:val="27"/>
          <w:szCs w:val="27"/>
        </w:rPr>
        <w:t xml:space="preserve">корень - л". Математические отношения, полученные таким образом только на основе различных форм энергии, должны упростить физику и разрешить представления о явлениях, развитие которых покажет </w:t>
      </w:r>
      <w:r>
        <w:rPr>
          <w:rFonts w:ascii="Times New Roman" w:eastAsia="Times New Roman" w:hAnsi="Times New Roman" w:cs="Times New Roman"/>
          <w:color w:val="000000"/>
          <w:sz w:val="27"/>
          <w:szCs w:val="27"/>
        </w:rPr>
        <w:t>результативность</w:t>
      </w:r>
      <w:r w:rsidR="006641AB" w:rsidRPr="006641AB">
        <w:rPr>
          <w:rFonts w:ascii="Times New Roman" w:eastAsia="Times New Roman" w:hAnsi="Times New Roman" w:cs="Times New Roman"/>
          <w:color w:val="000000"/>
          <w:sz w:val="27"/>
          <w:szCs w:val="27"/>
        </w:rPr>
        <w:t>, при этом физический факт, вытекающий только из энергетической механики, избавляется от любого пространственно-временного математического комплекса.</w:t>
      </w:r>
    </w:p>
    <w:p w:rsidR="006641AB" w:rsidRPr="006641AB" w:rsidRDefault="006641AB" w:rsidP="006641AB">
      <w:pPr>
        <w:spacing w:after="270" w:line="240" w:lineRule="auto"/>
        <w:ind w:left="-1134"/>
        <w:rPr>
          <w:rFonts w:ascii="Times New Roman" w:eastAsia="Times New Roman" w:hAnsi="Times New Roman" w:cs="Times New Roman"/>
          <w:color w:val="000000"/>
          <w:sz w:val="27"/>
          <w:szCs w:val="27"/>
        </w:rPr>
      </w:pPr>
      <w:r w:rsidRPr="006641AB">
        <w:rPr>
          <w:rFonts w:ascii="Times New Roman" w:eastAsia="Times New Roman" w:hAnsi="Times New Roman" w:cs="Times New Roman"/>
          <w:color w:val="000000"/>
          <w:sz w:val="27"/>
          <w:szCs w:val="27"/>
        </w:rPr>
        <w:t>Единственной осязаемой реальностью физики является энергия, сама она вытекает из движения, поэтому физик должен действовать только в соответствии с этой реальностью и вне времени.</w:t>
      </w:r>
    </w:p>
    <w:p w:rsidR="006641AB" w:rsidRPr="006641AB" w:rsidRDefault="006641AB" w:rsidP="006641AB">
      <w:pPr>
        <w:spacing w:after="270" w:line="240" w:lineRule="auto"/>
        <w:ind w:left="-1134"/>
        <w:rPr>
          <w:rFonts w:ascii="Times New Roman" w:eastAsia="Times New Roman" w:hAnsi="Times New Roman" w:cs="Times New Roman"/>
          <w:color w:val="000000"/>
          <w:sz w:val="27"/>
          <w:szCs w:val="27"/>
        </w:rPr>
      </w:pPr>
      <w:r w:rsidRPr="006641AB">
        <w:rPr>
          <w:rFonts w:ascii="Times New Roman" w:eastAsia="Times New Roman" w:hAnsi="Times New Roman" w:cs="Times New Roman"/>
          <w:color w:val="000000"/>
          <w:sz w:val="27"/>
          <w:szCs w:val="27"/>
        </w:rPr>
        <w:t>Конечно, ничто не помешает констатировать неизменное течение явлений, одни и те же причины, порождающие одни и те же следствия, которые вводят в человеческий разум это понятие времени, с трудом выдавливаемое из сознательной идеализации, но хорошо упорядоченная интеллектуальная гимнастика должна легко победить этот атавизм для наибольшего расцвета в исследованиях.</w:t>
      </w:r>
    </w:p>
    <w:p w:rsidR="006641AB" w:rsidRPr="006641AB" w:rsidRDefault="006641AB" w:rsidP="006641AB">
      <w:pPr>
        <w:spacing w:after="270" w:line="240" w:lineRule="auto"/>
        <w:ind w:left="-1134"/>
        <w:rPr>
          <w:rFonts w:ascii="Times New Roman" w:eastAsia="Times New Roman" w:hAnsi="Times New Roman" w:cs="Times New Roman"/>
          <w:color w:val="000000"/>
          <w:sz w:val="27"/>
          <w:szCs w:val="27"/>
        </w:rPr>
      </w:pPr>
      <w:r w:rsidRPr="006641AB">
        <w:rPr>
          <w:rFonts w:ascii="Times New Roman" w:eastAsia="Times New Roman" w:hAnsi="Times New Roman" w:cs="Times New Roman"/>
          <w:color w:val="000000"/>
          <w:sz w:val="27"/>
          <w:szCs w:val="27"/>
        </w:rPr>
        <w:t>В общем определении мы можем представить этот процесс в виде фильма, который мы проецируем в настоящем, в то время как прошлое наматывается на один барабан, а будущее-на другой.</w:t>
      </w:r>
    </w:p>
    <w:p w:rsidR="006915CA" w:rsidRPr="006641AB" w:rsidRDefault="006641AB" w:rsidP="006641AB">
      <w:pPr>
        <w:spacing w:after="270" w:line="240" w:lineRule="auto"/>
        <w:ind w:left="-1134"/>
        <w:rPr>
          <w:rFonts w:ascii="Times New Roman" w:eastAsia="Times New Roman" w:hAnsi="Times New Roman" w:cs="Times New Roman"/>
          <w:color w:val="000000"/>
          <w:sz w:val="27"/>
          <w:szCs w:val="27"/>
        </w:rPr>
      </w:pPr>
      <w:r w:rsidRPr="006641AB">
        <w:rPr>
          <w:rFonts w:ascii="Times New Roman" w:eastAsia="Times New Roman" w:hAnsi="Times New Roman" w:cs="Times New Roman"/>
          <w:color w:val="000000"/>
          <w:sz w:val="27"/>
          <w:szCs w:val="27"/>
        </w:rPr>
        <w:t>Действительно, можно либо включить, либо остановить поток, либо повернуть направление вспять, что создает впечатление времени, но на самом деле это всего лишь механический процесс, не имеющий другого субстрата, кроме фантазии оператора.</w:t>
      </w:r>
      <w:r w:rsidR="000B5E2A">
        <w:rPr>
          <w:rFonts w:ascii="Times New Roman" w:eastAsia="Times New Roman" w:hAnsi="Times New Roman" w:cs="Times New Roman"/>
          <w:color w:val="000000"/>
          <w:sz w:val="27"/>
          <w:szCs w:val="27"/>
        </w:rPr>
        <w:br/>
      </w:r>
      <w:r w:rsidR="000B5E2A" w:rsidRPr="000B5E2A">
        <w:rPr>
          <w:rFonts w:ascii="Times New Roman" w:eastAsia="Times New Roman" w:hAnsi="Times New Roman" w:cs="Times New Roman"/>
          <w:color w:val="000000"/>
          <w:sz w:val="27"/>
          <w:szCs w:val="27"/>
        </w:rPr>
        <w:t>Для такой системы время само по себе не существует, оно лишь виртуальность.</w:t>
      </w:r>
    </w:p>
    <w:p w:rsidR="006915CA" w:rsidRPr="006915CA" w:rsidRDefault="0043382C" w:rsidP="006915CA">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117" style="width:1015.55pt;height:1.65pt" o:hrpct="0" o:hralign="center"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0551C9" w:rsidRDefault="000B5E2A" w:rsidP="000551C9">
      <w:pPr>
        <w:spacing w:after="0" w:line="240" w:lineRule="auto"/>
        <w:ind w:left="-1134"/>
        <w:jc w:val="center"/>
        <w:rPr>
          <w:rFonts w:ascii="Times New Roman" w:eastAsia="Times New Roman" w:hAnsi="Times New Roman" w:cs="Times New Roman"/>
          <w:b/>
          <w:bCs/>
          <w:color w:val="000000"/>
          <w:sz w:val="27"/>
          <w:szCs w:val="27"/>
        </w:rPr>
      </w:pP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Pr="000551C9">
        <w:rPr>
          <w:rFonts w:ascii="Times New Roman" w:eastAsia="Times New Roman" w:hAnsi="Times New Roman" w:cs="Times New Roman"/>
          <w:b/>
          <w:bCs/>
          <w:color w:val="000000"/>
          <w:sz w:val="27"/>
          <w:szCs w:val="27"/>
        </w:rPr>
        <w:br/>
      </w:r>
      <w:r w:rsidR="000551C9" w:rsidRPr="000551C9">
        <w:rPr>
          <w:rFonts w:ascii="Times New Roman" w:eastAsia="Times New Roman" w:hAnsi="Times New Roman" w:cs="Times New Roman"/>
          <w:b/>
          <w:color w:val="000000"/>
          <w:sz w:val="27"/>
          <w:szCs w:val="27"/>
        </w:rPr>
        <w:t>СПОНТАННАЯ ЛЕВИТАЦИЯ ЖИЗНИ ИЛИ МАТЕРИАЛОВ</w:t>
      </w:r>
      <w:r w:rsidR="000551C9">
        <w:rPr>
          <w:rFonts w:ascii="Times New Roman" w:eastAsia="Times New Roman" w:hAnsi="Times New Roman" w:cs="Times New Roman"/>
          <w:b/>
          <w:color w:val="000000"/>
          <w:sz w:val="27"/>
          <w:szCs w:val="27"/>
        </w:rPr>
        <w:br/>
      </w:r>
    </w:p>
    <w:p w:rsidR="000551C9" w:rsidRPr="000551C9" w:rsidRDefault="000551C9" w:rsidP="000551C9">
      <w:pPr>
        <w:spacing w:after="270" w:line="240" w:lineRule="auto"/>
        <w:ind w:left="-1134"/>
        <w:rPr>
          <w:rFonts w:ascii="Times New Roman" w:eastAsia="Times New Roman" w:hAnsi="Times New Roman" w:cs="Times New Roman"/>
          <w:color w:val="000000"/>
          <w:sz w:val="27"/>
          <w:szCs w:val="27"/>
        </w:rPr>
      </w:pPr>
      <w:r w:rsidRPr="000551C9">
        <w:rPr>
          <w:rFonts w:ascii="Times New Roman" w:eastAsia="Times New Roman" w:hAnsi="Times New Roman" w:cs="Times New Roman"/>
          <w:color w:val="000000"/>
          <w:sz w:val="27"/>
          <w:szCs w:val="27"/>
        </w:rPr>
        <w:t>Здесь мы подходим к одному из аспектов проблемы подавления гравитации, самому загадочному, самому невероятному, который когда-либо представля</w:t>
      </w:r>
      <w:r w:rsidR="006D4431">
        <w:rPr>
          <w:rFonts w:ascii="Times New Roman" w:eastAsia="Times New Roman" w:hAnsi="Times New Roman" w:cs="Times New Roman"/>
          <w:color w:val="000000"/>
          <w:sz w:val="27"/>
          <w:szCs w:val="27"/>
        </w:rPr>
        <w:t>лся</w:t>
      </w:r>
      <w:r w:rsidRPr="000551C9">
        <w:rPr>
          <w:rFonts w:ascii="Times New Roman" w:eastAsia="Times New Roman" w:hAnsi="Times New Roman" w:cs="Times New Roman"/>
          <w:color w:val="000000"/>
          <w:sz w:val="27"/>
          <w:szCs w:val="27"/>
        </w:rPr>
        <w:t xml:space="preserve">, хорошо доказан, </w:t>
      </w:r>
      <w:r w:rsidR="00966CF1">
        <w:rPr>
          <w:rFonts w:ascii="Times New Roman" w:eastAsia="Times New Roman" w:hAnsi="Times New Roman" w:cs="Times New Roman"/>
          <w:color w:val="000000"/>
          <w:sz w:val="27"/>
          <w:szCs w:val="27"/>
        </w:rPr>
        <w:t xml:space="preserve">и </w:t>
      </w:r>
      <w:r w:rsidRPr="000551C9">
        <w:rPr>
          <w:rFonts w:ascii="Times New Roman" w:eastAsia="Times New Roman" w:hAnsi="Times New Roman" w:cs="Times New Roman"/>
          <w:color w:val="000000"/>
          <w:sz w:val="27"/>
          <w:szCs w:val="27"/>
        </w:rPr>
        <w:t>может показать бездарность наших знаний в области физики.</w:t>
      </w:r>
    </w:p>
    <w:p w:rsidR="000551C9" w:rsidRPr="000551C9" w:rsidRDefault="000551C9" w:rsidP="000551C9">
      <w:pPr>
        <w:spacing w:after="270" w:line="240" w:lineRule="auto"/>
        <w:ind w:left="-1134"/>
        <w:rPr>
          <w:rFonts w:ascii="Times New Roman" w:eastAsia="Times New Roman" w:hAnsi="Times New Roman" w:cs="Times New Roman"/>
          <w:color w:val="000000"/>
          <w:sz w:val="27"/>
          <w:szCs w:val="27"/>
        </w:rPr>
      </w:pPr>
      <w:r w:rsidRPr="000551C9">
        <w:rPr>
          <w:rFonts w:ascii="Times New Roman" w:eastAsia="Times New Roman" w:hAnsi="Times New Roman" w:cs="Times New Roman"/>
          <w:color w:val="000000"/>
          <w:sz w:val="27"/>
          <w:szCs w:val="27"/>
        </w:rPr>
        <w:t>Однако, если мы игнорируем определяющие и фундаментальные законы, скрытые только экспериментальными законами, найденными в физике, то не следует искать в метафизических объяснениях физических явлений. Ибо метафизика, объединяющая физическую природу вещей, таинственный аспект их и определенные проявления, вынуждает нас к смирению и убеждению, вопреки здравому мнению рационалистов, что во всем мы не знаем ничего, кроме нашего незнания глубинных реальностей. Что, впрочем, не повод не искать их, а лучше-обнаружить.</w:t>
      </w:r>
    </w:p>
    <w:p w:rsidR="000551C9" w:rsidRPr="000551C9" w:rsidRDefault="000551C9" w:rsidP="000551C9">
      <w:pPr>
        <w:spacing w:after="270" w:line="240" w:lineRule="auto"/>
        <w:ind w:left="-1134"/>
        <w:rPr>
          <w:rFonts w:ascii="Times New Roman" w:eastAsia="Times New Roman" w:hAnsi="Times New Roman" w:cs="Times New Roman"/>
          <w:color w:val="000000"/>
          <w:sz w:val="27"/>
          <w:szCs w:val="27"/>
        </w:rPr>
      </w:pPr>
      <w:r w:rsidRPr="000551C9">
        <w:rPr>
          <w:rFonts w:ascii="Times New Roman" w:eastAsia="Times New Roman" w:hAnsi="Times New Roman" w:cs="Times New Roman"/>
          <w:color w:val="000000"/>
          <w:sz w:val="27"/>
          <w:szCs w:val="27"/>
        </w:rPr>
        <w:t xml:space="preserve">Поэтому я буду вдохновлен статьей, опубликованной в 1962 году в то прекрасное время, когда мои выступления пробудили определенный интерес к антигравитации, одновременно с работой Хейма и, прежде всего, очень важной серией </w:t>
      </w:r>
      <w:r w:rsidR="00966CF1">
        <w:rPr>
          <w:rFonts w:ascii="Times New Roman" w:eastAsia="Times New Roman" w:hAnsi="Times New Roman" w:cs="Times New Roman"/>
          <w:color w:val="000000"/>
          <w:sz w:val="27"/>
          <w:szCs w:val="27"/>
        </w:rPr>
        <w:t>полетов</w:t>
      </w:r>
      <w:r w:rsidRPr="000551C9">
        <w:rPr>
          <w:rFonts w:ascii="Times New Roman" w:eastAsia="Times New Roman" w:hAnsi="Times New Roman" w:cs="Times New Roman"/>
          <w:color w:val="000000"/>
          <w:sz w:val="27"/>
          <w:szCs w:val="27"/>
        </w:rPr>
        <w:t xml:space="preserve"> НЛО, о которых сообщалось во Франции и во всем мире.</w:t>
      </w:r>
    </w:p>
    <w:p w:rsidR="000551C9" w:rsidRPr="000551C9" w:rsidRDefault="000551C9" w:rsidP="000551C9">
      <w:pPr>
        <w:spacing w:after="270" w:line="240" w:lineRule="auto"/>
        <w:ind w:left="-1134"/>
        <w:rPr>
          <w:rFonts w:ascii="Times New Roman" w:eastAsia="Times New Roman" w:hAnsi="Times New Roman" w:cs="Times New Roman"/>
          <w:color w:val="000000"/>
          <w:sz w:val="27"/>
          <w:szCs w:val="27"/>
        </w:rPr>
      </w:pPr>
      <w:r w:rsidRPr="000551C9">
        <w:rPr>
          <w:rFonts w:ascii="Times New Roman" w:eastAsia="Times New Roman" w:hAnsi="Times New Roman" w:cs="Times New Roman"/>
          <w:color w:val="000000"/>
          <w:sz w:val="27"/>
          <w:szCs w:val="27"/>
        </w:rPr>
        <w:t>Если я цитирую Science &amp; Life, это то, что эта публикация не имеет привычки вставлять статьи, данные которых не были бы согласованы научными властями. Однако я признаю в Господине Ле-Льоне некоторую смелость, чтобы поколебать рационалистические инертности.</w:t>
      </w:r>
    </w:p>
    <w:p w:rsidR="000551C9" w:rsidRPr="000551C9" w:rsidRDefault="00966CF1" w:rsidP="000551C9">
      <w:pPr>
        <w:spacing w:after="270" w:line="240" w:lineRule="auto"/>
        <w:ind w:left="-1134"/>
        <w:rPr>
          <w:rFonts w:ascii="Times New Roman" w:eastAsia="Times New Roman" w:hAnsi="Times New Roman" w:cs="Times New Roman"/>
          <w:color w:val="000000"/>
          <w:sz w:val="27"/>
          <w:szCs w:val="27"/>
        </w:rPr>
      </w:pPr>
      <w:r w:rsidRPr="00966CF1">
        <w:rPr>
          <w:rFonts w:ascii="Times New Roman" w:eastAsia="Times New Roman" w:hAnsi="Times New Roman" w:cs="Times New Roman"/>
          <w:color w:val="000000"/>
          <w:sz w:val="27"/>
          <w:szCs w:val="27"/>
        </w:rPr>
        <w:t>Статья Мишеля Гарнье была вдохновлена работой Р. П. Терстона, которая появилась в сборнике-</w:t>
      </w:r>
      <w:r>
        <w:rPr>
          <w:rFonts w:ascii="Times New Roman" w:eastAsia="Times New Roman" w:hAnsi="Times New Roman" w:cs="Times New Roman"/>
          <w:color w:val="000000"/>
          <w:sz w:val="27"/>
          <w:szCs w:val="27"/>
        </w:rPr>
        <w:t>"</w:t>
      </w:r>
      <w:r w:rsidRPr="00966CF1">
        <w:rPr>
          <w:rFonts w:ascii="Times New Roman" w:eastAsia="Times New Roman" w:hAnsi="Times New Roman" w:cs="Times New Roman"/>
          <w:color w:val="000000"/>
          <w:sz w:val="27"/>
          <w:szCs w:val="27"/>
        </w:rPr>
        <w:t>На фронтах науки</w:t>
      </w:r>
      <w:r>
        <w:rPr>
          <w:rFonts w:ascii="Times New Roman" w:eastAsia="Times New Roman" w:hAnsi="Times New Roman" w:cs="Times New Roman"/>
          <w:color w:val="000000"/>
          <w:sz w:val="27"/>
          <w:szCs w:val="27"/>
        </w:rPr>
        <w:t>"</w:t>
      </w:r>
      <w:r w:rsidRPr="00966CF1">
        <w:rPr>
          <w:rFonts w:ascii="Times New Roman" w:eastAsia="Times New Roman" w:hAnsi="Times New Roman" w:cs="Times New Roman"/>
          <w:color w:val="000000"/>
          <w:sz w:val="27"/>
          <w:szCs w:val="27"/>
        </w:rPr>
        <w:t xml:space="preserve">, публикация, которая особенно интересна областям, где наука ведет в научное неизвестное. В этой связи я не могу не отметить работу в </w:t>
      </w:r>
      <w:r>
        <w:rPr>
          <w:rFonts w:ascii="Times New Roman" w:hAnsi="Times New Roman" w:cs="Times New Roman"/>
          <w:sz w:val="27"/>
          <w:szCs w:val="27"/>
        </w:rPr>
        <w:t>CNRS</w:t>
      </w:r>
      <w:r w:rsidRPr="00966CF1">
        <w:rPr>
          <w:rFonts w:ascii="Times New Roman" w:eastAsia="Times New Roman" w:hAnsi="Times New Roman" w:cs="Times New Roman"/>
          <w:color w:val="000000"/>
          <w:sz w:val="27"/>
          <w:szCs w:val="27"/>
        </w:rPr>
        <w:t xml:space="preserve"> одного из его самых выдающихся исследователей, главного инженера Военно-морских сооружений. </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0551C9" w:rsidRPr="000551C9">
        <w:rPr>
          <w:rFonts w:ascii="Times New Roman" w:eastAsia="Times New Roman" w:hAnsi="Times New Roman" w:cs="Times New Roman"/>
          <w:color w:val="000000"/>
          <w:sz w:val="27"/>
          <w:szCs w:val="27"/>
        </w:rPr>
        <w:t>Этот выдающийся физик в первую очередь отвечает за изучение этих чрезвычайно загадочных явлений, потому что трудно объяснимы наукой и реальность которых не может быть поставлена под сомнение из-за огромного числа высокоразвитых людей, которые были свидетелями этого, таких как Пьер и Мари Кюри.</w:t>
      </w:r>
    </w:p>
    <w:p w:rsidR="000551C9" w:rsidRPr="000551C9" w:rsidRDefault="000551C9" w:rsidP="000551C9">
      <w:pPr>
        <w:spacing w:after="270" w:line="240" w:lineRule="auto"/>
        <w:ind w:left="-1134"/>
        <w:rPr>
          <w:rFonts w:ascii="Times New Roman" w:eastAsia="Times New Roman" w:hAnsi="Times New Roman" w:cs="Times New Roman"/>
          <w:color w:val="000000"/>
          <w:sz w:val="27"/>
          <w:szCs w:val="27"/>
        </w:rPr>
      </w:pPr>
      <w:r w:rsidRPr="000551C9">
        <w:rPr>
          <w:rFonts w:ascii="Times New Roman" w:eastAsia="Times New Roman" w:hAnsi="Times New Roman" w:cs="Times New Roman"/>
          <w:color w:val="000000"/>
          <w:sz w:val="27"/>
          <w:szCs w:val="27"/>
        </w:rPr>
        <w:t>Правда, в книге Р. П. Терстона рассказывается о таинственных явлениях мистицизма, признавая при этом, что они часто проявляются на существах, имеющих лишь отдаленное отношение к состоянию «святости».</w:t>
      </w:r>
    </w:p>
    <w:p w:rsidR="000551C9" w:rsidRPr="000551C9" w:rsidRDefault="000551C9" w:rsidP="000551C9">
      <w:pPr>
        <w:spacing w:after="270" w:line="240" w:lineRule="auto"/>
        <w:ind w:left="-1134"/>
        <w:rPr>
          <w:rFonts w:ascii="Times New Roman" w:eastAsia="Times New Roman" w:hAnsi="Times New Roman" w:cs="Times New Roman"/>
          <w:color w:val="000000"/>
          <w:sz w:val="27"/>
          <w:szCs w:val="27"/>
        </w:rPr>
      </w:pPr>
      <w:r w:rsidRPr="000551C9">
        <w:rPr>
          <w:rFonts w:ascii="Times New Roman" w:eastAsia="Times New Roman" w:hAnsi="Times New Roman" w:cs="Times New Roman"/>
          <w:color w:val="000000"/>
          <w:sz w:val="27"/>
          <w:szCs w:val="27"/>
        </w:rPr>
        <w:t>Вопрос заключается в том, верно ли то, что некоторые люди, помещенные в особые психосенсорные положения, способны «видеть» прошлое и будущее, что некоторые больные могут быть населены несколькими личностями, что человеческое тело иногда может стать ярким, что в других случаях оно может противостоять горению, что в других случаях мужчины и женщины могут годами оставаться без пищи.</w:t>
      </w:r>
    </w:p>
    <w:p w:rsidR="00497C7F" w:rsidRPr="00497C7F" w:rsidRDefault="000551C9" w:rsidP="00497C7F">
      <w:pPr>
        <w:spacing w:after="270" w:line="240" w:lineRule="auto"/>
        <w:ind w:left="-1134"/>
        <w:rPr>
          <w:rFonts w:ascii="Times New Roman" w:eastAsia="Times New Roman" w:hAnsi="Times New Roman" w:cs="Times New Roman"/>
          <w:color w:val="000000"/>
          <w:sz w:val="27"/>
          <w:szCs w:val="27"/>
        </w:rPr>
      </w:pPr>
      <w:r w:rsidRPr="000551C9">
        <w:rPr>
          <w:rFonts w:ascii="Times New Roman" w:eastAsia="Times New Roman" w:hAnsi="Times New Roman" w:cs="Times New Roman"/>
          <w:color w:val="000000"/>
          <w:sz w:val="27"/>
          <w:szCs w:val="27"/>
        </w:rPr>
        <w:t>Наконец, верно ли, что человеческий мозг способен видеть непосредственно без посредства зрения ? Наконец, и в том же духе, верно ли, что некоторые люди способны точно поставить диагноз о характере болезни, но часто выражается в общих, немедицинских терминах, и описать историю болезни часто годами и без расспросов о больном ?</w:t>
      </w:r>
      <w:r w:rsidR="00497C7F">
        <w:rPr>
          <w:rFonts w:ascii="Times New Roman" w:eastAsia="Times New Roman" w:hAnsi="Times New Roman" w:cs="Times New Roman"/>
          <w:color w:val="000000"/>
          <w:sz w:val="27"/>
          <w:szCs w:val="27"/>
        </w:rPr>
        <w:br/>
      </w:r>
      <w:r w:rsidR="00497C7F">
        <w:rPr>
          <w:rFonts w:ascii="Times New Roman" w:eastAsia="Times New Roman" w:hAnsi="Times New Roman" w:cs="Times New Roman"/>
          <w:color w:val="000000"/>
          <w:sz w:val="27"/>
          <w:szCs w:val="27"/>
        </w:rPr>
        <w:br/>
      </w:r>
      <w:r w:rsidR="00497C7F" w:rsidRPr="00497C7F">
        <w:rPr>
          <w:rFonts w:ascii="Times New Roman" w:eastAsia="Times New Roman" w:hAnsi="Times New Roman" w:cs="Times New Roman"/>
          <w:color w:val="000000"/>
          <w:sz w:val="27"/>
          <w:szCs w:val="27"/>
        </w:rPr>
        <w:t>Верно ли, наконец, что эти же самые люди различными приемами, словами или наложением рук или простым присутствием способны облегчить большое количество царапин ?</w:t>
      </w:r>
    </w:p>
    <w:p w:rsidR="00497C7F" w:rsidRPr="00497C7F" w:rsidRDefault="00497C7F" w:rsidP="00497C7F">
      <w:pPr>
        <w:spacing w:after="270" w:line="240" w:lineRule="auto"/>
        <w:ind w:left="-1134"/>
        <w:rPr>
          <w:rFonts w:ascii="Times New Roman" w:eastAsia="Times New Roman" w:hAnsi="Times New Roman" w:cs="Times New Roman"/>
          <w:color w:val="000000"/>
          <w:sz w:val="27"/>
          <w:szCs w:val="27"/>
        </w:rPr>
      </w:pPr>
      <w:r w:rsidRPr="00497C7F">
        <w:rPr>
          <w:rFonts w:ascii="Times New Roman" w:eastAsia="Times New Roman" w:hAnsi="Times New Roman" w:cs="Times New Roman"/>
          <w:color w:val="000000"/>
          <w:sz w:val="27"/>
          <w:szCs w:val="27"/>
        </w:rPr>
        <w:t>Это, очевидно, само выражение «чуда», и если самовнушение в этой области нельзя недооценивать, то мумифицирующее действие вследствие возложения рук-реальность, которую я часто проверял самым строгим контролем.</w:t>
      </w:r>
    </w:p>
    <w:p w:rsidR="00497C7F" w:rsidRPr="00497C7F" w:rsidRDefault="00497C7F" w:rsidP="00497C7F">
      <w:pPr>
        <w:spacing w:after="270" w:line="240" w:lineRule="auto"/>
        <w:ind w:left="-1134"/>
        <w:rPr>
          <w:rFonts w:ascii="Times New Roman" w:eastAsia="Times New Roman" w:hAnsi="Times New Roman" w:cs="Times New Roman"/>
          <w:color w:val="000000"/>
          <w:sz w:val="27"/>
          <w:szCs w:val="27"/>
        </w:rPr>
      </w:pPr>
      <w:r w:rsidRPr="00497C7F">
        <w:rPr>
          <w:rFonts w:ascii="Times New Roman" w:eastAsia="Times New Roman" w:hAnsi="Times New Roman" w:cs="Times New Roman"/>
          <w:color w:val="000000"/>
          <w:sz w:val="27"/>
          <w:szCs w:val="27"/>
        </w:rPr>
        <w:t>Самый необыкновенный пример, преподнесенный мне в Вандее или магнетизером совершенной добросовестности, был способен сделать телячью печень совершенно не</w:t>
      </w:r>
      <w:r>
        <w:rPr>
          <w:rFonts w:ascii="Times New Roman" w:eastAsia="Times New Roman" w:hAnsi="Times New Roman" w:cs="Times New Roman"/>
          <w:color w:val="000000"/>
          <w:sz w:val="27"/>
          <w:szCs w:val="27"/>
        </w:rPr>
        <w:t>тленной</w:t>
      </w:r>
      <w:r w:rsidRPr="00497C7F">
        <w:rPr>
          <w:rFonts w:ascii="Times New Roman" w:eastAsia="Times New Roman" w:hAnsi="Times New Roman" w:cs="Times New Roman"/>
          <w:color w:val="000000"/>
          <w:sz w:val="27"/>
          <w:szCs w:val="27"/>
        </w:rPr>
        <w:t>, и через два года после возложения на нее рук эта печень оставалась не</w:t>
      </w:r>
      <w:r>
        <w:rPr>
          <w:rFonts w:ascii="Times New Roman" w:eastAsia="Times New Roman" w:hAnsi="Times New Roman" w:cs="Times New Roman"/>
          <w:color w:val="000000"/>
          <w:sz w:val="27"/>
          <w:szCs w:val="27"/>
        </w:rPr>
        <w:t>тленной</w:t>
      </w:r>
      <w:r w:rsidRPr="00497C7F">
        <w:rPr>
          <w:rFonts w:ascii="Times New Roman" w:eastAsia="Times New Roman" w:hAnsi="Times New Roman" w:cs="Times New Roman"/>
          <w:color w:val="000000"/>
          <w:sz w:val="27"/>
          <w:szCs w:val="27"/>
        </w:rPr>
        <w:t>, здоровой, без запаха.</w:t>
      </w:r>
    </w:p>
    <w:p w:rsidR="00497C7F" w:rsidRPr="00497C7F" w:rsidRDefault="00497C7F" w:rsidP="00497C7F">
      <w:pPr>
        <w:spacing w:after="270" w:line="240" w:lineRule="auto"/>
        <w:ind w:left="-1134"/>
        <w:rPr>
          <w:rFonts w:ascii="Times New Roman" w:eastAsia="Times New Roman" w:hAnsi="Times New Roman" w:cs="Times New Roman"/>
          <w:color w:val="000000"/>
          <w:sz w:val="27"/>
          <w:szCs w:val="27"/>
        </w:rPr>
      </w:pPr>
      <w:r w:rsidRPr="00497C7F">
        <w:rPr>
          <w:rFonts w:ascii="Times New Roman" w:eastAsia="Times New Roman" w:hAnsi="Times New Roman" w:cs="Times New Roman"/>
          <w:color w:val="000000"/>
          <w:sz w:val="27"/>
          <w:szCs w:val="27"/>
        </w:rPr>
        <w:t>Если таким образом человеку удается добиться таких результатов, то неразумно отказываться, как это сделали ряд членов ордена врачей, от проведения искренних и широко контролируемых экспериментов !</w:t>
      </w:r>
    </w:p>
    <w:p w:rsidR="00497C7F" w:rsidRPr="00497C7F" w:rsidRDefault="00497C7F" w:rsidP="00497C7F">
      <w:pPr>
        <w:spacing w:after="270" w:line="240" w:lineRule="auto"/>
        <w:ind w:left="-1134"/>
        <w:rPr>
          <w:rFonts w:ascii="Times New Roman" w:eastAsia="Times New Roman" w:hAnsi="Times New Roman" w:cs="Times New Roman"/>
          <w:color w:val="000000"/>
          <w:sz w:val="27"/>
          <w:szCs w:val="27"/>
        </w:rPr>
      </w:pPr>
      <w:r w:rsidRPr="00497C7F">
        <w:rPr>
          <w:rFonts w:ascii="Times New Roman" w:eastAsia="Times New Roman" w:hAnsi="Times New Roman" w:cs="Times New Roman"/>
          <w:color w:val="000000"/>
          <w:sz w:val="27"/>
          <w:szCs w:val="27"/>
        </w:rPr>
        <w:t>Но прежде всего для ордена важно, чтобы только дипломированные врачи имели право лечить или, точнее, лечить своих больных. И в этой области, хотя многие узкие умы совершенно убеждены, что все целители-шарлатаны (и я не отрицаю, несмотря ни на что, что процент тех, кто надежен, и тех, кто верит, довольно ограничен), тем не менее, во Франции и во всем мире существует большое количество таких, которые очень эффективны.</w:t>
      </w:r>
    </w:p>
    <w:p w:rsidR="00497C7F" w:rsidRPr="00497C7F" w:rsidRDefault="00497C7F" w:rsidP="00497C7F">
      <w:pPr>
        <w:spacing w:after="270" w:line="240" w:lineRule="auto"/>
        <w:ind w:left="-1134"/>
        <w:rPr>
          <w:rFonts w:ascii="Times New Roman" w:eastAsia="Times New Roman" w:hAnsi="Times New Roman" w:cs="Times New Roman"/>
          <w:color w:val="000000"/>
          <w:sz w:val="27"/>
          <w:szCs w:val="27"/>
        </w:rPr>
      </w:pPr>
      <w:r w:rsidRPr="00497C7F">
        <w:rPr>
          <w:rFonts w:ascii="Times New Roman" w:eastAsia="Times New Roman" w:hAnsi="Times New Roman" w:cs="Times New Roman"/>
          <w:color w:val="000000"/>
          <w:sz w:val="27"/>
          <w:szCs w:val="27"/>
        </w:rPr>
        <w:t>Конечно, серия экспериментов, которые я предпринял в этом отношении, перемещаясь по всей Франции, где мне сообщали интересные случаи, вскоре привлекла к моей неосторожности буржуазный орден врачей, которые запретили мне эти исследования во имя медицинского достоинства, и я смог продолжить их только после того, как уволился из ордена !</w:t>
      </w:r>
    </w:p>
    <w:p w:rsidR="00497C7F" w:rsidRPr="00497C7F" w:rsidRDefault="00497C7F" w:rsidP="00497C7F">
      <w:pPr>
        <w:spacing w:after="270" w:line="240" w:lineRule="auto"/>
        <w:ind w:left="-1134"/>
        <w:rPr>
          <w:rFonts w:ascii="Times New Roman" w:eastAsia="Times New Roman" w:hAnsi="Times New Roman" w:cs="Times New Roman"/>
          <w:color w:val="000000"/>
          <w:sz w:val="27"/>
          <w:szCs w:val="27"/>
        </w:rPr>
      </w:pPr>
      <w:r w:rsidRPr="00497C7F">
        <w:rPr>
          <w:rFonts w:ascii="Times New Roman" w:eastAsia="Times New Roman" w:hAnsi="Times New Roman" w:cs="Times New Roman"/>
          <w:color w:val="000000"/>
          <w:sz w:val="27"/>
          <w:szCs w:val="27"/>
        </w:rPr>
        <w:t>Как бы то ни было, эти господа неоднократно привлекали меня к ответственности за</w:t>
      </w:r>
      <w:r w:rsidR="008D03D7">
        <w:rPr>
          <w:rFonts w:ascii="Times New Roman" w:eastAsia="Times New Roman" w:hAnsi="Times New Roman" w:cs="Times New Roman"/>
          <w:color w:val="000000"/>
          <w:sz w:val="27"/>
          <w:szCs w:val="27"/>
        </w:rPr>
        <w:t xml:space="preserve"> незаконное занятие медициной </w:t>
      </w:r>
      <w:r w:rsidR="008D03D7" w:rsidRPr="008D03D7">
        <w:rPr>
          <w:rFonts w:ascii="Times New Roman" w:eastAsia="Times New Roman" w:hAnsi="Times New Roman" w:cs="Times New Roman"/>
          <w:color w:val="000000"/>
          <w:sz w:val="27"/>
          <w:szCs w:val="27"/>
        </w:rPr>
        <w:t>и сговор с ... вышибалами</w:t>
      </w:r>
      <w:r w:rsidRPr="00497C7F">
        <w:rPr>
          <w:rFonts w:ascii="Times New Roman" w:eastAsia="Times New Roman" w:hAnsi="Times New Roman" w:cs="Times New Roman"/>
          <w:color w:val="000000"/>
          <w:sz w:val="27"/>
          <w:szCs w:val="27"/>
        </w:rPr>
        <w:t>!</w:t>
      </w:r>
    </w:p>
    <w:p w:rsidR="00497C7F" w:rsidRPr="00497C7F" w:rsidRDefault="00497C7F" w:rsidP="00497C7F">
      <w:pPr>
        <w:spacing w:after="270" w:line="240" w:lineRule="auto"/>
        <w:ind w:left="-1134"/>
        <w:rPr>
          <w:rFonts w:ascii="Times New Roman" w:eastAsia="Times New Roman" w:hAnsi="Times New Roman" w:cs="Times New Roman"/>
          <w:color w:val="000000"/>
          <w:sz w:val="27"/>
          <w:szCs w:val="27"/>
        </w:rPr>
      </w:pPr>
      <w:r w:rsidRPr="00497C7F">
        <w:rPr>
          <w:rFonts w:ascii="Times New Roman" w:eastAsia="Times New Roman" w:hAnsi="Times New Roman" w:cs="Times New Roman"/>
          <w:color w:val="000000"/>
          <w:sz w:val="27"/>
          <w:szCs w:val="27"/>
        </w:rPr>
        <w:t>Так поощряются исследования в нашей прекрасной Франции, больше озабоченной прибылью, чем научными исследованиями.</w:t>
      </w:r>
    </w:p>
    <w:p w:rsidR="00497C7F" w:rsidRPr="00497C7F" w:rsidRDefault="00497C7F" w:rsidP="00497C7F">
      <w:pPr>
        <w:spacing w:after="270" w:line="240" w:lineRule="auto"/>
        <w:ind w:left="-1134"/>
        <w:rPr>
          <w:rFonts w:ascii="Times New Roman" w:eastAsia="Times New Roman" w:hAnsi="Times New Roman" w:cs="Times New Roman"/>
          <w:color w:val="000000"/>
          <w:sz w:val="27"/>
          <w:szCs w:val="27"/>
        </w:rPr>
      </w:pPr>
      <w:r w:rsidRPr="00497C7F">
        <w:rPr>
          <w:rFonts w:ascii="Times New Roman" w:eastAsia="Times New Roman" w:hAnsi="Times New Roman" w:cs="Times New Roman"/>
          <w:color w:val="000000"/>
          <w:sz w:val="27"/>
          <w:szCs w:val="27"/>
        </w:rPr>
        <w:t xml:space="preserve">И все же какая </w:t>
      </w:r>
      <w:r w:rsidR="008D03D7">
        <w:rPr>
          <w:rFonts w:ascii="Times New Roman" w:eastAsia="Times New Roman" w:hAnsi="Times New Roman" w:cs="Times New Roman"/>
          <w:color w:val="000000"/>
          <w:sz w:val="27"/>
          <w:szCs w:val="27"/>
        </w:rPr>
        <w:t>ошибка</w:t>
      </w:r>
      <w:r w:rsidRPr="00497C7F">
        <w:rPr>
          <w:rFonts w:ascii="Times New Roman" w:eastAsia="Times New Roman" w:hAnsi="Times New Roman" w:cs="Times New Roman"/>
          <w:color w:val="000000"/>
          <w:sz w:val="27"/>
          <w:szCs w:val="27"/>
        </w:rPr>
        <w:t xml:space="preserve"> полагать, что биофизика относится только к химии, когда мы не знаем или, что еще хуже, систематически отрицаем, жизненн</w:t>
      </w:r>
      <w:r w:rsidR="008D03D7">
        <w:rPr>
          <w:rFonts w:ascii="Times New Roman" w:eastAsia="Times New Roman" w:hAnsi="Times New Roman" w:cs="Times New Roman"/>
          <w:color w:val="000000"/>
          <w:sz w:val="27"/>
          <w:szCs w:val="27"/>
        </w:rPr>
        <w:t>ую</w:t>
      </w:r>
      <w:r w:rsidRPr="00497C7F">
        <w:rPr>
          <w:rFonts w:ascii="Times New Roman" w:eastAsia="Times New Roman" w:hAnsi="Times New Roman" w:cs="Times New Roman"/>
          <w:color w:val="000000"/>
          <w:sz w:val="27"/>
          <w:szCs w:val="27"/>
        </w:rPr>
        <w:t xml:space="preserve"> сил</w:t>
      </w:r>
      <w:r w:rsidR="008D03D7">
        <w:rPr>
          <w:rFonts w:ascii="Times New Roman" w:eastAsia="Times New Roman" w:hAnsi="Times New Roman" w:cs="Times New Roman"/>
          <w:color w:val="000000"/>
          <w:sz w:val="27"/>
          <w:szCs w:val="27"/>
        </w:rPr>
        <w:t>у</w:t>
      </w:r>
      <w:r w:rsidRPr="00497C7F">
        <w:rPr>
          <w:rFonts w:ascii="Times New Roman" w:eastAsia="Times New Roman" w:hAnsi="Times New Roman" w:cs="Times New Roman"/>
          <w:color w:val="000000"/>
          <w:sz w:val="27"/>
          <w:szCs w:val="27"/>
        </w:rPr>
        <w:t xml:space="preserve"> и психическ</w:t>
      </w:r>
      <w:r w:rsidR="008D03D7">
        <w:rPr>
          <w:rFonts w:ascii="Times New Roman" w:eastAsia="Times New Roman" w:hAnsi="Times New Roman" w:cs="Times New Roman"/>
          <w:color w:val="000000"/>
          <w:sz w:val="27"/>
          <w:szCs w:val="27"/>
        </w:rPr>
        <w:t>ую</w:t>
      </w:r>
      <w:r w:rsidRPr="00497C7F">
        <w:rPr>
          <w:rFonts w:ascii="Times New Roman" w:eastAsia="Times New Roman" w:hAnsi="Times New Roman" w:cs="Times New Roman"/>
          <w:color w:val="000000"/>
          <w:sz w:val="27"/>
          <w:szCs w:val="27"/>
        </w:rPr>
        <w:t xml:space="preserve"> сил</w:t>
      </w:r>
      <w:r w:rsidR="008D03D7">
        <w:rPr>
          <w:rFonts w:ascii="Times New Roman" w:eastAsia="Times New Roman" w:hAnsi="Times New Roman" w:cs="Times New Roman"/>
          <w:color w:val="000000"/>
          <w:sz w:val="27"/>
          <w:szCs w:val="27"/>
        </w:rPr>
        <w:t>у</w:t>
      </w:r>
      <w:r w:rsidRPr="00497C7F">
        <w:rPr>
          <w:rFonts w:ascii="Times New Roman" w:eastAsia="Times New Roman" w:hAnsi="Times New Roman" w:cs="Times New Roman"/>
          <w:color w:val="000000"/>
          <w:sz w:val="27"/>
          <w:szCs w:val="27"/>
        </w:rPr>
        <w:t xml:space="preserve">, которая управляет сознанием и его творческим потенциалом. </w:t>
      </w:r>
      <w:r w:rsidR="008D03D7">
        <w:rPr>
          <w:rFonts w:ascii="Times New Roman" w:eastAsia="Times New Roman" w:hAnsi="Times New Roman" w:cs="Times New Roman"/>
          <w:color w:val="000000"/>
          <w:sz w:val="27"/>
          <w:szCs w:val="27"/>
        </w:rPr>
        <w:br/>
      </w:r>
      <w:r w:rsidRPr="00497C7F">
        <w:rPr>
          <w:rFonts w:ascii="Times New Roman" w:eastAsia="Times New Roman" w:hAnsi="Times New Roman" w:cs="Times New Roman"/>
          <w:color w:val="000000"/>
          <w:sz w:val="27"/>
          <w:szCs w:val="27"/>
        </w:rPr>
        <w:t xml:space="preserve">Мы всегда находим веские причины не иметь того, чего </w:t>
      </w:r>
      <w:r w:rsidR="008D03D7">
        <w:rPr>
          <w:rFonts w:ascii="Times New Roman" w:eastAsia="Times New Roman" w:hAnsi="Times New Roman" w:cs="Times New Roman"/>
          <w:color w:val="000000"/>
          <w:sz w:val="27"/>
          <w:szCs w:val="27"/>
        </w:rPr>
        <w:t>заранее</w:t>
      </w:r>
      <w:r w:rsidRPr="00497C7F">
        <w:rPr>
          <w:rFonts w:ascii="Times New Roman" w:eastAsia="Times New Roman" w:hAnsi="Times New Roman" w:cs="Times New Roman"/>
          <w:color w:val="000000"/>
          <w:sz w:val="27"/>
          <w:szCs w:val="27"/>
        </w:rPr>
        <w:t xml:space="preserve"> решили не видеть.</w:t>
      </w:r>
    </w:p>
    <w:p w:rsidR="00497C7F" w:rsidRPr="00497C7F" w:rsidRDefault="00497C7F" w:rsidP="00497C7F">
      <w:pPr>
        <w:spacing w:after="270" w:line="240" w:lineRule="auto"/>
        <w:ind w:left="-1134"/>
        <w:rPr>
          <w:rFonts w:ascii="Times New Roman" w:eastAsia="Times New Roman" w:hAnsi="Times New Roman" w:cs="Times New Roman"/>
          <w:color w:val="000000"/>
          <w:sz w:val="27"/>
          <w:szCs w:val="27"/>
        </w:rPr>
      </w:pPr>
      <w:r w:rsidRPr="00497C7F">
        <w:rPr>
          <w:rFonts w:ascii="Times New Roman" w:eastAsia="Times New Roman" w:hAnsi="Times New Roman" w:cs="Times New Roman"/>
          <w:color w:val="000000"/>
          <w:sz w:val="27"/>
          <w:szCs w:val="27"/>
        </w:rPr>
        <w:t>Конечно, для врача, который не знает о существовании этой фантастически высокой космической энергии градиента, в которой мы купаемся, массово эквивалентной энергии 10 000 000 тонн в см</w:t>
      </w:r>
      <w:r w:rsidR="008D03D7" w:rsidRPr="008D03D7">
        <w:rPr>
          <w:rFonts w:ascii="Times New Roman" w:eastAsia="Times New Roman" w:hAnsi="Times New Roman" w:cs="Times New Roman"/>
          <w:color w:val="000000"/>
          <w:sz w:val="27"/>
          <w:szCs w:val="27"/>
        </w:rPr>
        <w:t>^</w:t>
      </w:r>
      <w:r w:rsidRPr="00497C7F">
        <w:rPr>
          <w:rFonts w:ascii="Times New Roman" w:eastAsia="Times New Roman" w:hAnsi="Times New Roman" w:cs="Times New Roman"/>
          <w:color w:val="000000"/>
          <w:sz w:val="27"/>
          <w:szCs w:val="27"/>
        </w:rPr>
        <w:t xml:space="preserve">3, так же, как и наша воздушная атмосфера, столь необходимая для жизни, невежественный, но вдохновенный целитель, который наивно говорит о космической энергии, принимается за опасного </w:t>
      </w:r>
      <w:r w:rsidR="008D03D7">
        <w:rPr>
          <w:rFonts w:ascii="Times New Roman" w:eastAsia="Times New Roman" w:hAnsi="Times New Roman" w:cs="Times New Roman"/>
          <w:color w:val="000000"/>
          <w:sz w:val="27"/>
          <w:szCs w:val="27"/>
        </w:rPr>
        <w:t>мистификатора</w:t>
      </w:r>
      <w:r w:rsidRPr="00497C7F">
        <w:rPr>
          <w:rFonts w:ascii="Times New Roman" w:eastAsia="Times New Roman" w:hAnsi="Times New Roman" w:cs="Times New Roman"/>
          <w:color w:val="000000"/>
          <w:sz w:val="27"/>
          <w:szCs w:val="27"/>
        </w:rPr>
        <w:t xml:space="preserve">. </w:t>
      </w:r>
      <w:r w:rsidR="008D03D7">
        <w:rPr>
          <w:rFonts w:ascii="Times New Roman" w:eastAsia="Times New Roman" w:hAnsi="Times New Roman" w:cs="Times New Roman"/>
          <w:color w:val="000000"/>
          <w:sz w:val="27"/>
          <w:szCs w:val="27"/>
        </w:rPr>
        <w:br/>
      </w:r>
      <w:r w:rsidR="008D03D7">
        <w:rPr>
          <w:rFonts w:ascii="Times New Roman" w:eastAsia="Times New Roman" w:hAnsi="Times New Roman" w:cs="Times New Roman"/>
          <w:color w:val="000000"/>
          <w:sz w:val="27"/>
          <w:szCs w:val="27"/>
        </w:rPr>
        <w:br/>
      </w:r>
      <w:r w:rsidR="008D03D7" w:rsidRPr="008D03D7">
        <w:rPr>
          <w:rFonts w:ascii="Times New Roman" w:eastAsia="Times New Roman" w:hAnsi="Times New Roman" w:cs="Times New Roman"/>
          <w:color w:val="000000"/>
          <w:sz w:val="27"/>
          <w:szCs w:val="27"/>
        </w:rPr>
        <w:t xml:space="preserve">И все же именно он прав в отношении </w:t>
      </w:r>
      <w:r w:rsidR="00036F87">
        <w:rPr>
          <w:rFonts w:ascii="Times New Roman" w:eastAsia="Times New Roman" w:hAnsi="Times New Roman" w:cs="Times New Roman"/>
          <w:color w:val="000000"/>
          <w:sz w:val="27"/>
          <w:szCs w:val="27"/>
        </w:rPr>
        <w:t>претензии</w:t>
      </w:r>
      <w:r w:rsidR="008D03D7" w:rsidRPr="008D03D7">
        <w:rPr>
          <w:rFonts w:ascii="Times New Roman" w:eastAsia="Times New Roman" w:hAnsi="Times New Roman" w:cs="Times New Roman"/>
          <w:color w:val="000000"/>
          <w:sz w:val="27"/>
          <w:szCs w:val="27"/>
        </w:rPr>
        <w:t xml:space="preserve"> дипломированного практика, учитывая фактическое невежество последнего в этой фундаментальной области.</w:t>
      </w:r>
    </w:p>
    <w:p w:rsidR="00497C7F" w:rsidRPr="00497C7F" w:rsidRDefault="00497C7F" w:rsidP="00497C7F">
      <w:pPr>
        <w:spacing w:after="270" w:line="240" w:lineRule="auto"/>
        <w:ind w:left="-1134"/>
        <w:rPr>
          <w:rFonts w:ascii="Times New Roman" w:eastAsia="Times New Roman" w:hAnsi="Times New Roman" w:cs="Times New Roman"/>
          <w:color w:val="000000"/>
          <w:sz w:val="27"/>
          <w:szCs w:val="27"/>
        </w:rPr>
      </w:pPr>
      <w:r w:rsidRPr="00497C7F">
        <w:rPr>
          <w:rFonts w:ascii="Times New Roman" w:eastAsia="Times New Roman" w:hAnsi="Times New Roman" w:cs="Times New Roman"/>
          <w:color w:val="000000"/>
          <w:sz w:val="27"/>
          <w:szCs w:val="27"/>
        </w:rPr>
        <w:t>Из моих исследований биохимических настроений я пришел к новому методу диагностики, автоматически удвоенному назначаемому средству, то есть спектротерапии.</w:t>
      </w:r>
    </w:p>
    <w:p w:rsidR="00497C7F" w:rsidRPr="00497C7F" w:rsidRDefault="00497C7F" w:rsidP="00497C7F">
      <w:pPr>
        <w:spacing w:after="270" w:line="240" w:lineRule="auto"/>
        <w:ind w:left="-1134"/>
        <w:rPr>
          <w:rFonts w:ascii="Times New Roman" w:eastAsia="Times New Roman" w:hAnsi="Times New Roman" w:cs="Times New Roman"/>
          <w:color w:val="000000"/>
          <w:sz w:val="27"/>
          <w:szCs w:val="27"/>
        </w:rPr>
      </w:pPr>
      <w:r w:rsidRPr="00497C7F">
        <w:rPr>
          <w:rFonts w:ascii="Times New Roman" w:eastAsia="Times New Roman" w:hAnsi="Times New Roman" w:cs="Times New Roman"/>
          <w:color w:val="000000"/>
          <w:sz w:val="27"/>
          <w:szCs w:val="27"/>
        </w:rPr>
        <w:t>Этот метод состоял в том, чтобы с помощью инфракрасного спектрографа выявлять излучающий спектр здорового или больного живого организма и, определяя изменения в излучении, вводить излучающий или поглощающий элемент, возвращающий спектру его нормальные характеристики.</w:t>
      </w:r>
    </w:p>
    <w:p w:rsidR="00036F87" w:rsidRPr="00036F87" w:rsidRDefault="00497C7F" w:rsidP="00036F87">
      <w:pPr>
        <w:spacing w:after="270" w:line="240" w:lineRule="auto"/>
        <w:ind w:left="-1134"/>
        <w:rPr>
          <w:rFonts w:ascii="Times New Roman" w:eastAsia="Times New Roman" w:hAnsi="Times New Roman" w:cs="Times New Roman"/>
          <w:color w:val="000000"/>
          <w:sz w:val="27"/>
          <w:szCs w:val="27"/>
        </w:rPr>
      </w:pPr>
      <w:r w:rsidRPr="00497C7F">
        <w:rPr>
          <w:rFonts w:ascii="Times New Roman" w:eastAsia="Times New Roman" w:hAnsi="Times New Roman" w:cs="Times New Roman"/>
          <w:color w:val="000000"/>
          <w:sz w:val="27"/>
          <w:szCs w:val="27"/>
        </w:rPr>
        <w:t>Например, лихорадочное состояние, которое для вульгарного является лишь повышением температуры, соответствовало бы для спектро-терапевта изменению определенных длин волн, излучаемых больным. Ацетилсалициловая кислота обладает, в частности, свойством приводить их в норму путем настройки.</w:t>
      </w:r>
      <w:r w:rsidR="00036F87">
        <w:rPr>
          <w:rFonts w:ascii="Times New Roman" w:eastAsia="Times New Roman" w:hAnsi="Times New Roman" w:cs="Times New Roman"/>
          <w:color w:val="000000"/>
          <w:sz w:val="27"/>
          <w:szCs w:val="27"/>
        </w:rPr>
        <w:br/>
      </w:r>
      <w:r w:rsidR="00036F87">
        <w:rPr>
          <w:rFonts w:ascii="Times New Roman" w:eastAsia="Times New Roman" w:hAnsi="Times New Roman" w:cs="Times New Roman"/>
          <w:color w:val="000000"/>
          <w:sz w:val="27"/>
          <w:szCs w:val="27"/>
        </w:rPr>
        <w:br/>
      </w:r>
      <w:r w:rsidR="00036F87" w:rsidRPr="00036F87">
        <w:rPr>
          <w:rFonts w:ascii="Times New Roman" w:eastAsia="Times New Roman" w:hAnsi="Times New Roman" w:cs="Times New Roman"/>
          <w:color w:val="000000"/>
          <w:sz w:val="27"/>
          <w:szCs w:val="27"/>
        </w:rPr>
        <w:t>Спектр излучения можно контролировать с помощью спектра поглощения, облучая испытуемого соответствующим ультракрасным излучением.</w:t>
      </w:r>
    </w:p>
    <w:p w:rsidR="00036F87" w:rsidRPr="00036F87" w:rsidRDefault="00036F87" w:rsidP="00036F87">
      <w:pPr>
        <w:spacing w:after="270" w:line="240" w:lineRule="auto"/>
        <w:ind w:left="-1134"/>
        <w:rPr>
          <w:rFonts w:ascii="Times New Roman" w:eastAsia="Times New Roman" w:hAnsi="Times New Roman" w:cs="Times New Roman"/>
          <w:color w:val="000000"/>
          <w:sz w:val="27"/>
          <w:szCs w:val="27"/>
        </w:rPr>
      </w:pPr>
      <w:r w:rsidRPr="00036F87">
        <w:rPr>
          <w:rFonts w:ascii="Times New Roman" w:eastAsia="Times New Roman" w:hAnsi="Times New Roman" w:cs="Times New Roman"/>
          <w:color w:val="000000"/>
          <w:sz w:val="27"/>
          <w:szCs w:val="27"/>
        </w:rPr>
        <w:t>Если я настаиваю на этом исследовании, от которого вынужден был отказаться, то лишь для того, чтобы еще раз показать недальновидность некоторых, которых, тем не менее, почитают высшими академическими наградами.</w:t>
      </w:r>
    </w:p>
    <w:p w:rsidR="00036F87" w:rsidRPr="00036F87" w:rsidRDefault="00036F87" w:rsidP="00036F87">
      <w:pPr>
        <w:spacing w:after="270" w:line="240" w:lineRule="auto"/>
        <w:ind w:left="-1134"/>
        <w:rPr>
          <w:rFonts w:ascii="Times New Roman" w:eastAsia="Times New Roman" w:hAnsi="Times New Roman" w:cs="Times New Roman"/>
          <w:color w:val="000000"/>
          <w:sz w:val="27"/>
          <w:szCs w:val="27"/>
        </w:rPr>
      </w:pPr>
      <w:r w:rsidRPr="00036F87">
        <w:rPr>
          <w:rFonts w:ascii="Times New Roman" w:eastAsia="Times New Roman" w:hAnsi="Times New Roman" w:cs="Times New Roman"/>
          <w:color w:val="000000"/>
          <w:sz w:val="27"/>
          <w:szCs w:val="27"/>
        </w:rPr>
        <w:t>Что думать о существовании психических волн ? Мы знаем, что альфа-и бета-волны - это электромагнитные волны, возникающие в результате физико-химических явлений, но мы не можем присвоить им большое динамическое значение на расстоянии.</w:t>
      </w:r>
    </w:p>
    <w:p w:rsidR="00036F87" w:rsidRPr="00036F87" w:rsidRDefault="00036F87" w:rsidP="00036F87">
      <w:pPr>
        <w:spacing w:after="270" w:line="240" w:lineRule="auto"/>
        <w:ind w:left="-1134"/>
        <w:rPr>
          <w:rFonts w:ascii="Times New Roman" w:eastAsia="Times New Roman" w:hAnsi="Times New Roman" w:cs="Times New Roman"/>
          <w:color w:val="000000"/>
          <w:sz w:val="27"/>
          <w:szCs w:val="27"/>
        </w:rPr>
      </w:pPr>
      <w:r w:rsidRPr="00036F87">
        <w:rPr>
          <w:rFonts w:ascii="Times New Roman" w:eastAsia="Times New Roman" w:hAnsi="Times New Roman" w:cs="Times New Roman"/>
          <w:color w:val="000000"/>
          <w:sz w:val="27"/>
          <w:szCs w:val="27"/>
        </w:rPr>
        <w:t>И все же недавние эксперименты с телепатией, поставленные на службу военному шпионажу некоторыми нациями, по-видимому, хорошо показывают, что это была психофизическая реальность. Таким образом, вполне вероятно, что силы такого рода, действующие на расстоянии в тысячи километров, обладают специфической, но тонкой мощностью, которую невозможно оценить в ваттах.</w:t>
      </w:r>
    </w:p>
    <w:p w:rsidR="00036F87" w:rsidRPr="00036F87" w:rsidRDefault="00E47288" w:rsidP="00036F87">
      <w:pPr>
        <w:spacing w:after="270" w:line="240" w:lineRule="auto"/>
        <w:ind w:left="-1134"/>
        <w:rPr>
          <w:rFonts w:ascii="Times New Roman" w:eastAsia="Times New Roman" w:hAnsi="Times New Roman" w:cs="Times New Roman"/>
          <w:color w:val="000000"/>
          <w:sz w:val="27"/>
          <w:szCs w:val="27"/>
        </w:rPr>
      </w:pPr>
      <w:r w:rsidRPr="00E47288">
        <w:rPr>
          <w:rFonts w:ascii="Times New Roman" w:eastAsia="Times New Roman" w:hAnsi="Times New Roman" w:cs="Times New Roman"/>
          <w:color w:val="000000"/>
          <w:sz w:val="27"/>
          <w:szCs w:val="27"/>
        </w:rPr>
        <w:t xml:space="preserve">Генерал Cordonnier CNRS в свое время поручил мне сообщение о левитациях святых, так как это был его отдел в CNRS, сообщение, которое мне, кстати, подсунул советский шпион. </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036F87" w:rsidRPr="00036F87">
        <w:rPr>
          <w:rFonts w:ascii="Times New Roman" w:eastAsia="Times New Roman" w:hAnsi="Times New Roman" w:cs="Times New Roman"/>
          <w:color w:val="000000"/>
          <w:sz w:val="27"/>
          <w:szCs w:val="27"/>
        </w:rPr>
        <w:t>По мнению этого специалиста, левитация, хотя и широко распространенная в мире, в частности, является прерогативой мистиков с пламенной верой в загробную жизнь, может быть вызвана поляризацией атомов и молекул, как раз под влиянием этих небесных устремлений, которые, таким образом, направили бы их в вертикальном направлении-явление, приравненное к достижению антигравитации.</w:t>
      </w:r>
    </w:p>
    <w:p w:rsidR="00036F87" w:rsidRPr="00036F87" w:rsidRDefault="00036F87" w:rsidP="00036F87">
      <w:pPr>
        <w:spacing w:after="270" w:line="240" w:lineRule="auto"/>
        <w:ind w:left="-1134"/>
        <w:rPr>
          <w:rFonts w:ascii="Times New Roman" w:eastAsia="Times New Roman" w:hAnsi="Times New Roman" w:cs="Times New Roman"/>
          <w:color w:val="000000"/>
          <w:sz w:val="27"/>
          <w:szCs w:val="27"/>
        </w:rPr>
      </w:pPr>
      <w:r w:rsidRPr="00036F87">
        <w:rPr>
          <w:rFonts w:ascii="Times New Roman" w:eastAsia="Times New Roman" w:hAnsi="Times New Roman" w:cs="Times New Roman"/>
          <w:color w:val="000000"/>
          <w:sz w:val="27"/>
          <w:szCs w:val="27"/>
        </w:rPr>
        <w:t>Каким бы ни было объяснение, очевидно, что этот паразитический аспект, возможно, более метафизический, чем физический, является ключом к освобождению человека. Но интересно знать, что с точки зрения электромагнитной физики нашего времени взгляды, которые я излагал на протяжении всей этой работы, должны давать решения, решения или строго физические, или смешанные, то есть психоэлектромагнитные.</w:t>
      </w:r>
    </w:p>
    <w:p w:rsidR="00036F87" w:rsidRPr="00036F87" w:rsidRDefault="00036F87" w:rsidP="00036F87">
      <w:pPr>
        <w:spacing w:after="270" w:line="240" w:lineRule="auto"/>
        <w:ind w:left="-1134"/>
        <w:rPr>
          <w:rFonts w:ascii="Times New Roman" w:eastAsia="Times New Roman" w:hAnsi="Times New Roman" w:cs="Times New Roman"/>
          <w:color w:val="000000"/>
          <w:sz w:val="27"/>
          <w:szCs w:val="27"/>
        </w:rPr>
      </w:pPr>
      <w:r w:rsidRPr="00036F87">
        <w:rPr>
          <w:rFonts w:ascii="Times New Roman" w:eastAsia="Times New Roman" w:hAnsi="Times New Roman" w:cs="Times New Roman"/>
          <w:color w:val="000000"/>
          <w:sz w:val="27"/>
          <w:szCs w:val="27"/>
        </w:rPr>
        <w:t>По жестокой судьбе почти 90 % моих друзей и сторонников, которые с тех пор более пятнадцати лет увлекались этими проблемами и поддерживали меня в моей собственной работе, исчезли од</w:t>
      </w:r>
      <w:r w:rsidR="000B36AB">
        <w:rPr>
          <w:rFonts w:ascii="Times New Roman" w:eastAsia="Times New Roman" w:hAnsi="Times New Roman" w:cs="Times New Roman"/>
          <w:color w:val="000000"/>
          <w:sz w:val="27"/>
          <w:szCs w:val="27"/>
        </w:rPr>
        <w:t>ин</w:t>
      </w:r>
      <w:r w:rsidRPr="00036F87">
        <w:rPr>
          <w:rFonts w:ascii="Times New Roman" w:eastAsia="Times New Roman" w:hAnsi="Times New Roman" w:cs="Times New Roman"/>
          <w:color w:val="000000"/>
          <w:sz w:val="27"/>
          <w:szCs w:val="27"/>
        </w:rPr>
        <w:t xml:space="preserve"> за друг</w:t>
      </w:r>
      <w:r w:rsidR="000B36AB">
        <w:rPr>
          <w:rFonts w:ascii="Times New Roman" w:eastAsia="Times New Roman" w:hAnsi="Times New Roman" w:cs="Times New Roman"/>
          <w:color w:val="000000"/>
          <w:sz w:val="27"/>
          <w:szCs w:val="27"/>
        </w:rPr>
        <w:t>им</w:t>
      </w:r>
      <w:r w:rsidRPr="00036F87">
        <w:rPr>
          <w:rFonts w:ascii="Times New Roman" w:eastAsia="Times New Roman" w:hAnsi="Times New Roman" w:cs="Times New Roman"/>
          <w:color w:val="000000"/>
          <w:sz w:val="27"/>
          <w:szCs w:val="27"/>
        </w:rPr>
        <w:t xml:space="preserve"> со странной регулярностью, и мне не кажется, что их заменяют. Я </w:t>
      </w:r>
      <w:r w:rsidR="000B36AB">
        <w:rPr>
          <w:rFonts w:ascii="Times New Roman" w:eastAsia="Times New Roman" w:hAnsi="Times New Roman" w:cs="Times New Roman"/>
          <w:color w:val="000000"/>
          <w:sz w:val="27"/>
          <w:szCs w:val="27"/>
        </w:rPr>
        <w:t>вспоминаю</w:t>
      </w:r>
      <w:r w:rsidRPr="00036F87">
        <w:rPr>
          <w:rFonts w:ascii="Times New Roman" w:eastAsia="Times New Roman" w:hAnsi="Times New Roman" w:cs="Times New Roman"/>
          <w:color w:val="000000"/>
          <w:sz w:val="27"/>
          <w:szCs w:val="27"/>
        </w:rPr>
        <w:t xml:space="preserve"> инженера профессора Сливье, Рене Харди генерального секретаря Парижского метапсихического общества и бывшего главного инженера общества </w:t>
      </w:r>
      <w:r w:rsidR="00E47288">
        <w:rPr>
          <w:rFonts w:ascii="Times New Roman" w:hAnsi="Times New Roman" w:cs="Times New Roman"/>
          <w:sz w:val="27"/>
          <w:szCs w:val="27"/>
        </w:rPr>
        <w:t>MATRA</w:t>
      </w:r>
      <w:r w:rsidRPr="00036F87">
        <w:rPr>
          <w:rFonts w:ascii="Times New Roman" w:eastAsia="Times New Roman" w:hAnsi="Times New Roman" w:cs="Times New Roman"/>
          <w:color w:val="000000"/>
          <w:sz w:val="27"/>
          <w:szCs w:val="27"/>
        </w:rPr>
        <w:t xml:space="preserve">, а ныне Марка Тируэна, первого, кто создал во Франции комитет </w:t>
      </w:r>
      <w:r w:rsidR="000B36AB">
        <w:rPr>
          <w:rFonts w:ascii="Times New Roman" w:eastAsia="Times New Roman" w:hAnsi="Times New Roman" w:cs="Times New Roman"/>
          <w:color w:val="000000"/>
          <w:sz w:val="27"/>
          <w:szCs w:val="27"/>
        </w:rPr>
        <w:t xml:space="preserve">исследований </w:t>
      </w:r>
      <w:r w:rsidR="00E47288">
        <w:rPr>
          <w:rFonts w:ascii="Times New Roman" w:hAnsi="Times New Roman" w:cs="Times New Roman"/>
          <w:sz w:val="27"/>
          <w:szCs w:val="27"/>
        </w:rPr>
        <w:t xml:space="preserve">OURANOS </w:t>
      </w:r>
      <w:r w:rsidRPr="00036F87">
        <w:rPr>
          <w:rFonts w:ascii="Times New Roman" w:eastAsia="Times New Roman" w:hAnsi="Times New Roman" w:cs="Times New Roman"/>
          <w:color w:val="000000"/>
          <w:sz w:val="27"/>
          <w:szCs w:val="27"/>
        </w:rPr>
        <w:t xml:space="preserve"> </w:t>
      </w:r>
      <w:r w:rsidR="000B36AB">
        <w:rPr>
          <w:rFonts w:ascii="Times New Roman" w:eastAsia="Times New Roman" w:hAnsi="Times New Roman" w:cs="Times New Roman"/>
          <w:color w:val="000000"/>
          <w:sz w:val="27"/>
          <w:szCs w:val="27"/>
        </w:rPr>
        <w:t xml:space="preserve">и </w:t>
      </w:r>
      <w:r w:rsidR="00E47288">
        <w:rPr>
          <w:rFonts w:ascii="Times New Roman" w:eastAsia="Times New Roman" w:hAnsi="Times New Roman" w:cs="Times New Roman"/>
          <w:color w:val="000000"/>
          <w:sz w:val="27"/>
          <w:szCs w:val="27"/>
        </w:rPr>
        <w:t xml:space="preserve"> </w:t>
      </w:r>
      <w:r w:rsidR="00E47288">
        <w:rPr>
          <w:rFonts w:ascii="Times New Roman" w:hAnsi="Times New Roman" w:cs="Times New Roman"/>
          <w:sz w:val="27"/>
          <w:szCs w:val="27"/>
        </w:rPr>
        <w:t>OVNIS</w:t>
      </w:r>
      <w:r w:rsidRPr="00036F87">
        <w:rPr>
          <w:rFonts w:ascii="Times New Roman" w:eastAsia="Times New Roman" w:hAnsi="Times New Roman" w:cs="Times New Roman"/>
          <w:color w:val="000000"/>
          <w:sz w:val="27"/>
          <w:szCs w:val="27"/>
        </w:rPr>
        <w:t>, не говоря уже о менее известных Дохменах, Вавени, Жерване и многих других, унесенных в загробную жизнь своими чаяниями не знаю какой судьбой.</w:t>
      </w:r>
    </w:p>
    <w:p w:rsidR="006915CA" w:rsidRPr="006915CA" w:rsidRDefault="00036F87" w:rsidP="000B36AB">
      <w:pPr>
        <w:spacing w:after="270" w:line="240" w:lineRule="auto"/>
        <w:ind w:left="-1134"/>
        <w:rPr>
          <w:rFonts w:ascii="Times New Roman" w:eastAsia="Times New Roman" w:hAnsi="Times New Roman" w:cs="Times New Roman"/>
          <w:color w:val="000000"/>
          <w:sz w:val="27"/>
          <w:szCs w:val="27"/>
        </w:rPr>
      </w:pPr>
      <w:r w:rsidRPr="00036F87">
        <w:rPr>
          <w:rFonts w:ascii="Times New Roman" w:eastAsia="Times New Roman" w:hAnsi="Times New Roman" w:cs="Times New Roman"/>
          <w:color w:val="000000"/>
          <w:sz w:val="27"/>
          <w:szCs w:val="27"/>
        </w:rPr>
        <w:t>Кем их заменить ? Я хорошо знаю, что приближается время антигравитации, по крайней мере, если обратиться к трудам друзей, приведенным в начале этой книги, и позволяющим предвидеть в историческом времени новшества, даже самые новаторские, человечества. Мы отметили, что, согласно этим работам, освоение гравитации человечеством будет практически осуществлено (и признано) примерно в 1982-84 гг.</w:t>
      </w:r>
      <w:r w:rsidR="0043382C">
        <w:rPr>
          <w:rFonts w:ascii="Times New Roman" w:eastAsia="Times New Roman" w:hAnsi="Times New Roman" w:cs="Times New Roman"/>
          <w:color w:val="000000"/>
          <w:sz w:val="27"/>
          <w:szCs w:val="27"/>
        </w:rPr>
        <w:pict>
          <v:rect id="_x0000_i1118" style="width:1015.55pt;height:1.65pt" o:hrpct="0" o:hralign="center"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0B36AB" w:rsidRDefault="000B36AB" w:rsidP="000B36AB">
      <w:pPr>
        <w:spacing w:after="0" w:line="240" w:lineRule="auto"/>
        <w:ind w:left="-1134"/>
        <w:jc w:val="center"/>
        <w:rPr>
          <w:rFonts w:ascii="Times New Roman" w:eastAsia="Times New Roman" w:hAnsi="Times New Roman" w:cs="Times New Roman"/>
          <w:b/>
          <w:bCs/>
          <w:color w:val="000000"/>
          <w:sz w:val="27"/>
          <w:szCs w:val="27"/>
        </w:rPr>
      </w:pPr>
      <w:r w:rsidRPr="000B36AB">
        <w:rPr>
          <w:rFonts w:ascii="Times New Roman" w:eastAsia="Times New Roman" w:hAnsi="Times New Roman" w:cs="Times New Roman"/>
          <w:b/>
          <w:bCs/>
          <w:color w:val="000000"/>
          <w:sz w:val="27"/>
          <w:szCs w:val="27"/>
        </w:rPr>
        <w:br/>
      </w:r>
      <w:r w:rsidRPr="000B36AB">
        <w:rPr>
          <w:rFonts w:ascii="Times New Roman" w:eastAsia="Times New Roman" w:hAnsi="Times New Roman" w:cs="Times New Roman"/>
          <w:b/>
          <w:bCs/>
          <w:color w:val="000000"/>
          <w:sz w:val="27"/>
          <w:szCs w:val="27"/>
        </w:rPr>
        <w:br/>
      </w:r>
      <w:r w:rsidRPr="000B36AB">
        <w:rPr>
          <w:rFonts w:ascii="Times New Roman" w:eastAsia="Times New Roman" w:hAnsi="Times New Roman" w:cs="Times New Roman"/>
          <w:b/>
          <w:bCs/>
          <w:color w:val="000000"/>
          <w:sz w:val="27"/>
          <w:szCs w:val="27"/>
        </w:rPr>
        <w:br/>
      </w:r>
      <w:r w:rsidRPr="000B36AB">
        <w:rPr>
          <w:rFonts w:ascii="Times New Roman" w:eastAsia="Times New Roman" w:hAnsi="Times New Roman" w:cs="Times New Roman"/>
          <w:b/>
          <w:bCs/>
          <w:color w:val="000000"/>
          <w:sz w:val="27"/>
          <w:szCs w:val="27"/>
        </w:rPr>
        <w:br/>
      </w:r>
      <w:r w:rsidRPr="000B36AB">
        <w:rPr>
          <w:rFonts w:ascii="Times New Roman" w:eastAsia="Times New Roman" w:hAnsi="Times New Roman" w:cs="Times New Roman"/>
          <w:b/>
          <w:bCs/>
          <w:color w:val="000000"/>
          <w:sz w:val="27"/>
          <w:szCs w:val="27"/>
        </w:rPr>
        <w:br/>
      </w:r>
      <w:r w:rsidRPr="000B36AB">
        <w:rPr>
          <w:rFonts w:ascii="Times New Roman" w:eastAsia="Times New Roman" w:hAnsi="Times New Roman" w:cs="Times New Roman"/>
          <w:b/>
          <w:bCs/>
          <w:color w:val="000000"/>
          <w:sz w:val="27"/>
          <w:szCs w:val="27"/>
        </w:rPr>
        <w:br/>
      </w:r>
      <w:r w:rsidRPr="000B36AB">
        <w:rPr>
          <w:rFonts w:ascii="Times New Roman" w:eastAsia="Times New Roman" w:hAnsi="Times New Roman" w:cs="Times New Roman"/>
          <w:b/>
          <w:bCs/>
          <w:color w:val="000000"/>
          <w:sz w:val="27"/>
          <w:szCs w:val="27"/>
        </w:rPr>
        <w:br/>
      </w:r>
      <w:r w:rsidRPr="000B36AB">
        <w:rPr>
          <w:rFonts w:ascii="Times New Roman" w:eastAsia="Times New Roman" w:hAnsi="Times New Roman" w:cs="Times New Roman"/>
          <w:b/>
          <w:bCs/>
          <w:color w:val="000000"/>
          <w:sz w:val="27"/>
          <w:szCs w:val="27"/>
        </w:rPr>
        <w:br/>
      </w:r>
      <w:r w:rsidRPr="000B36AB">
        <w:rPr>
          <w:rFonts w:ascii="Times New Roman" w:eastAsia="Times New Roman" w:hAnsi="Times New Roman" w:cs="Times New Roman"/>
          <w:b/>
          <w:bCs/>
          <w:color w:val="000000"/>
          <w:sz w:val="27"/>
          <w:szCs w:val="27"/>
        </w:rPr>
        <w:br/>
      </w:r>
      <w:r w:rsidRPr="000B36AB">
        <w:rPr>
          <w:rFonts w:ascii="Times New Roman" w:eastAsia="Times New Roman" w:hAnsi="Times New Roman" w:cs="Times New Roman"/>
          <w:b/>
          <w:bCs/>
          <w:color w:val="000000"/>
          <w:sz w:val="27"/>
          <w:szCs w:val="27"/>
        </w:rPr>
        <w:br/>
      </w:r>
      <w:r w:rsidRPr="000B36AB">
        <w:rPr>
          <w:rFonts w:ascii="Times New Roman" w:eastAsia="Times New Roman" w:hAnsi="Times New Roman" w:cs="Times New Roman"/>
          <w:b/>
          <w:bCs/>
          <w:color w:val="000000"/>
          <w:sz w:val="27"/>
          <w:szCs w:val="27"/>
        </w:rPr>
        <w:br/>
      </w:r>
      <w:r w:rsidRPr="000B36AB">
        <w:rPr>
          <w:rFonts w:ascii="Times New Roman" w:eastAsia="Times New Roman" w:hAnsi="Times New Roman" w:cs="Times New Roman"/>
          <w:b/>
          <w:bCs/>
          <w:color w:val="000000"/>
          <w:sz w:val="27"/>
          <w:szCs w:val="27"/>
        </w:rPr>
        <w:br/>
      </w:r>
      <w:r w:rsidRPr="000B36AB">
        <w:rPr>
          <w:rFonts w:ascii="Times New Roman" w:eastAsia="Times New Roman" w:hAnsi="Times New Roman" w:cs="Times New Roman"/>
          <w:b/>
          <w:bCs/>
          <w:color w:val="000000"/>
          <w:sz w:val="27"/>
          <w:szCs w:val="27"/>
        </w:rPr>
        <w:br/>
      </w:r>
      <w:r w:rsidRPr="000B36AB">
        <w:rPr>
          <w:rFonts w:ascii="Times New Roman" w:eastAsia="Times New Roman" w:hAnsi="Times New Roman" w:cs="Times New Roman"/>
          <w:b/>
          <w:bCs/>
          <w:color w:val="000000"/>
          <w:sz w:val="27"/>
          <w:szCs w:val="27"/>
        </w:rPr>
        <w:br/>
      </w:r>
      <w:r w:rsidRPr="000B36AB">
        <w:rPr>
          <w:rFonts w:ascii="Times New Roman" w:eastAsia="Times New Roman" w:hAnsi="Times New Roman" w:cs="Times New Roman"/>
          <w:b/>
          <w:bCs/>
          <w:color w:val="000000"/>
          <w:sz w:val="27"/>
          <w:szCs w:val="27"/>
        </w:rPr>
        <w:br/>
      </w:r>
      <w:r w:rsidRPr="000B36AB">
        <w:rPr>
          <w:rFonts w:ascii="Times New Roman" w:eastAsia="Times New Roman" w:hAnsi="Times New Roman" w:cs="Times New Roman"/>
          <w:b/>
          <w:bCs/>
          <w:color w:val="000000"/>
          <w:sz w:val="27"/>
          <w:szCs w:val="27"/>
        </w:rPr>
        <w:br/>
      </w:r>
      <w:r w:rsidRPr="000B36AB">
        <w:rPr>
          <w:rFonts w:ascii="Times New Roman" w:eastAsia="Times New Roman" w:hAnsi="Times New Roman" w:cs="Times New Roman"/>
          <w:b/>
          <w:bCs/>
          <w:color w:val="000000"/>
          <w:sz w:val="27"/>
          <w:szCs w:val="27"/>
        </w:rPr>
        <w:br/>
      </w:r>
      <w:r w:rsidRPr="000B36AB">
        <w:rPr>
          <w:rFonts w:ascii="Times New Roman" w:eastAsia="Times New Roman" w:hAnsi="Times New Roman" w:cs="Times New Roman"/>
          <w:b/>
          <w:bCs/>
          <w:color w:val="000000"/>
          <w:sz w:val="27"/>
          <w:szCs w:val="27"/>
        </w:rPr>
        <w:br/>
      </w:r>
      <w:r w:rsidRPr="000B36AB">
        <w:rPr>
          <w:rFonts w:ascii="Times New Roman" w:eastAsia="Times New Roman" w:hAnsi="Times New Roman" w:cs="Times New Roman"/>
          <w:b/>
          <w:bCs/>
          <w:color w:val="000000"/>
          <w:sz w:val="27"/>
          <w:szCs w:val="27"/>
        </w:rPr>
        <w:br/>
      </w:r>
      <w:r w:rsidRPr="000B36AB">
        <w:rPr>
          <w:rFonts w:ascii="Times New Roman" w:eastAsia="Times New Roman" w:hAnsi="Times New Roman" w:cs="Times New Roman"/>
          <w:b/>
          <w:bCs/>
          <w:color w:val="000000"/>
          <w:sz w:val="27"/>
          <w:szCs w:val="27"/>
        </w:rPr>
        <w:br/>
        <w:t>КОМПЕНСАЦИЯ ЦЕНТРОСТРЕМИТЕЛЬН</w:t>
      </w:r>
      <w:r>
        <w:rPr>
          <w:rFonts w:ascii="Times New Roman" w:eastAsia="Times New Roman" w:hAnsi="Times New Roman" w:cs="Times New Roman"/>
          <w:b/>
          <w:bCs/>
          <w:color w:val="000000"/>
          <w:sz w:val="27"/>
          <w:szCs w:val="27"/>
        </w:rPr>
        <w:t>ЫХ</w:t>
      </w:r>
      <w:r w:rsidRPr="000B36AB">
        <w:rPr>
          <w:rFonts w:ascii="Times New Roman" w:eastAsia="Times New Roman" w:hAnsi="Times New Roman" w:cs="Times New Roman"/>
          <w:b/>
          <w:bCs/>
          <w:color w:val="000000"/>
          <w:sz w:val="27"/>
          <w:szCs w:val="27"/>
        </w:rPr>
        <w:t xml:space="preserve"> И ЦЕНТРОБЕЖН</w:t>
      </w:r>
      <w:r>
        <w:rPr>
          <w:rFonts w:ascii="Times New Roman" w:eastAsia="Times New Roman" w:hAnsi="Times New Roman" w:cs="Times New Roman"/>
          <w:b/>
          <w:bCs/>
          <w:color w:val="000000"/>
          <w:sz w:val="27"/>
          <w:szCs w:val="27"/>
        </w:rPr>
        <w:t>ЫХ</w:t>
      </w:r>
      <w:r w:rsidRPr="000B36AB">
        <w:rPr>
          <w:rFonts w:ascii="Times New Roman" w:eastAsia="Times New Roman" w:hAnsi="Times New Roman" w:cs="Times New Roman"/>
          <w:b/>
          <w:bCs/>
          <w:color w:val="000000"/>
          <w:sz w:val="27"/>
          <w:szCs w:val="27"/>
        </w:rPr>
        <w:t xml:space="preserve"> УРОВНЕЙ ГРАВИТАЦИОННЫХ ВОЛН ЗА СЧЕТ ГОРИЗОНТАЛЬНЫХ ВОЛН</w:t>
      </w:r>
    </w:p>
    <w:p w:rsidR="00CA0448" w:rsidRPr="00CA0448" w:rsidRDefault="006915CA" w:rsidP="00CA0448">
      <w:pPr>
        <w:spacing w:after="270" w:line="240" w:lineRule="auto"/>
        <w:ind w:left="-1134"/>
        <w:rPr>
          <w:rFonts w:ascii="Times New Roman" w:eastAsia="Times New Roman" w:hAnsi="Times New Roman" w:cs="Times New Roman"/>
          <w:color w:val="000000"/>
          <w:sz w:val="27"/>
          <w:szCs w:val="27"/>
        </w:rPr>
      </w:pPr>
      <w:r w:rsidRPr="000B36AB">
        <w:rPr>
          <w:rFonts w:ascii="Times New Roman" w:eastAsia="Times New Roman" w:hAnsi="Times New Roman" w:cs="Times New Roman"/>
          <w:color w:val="000000"/>
          <w:sz w:val="27"/>
          <w:szCs w:val="27"/>
        </w:rPr>
        <w:br/>
      </w:r>
      <w:r w:rsidR="00CA0448" w:rsidRPr="00CA0448">
        <w:rPr>
          <w:rFonts w:ascii="Times New Roman" w:eastAsia="Times New Roman" w:hAnsi="Times New Roman" w:cs="Times New Roman"/>
          <w:color w:val="000000"/>
          <w:sz w:val="27"/>
          <w:szCs w:val="27"/>
        </w:rPr>
        <w:t>Приведенный ниже проект может показаться на первый взгляд утопическим, однако дальнейший анализ не позволяет отложить его без рассмотрения.</w:t>
      </w:r>
    </w:p>
    <w:p w:rsidR="00CA0448" w:rsidRPr="00CA0448" w:rsidRDefault="00CA0448" w:rsidP="00CA0448">
      <w:pPr>
        <w:spacing w:after="270" w:line="240" w:lineRule="auto"/>
        <w:ind w:left="-1134"/>
        <w:rPr>
          <w:rFonts w:ascii="Times New Roman" w:eastAsia="Times New Roman" w:hAnsi="Times New Roman" w:cs="Times New Roman"/>
          <w:color w:val="000000"/>
          <w:sz w:val="27"/>
          <w:szCs w:val="27"/>
        </w:rPr>
      </w:pPr>
      <w:r w:rsidRPr="00CA0448">
        <w:rPr>
          <w:rFonts w:ascii="Times New Roman" w:eastAsia="Times New Roman" w:hAnsi="Times New Roman" w:cs="Times New Roman"/>
          <w:color w:val="000000"/>
          <w:sz w:val="27"/>
          <w:szCs w:val="27"/>
        </w:rPr>
        <w:t>Основная идея заключается в том, что гравитация возникает как результат разности давлений между центростремительным и центробежным излучением масс, излучением частот в связи с крайней малостью массы гравитонов, однако давление остается сбалансированным в горизонтальной плоскости.</w:t>
      </w:r>
    </w:p>
    <w:p w:rsidR="00CA0448" w:rsidRPr="00CA0448" w:rsidRDefault="00CA0448" w:rsidP="00CA0448">
      <w:pPr>
        <w:spacing w:after="270" w:line="240" w:lineRule="auto"/>
        <w:ind w:left="-1134"/>
        <w:rPr>
          <w:rFonts w:ascii="Times New Roman" w:eastAsia="Times New Roman" w:hAnsi="Times New Roman" w:cs="Times New Roman"/>
          <w:color w:val="000000"/>
          <w:sz w:val="27"/>
          <w:szCs w:val="27"/>
        </w:rPr>
      </w:pPr>
      <w:r w:rsidRPr="00CA0448">
        <w:rPr>
          <w:rFonts w:ascii="Times New Roman" w:eastAsia="Times New Roman" w:hAnsi="Times New Roman" w:cs="Times New Roman"/>
          <w:color w:val="000000"/>
          <w:sz w:val="27"/>
          <w:szCs w:val="27"/>
        </w:rPr>
        <w:t>Совершенно очевидно, что если бы нам была дана физическая возможность улавливать часть этих боковых волн, чтобы компенсировать дефицит центробежных волн, то можно было бы не только нейтрализовать гравитацию, но и обратить ее результирующие в значительных пропорциях, если бы была использована вся радиальная энергия (рис. 42).</w:t>
      </w:r>
      <w:r>
        <w:rPr>
          <w:rFonts w:ascii="Times New Roman" w:eastAsia="Times New Roman" w:hAnsi="Times New Roman" w:cs="Times New Roman"/>
          <w:color w:val="000000"/>
          <w:sz w:val="27"/>
          <w:szCs w:val="27"/>
        </w:rPr>
        <w:br/>
      </w:r>
      <w:r>
        <w:rPr>
          <w:rFonts w:ascii="Times New Roman" w:eastAsia="Times New Roman" w:hAnsi="Times New Roman" w:cs="Times New Roman"/>
          <w:b/>
          <w:bCs/>
          <w:noProof/>
          <w:color w:val="000000"/>
          <w:sz w:val="27"/>
          <w:szCs w:val="27"/>
        </w:rPr>
        <w:drawing>
          <wp:inline distT="0" distB="0" distL="0" distR="0">
            <wp:extent cx="4869815" cy="3636645"/>
            <wp:effectExtent l="19050" t="0" r="6985"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69"/>
                    <a:srcRect/>
                    <a:stretch>
                      <a:fillRect/>
                    </a:stretch>
                  </pic:blipFill>
                  <pic:spPr bwMode="auto">
                    <a:xfrm>
                      <a:off x="0" y="0"/>
                      <a:ext cx="4869815" cy="3636645"/>
                    </a:xfrm>
                    <a:prstGeom prst="rect">
                      <a:avLst/>
                    </a:prstGeom>
                    <a:noFill/>
                    <a:ln w="9525">
                      <a:noFill/>
                      <a:miter lim="800000"/>
                      <a:headEnd/>
                      <a:tailEnd/>
                    </a:ln>
                  </pic:spPr>
                </pic:pic>
              </a:graphicData>
            </a:graphic>
          </wp:inline>
        </w:drawing>
      </w:r>
      <w:r w:rsidR="006915CA" w:rsidRPr="00CA0448">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t>Рисунок</w:t>
      </w:r>
      <w:r w:rsidR="006915CA" w:rsidRPr="00CA0448">
        <w:rPr>
          <w:rFonts w:ascii="Times New Roman" w:eastAsia="Times New Roman" w:hAnsi="Times New Roman" w:cs="Times New Roman"/>
          <w:b/>
          <w:bCs/>
          <w:color w:val="000000"/>
          <w:sz w:val="27"/>
          <w:szCs w:val="27"/>
        </w:rPr>
        <w:t xml:space="preserve"> 42</w:t>
      </w:r>
      <w:r w:rsidR="006915CA" w:rsidRPr="00CA0448">
        <w:rPr>
          <w:rFonts w:ascii="Times New Roman" w:eastAsia="Times New Roman" w:hAnsi="Times New Roman" w:cs="Times New Roman"/>
          <w:color w:val="000000"/>
          <w:sz w:val="27"/>
          <w:szCs w:val="27"/>
        </w:rPr>
        <w:br/>
      </w:r>
      <w:r w:rsidRPr="00CA0448">
        <w:rPr>
          <w:rFonts w:ascii="Times New Roman" w:eastAsia="Times New Roman" w:hAnsi="Times New Roman" w:cs="Times New Roman"/>
          <w:color w:val="000000"/>
          <w:sz w:val="27"/>
          <w:szCs w:val="27"/>
        </w:rPr>
        <w:t xml:space="preserve">В то же время достаточно было бы изменить проницаемость среды в ту или иную сторону, чтобы решить все поступательные задачи не только в анизотропном </w:t>
      </w:r>
      <w:r w:rsidR="00E75074" w:rsidRPr="00E75074">
        <w:rPr>
          <w:rFonts w:ascii="Times New Roman" w:eastAsia="Times New Roman" w:hAnsi="Times New Roman" w:cs="Times New Roman"/>
          <w:color w:val="000000"/>
          <w:sz w:val="27"/>
          <w:szCs w:val="27"/>
          <w:highlight w:val="yellow"/>
        </w:rPr>
        <w:t>(Неоднородном)</w:t>
      </w:r>
      <w:r w:rsidR="00E75074">
        <w:rPr>
          <w:rFonts w:ascii="Times New Roman" w:eastAsia="Times New Roman" w:hAnsi="Times New Roman" w:cs="Times New Roman"/>
          <w:color w:val="000000"/>
          <w:sz w:val="27"/>
          <w:szCs w:val="27"/>
        </w:rPr>
        <w:t xml:space="preserve"> </w:t>
      </w:r>
      <w:r w:rsidRPr="00CA0448">
        <w:rPr>
          <w:rFonts w:ascii="Times New Roman" w:eastAsia="Times New Roman" w:hAnsi="Times New Roman" w:cs="Times New Roman"/>
          <w:color w:val="000000"/>
          <w:sz w:val="27"/>
          <w:szCs w:val="27"/>
        </w:rPr>
        <w:t>гравитационном поле, но и в любом поле и любом градиенте.</w:t>
      </w:r>
    </w:p>
    <w:p w:rsidR="00CA0448" w:rsidRPr="00CA0448" w:rsidRDefault="00CA0448" w:rsidP="00CA0448">
      <w:pPr>
        <w:spacing w:after="270" w:line="240" w:lineRule="auto"/>
        <w:ind w:left="-1134"/>
        <w:rPr>
          <w:rFonts w:ascii="Times New Roman" w:eastAsia="Times New Roman" w:hAnsi="Times New Roman" w:cs="Times New Roman"/>
          <w:color w:val="000000"/>
          <w:sz w:val="27"/>
          <w:szCs w:val="27"/>
        </w:rPr>
      </w:pPr>
      <w:r w:rsidRPr="00CA0448">
        <w:rPr>
          <w:rFonts w:ascii="Times New Roman" w:eastAsia="Times New Roman" w:hAnsi="Times New Roman" w:cs="Times New Roman"/>
          <w:color w:val="000000"/>
          <w:sz w:val="27"/>
          <w:szCs w:val="27"/>
        </w:rPr>
        <w:t>Трудность возникает только из-за крайней проницаемости вещества до ультра-микроволн.</w:t>
      </w:r>
    </w:p>
    <w:p w:rsidR="00CA0448" w:rsidRPr="00CA0448" w:rsidRDefault="00CA0448" w:rsidP="00CA0448">
      <w:pPr>
        <w:spacing w:after="270" w:line="240" w:lineRule="auto"/>
        <w:ind w:left="-1134"/>
        <w:rPr>
          <w:rFonts w:ascii="Times New Roman" w:eastAsia="Times New Roman" w:hAnsi="Times New Roman" w:cs="Times New Roman"/>
          <w:color w:val="000000"/>
          <w:sz w:val="27"/>
          <w:szCs w:val="27"/>
        </w:rPr>
      </w:pPr>
      <w:r w:rsidRPr="00CA0448">
        <w:rPr>
          <w:rFonts w:ascii="Times New Roman" w:eastAsia="Times New Roman" w:hAnsi="Times New Roman" w:cs="Times New Roman"/>
          <w:color w:val="000000"/>
          <w:sz w:val="27"/>
          <w:szCs w:val="27"/>
        </w:rPr>
        <w:t>Ведь известно, что в атоме объем частиц ничтожен по сравнению с разделяющим их пустым пространством.</w:t>
      </w:r>
    </w:p>
    <w:p w:rsidR="00CA0448" w:rsidRPr="00CA0448" w:rsidRDefault="00CA0448" w:rsidP="00CA0448">
      <w:pPr>
        <w:spacing w:after="270" w:line="240" w:lineRule="auto"/>
        <w:ind w:left="-1134"/>
        <w:rPr>
          <w:rFonts w:ascii="Times New Roman" w:eastAsia="Times New Roman" w:hAnsi="Times New Roman" w:cs="Times New Roman"/>
          <w:color w:val="000000"/>
          <w:sz w:val="27"/>
          <w:szCs w:val="27"/>
        </w:rPr>
      </w:pPr>
      <w:r w:rsidRPr="00CA0448">
        <w:rPr>
          <w:rFonts w:ascii="Times New Roman" w:eastAsia="Times New Roman" w:hAnsi="Times New Roman" w:cs="Times New Roman"/>
          <w:color w:val="000000"/>
          <w:sz w:val="27"/>
          <w:szCs w:val="27"/>
        </w:rPr>
        <w:t>Первым гипотетическим решением было бы сделать материал в сплаве, сделанном только путем плавления двух металлов различной плотности, но обладающих определенной степенью смешиваемости.</w:t>
      </w:r>
    </w:p>
    <w:p w:rsidR="00CA0448" w:rsidRPr="00CA0448" w:rsidRDefault="00CA0448" w:rsidP="00CA0448">
      <w:pPr>
        <w:spacing w:after="270" w:line="240" w:lineRule="auto"/>
        <w:ind w:left="-1134"/>
        <w:rPr>
          <w:rFonts w:ascii="Times New Roman" w:eastAsia="Times New Roman" w:hAnsi="Times New Roman" w:cs="Times New Roman"/>
          <w:color w:val="000000"/>
          <w:sz w:val="27"/>
          <w:szCs w:val="27"/>
        </w:rPr>
      </w:pPr>
      <w:r w:rsidRPr="00CA0448">
        <w:rPr>
          <w:rFonts w:ascii="Times New Roman" w:eastAsia="Times New Roman" w:hAnsi="Times New Roman" w:cs="Times New Roman"/>
          <w:color w:val="000000"/>
          <w:sz w:val="27"/>
          <w:szCs w:val="27"/>
        </w:rPr>
        <w:t>Этот сплав был бы выполнен путем плавки более тяжелых металлов и распространения на плавильной поверхности более легкого металла.</w:t>
      </w:r>
    </w:p>
    <w:p w:rsidR="00CA0448" w:rsidRPr="00CA0448" w:rsidRDefault="00E3666A" w:rsidP="00CA0448">
      <w:pPr>
        <w:spacing w:after="270" w:line="240" w:lineRule="auto"/>
        <w:ind w:left="-1134"/>
        <w:rPr>
          <w:rFonts w:ascii="Times New Roman" w:eastAsia="Times New Roman" w:hAnsi="Times New Roman" w:cs="Times New Roman"/>
          <w:color w:val="000000"/>
          <w:sz w:val="27"/>
          <w:szCs w:val="27"/>
        </w:rPr>
      </w:pPr>
      <w:r w:rsidRPr="00E3666A">
        <w:rPr>
          <w:rFonts w:ascii="Times New Roman" w:eastAsia="Times New Roman" w:hAnsi="Times New Roman" w:cs="Times New Roman"/>
          <w:color w:val="000000"/>
          <w:sz w:val="27"/>
          <w:szCs w:val="27"/>
        </w:rPr>
        <w:t xml:space="preserve">Таким образом, при </w:t>
      </w:r>
      <w:r>
        <w:rPr>
          <w:rFonts w:ascii="Times New Roman" w:eastAsia="Times New Roman" w:hAnsi="Times New Roman" w:cs="Times New Roman"/>
          <w:color w:val="000000"/>
          <w:sz w:val="27"/>
          <w:szCs w:val="27"/>
        </w:rPr>
        <w:t>слиянии</w:t>
      </w:r>
      <w:r w:rsidRPr="00E3666A">
        <w:rPr>
          <w:rFonts w:ascii="Times New Roman" w:eastAsia="Times New Roman" w:hAnsi="Times New Roman" w:cs="Times New Roman"/>
          <w:color w:val="000000"/>
          <w:sz w:val="27"/>
          <w:szCs w:val="27"/>
        </w:rPr>
        <w:t xml:space="preserve">, возможно, под магнитным полем, произойдет взаимопроникновение тяжелых атомов в легкие при условии, что они не будут перемешиваться, а при охлаждении можно надеяться на сплав с увеличивающейся плотностью. </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CA0448" w:rsidRPr="00CA0448">
        <w:rPr>
          <w:rFonts w:ascii="Times New Roman" w:eastAsia="Times New Roman" w:hAnsi="Times New Roman" w:cs="Times New Roman"/>
          <w:color w:val="000000"/>
          <w:sz w:val="27"/>
          <w:szCs w:val="27"/>
        </w:rPr>
        <w:t>Как будет действовать гравитация в такой среде, это остается из области гипотезы, но опыт заслуживает того, чтобы быть сделанным, и, возможно, эта техника может иметь применение за пределами антигравитации.</w:t>
      </w:r>
    </w:p>
    <w:p w:rsidR="00CA0448" w:rsidRPr="00CA0448" w:rsidRDefault="00CA0448" w:rsidP="00CA0448">
      <w:pPr>
        <w:spacing w:after="270" w:line="240" w:lineRule="auto"/>
        <w:ind w:left="-1134"/>
        <w:rPr>
          <w:rFonts w:ascii="Times New Roman" w:eastAsia="Times New Roman" w:hAnsi="Times New Roman" w:cs="Times New Roman"/>
          <w:color w:val="000000"/>
          <w:sz w:val="27"/>
          <w:szCs w:val="27"/>
        </w:rPr>
      </w:pPr>
      <w:r w:rsidRPr="00CA0448">
        <w:rPr>
          <w:rFonts w:ascii="Times New Roman" w:eastAsia="Times New Roman" w:hAnsi="Times New Roman" w:cs="Times New Roman"/>
          <w:color w:val="000000"/>
          <w:sz w:val="27"/>
          <w:szCs w:val="27"/>
        </w:rPr>
        <w:t xml:space="preserve">Кроме этого решения, которое можно экспериментировать с сверхтяжелыми и сверхлегкими металлами, можно рассмотреть еще один процесс, полученный из легких </w:t>
      </w:r>
      <w:r w:rsidR="00E3666A">
        <w:rPr>
          <w:rFonts w:ascii="Times New Roman" w:eastAsia="Times New Roman" w:hAnsi="Times New Roman" w:cs="Times New Roman"/>
          <w:color w:val="000000"/>
          <w:sz w:val="27"/>
          <w:szCs w:val="27"/>
        </w:rPr>
        <w:t>трубок света</w:t>
      </w:r>
      <w:r w:rsidRPr="00CA0448">
        <w:rPr>
          <w:rFonts w:ascii="Times New Roman" w:eastAsia="Times New Roman" w:hAnsi="Times New Roman" w:cs="Times New Roman"/>
          <w:color w:val="000000"/>
          <w:sz w:val="27"/>
          <w:szCs w:val="27"/>
        </w:rPr>
        <w:t>.</w:t>
      </w:r>
    </w:p>
    <w:p w:rsidR="000C5A22" w:rsidRPr="000C5A22" w:rsidRDefault="00CA0448" w:rsidP="000C5A22">
      <w:pPr>
        <w:spacing w:after="270" w:line="240" w:lineRule="auto"/>
        <w:ind w:left="-1134"/>
        <w:rPr>
          <w:rFonts w:ascii="Times New Roman" w:eastAsia="Times New Roman" w:hAnsi="Times New Roman" w:cs="Times New Roman"/>
          <w:color w:val="000000"/>
          <w:sz w:val="27"/>
          <w:szCs w:val="27"/>
        </w:rPr>
      </w:pPr>
      <w:r w:rsidRPr="00CA0448">
        <w:rPr>
          <w:rFonts w:ascii="Times New Roman" w:eastAsia="Times New Roman" w:hAnsi="Times New Roman" w:cs="Times New Roman"/>
          <w:color w:val="000000"/>
          <w:sz w:val="27"/>
          <w:szCs w:val="27"/>
        </w:rPr>
        <w:t>Известно, что пучки стеклянных проводов способны изгибать свет и представлять изображения, передаваемые через самые причудливые извилины световой трубки.</w:t>
      </w:r>
      <w:r w:rsidR="000C5A22">
        <w:rPr>
          <w:rFonts w:ascii="Times New Roman" w:eastAsia="Times New Roman" w:hAnsi="Times New Roman" w:cs="Times New Roman"/>
          <w:color w:val="000000"/>
          <w:sz w:val="27"/>
          <w:szCs w:val="27"/>
        </w:rPr>
        <w:br/>
      </w:r>
      <w:r w:rsidR="000C5A22">
        <w:rPr>
          <w:rFonts w:ascii="Times New Roman" w:eastAsia="Times New Roman" w:hAnsi="Times New Roman" w:cs="Times New Roman"/>
          <w:color w:val="000000"/>
          <w:sz w:val="27"/>
          <w:szCs w:val="27"/>
        </w:rPr>
        <w:br/>
      </w:r>
      <w:r w:rsidR="000C5A22" w:rsidRPr="000C5A22">
        <w:rPr>
          <w:rFonts w:ascii="Times New Roman" w:eastAsia="Times New Roman" w:hAnsi="Times New Roman" w:cs="Times New Roman"/>
          <w:color w:val="000000"/>
          <w:sz w:val="27"/>
          <w:szCs w:val="27"/>
        </w:rPr>
        <w:t>Таким образом, соответствующее нитевидное вещество может, возможно, направлять гравитационные волны на 90° и уравновешивать дефект центробежной энергии от радиальных энергий.</w:t>
      </w:r>
    </w:p>
    <w:p w:rsidR="000C5A22" w:rsidRPr="000C5A22" w:rsidRDefault="000C5A22" w:rsidP="000C5A22">
      <w:pPr>
        <w:spacing w:after="270" w:line="240" w:lineRule="auto"/>
        <w:ind w:left="-1134"/>
        <w:rPr>
          <w:rFonts w:ascii="Times New Roman" w:eastAsia="Times New Roman" w:hAnsi="Times New Roman" w:cs="Times New Roman"/>
          <w:color w:val="000000"/>
          <w:sz w:val="27"/>
          <w:szCs w:val="27"/>
        </w:rPr>
      </w:pPr>
      <w:r w:rsidRPr="000C5A22">
        <w:rPr>
          <w:rFonts w:ascii="Times New Roman" w:eastAsia="Times New Roman" w:hAnsi="Times New Roman" w:cs="Times New Roman"/>
          <w:color w:val="000000"/>
          <w:sz w:val="27"/>
          <w:szCs w:val="27"/>
        </w:rPr>
        <w:t>Эта операция легко выполнима при правильной резке и боковом освещении стеклянных линз с горизонтальным лучом света, проецируемым вертикально в одном направлении.</w:t>
      </w:r>
    </w:p>
    <w:p w:rsidR="000C5A22" w:rsidRPr="000C5A22" w:rsidRDefault="000C5A22" w:rsidP="000C5A22">
      <w:pPr>
        <w:spacing w:after="270" w:line="240" w:lineRule="auto"/>
        <w:ind w:left="-1134"/>
        <w:rPr>
          <w:rFonts w:ascii="Times New Roman" w:eastAsia="Times New Roman" w:hAnsi="Times New Roman" w:cs="Times New Roman"/>
          <w:color w:val="000000"/>
          <w:sz w:val="27"/>
          <w:szCs w:val="27"/>
        </w:rPr>
      </w:pPr>
      <w:r w:rsidRPr="000C5A22">
        <w:rPr>
          <w:rFonts w:ascii="Times New Roman" w:eastAsia="Times New Roman" w:hAnsi="Times New Roman" w:cs="Times New Roman"/>
          <w:color w:val="000000"/>
          <w:sz w:val="27"/>
          <w:szCs w:val="27"/>
        </w:rPr>
        <w:t>Конечно, мы знаем в радиотехнике волновые трубки, по которым передается ультракороткое излучение, и поэтому такие трубки следует разрабатывать.</w:t>
      </w:r>
      <w:r w:rsidR="00A85E9A">
        <w:rPr>
          <w:rFonts w:ascii="Times New Roman" w:eastAsia="Times New Roman" w:hAnsi="Times New Roman" w:cs="Times New Roman"/>
          <w:color w:val="000000"/>
          <w:sz w:val="27"/>
          <w:szCs w:val="27"/>
        </w:rPr>
        <w:br/>
      </w:r>
      <w:r w:rsidR="00A85E9A" w:rsidRPr="00A85E9A">
        <w:rPr>
          <w:rFonts w:ascii="Times New Roman" w:eastAsia="Times New Roman" w:hAnsi="Times New Roman" w:cs="Times New Roman"/>
          <w:color w:val="000000"/>
          <w:sz w:val="27"/>
          <w:szCs w:val="27"/>
          <w:highlight w:val="yellow"/>
        </w:rPr>
        <w:t>(Оптоволокно?)</w:t>
      </w:r>
    </w:p>
    <w:p w:rsidR="000C5A22" w:rsidRPr="000C5A22" w:rsidRDefault="000C5A22" w:rsidP="000C5A22">
      <w:pPr>
        <w:spacing w:after="270" w:line="240" w:lineRule="auto"/>
        <w:ind w:left="-1134"/>
        <w:rPr>
          <w:rFonts w:ascii="Times New Roman" w:eastAsia="Times New Roman" w:hAnsi="Times New Roman" w:cs="Times New Roman"/>
          <w:color w:val="000000"/>
          <w:sz w:val="27"/>
          <w:szCs w:val="27"/>
        </w:rPr>
      </w:pPr>
      <w:r w:rsidRPr="000C5A22">
        <w:rPr>
          <w:rFonts w:ascii="Times New Roman" w:eastAsia="Times New Roman" w:hAnsi="Times New Roman" w:cs="Times New Roman"/>
          <w:color w:val="000000"/>
          <w:sz w:val="27"/>
          <w:szCs w:val="27"/>
        </w:rPr>
        <w:t xml:space="preserve">Таким образом , мы получаем </w:t>
      </w:r>
      <w:r w:rsidR="00A85E9A">
        <w:rPr>
          <w:rFonts w:ascii="Times New Roman" w:eastAsia="Times New Roman" w:hAnsi="Times New Roman" w:cs="Times New Roman"/>
          <w:color w:val="000000"/>
          <w:sz w:val="27"/>
          <w:szCs w:val="27"/>
        </w:rPr>
        <w:t>излучение</w:t>
      </w:r>
      <w:r w:rsidRPr="000C5A22">
        <w:rPr>
          <w:rFonts w:ascii="Times New Roman" w:eastAsia="Times New Roman" w:hAnsi="Times New Roman" w:cs="Times New Roman"/>
          <w:color w:val="000000"/>
          <w:sz w:val="27"/>
          <w:szCs w:val="27"/>
        </w:rPr>
        <w:t xml:space="preserve"> от нескольких сантиметров до частот 10</w:t>
      </w:r>
      <w:r w:rsidR="00A85E9A" w:rsidRPr="00A85E9A">
        <w:rPr>
          <w:rFonts w:ascii="Times New Roman" w:eastAsia="Times New Roman" w:hAnsi="Times New Roman" w:cs="Times New Roman"/>
          <w:color w:val="000000"/>
          <w:sz w:val="27"/>
          <w:szCs w:val="27"/>
        </w:rPr>
        <w:t>^</w:t>
      </w:r>
      <w:r w:rsidRPr="000C5A22">
        <w:rPr>
          <w:rFonts w:ascii="Times New Roman" w:eastAsia="Times New Roman" w:hAnsi="Times New Roman" w:cs="Times New Roman"/>
          <w:color w:val="000000"/>
          <w:sz w:val="27"/>
          <w:szCs w:val="27"/>
        </w:rPr>
        <w:t>18, за которыми рентгеновские лучи распространяются линейно, но все еще дифрактичны. Не следует забывать, что гравитационные частоты имеют бесконечно более высокий порядок, поэтому я вряд ли вижу, что ультрамагнитные или электромагнитные влияния способны достичь этого эффекта.</w:t>
      </w:r>
    </w:p>
    <w:p w:rsidR="000C5A22" w:rsidRPr="000C5A22" w:rsidRDefault="000C5A22" w:rsidP="000C5A22">
      <w:pPr>
        <w:spacing w:after="270" w:line="240" w:lineRule="auto"/>
        <w:ind w:left="-1134"/>
        <w:rPr>
          <w:rFonts w:ascii="Times New Roman" w:eastAsia="Times New Roman" w:hAnsi="Times New Roman" w:cs="Times New Roman"/>
          <w:color w:val="000000"/>
          <w:sz w:val="27"/>
          <w:szCs w:val="27"/>
        </w:rPr>
      </w:pPr>
      <w:r w:rsidRPr="000C5A22">
        <w:rPr>
          <w:rFonts w:ascii="Times New Roman" w:eastAsia="Times New Roman" w:hAnsi="Times New Roman" w:cs="Times New Roman"/>
          <w:color w:val="000000"/>
          <w:sz w:val="27"/>
          <w:szCs w:val="27"/>
        </w:rPr>
        <w:t>А экстрасенсорное влияние, скажете вы, не способно на это, ибо механизм спонтанных соматических левитаций еще не объяснен ?</w:t>
      </w:r>
    </w:p>
    <w:p w:rsidR="000C5A22" w:rsidRPr="000C5A22" w:rsidRDefault="000C5A22" w:rsidP="000C5A22">
      <w:pPr>
        <w:spacing w:after="270" w:line="240" w:lineRule="auto"/>
        <w:ind w:left="-1134"/>
        <w:rPr>
          <w:rFonts w:ascii="Times New Roman" w:eastAsia="Times New Roman" w:hAnsi="Times New Roman" w:cs="Times New Roman"/>
          <w:color w:val="000000"/>
          <w:sz w:val="27"/>
          <w:szCs w:val="27"/>
        </w:rPr>
      </w:pPr>
      <w:r w:rsidRPr="000C5A22">
        <w:rPr>
          <w:rFonts w:ascii="Times New Roman" w:eastAsia="Times New Roman" w:hAnsi="Times New Roman" w:cs="Times New Roman"/>
          <w:color w:val="000000"/>
          <w:sz w:val="27"/>
          <w:szCs w:val="27"/>
        </w:rPr>
        <w:t>Таким образом, такие объяснения позволят предположить, что на проводимость гравитационных волн может влиять мозговой механизм, демонстрирующий тем самым, что психические силы более могущественны, чем физические, и это приведет нас прямо в метафизику или в область, которая так квалифицирована.</w:t>
      </w:r>
    </w:p>
    <w:p w:rsidR="000C5A22" w:rsidRPr="000C5A22" w:rsidRDefault="000C5A22" w:rsidP="000C5A22">
      <w:pPr>
        <w:spacing w:after="270" w:line="240" w:lineRule="auto"/>
        <w:ind w:left="-1134"/>
        <w:rPr>
          <w:rFonts w:ascii="Times New Roman" w:eastAsia="Times New Roman" w:hAnsi="Times New Roman" w:cs="Times New Roman"/>
          <w:color w:val="000000"/>
          <w:sz w:val="27"/>
          <w:szCs w:val="27"/>
        </w:rPr>
      </w:pPr>
      <w:r w:rsidRPr="000C5A22">
        <w:rPr>
          <w:rFonts w:ascii="Times New Roman" w:eastAsia="Times New Roman" w:hAnsi="Times New Roman" w:cs="Times New Roman"/>
          <w:color w:val="000000"/>
          <w:sz w:val="27"/>
          <w:szCs w:val="27"/>
        </w:rPr>
        <w:t>Возвращаясь к нашему примеру, о видимом свете, есть факт, что стеклянная призма искривляет свет, а нагромождение диоптрий возрастающего или убывающего преломления может бесконечно вращать свет на себя.</w:t>
      </w:r>
    </w:p>
    <w:p w:rsidR="000C5A22" w:rsidRPr="000C5A22" w:rsidRDefault="000C5A22" w:rsidP="000C5A22">
      <w:pPr>
        <w:spacing w:after="270" w:line="240" w:lineRule="auto"/>
        <w:ind w:left="-1134"/>
        <w:rPr>
          <w:rFonts w:ascii="Times New Roman" w:eastAsia="Times New Roman" w:hAnsi="Times New Roman" w:cs="Times New Roman"/>
          <w:color w:val="000000"/>
          <w:sz w:val="27"/>
          <w:szCs w:val="27"/>
        </w:rPr>
      </w:pPr>
      <w:r w:rsidRPr="000C5A22">
        <w:rPr>
          <w:rFonts w:ascii="Times New Roman" w:eastAsia="Times New Roman" w:hAnsi="Times New Roman" w:cs="Times New Roman"/>
          <w:color w:val="000000"/>
          <w:sz w:val="27"/>
          <w:szCs w:val="27"/>
        </w:rPr>
        <w:t>Что касается гравитации, то можно было бы рассматривать только магнитно-ориентированные моноатомные слои, сложенные диамагнитными слоями, составляющими ловушку гравитационных волн, хотя и очень высоких частот, заставляя их отклоняться от своего прямолинейного хода.</w:t>
      </w:r>
    </w:p>
    <w:p w:rsidR="000C5A22" w:rsidRPr="000C5A22" w:rsidRDefault="000C5A22" w:rsidP="000C5A22">
      <w:pPr>
        <w:spacing w:after="270" w:line="240" w:lineRule="auto"/>
        <w:ind w:left="-1134"/>
        <w:rPr>
          <w:rFonts w:ascii="Times New Roman" w:eastAsia="Times New Roman" w:hAnsi="Times New Roman" w:cs="Times New Roman"/>
          <w:color w:val="000000"/>
          <w:sz w:val="27"/>
          <w:szCs w:val="27"/>
        </w:rPr>
      </w:pPr>
      <w:r w:rsidRPr="000C5A22">
        <w:rPr>
          <w:rFonts w:ascii="Times New Roman" w:eastAsia="Times New Roman" w:hAnsi="Times New Roman" w:cs="Times New Roman"/>
          <w:color w:val="000000"/>
          <w:sz w:val="27"/>
          <w:szCs w:val="27"/>
        </w:rPr>
        <w:t>А что тогда думать о системах, создающих помехи между этими волнами, или делающих их неподвижными, чтобы нейтрализовать их или обратить вспять направление их распространения.</w:t>
      </w:r>
    </w:p>
    <w:p w:rsidR="006915CA" w:rsidRPr="00A85E9A" w:rsidRDefault="000C5A22" w:rsidP="000C5A22">
      <w:pPr>
        <w:spacing w:after="270" w:line="240" w:lineRule="auto"/>
        <w:ind w:left="-1134"/>
        <w:rPr>
          <w:rFonts w:ascii="Times New Roman" w:eastAsia="Times New Roman" w:hAnsi="Times New Roman" w:cs="Times New Roman"/>
          <w:color w:val="000000"/>
          <w:sz w:val="27"/>
          <w:szCs w:val="27"/>
        </w:rPr>
      </w:pPr>
      <w:r w:rsidRPr="000C5A22">
        <w:rPr>
          <w:rFonts w:ascii="Times New Roman" w:eastAsia="Times New Roman" w:hAnsi="Times New Roman" w:cs="Times New Roman"/>
          <w:color w:val="000000"/>
          <w:sz w:val="27"/>
          <w:szCs w:val="27"/>
        </w:rPr>
        <w:t>Все эти методы теоретически надежны, но все же необходимо испытать их во всех областях и во всех гипотезах, статические устройства, обеспечивающие свободную антигравитацию и движение, что станет конечной техникой будущего, в то же время давая нам ключ к неисчерпаемой космической энергии. После чего воображение, по крайней мере на первый взгляд, не видит ничего еще более фантастически возможного</w:t>
      </w:r>
      <w:r w:rsidR="00A85E9A">
        <w:rPr>
          <w:rFonts w:ascii="Times New Roman" w:eastAsia="Times New Roman" w:hAnsi="Times New Roman" w:cs="Times New Roman"/>
          <w:color w:val="000000"/>
          <w:sz w:val="27"/>
          <w:szCs w:val="27"/>
        </w:rPr>
        <w:t>.</w:t>
      </w:r>
    </w:p>
    <w:p w:rsidR="006915CA" w:rsidRPr="006915CA" w:rsidRDefault="0043382C" w:rsidP="006915CA">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119" style="width:1015.55pt;height:1.65pt" o:hrpct="0" o:hralign="center" o:hrstd="t" o:hr="t" fillcolor="#a0a0a0" stroked="f"/>
        </w:pict>
      </w:r>
    </w:p>
    <w:p w:rsidR="006915CA" w:rsidRPr="006915CA" w:rsidRDefault="00A85E9A"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p>
    <w:p w:rsidR="00A85E9A" w:rsidRDefault="00A85E9A" w:rsidP="00A85E9A">
      <w:pPr>
        <w:spacing w:after="270" w:line="240" w:lineRule="auto"/>
        <w:ind w:left="-1134"/>
        <w:jc w:val="center"/>
        <w:rPr>
          <w:rFonts w:ascii="Times New Roman" w:eastAsia="Times New Roman" w:hAnsi="Times New Roman" w:cs="Times New Roman"/>
          <w:b/>
          <w:bCs/>
          <w:color w:val="000000"/>
          <w:sz w:val="27"/>
          <w:szCs w:val="27"/>
        </w:rPr>
      </w:pPr>
      <w:r w:rsidRPr="00A85E9A">
        <w:rPr>
          <w:rFonts w:ascii="Times New Roman" w:eastAsia="Times New Roman" w:hAnsi="Times New Roman" w:cs="Times New Roman"/>
          <w:b/>
          <w:bCs/>
          <w:color w:val="000000"/>
          <w:sz w:val="27"/>
          <w:szCs w:val="27"/>
        </w:rPr>
        <w:t>ВОЗМОЖНАЯ ДЕГРАВИТАЦИЯ В СЛАБЫХ (ЗЕМНЫХ) МАГНИТНЫХ ПОЛЯХ КОН</w:t>
      </w:r>
      <w:r>
        <w:rPr>
          <w:rFonts w:ascii="Times New Roman" w:eastAsia="Times New Roman" w:hAnsi="Times New Roman" w:cs="Times New Roman"/>
          <w:b/>
          <w:bCs/>
          <w:color w:val="000000"/>
          <w:sz w:val="27"/>
          <w:szCs w:val="27"/>
        </w:rPr>
        <w:t>ЦЕНТРАЦИЯ ПОЛЯ С ПОМОЩЬЮ УЛЬТРА</w:t>
      </w:r>
      <w:r w:rsidRPr="00A85E9A">
        <w:rPr>
          <w:rFonts w:ascii="Times New Roman" w:eastAsia="Times New Roman" w:hAnsi="Times New Roman" w:cs="Times New Roman"/>
          <w:b/>
          <w:bCs/>
          <w:color w:val="000000"/>
          <w:sz w:val="27"/>
          <w:szCs w:val="27"/>
        </w:rPr>
        <w:t>МАГНИТНОЙ ПРОНИЦАЕМОСТИ</w:t>
      </w:r>
      <w:r>
        <w:rPr>
          <w:rFonts w:ascii="Times New Roman" w:eastAsia="Times New Roman" w:hAnsi="Times New Roman" w:cs="Times New Roman"/>
          <w:b/>
          <w:bCs/>
          <w:color w:val="000000"/>
          <w:sz w:val="27"/>
          <w:szCs w:val="27"/>
        </w:rPr>
        <w:t xml:space="preserve"> ДЕГРАВИТАЦИЯ С ПОМОЩЬЮ СВЕРХ</w:t>
      </w:r>
      <w:r w:rsidRPr="00A85E9A">
        <w:rPr>
          <w:rFonts w:ascii="Times New Roman" w:eastAsia="Times New Roman" w:hAnsi="Times New Roman" w:cs="Times New Roman"/>
          <w:b/>
          <w:bCs/>
          <w:color w:val="000000"/>
          <w:sz w:val="27"/>
          <w:szCs w:val="27"/>
        </w:rPr>
        <w:t>ПРОВОДИМОСТИ</w:t>
      </w:r>
    </w:p>
    <w:p w:rsidR="00465F7F" w:rsidRPr="00465F7F" w:rsidRDefault="00A85E9A" w:rsidP="00465F7F">
      <w:pPr>
        <w:spacing w:after="270" w:line="240" w:lineRule="auto"/>
        <w:ind w:left="-1134"/>
        <w:rPr>
          <w:rFonts w:ascii="Times New Roman" w:eastAsia="Times New Roman" w:hAnsi="Times New Roman" w:cs="Times New Roman"/>
          <w:color w:val="000000"/>
          <w:sz w:val="27"/>
          <w:szCs w:val="27"/>
        </w:rPr>
      </w:pPr>
      <w:r w:rsidRPr="00A85E9A">
        <w:rPr>
          <w:rFonts w:ascii="Times New Roman" w:eastAsia="Times New Roman" w:hAnsi="Times New Roman" w:cs="Times New Roman"/>
          <w:color w:val="000000"/>
          <w:sz w:val="27"/>
          <w:szCs w:val="27"/>
        </w:rPr>
        <w:t>С момента, когда ток испытывает в магнитном поле силу</w:t>
      </w:r>
      <w:r w:rsidR="00465F7F">
        <w:rPr>
          <w:rFonts w:ascii="Times New Roman" w:eastAsia="Times New Roman" w:hAnsi="Times New Roman" w:cs="Times New Roman"/>
          <w:color w:val="000000"/>
          <w:sz w:val="27"/>
          <w:szCs w:val="27"/>
        </w:rPr>
        <w:t xml:space="preserve"> Лапласа, значение которого в динах</w:t>
      </w:r>
      <w:r w:rsidRPr="00A85E9A">
        <w:rPr>
          <w:rFonts w:ascii="Times New Roman" w:eastAsia="Times New Roman" w:hAnsi="Times New Roman" w:cs="Times New Roman"/>
          <w:color w:val="000000"/>
          <w:sz w:val="27"/>
          <w:szCs w:val="27"/>
        </w:rPr>
        <w:t>, или примерно в миллиграммах силы, определяется отношением :</w:t>
      </w:r>
      <w:r w:rsidR="00465F7F" w:rsidRPr="00465F7F">
        <w:rPr>
          <w:rFonts w:ascii="Times New Roman" w:eastAsia="Times New Roman" w:hAnsi="Times New Roman" w:cs="Times New Roman"/>
          <w:color w:val="000000"/>
          <w:sz w:val="27"/>
          <w:szCs w:val="27"/>
        </w:rPr>
        <w:br/>
      </w:r>
      <w:r w:rsidRPr="00465F7F">
        <w:rPr>
          <w:rFonts w:ascii="Times New Roman" w:eastAsia="Times New Roman" w:hAnsi="Times New Roman" w:cs="Times New Roman"/>
          <w:b/>
          <w:color w:val="000000"/>
          <w:sz w:val="27"/>
          <w:szCs w:val="27"/>
        </w:rPr>
        <w:t>F дин = 10</w:t>
      </w:r>
      <w:r w:rsidR="00465F7F" w:rsidRPr="00465F7F">
        <w:rPr>
          <w:rFonts w:ascii="Times New Roman" w:eastAsia="Times New Roman" w:hAnsi="Times New Roman" w:cs="Times New Roman"/>
          <w:b/>
          <w:color w:val="000000"/>
          <w:sz w:val="27"/>
          <w:szCs w:val="27"/>
        </w:rPr>
        <w:t>^</w:t>
      </w:r>
      <w:r w:rsidRPr="00465F7F">
        <w:rPr>
          <w:rFonts w:ascii="Times New Roman" w:eastAsia="Times New Roman" w:hAnsi="Times New Roman" w:cs="Times New Roman"/>
          <w:b/>
          <w:color w:val="000000"/>
          <w:sz w:val="27"/>
          <w:szCs w:val="27"/>
        </w:rPr>
        <w:t>-1 э</w:t>
      </w:r>
      <w:r w:rsidR="00465F7F" w:rsidRPr="00465F7F">
        <w:rPr>
          <w:rFonts w:ascii="Times New Roman" w:eastAsia="Times New Roman" w:hAnsi="Times New Roman" w:cs="Times New Roman"/>
          <w:b/>
          <w:color w:val="000000"/>
          <w:sz w:val="27"/>
          <w:szCs w:val="27"/>
        </w:rPr>
        <w:t>рст</w:t>
      </w:r>
      <w:r w:rsidRPr="00465F7F">
        <w:rPr>
          <w:rFonts w:ascii="Times New Roman" w:eastAsia="Times New Roman" w:hAnsi="Times New Roman" w:cs="Times New Roman"/>
          <w:b/>
          <w:color w:val="000000"/>
          <w:sz w:val="27"/>
          <w:szCs w:val="27"/>
        </w:rPr>
        <w:t xml:space="preserve"> x N x N'</w:t>
      </w:r>
      <w:r w:rsidRPr="00A85E9A">
        <w:rPr>
          <w:rFonts w:ascii="Times New Roman" w:eastAsia="Times New Roman" w:hAnsi="Times New Roman" w:cs="Times New Roman"/>
          <w:color w:val="000000"/>
          <w:sz w:val="27"/>
          <w:szCs w:val="27"/>
        </w:rPr>
        <w:t xml:space="preserve"> ампер,</w:t>
      </w:r>
      <w:r w:rsidR="00465F7F" w:rsidRPr="00465F7F">
        <w:rPr>
          <w:rFonts w:ascii="Times New Roman" w:eastAsia="Times New Roman" w:hAnsi="Times New Roman" w:cs="Times New Roman"/>
          <w:color w:val="000000"/>
          <w:sz w:val="27"/>
          <w:szCs w:val="27"/>
        </w:rPr>
        <w:br/>
      </w:r>
      <w:r w:rsidR="00465F7F">
        <w:rPr>
          <w:rFonts w:ascii="Times New Roman" w:eastAsia="Times New Roman" w:hAnsi="Times New Roman" w:cs="Times New Roman"/>
          <w:color w:val="000000"/>
          <w:sz w:val="27"/>
          <w:szCs w:val="27"/>
        </w:rPr>
        <w:t>Подтверждает</w:t>
      </w:r>
      <w:r w:rsidR="00465F7F" w:rsidRPr="00465F7F">
        <w:rPr>
          <w:rFonts w:ascii="Times New Roman" w:eastAsia="Times New Roman" w:hAnsi="Times New Roman" w:cs="Times New Roman"/>
          <w:color w:val="000000"/>
          <w:sz w:val="27"/>
          <w:szCs w:val="27"/>
        </w:rPr>
        <w:t>, что в магнитном поле Земли, несмотря на его слабость, ток 1000 ампер, движущийся на длину метра, должен давать, если ориентация проводника горизонтальна, несущую силу 50 граммов.</w:t>
      </w:r>
      <w:r w:rsidR="00465F7F">
        <w:rPr>
          <w:rFonts w:ascii="Times New Roman" w:eastAsia="Times New Roman" w:hAnsi="Times New Roman" w:cs="Times New Roman"/>
          <w:color w:val="000000"/>
          <w:sz w:val="27"/>
          <w:szCs w:val="27"/>
        </w:rPr>
        <w:br/>
      </w:r>
      <w:r w:rsidR="00465F7F">
        <w:rPr>
          <w:rFonts w:ascii="Times New Roman" w:eastAsia="Times New Roman" w:hAnsi="Times New Roman" w:cs="Times New Roman"/>
          <w:color w:val="000000"/>
          <w:sz w:val="27"/>
          <w:szCs w:val="27"/>
        </w:rPr>
        <w:br/>
      </w:r>
      <w:r w:rsidR="00465F7F" w:rsidRPr="00465F7F">
        <w:rPr>
          <w:rFonts w:ascii="Times New Roman" w:eastAsia="Times New Roman" w:hAnsi="Times New Roman" w:cs="Times New Roman"/>
          <w:color w:val="000000"/>
          <w:sz w:val="27"/>
          <w:szCs w:val="27"/>
        </w:rPr>
        <w:t>Проводник из алюминия или магния с таким весом на метр будет в состоянии поддерживать себя в этом поле, но на пределе плавления его нужно будет охладить с помощью очень быстрого потока воды, причем проводник трубчатый как для предотвращения плавления, так и для повышения сопротивления за счет температуры металла.</w:t>
      </w:r>
    </w:p>
    <w:p w:rsidR="00465F7F" w:rsidRPr="00465F7F" w:rsidRDefault="00465F7F" w:rsidP="00465F7F">
      <w:pPr>
        <w:spacing w:after="270" w:line="240" w:lineRule="auto"/>
        <w:ind w:left="-1134"/>
        <w:rPr>
          <w:rFonts w:ascii="Times New Roman" w:eastAsia="Times New Roman" w:hAnsi="Times New Roman" w:cs="Times New Roman"/>
          <w:color w:val="000000"/>
          <w:sz w:val="27"/>
          <w:szCs w:val="27"/>
        </w:rPr>
      </w:pPr>
      <w:r w:rsidRPr="00465F7F">
        <w:rPr>
          <w:rFonts w:ascii="Times New Roman" w:eastAsia="Times New Roman" w:hAnsi="Times New Roman" w:cs="Times New Roman"/>
          <w:color w:val="000000"/>
          <w:sz w:val="27"/>
          <w:szCs w:val="27"/>
        </w:rPr>
        <w:t>Разумеется, трубка может быть из ниобия, а жидкий поток-из сжиженного водорода или гелия. Такое устройство, способное выдерживать сверхтекучие токи в 1000 раз более высокие и постоянные, если они циркулируют на одном или нескольких круговых витках, сила составит 50 г х 1000 = 50 кг, причем этот вес соответствует весу необходимого устройства.</w:t>
      </w:r>
    </w:p>
    <w:p w:rsidR="00465F7F" w:rsidRPr="00465F7F" w:rsidRDefault="00465F7F" w:rsidP="00465F7F">
      <w:pPr>
        <w:spacing w:after="270" w:line="240" w:lineRule="auto"/>
        <w:ind w:left="-1134"/>
        <w:rPr>
          <w:rFonts w:ascii="Times New Roman" w:eastAsia="Times New Roman" w:hAnsi="Times New Roman" w:cs="Times New Roman"/>
          <w:color w:val="000000"/>
          <w:sz w:val="27"/>
          <w:szCs w:val="27"/>
        </w:rPr>
      </w:pPr>
      <w:r w:rsidRPr="00465F7F">
        <w:rPr>
          <w:rFonts w:ascii="Times New Roman" w:eastAsia="Times New Roman" w:hAnsi="Times New Roman" w:cs="Times New Roman"/>
          <w:color w:val="000000"/>
          <w:sz w:val="27"/>
          <w:szCs w:val="27"/>
        </w:rPr>
        <w:t>В случае кругового тока не менее очевидно, что направление, обращенное на каждом половинном витке, эффект Эрстед будет отменен.</w:t>
      </w:r>
    </w:p>
    <w:p w:rsidR="007974D6" w:rsidRPr="007974D6" w:rsidRDefault="00465F7F" w:rsidP="007974D6">
      <w:pPr>
        <w:spacing w:after="270" w:line="240" w:lineRule="auto"/>
        <w:ind w:left="-1134"/>
        <w:rPr>
          <w:rFonts w:ascii="Times New Roman" w:eastAsia="Times New Roman" w:hAnsi="Times New Roman" w:cs="Times New Roman"/>
          <w:color w:val="000000"/>
          <w:sz w:val="27"/>
          <w:szCs w:val="27"/>
        </w:rPr>
      </w:pPr>
      <w:r w:rsidRPr="00465F7F">
        <w:rPr>
          <w:rFonts w:ascii="Times New Roman" w:eastAsia="Times New Roman" w:hAnsi="Times New Roman" w:cs="Times New Roman"/>
          <w:color w:val="000000"/>
          <w:sz w:val="27"/>
          <w:szCs w:val="27"/>
        </w:rPr>
        <w:t>Таким образом, эти две половины цепи должны быть вставлены, одна половина внутри магнитного экрана, который подавляет силовые линии вне тока либо диамагнитным металлом, таким как алюминий, либо сверхпрочным, таким как пермаллой, который будет играть ту же роль (рис. 43).</w:t>
      </w:r>
      <w:r w:rsidRPr="00465F7F">
        <w:rPr>
          <w:rFonts w:ascii="Times New Roman" w:eastAsia="Times New Roman" w:hAnsi="Times New Roman" w:cs="Times New Roman"/>
          <w:b/>
          <w:bCs/>
          <w:color w:val="000000"/>
          <w:sz w:val="27"/>
          <w:szCs w:val="27"/>
        </w:rPr>
        <w:t xml:space="preserve"> </w:t>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noProof/>
          <w:color w:val="000000"/>
          <w:sz w:val="27"/>
          <w:szCs w:val="27"/>
        </w:rPr>
        <w:drawing>
          <wp:inline distT="0" distB="0" distL="0" distR="0">
            <wp:extent cx="4295775" cy="2286000"/>
            <wp:effectExtent l="19050" t="0" r="9525"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70"/>
                    <a:srcRect/>
                    <a:stretch>
                      <a:fillRect/>
                    </a:stretch>
                  </pic:blipFill>
                  <pic:spPr bwMode="auto">
                    <a:xfrm>
                      <a:off x="0" y="0"/>
                      <a:ext cx="4295775" cy="2286000"/>
                    </a:xfrm>
                    <a:prstGeom prst="rect">
                      <a:avLst/>
                    </a:prstGeom>
                    <a:noFill/>
                    <a:ln w="9525">
                      <a:noFill/>
                      <a:miter lim="800000"/>
                      <a:headEnd/>
                      <a:tailEnd/>
                    </a:ln>
                  </pic:spPr>
                </pic:pic>
              </a:graphicData>
            </a:graphic>
          </wp:inline>
        </w:drawing>
      </w:r>
      <w:r>
        <w:rPr>
          <w:rFonts w:ascii="Times New Roman" w:eastAsia="Times New Roman" w:hAnsi="Times New Roman" w:cs="Times New Roman"/>
          <w:b/>
          <w:bCs/>
          <w:color w:val="000000"/>
          <w:sz w:val="27"/>
          <w:szCs w:val="27"/>
        </w:rPr>
        <w:br/>
        <w:t>Рисунок</w:t>
      </w:r>
      <w:r w:rsidRPr="00465F7F">
        <w:rPr>
          <w:rFonts w:ascii="Times New Roman" w:eastAsia="Times New Roman" w:hAnsi="Times New Roman" w:cs="Times New Roman"/>
          <w:b/>
          <w:bCs/>
          <w:color w:val="000000"/>
          <w:sz w:val="27"/>
          <w:szCs w:val="27"/>
        </w:rPr>
        <w:t xml:space="preserve"> 43</w:t>
      </w:r>
      <w:r>
        <w:rPr>
          <w:rFonts w:ascii="Times New Roman" w:eastAsia="Times New Roman" w:hAnsi="Times New Roman" w:cs="Times New Roman"/>
          <w:color w:val="000000"/>
          <w:sz w:val="27"/>
          <w:szCs w:val="27"/>
        </w:rPr>
        <w:br/>
      </w:r>
      <w:r w:rsidRPr="00465F7F">
        <w:rPr>
          <w:rFonts w:ascii="Times New Roman" w:eastAsia="Times New Roman" w:hAnsi="Times New Roman" w:cs="Times New Roman"/>
          <w:color w:val="000000"/>
          <w:sz w:val="27"/>
          <w:szCs w:val="27"/>
        </w:rPr>
        <w:t xml:space="preserve">С другой стороны, свободная половина витка может нормально удерживаться в поле без </w:t>
      </w:r>
      <w:r>
        <w:rPr>
          <w:rFonts w:ascii="Times New Roman" w:eastAsia="Times New Roman" w:hAnsi="Times New Roman" w:cs="Times New Roman"/>
          <w:color w:val="000000"/>
          <w:sz w:val="27"/>
          <w:szCs w:val="27"/>
        </w:rPr>
        <w:t xml:space="preserve">усилий </w:t>
      </w:r>
      <w:r w:rsidRPr="00465F7F">
        <w:rPr>
          <w:rFonts w:ascii="Times New Roman" w:eastAsia="Times New Roman" w:hAnsi="Times New Roman" w:cs="Times New Roman"/>
          <w:color w:val="000000"/>
          <w:sz w:val="27"/>
          <w:szCs w:val="27"/>
        </w:rPr>
        <w:t>или лучше находиться между двумя элементами усилителя магнитного потока Земли, и это в точке, где датчик разделен, эта область занята силовыми линиями магнитного поля Земли, сосредоточенными в теоретической пропорции 20 000.</w:t>
      </w:r>
      <w:r w:rsidR="006915CA" w:rsidRPr="00465F7F">
        <w:rPr>
          <w:rFonts w:ascii="Times New Roman" w:eastAsia="Times New Roman" w:hAnsi="Times New Roman" w:cs="Times New Roman"/>
          <w:b/>
          <w:bCs/>
          <w:color w:val="000000"/>
          <w:sz w:val="27"/>
          <w:szCs w:val="27"/>
        </w:rPr>
        <w:br/>
      </w:r>
      <w:r>
        <w:rPr>
          <w:rFonts w:ascii="Times New Roman" w:eastAsia="Times New Roman" w:hAnsi="Times New Roman" w:cs="Times New Roman"/>
          <w:b/>
          <w:bCs/>
          <w:noProof/>
          <w:color w:val="000000"/>
          <w:sz w:val="27"/>
          <w:szCs w:val="27"/>
        </w:rPr>
        <w:drawing>
          <wp:inline distT="0" distB="0" distL="0" distR="0">
            <wp:extent cx="4678045" cy="2413635"/>
            <wp:effectExtent l="19050" t="0" r="8255"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71"/>
                    <a:srcRect/>
                    <a:stretch>
                      <a:fillRect/>
                    </a:stretch>
                  </pic:blipFill>
                  <pic:spPr bwMode="auto">
                    <a:xfrm>
                      <a:off x="0" y="0"/>
                      <a:ext cx="4678045" cy="2413635"/>
                    </a:xfrm>
                    <a:prstGeom prst="rect">
                      <a:avLst/>
                    </a:prstGeom>
                    <a:noFill/>
                    <a:ln w="9525">
                      <a:noFill/>
                      <a:miter lim="800000"/>
                      <a:headEnd/>
                      <a:tailEnd/>
                    </a:ln>
                  </pic:spPr>
                </pic:pic>
              </a:graphicData>
            </a:graphic>
          </wp:inline>
        </w:drawing>
      </w:r>
      <w:r w:rsidR="006915CA" w:rsidRPr="00465F7F">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t>Рисунок</w:t>
      </w:r>
      <w:r w:rsidR="006915CA" w:rsidRPr="007974D6">
        <w:rPr>
          <w:rFonts w:ascii="Times New Roman" w:eastAsia="Times New Roman" w:hAnsi="Times New Roman" w:cs="Times New Roman"/>
          <w:b/>
          <w:bCs/>
          <w:color w:val="000000"/>
          <w:sz w:val="27"/>
          <w:szCs w:val="27"/>
        </w:rPr>
        <w:t xml:space="preserve"> 44</w:t>
      </w:r>
      <w:r w:rsidR="006915CA" w:rsidRPr="007974D6">
        <w:rPr>
          <w:rFonts w:ascii="Times New Roman" w:eastAsia="Times New Roman" w:hAnsi="Times New Roman" w:cs="Times New Roman"/>
          <w:color w:val="000000"/>
          <w:sz w:val="27"/>
          <w:szCs w:val="27"/>
        </w:rPr>
        <w:br/>
      </w:r>
      <w:r w:rsidR="007974D6" w:rsidRPr="007974D6">
        <w:rPr>
          <w:rFonts w:ascii="Times New Roman" w:eastAsia="Times New Roman" w:hAnsi="Times New Roman" w:cs="Times New Roman"/>
          <w:color w:val="000000"/>
          <w:sz w:val="27"/>
          <w:szCs w:val="27"/>
        </w:rPr>
        <w:t>Вес датчика, очевидно, вычитается из баланса из эффективности системы, но операция в значительной степени выгодна.</w:t>
      </w:r>
    </w:p>
    <w:p w:rsidR="007974D6" w:rsidRPr="007974D6" w:rsidRDefault="007974D6" w:rsidP="007974D6">
      <w:pPr>
        <w:spacing w:after="270" w:line="240" w:lineRule="auto"/>
        <w:ind w:left="-1134"/>
        <w:rPr>
          <w:rFonts w:ascii="Times New Roman" w:eastAsia="Times New Roman" w:hAnsi="Times New Roman" w:cs="Times New Roman"/>
          <w:color w:val="000000"/>
          <w:sz w:val="27"/>
          <w:szCs w:val="27"/>
        </w:rPr>
      </w:pPr>
      <w:r w:rsidRPr="007974D6">
        <w:rPr>
          <w:rFonts w:ascii="Times New Roman" w:eastAsia="Times New Roman" w:hAnsi="Times New Roman" w:cs="Times New Roman"/>
          <w:color w:val="000000"/>
          <w:sz w:val="27"/>
          <w:szCs w:val="27"/>
        </w:rPr>
        <w:t xml:space="preserve">Известно, что </w:t>
      </w:r>
      <w:r>
        <w:rPr>
          <w:rFonts w:ascii="Times New Roman" w:eastAsia="Times New Roman" w:hAnsi="Times New Roman" w:cs="Times New Roman"/>
          <w:color w:val="000000"/>
          <w:sz w:val="27"/>
          <w:szCs w:val="27"/>
        </w:rPr>
        <w:t>пермалой</w:t>
      </w:r>
      <w:r w:rsidRPr="007974D6">
        <w:rPr>
          <w:rFonts w:ascii="Times New Roman" w:eastAsia="Times New Roman" w:hAnsi="Times New Roman" w:cs="Times New Roman"/>
          <w:color w:val="000000"/>
          <w:sz w:val="27"/>
          <w:szCs w:val="27"/>
        </w:rPr>
        <w:t xml:space="preserve"> (и ряд сплавов, изготовленных, в частности, на металлургических заводах Imphy) является сверхпроницаемым телом, т. е. стержень этого металла, расположенный параллельно силовым линиям поля Земли, обеспечивает меньшее сопротивление, чем вакуум, и, соответственно, магнитный спектр показывает его, концентрацию. Видно, что силовые линии земного поля изгибаются по соседству, чтобы пройти внутрь решетки.</w:t>
      </w:r>
    </w:p>
    <w:p w:rsidR="008A0959" w:rsidRPr="008A0959" w:rsidRDefault="007974D6" w:rsidP="008A0959">
      <w:pPr>
        <w:spacing w:after="270" w:line="240" w:lineRule="auto"/>
        <w:ind w:left="-1134"/>
        <w:rPr>
          <w:rFonts w:ascii="Times New Roman" w:eastAsia="Times New Roman" w:hAnsi="Times New Roman" w:cs="Times New Roman"/>
          <w:color w:val="000000"/>
          <w:sz w:val="27"/>
          <w:szCs w:val="27"/>
        </w:rPr>
      </w:pPr>
      <w:r w:rsidRPr="007974D6">
        <w:rPr>
          <w:rFonts w:ascii="Times New Roman" w:eastAsia="Times New Roman" w:hAnsi="Times New Roman" w:cs="Times New Roman"/>
          <w:color w:val="000000"/>
          <w:sz w:val="27"/>
          <w:szCs w:val="27"/>
        </w:rPr>
        <w:t>Таким образом, это конденсатор поля, градиент которого, таким образом, изменяется от 0,5 Гаусса до 10 000, по крайней мере теоретически, потому что эксперимент доказал мне, что практический результат значительно ниже.</w:t>
      </w:r>
      <w:r w:rsidR="008A0959">
        <w:rPr>
          <w:rFonts w:ascii="Times New Roman" w:eastAsia="Times New Roman" w:hAnsi="Times New Roman" w:cs="Times New Roman"/>
          <w:color w:val="000000"/>
          <w:sz w:val="27"/>
          <w:szCs w:val="27"/>
        </w:rPr>
        <w:br/>
      </w:r>
      <w:r w:rsidR="008A0959">
        <w:rPr>
          <w:rFonts w:ascii="Times New Roman" w:eastAsia="Times New Roman" w:hAnsi="Times New Roman" w:cs="Times New Roman"/>
          <w:color w:val="000000"/>
          <w:sz w:val="27"/>
          <w:szCs w:val="27"/>
        </w:rPr>
        <w:br/>
      </w:r>
      <w:r w:rsidR="008A0959" w:rsidRPr="008A0959">
        <w:rPr>
          <w:rFonts w:ascii="Times New Roman" w:eastAsia="Times New Roman" w:hAnsi="Times New Roman" w:cs="Times New Roman"/>
          <w:color w:val="000000"/>
          <w:sz w:val="27"/>
          <w:szCs w:val="27"/>
        </w:rPr>
        <w:t>Поскольку действие пермаллоя захватывает силовые линии, его эффект концентрации в середине стержня будет оптимальным для длины его сечения в 10-100 раз, и в результате наш круговой ток, действующий, например, справа налево в сечении, будет действовать на поле в 2000-10 000 раз больше, чем поле Земли.</w:t>
      </w:r>
    </w:p>
    <w:p w:rsidR="008A0959" w:rsidRPr="008A0959" w:rsidRDefault="008A0959" w:rsidP="008A0959">
      <w:pPr>
        <w:spacing w:after="270" w:line="240" w:lineRule="auto"/>
        <w:ind w:left="-1134"/>
        <w:rPr>
          <w:rFonts w:ascii="Times New Roman" w:eastAsia="Times New Roman" w:hAnsi="Times New Roman" w:cs="Times New Roman"/>
          <w:color w:val="000000"/>
          <w:sz w:val="27"/>
          <w:szCs w:val="27"/>
        </w:rPr>
      </w:pPr>
      <w:r w:rsidRPr="008A0959">
        <w:rPr>
          <w:rFonts w:ascii="Times New Roman" w:eastAsia="Times New Roman" w:hAnsi="Times New Roman" w:cs="Times New Roman"/>
          <w:color w:val="000000"/>
          <w:sz w:val="27"/>
          <w:szCs w:val="27"/>
        </w:rPr>
        <w:t>С другой стороны, цилиндр пермаллоя, окружающий ток в его направлении слева направо, приведет к тому, что он будет течь Практически в немагнитном пространстве.</w:t>
      </w:r>
    </w:p>
    <w:p w:rsidR="008A0959" w:rsidRPr="008A0959" w:rsidRDefault="008A0959" w:rsidP="008A0959">
      <w:pPr>
        <w:spacing w:after="270" w:line="240" w:lineRule="auto"/>
        <w:ind w:left="-1134"/>
        <w:rPr>
          <w:rFonts w:ascii="Times New Roman" w:eastAsia="Times New Roman" w:hAnsi="Times New Roman" w:cs="Times New Roman"/>
          <w:color w:val="000000"/>
          <w:sz w:val="27"/>
          <w:szCs w:val="27"/>
        </w:rPr>
      </w:pPr>
      <w:r w:rsidRPr="008A0959">
        <w:rPr>
          <w:rFonts w:ascii="Times New Roman" w:eastAsia="Times New Roman" w:hAnsi="Times New Roman" w:cs="Times New Roman"/>
          <w:color w:val="000000"/>
          <w:sz w:val="27"/>
          <w:szCs w:val="27"/>
        </w:rPr>
        <w:t>Эта техника, которую я испытал более тридцати лет назад, дала мне очень обнадеживающие результаты. Единственная беда в том, что земное поле теряет свою интенсивность в зависимости от кубического корня расстояния до земли. Тем не менее, поскольку сила тяжести уменьшается в зависимости от квадратного корня, устанавливается определенная пропорциональность, которая обеспечивает надежность, в значительной степени достаточную для функционирования.</w:t>
      </w:r>
    </w:p>
    <w:p w:rsidR="008A0959" w:rsidRPr="008A0959" w:rsidRDefault="008A0959" w:rsidP="008A0959">
      <w:pPr>
        <w:spacing w:after="270" w:line="240" w:lineRule="auto"/>
        <w:ind w:left="-1134"/>
        <w:rPr>
          <w:rFonts w:ascii="Times New Roman" w:eastAsia="Times New Roman" w:hAnsi="Times New Roman" w:cs="Times New Roman"/>
          <w:color w:val="000000"/>
          <w:sz w:val="27"/>
          <w:szCs w:val="27"/>
        </w:rPr>
      </w:pPr>
      <w:r w:rsidRPr="008A0959">
        <w:rPr>
          <w:rFonts w:ascii="Times New Roman" w:eastAsia="Times New Roman" w:hAnsi="Times New Roman" w:cs="Times New Roman"/>
          <w:color w:val="000000"/>
          <w:sz w:val="27"/>
          <w:szCs w:val="27"/>
        </w:rPr>
        <w:t>Проверить технику проще всего, так как достаточно размотать алюминиевую ленту небольшого конденсатора. из радиотехники расширить его в восточном направлении и ввести либо ток разряда от сильного конденсатора, либо ток от конденсатора.</w:t>
      </w:r>
    </w:p>
    <w:p w:rsidR="008A0959" w:rsidRPr="008A0959" w:rsidRDefault="008A0959" w:rsidP="008A0959">
      <w:pPr>
        <w:spacing w:after="270" w:line="240" w:lineRule="auto"/>
        <w:ind w:left="-1134"/>
        <w:rPr>
          <w:rFonts w:ascii="Times New Roman" w:eastAsia="Times New Roman" w:hAnsi="Times New Roman" w:cs="Times New Roman"/>
          <w:color w:val="000000"/>
          <w:sz w:val="27"/>
          <w:szCs w:val="27"/>
        </w:rPr>
      </w:pPr>
      <w:r w:rsidRPr="008A0959">
        <w:rPr>
          <w:rFonts w:ascii="Times New Roman" w:eastAsia="Times New Roman" w:hAnsi="Times New Roman" w:cs="Times New Roman"/>
          <w:color w:val="000000"/>
          <w:sz w:val="27"/>
          <w:szCs w:val="27"/>
        </w:rPr>
        <w:t>Для приличной интенсивности, но на границе слияния видно, как лента резко поднимается, дергая за оба ее конца. Однако если примитивная стрелка слишком велика по отношению к своей длине, центральная часть ленты поворачивается сама по себе, в результате получается какая-то гамма. Действительно, все в природе заставляет притягательные силы доминировать над отталкивающими силами, потому что действие притягательной силы увеличивается в зависимости от уменьшения расстояния действия, тогда как для отталкивающей силы-наоборот (рис. 45)</w:t>
      </w:r>
      <w:r>
        <w:rPr>
          <w:rFonts w:ascii="Times New Roman" w:eastAsia="Times New Roman" w:hAnsi="Times New Roman" w:cs="Times New Roman"/>
          <w:color w:val="000000"/>
          <w:sz w:val="27"/>
          <w:szCs w:val="27"/>
        </w:rPr>
        <w:br/>
      </w:r>
      <w:r>
        <w:rPr>
          <w:rFonts w:ascii="Times New Roman" w:eastAsia="Times New Roman" w:hAnsi="Times New Roman" w:cs="Times New Roman"/>
          <w:noProof/>
          <w:color w:val="000000"/>
          <w:sz w:val="27"/>
          <w:szCs w:val="27"/>
        </w:rPr>
        <w:drawing>
          <wp:inline distT="0" distB="0" distL="0" distR="0">
            <wp:extent cx="3881120" cy="2700655"/>
            <wp:effectExtent l="19050" t="0" r="508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72"/>
                    <a:srcRect/>
                    <a:stretch>
                      <a:fillRect/>
                    </a:stretch>
                  </pic:blipFill>
                  <pic:spPr bwMode="auto">
                    <a:xfrm>
                      <a:off x="0" y="0"/>
                      <a:ext cx="3881120" cy="2700655"/>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7"/>
          <w:szCs w:val="27"/>
        </w:rPr>
        <w:br/>
      </w:r>
      <w:r w:rsidRPr="008A0959">
        <w:rPr>
          <w:rFonts w:ascii="Times New Roman" w:eastAsia="Times New Roman" w:hAnsi="Times New Roman" w:cs="Times New Roman"/>
          <w:b/>
          <w:color w:val="000000"/>
          <w:sz w:val="27"/>
          <w:szCs w:val="27"/>
        </w:rPr>
        <w:t>Рисунок 45</w:t>
      </w:r>
      <w:r>
        <w:rPr>
          <w:rFonts w:ascii="Times New Roman" w:eastAsia="Times New Roman" w:hAnsi="Times New Roman" w:cs="Times New Roman"/>
          <w:b/>
          <w:color w:val="000000"/>
          <w:sz w:val="27"/>
          <w:szCs w:val="27"/>
        </w:rPr>
        <w:br/>
      </w:r>
      <w:r w:rsidRPr="008A0959">
        <w:rPr>
          <w:rFonts w:ascii="Times New Roman" w:eastAsia="Times New Roman" w:hAnsi="Times New Roman" w:cs="Times New Roman"/>
          <w:color w:val="000000"/>
          <w:sz w:val="27"/>
          <w:szCs w:val="27"/>
        </w:rPr>
        <w:t>Это общий процесс, который должен мыслиться как в физическом, так и в философском плане и который доказывает, что все положительные или отрицательные, или притягательные, или отталкивающие действия существуют в природе так же, как полюсы Магнита, которые имеют обе функции, но именно этот великий принцип лежит в основе сплоченности космоса и строгости его создания.</w:t>
      </w:r>
    </w:p>
    <w:p w:rsidR="008A0959" w:rsidRPr="008A0959" w:rsidRDefault="008A0959" w:rsidP="008A0959">
      <w:pPr>
        <w:spacing w:after="270" w:line="240" w:lineRule="auto"/>
        <w:ind w:left="-1134"/>
        <w:rPr>
          <w:rFonts w:ascii="Times New Roman" w:eastAsia="Times New Roman" w:hAnsi="Times New Roman" w:cs="Times New Roman"/>
          <w:color w:val="000000"/>
          <w:sz w:val="27"/>
          <w:szCs w:val="27"/>
        </w:rPr>
      </w:pPr>
      <w:r w:rsidRPr="008A0959">
        <w:rPr>
          <w:rFonts w:ascii="Times New Roman" w:eastAsia="Times New Roman" w:hAnsi="Times New Roman" w:cs="Times New Roman"/>
          <w:color w:val="000000"/>
          <w:sz w:val="27"/>
          <w:szCs w:val="27"/>
        </w:rPr>
        <w:t>Возможно, время выбрано для того, чтобы выразить, насколько я считаю совершенно лишенным физической логики, чтобы хорошо различить ее, математическую логику, которая хотела бы, чтобы материя и антивещество находились в состоянии отталкивания друг от друга.</w:t>
      </w:r>
    </w:p>
    <w:p w:rsidR="008A0959" w:rsidRPr="008A0959" w:rsidRDefault="008A0959" w:rsidP="008A0959">
      <w:pPr>
        <w:spacing w:after="270" w:line="240" w:lineRule="auto"/>
        <w:ind w:left="-1134"/>
        <w:rPr>
          <w:rFonts w:ascii="Times New Roman" w:eastAsia="Times New Roman" w:hAnsi="Times New Roman" w:cs="Times New Roman"/>
          <w:color w:val="000000"/>
          <w:sz w:val="27"/>
          <w:szCs w:val="27"/>
        </w:rPr>
      </w:pPr>
      <w:r w:rsidRPr="008A0959">
        <w:rPr>
          <w:rFonts w:ascii="Times New Roman" w:eastAsia="Times New Roman" w:hAnsi="Times New Roman" w:cs="Times New Roman"/>
          <w:color w:val="000000"/>
          <w:sz w:val="27"/>
          <w:szCs w:val="27"/>
        </w:rPr>
        <w:t xml:space="preserve">Дифференциация между материей и антиматерией заключается в инверсии направления вращения для одного и того же расположения полярностей. Если </w:t>
      </w:r>
      <w:r w:rsidR="00B5668F">
        <w:rPr>
          <w:rFonts w:ascii="Times New Roman" w:eastAsia="Times New Roman" w:hAnsi="Times New Roman" w:cs="Times New Roman"/>
          <w:color w:val="000000"/>
          <w:sz w:val="27"/>
          <w:szCs w:val="27"/>
        </w:rPr>
        <w:t>через притяжение полюсов</w:t>
      </w:r>
      <w:r w:rsidRPr="008A0959">
        <w:rPr>
          <w:rFonts w:ascii="Times New Roman" w:eastAsia="Times New Roman" w:hAnsi="Times New Roman" w:cs="Times New Roman"/>
          <w:color w:val="000000"/>
          <w:sz w:val="27"/>
          <w:szCs w:val="27"/>
        </w:rPr>
        <w:t xml:space="preserve"> два атома могут воссоединиться, то как для материи, так и для антивещества происходит вращение, так и притяжение. С другой стороны, для частиц материи и антиматерии эти вращения находятся в </w:t>
      </w:r>
      <w:r w:rsidR="00B5668F">
        <w:rPr>
          <w:rFonts w:ascii="Times New Roman" w:eastAsia="Times New Roman" w:hAnsi="Times New Roman" w:cs="Times New Roman"/>
          <w:color w:val="000000"/>
          <w:sz w:val="27"/>
          <w:szCs w:val="27"/>
        </w:rPr>
        <w:t>противоположности</w:t>
      </w:r>
      <w:r w:rsidRPr="008A0959">
        <w:rPr>
          <w:rFonts w:ascii="Times New Roman" w:eastAsia="Times New Roman" w:hAnsi="Times New Roman" w:cs="Times New Roman"/>
          <w:color w:val="000000"/>
          <w:sz w:val="27"/>
          <w:szCs w:val="27"/>
        </w:rPr>
        <w:t xml:space="preserve">, и нормально, что их контакт определяет дематериализующий взрыв. Для </w:t>
      </w:r>
      <w:r w:rsidR="00B5668F">
        <w:rPr>
          <w:rFonts w:ascii="Times New Roman" w:eastAsia="Times New Roman" w:hAnsi="Times New Roman" w:cs="Times New Roman"/>
          <w:color w:val="000000"/>
          <w:sz w:val="27"/>
          <w:szCs w:val="27"/>
        </w:rPr>
        <w:t xml:space="preserve">притягивания-отталкивания смотрите </w:t>
      </w:r>
      <w:r w:rsidRPr="008A0959">
        <w:rPr>
          <w:rFonts w:ascii="Times New Roman" w:eastAsia="Times New Roman" w:hAnsi="Times New Roman" w:cs="Times New Roman"/>
          <w:color w:val="000000"/>
          <w:sz w:val="27"/>
          <w:szCs w:val="27"/>
        </w:rPr>
        <w:t>опыт, упомянутый выше, воздушные шары H2 и CO2, помещенные в сильную вибрацию в воздухе.</w:t>
      </w:r>
    </w:p>
    <w:p w:rsidR="008A0959" w:rsidRPr="008A0959" w:rsidRDefault="008A0959" w:rsidP="008A0959">
      <w:pPr>
        <w:spacing w:after="270" w:line="240" w:lineRule="auto"/>
        <w:ind w:left="-1134"/>
        <w:rPr>
          <w:rFonts w:ascii="Times New Roman" w:eastAsia="Times New Roman" w:hAnsi="Times New Roman" w:cs="Times New Roman"/>
          <w:color w:val="000000"/>
          <w:sz w:val="27"/>
          <w:szCs w:val="27"/>
        </w:rPr>
      </w:pPr>
      <w:r w:rsidRPr="008A0959">
        <w:rPr>
          <w:rFonts w:ascii="Times New Roman" w:eastAsia="Times New Roman" w:hAnsi="Times New Roman" w:cs="Times New Roman"/>
          <w:color w:val="000000"/>
          <w:sz w:val="27"/>
          <w:szCs w:val="27"/>
        </w:rPr>
        <w:t xml:space="preserve">Поэтому напрасно надеяться, несмотря на фантастические расходы некоторых правительств,например СССР, осуществить антигравитацию с помощью антивещества или дегравитацию мезонным </w:t>
      </w:r>
      <w:r w:rsidR="00B5668F">
        <w:rPr>
          <w:rFonts w:ascii="Times New Roman" w:eastAsia="Times New Roman" w:hAnsi="Times New Roman" w:cs="Times New Roman"/>
          <w:color w:val="000000"/>
          <w:sz w:val="27"/>
          <w:szCs w:val="27"/>
        </w:rPr>
        <w:t>Холодом</w:t>
      </w:r>
      <w:r w:rsidRPr="008A0959">
        <w:rPr>
          <w:rFonts w:ascii="Times New Roman" w:eastAsia="Times New Roman" w:hAnsi="Times New Roman" w:cs="Times New Roman"/>
          <w:color w:val="000000"/>
          <w:sz w:val="27"/>
          <w:szCs w:val="27"/>
        </w:rPr>
        <w:t xml:space="preserve"> при абсолютном 0.</w:t>
      </w:r>
      <w:r w:rsidR="00B5668F">
        <w:rPr>
          <w:rFonts w:ascii="Times New Roman" w:eastAsia="Times New Roman" w:hAnsi="Times New Roman" w:cs="Times New Roman"/>
          <w:color w:val="000000"/>
          <w:sz w:val="27"/>
          <w:szCs w:val="27"/>
        </w:rPr>
        <w:br/>
      </w:r>
      <w:r w:rsidR="00B5668F" w:rsidRPr="00B5668F">
        <w:rPr>
          <w:rFonts w:ascii="Times New Roman" w:eastAsia="Times New Roman" w:hAnsi="Times New Roman" w:cs="Times New Roman"/>
          <w:color w:val="000000"/>
          <w:sz w:val="27"/>
          <w:szCs w:val="27"/>
          <w:highlight w:val="yellow"/>
        </w:rPr>
        <w:t>(Низкотемпературная сверхпроводимость - опыт Камерлинга-Оннеса)</w:t>
      </w:r>
    </w:p>
    <w:p w:rsidR="006915CA" w:rsidRPr="006915CA" w:rsidRDefault="008A0959" w:rsidP="00B5668F">
      <w:pPr>
        <w:spacing w:after="270" w:line="240" w:lineRule="auto"/>
        <w:ind w:left="-1134"/>
        <w:rPr>
          <w:rFonts w:ascii="Times New Roman" w:eastAsia="Times New Roman" w:hAnsi="Times New Roman" w:cs="Times New Roman"/>
          <w:color w:val="000000"/>
          <w:sz w:val="27"/>
          <w:szCs w:val="27"/>
        </w:rPr>
      </w:pPr>
      <w:r w:rsidRPr="008A0959">
        <w:rPr>
          <w:rFonts w:ascii="Times New Roman" w:eastAsia="Times New Roman" w:hAnsi="Times New Roman" w:cs="Times New Roman"/>
          <w:color w:val="000000"/>
          <w:sz w:val="27"/>
          <w:szCs w:val="27"/>
        </w:rPr>
        <w:t xml:space="preserve">Более того, недавние эксперименты в женевском ЦЕРНе хорошо это доказали, и это один из аспектов ошибок теоретиков, которые тщетно ищут в математике решения, которые в </w:t>
      </w:r>
      <w:r w:rsidR="00B5668F">
        <w:rPr>
          <w:rFonts w:ascii="Times New Roman" w:eastAsia="Times New Roman" w:hAnsi="Times New Roman" w:cs="Times New Roman"/>
          <w:color w:val="000000"/>
          <w:sz w:val="27"/>
          <w:szCs w:val="27"/>
        </w:rPr>
        <w:t>редком</w:t>
      </w:r>
      <w:r w:rsidRPr="008A0959">
        <w:rPr>
          <w:rFonts w:ascii="Times New Roman" w:eastAsia="Times New Roman" w:hAnsi="Times New Roman" w:cs="Times New Roman"/>
          <w:color w:val="000000"/>
          <w:sz w:val="27"/>
          <w:szCs w:val="27"/>
        </w:rPr>
        <w:t xml:space="preserve"> случае подпадают под </w:t>
      </w:r>
      <w:r w:rsidR="00B5668F">
        <w:rPr>
          <w:rFonts w:ascii="Times New Roman" w:eastAsia="Times New Roman" w:hAnsi="Times New Roman" w:cs="Times New Roman"/>
          <w:color w:val="000000"/>
          <w:sz w:val="27"/>
          <w:szCs w:val="27"/>
        </w:rPr>
        <w:t xml:space="preserve">направление </w:t>
      </w:r>
      <w:r w:rsidRPr="008A0959">
        <w:rPr>
          <w:rFonts w:ascii="Times New Roman" w:eastAsia="Times New Roman" w:hAnsi="Times New Roman" w:cs="Times New Roman"/>
          <w:color w:val="000000"/>
          <w:sz w:val="27"/>
          <w:szCs w:val="27"/>
        </w:rPr>
        <w:t>логики.</w:t>
      </w:r>
      <w:r w:rsidR="0043382C">
        <w:rPr>
          <w:rFonts w:ascii="Times New Roman" w:eastAsia="Times New Roman" w:hAnsi="Times New Roman" w:cs="Times New Roman"/>
          <w:color w:val="000000"/>
          <w:sz w:val="27"/>
          <w:szCs w:val="27"/>
        </w:rPr>
        <w:pict>
          <v:rect id="_x0000_i1120" style="width:1015.55pt;height:1.65pt" o:hrpct="0" o:hralign="center" o:hrstd="t" o:hr="t" fillcolor="#a0a0a0" stroked="f"/>
        </w:pict>
      </w:r>
    </w:p>
    <w:p w:rsidR="006915CA" w:rsidRPr="006915CA" w:rsidRDefault="00B5668F"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p>
    <w:p w:rsidR="006915CA" w:rsidRPr="00B5668F" w:rsidRDefault="00B5668F" w:rsidP="00B5668F">
      <w:pPr>
        <w:spacing w:after="0" w:line="240" w:lineRule="auto"/>
        <w:ind w:left="-1134"/>
        <w:jc w:val="center"/>
        <w:rPr>
          <w:rFonts w:ascii="Times New Roman" w:eastAsia="Times New Roman" w:hAnsi="Times New Roman" w:cs="Times New Roman"/>
          <w:color w:val="000000"/>
          <w:sz w:val="27"/>
          <w:szCs w:val="27"/>
        </w:rPr>
      </w:pPr>
      <w:r w:rsidRPr="00B5668F">
        <w:rPr>
          <w:rFonts w:ascii="Times New Roman" w:eastAsia="Times New Roman" w:hAnsi="Times New Roman" w:cs="Times New Roman"/>
          <w:b/>
          <w:bCs/>
          <w:color w:val="000000"/>
          <w:sz w:val="27"/>
          <w:szCs w:val="27"/>
        </w:rPr>
        <w:t>ДЕГРАВИТАЦИЯ ПУТЕМ ПРЕОБРАЗОВАНИЯ ПОНДЕРОМОТОРНОЙ ЭНЕРГИИ В ЭЛЕКТРОМАГНИТНУЮ И ФОТОННУЮ ЭНЕРГИЮ</w:t>
      </w:r>
    </w:p>
    <w:p w:rsidR="00B5668F" w:rsidRPr="00B5668F" w:rsidRDefault="006915CA" w:rsidP="00B5668F">
      <w:pPr>
        <w:spacing w:after="0" w:line="240" w:lineRule="auto"/>
        <w:ind w:left="-1134"/>
        <w:rPr>
          <w:rFonts w:ascii="Times New Roman" w:eastAsia="Times New Roman" w:hAnsi="Times New Roman" w:cs="Times New Roman"/>
          <w:color w:val="000000"/>
          <w:sz w:val="27"/>
          <w:szCs w:val="27"/>
        </w:rPr>
      </w:pPr>
      <w:r w:rsidRPr="00B5668F">
        <w:rPr>
          <w:rFonts w:ascii="Times New Roman" w:eastAsia="Times New Roman" w:hAnsi="Times New Roman" w:cs="Times New Roman"/>
          <w:color w:val="000000"/>
          <w:sz w:val="27"/>
          <w:szCs w:val="27"/>
        </w:rPr>
        <w:br/>
      </w:r>
      <w:r w:rsidR="00B5668F" w:rsidRPr="00B5668F">
        <w:rPr>
          <w:rFonts w:ascii="Times New Roman" w:eastAsia="Times New Roman" w:hAnsi="Times New Roman" w:cs="Times New Roman"/>
          <w:color w:val="000000"/>
          <w:sz w:val="27"/>
          <w:szCs w:val="27"/>
        </w:rPr>
        <w:t>Ряд фактов наблюдений наводит на мысль, что двигательный механизм НЛО, по крайней мере, в некоторых случаях, основан на эффекте полупроводникового экрана.</w:t>
      </w:r>
    </w:p>
    <w:p w:rsidR="00B5668F" w:rsidRPr="00B5668F" w:rsidRDefault="00B5668F" w:rsidP="00B5668F">
      <w:pPr>
        <w:spacing w:after="0" w:line="240" w:lineRule="auto"/>
        <w:ind w:left="-1134"/>
        <w:rPr>
          <w:rFonts w:ascii="Times New Roman" w:eastAsia="Times New Roman" w:hAnsi="Times New Roman" w:cs="Times New Roman"/>
          <w:color w:val="000000"/>
          <w:sz w:val="27"/>
          <w:szCs w:val="27"/>
        </w:rPr>
      </w:pPr>
      <w:r w:rsidRPr="00B5668F">
        <w:rPr>
          <w:rFonts w:ascii="Times New Roman" w:eastAsia="Times New Roman" w:hAnsi="Times New Roman" w:cs="Times New Roman"/>
          <w:color w:val="000000"/>
          <w:sz w:val="27"/>
          <w:szCs w:val="27"/>
        </w:rPr>
        <w:t>Тогда произойдет вертикальная нейтрализация центростремительного поля гравитационных волн, причем центробежное поле будет сохранено само по себе.</w:t>
      </w:r>
    </w:p>
    <w:p w:rsidR="00B5668F" w:rsidRPr="00B5668F" w:rsidRDefault="00B5668F" w:rsidP="00B5668F">
      <w:pPr>
        <w:spacing w:after="0" w:line="240" w:lineRule="auto"/>
        <w:ind w:left="-1134"/>
        <w:rPr>
          <w:rFonts w:ascii="Times New Roman" w:eastAsia="Times New Roman" w:hAnsi="Times New Roman" w:cs="Times New Roman"/>
          <w:color w:val="000000"/>
          <w:sz w:val="27"/>
          <w:szCs w:val="27"/>
        </w:rPr>
      </w:pPr>
      <w:r w:rsidRPr="00B5668F">
        <w:rPr>
          <w:rFonts w:ascii="Times New Roman" w:eastAsia="Times New Roman" w:hAnsi="Times New Roman" w:cs="Times New Roman"/>
          <w:color w:val="000000"/>
          <w:sz w:val="27"/>
          <w:szCs w:val="27"/>
        </w:rPr>
        <w:t xml:space="preserve">Таким образом, направление тяготения </w:t>
      </w:r>
      <w:r w:rsidR="002E50DD">
        <w:rPr>
          <w:rFonts w:ascii="Times New Roman" w:eastAsia="Times New Roman" w:hAnsi="Times New Roman" w:cs="Times New Roman"/>
          <w:color w:val="000000"/>
          <w:sz w:val="27"/>
          <w:szCs w:val="27"/>
        </w:rPr>
        <w:t xml:space="preserve">веса </w:t>
      </w:r>
      <w:r w:rsidRPr="00B5668F">
        <w:rPr>
          <w:rFonts w:ascii="Times New Roman" w:eastAsia="Times New Roman" w:hAnsi="Times New Roman" w:cs="Times New Roman"/>
          <w:color w:val="000000"/>
          <w:sz w:val="27"/>
          <w:szCs w:val="27"/>
        </w:rPr>
        <w:t xml:space="preserve">будет изменено, поскольку </w:t>
      </w:r>
      <w:r w:rsidR="002E50DD" w:rsidRPr="002E50DD">
        <w:rPr>
          <w:rFonts w:ascii="Times New Roman" w:eastAsia="Times New Roman" w:hAnsi="Times New Roman" w:cs="Times New Roman"/>
          <w:color w:val="000000"/>
          <w:sz w:val="27"/>
          <w:szCs w:val="27"/>
        </w:rPr>
        <w:t>отталкивающие волны, пересекшие землю, не будут нейтрализованы космическими пондеромоторными волнами</w:t>
      </w:r>
      <w:r w:rsidR="002E50DD">
        <w:rPr>
          <w:rFonts w:ascii="Times New Roman" w:eastAsia="Times New Roman" w:hAnsi="Times New Roman" w:cs="Times New Roman"/>
          <w:color w:val="000000"/>
          <w:sz w:val="27"/>
          <w:szCs w:val="27"/>
        </w:rPr>
        <w:t>.</w:t>
      </w:r>
      <w:r w:rsidR="002E50DD">
        <w:rPr>
          <w:rFonts w:ascii="Times New Roman" w:eastAsia="Times New Roman" w:hAnsi="Times New Roman" w:cs="Times New Roman"/>
          <w:color w:val="000000"/>
          <w:sz w:val="27"/>
          <w:szCs w:val="27"/>
        </w:rPr>
        <w:br/>
      </w:r>
    </w:p>
    <w:p w:rsidR="00B5668F" w:rsidRPr="00B5668F" w:rsidRDefault="00B5668F" w:rsidP="00B5668F">
      <w:pPr>
        <w:spacing w:after="0" w:line="240" w:lineRule="auto"/>
        <w:ind w:left="-1134"/>
        <w:rPr>
          <w:rFonts w:ascii="Times New Roman" w:eastAsia="Times New Roman" w:hAnsi="Times New Roman" w:cs="Times New Roman"/>
          <w:color w:val="000000"/>
          <w:sz w:val="27"/>
          <w:szCs w:val="27"/>
        </w:rPr>
      </w:pPr>
      <w:r w:rsidRPr="00B5668F">
        <w:rPr>
          <w:rFonts w:ascii="Times New Roman" w:eastAsia="Times New Roman" w:hAnsi="Times New Roman" w:cs="Times New Roman"/>
          <w:color w:val="000000"/>
          <w:sz w:val="27"/>
          <w:szCs w:val="27"/>
        </w:rPr>
        <w:t xml:space="preserve">Таким образом, НЛО </w:t>
      </w:r>
      <w:r w:rsidR="002E50DD">
        <w:rPr>
          <w:rFonts w:ascii="Times New Roman" w:eastAsia="Times New Roman" w:hAnsi="Times New Roman" w:cs="Times New Roman"/>
          <w:color w:val="000000"/>
          <w:sz w:val="27"/>
          <w:szCs w:val="27"/>
        </w:rPr>
        <w:t>в данном случае было бы сравним</w:t>
      </w:r>
      <w:r w:rsidRPr="00B5668F">
        <w:rPr>
          <w:rFonts w:ascii="Times New Roman" w:eastAsia="Times New Roman" w:hAnsi="Times New Roman" w:cs="Times New Roman"/>
          <w:color w:val="000000"/>
          <w:sz w:val="27"/>
          <w:szCs w:val="27"/>
        </w:rPr>
        <w:t xml:space="preserve"> с своеобразным «зонтиком» по отношению к </w:t>
      </w:r>
      <w:r w:rsidR="002E50DD">
        <w:rPr>
          <w:rFonts w:ascii="Times New Roman" w:eastAsia="Times New Roman" w:hAnsi="Times New Roman" w:cs="Times New Roman"/>
          <w:color w:val="000000"/>
          <w:sz w:val="27"/>
          <w:szCs w:val="27"/>
        </w:rPr>
        <w:t>излучению</w:t>
      </w:r>
      <w:r w:rsidRPr="00B5668F">
        <w:rPr>
          <w:rFonts w:ascii="Times New Roman" w:eastAsia="Times New Roman" w:hAnsi="Times New Roman" w:cs="Times New Roman"/>
          <w:color w:val="000000"/>
          <w:sz w:val="27"/>
          <w:szCs w:val="27"/>
        </w:rPr>
        <w:t>.</w:t>
      </w:r>
    </w:p>
    <w:p w:rsidR="00B5668F" w:rsidRPr="00B5668F" w:rsidRDefault="00B5668F" w:rsidP="00B5668F">
      <w:pPr>
        <w:spacing w:after="0" w:line="240" w:lineRule="auto"/>
        <w:ind w:left="-1134"/>
        <w:rPr>
          <w:rFonts w:ascii="Times New Roman" w:eastAsia="Times New Roman" w:hAnsi="Times New Roman" w:cs="Times New Roman"/>
          <w:color w:val="000000"/>
          <w:sz w:val="27"/>
          <w:szCs w:val="27"/>
        </w:rPr>
      </w:pPr>
      <w:r w:rsidRPr="00B5668F">
        <w:rPr>
          <w:rFonts w:ascii="Times New Roman" w:eastAsia="Times New Roman" w:hAnsi="Times New Roman" w:cs="Times New Roman"/>
          <w:color w:val="000000"/>
          <w:sz w:val="27"/>
          <w:szCs w:val="27"/>
        </w:rPr>
        <w:t xml:space="preserve">Поэтому при прохождении НЛО следует наблюдать восходящие движения воздуха и пыли, и это, собственно, иногда и наблюдалось. Хорошо известно наблюдение летчика Янсена, который, пилотируя самолет </w:t>
      </w:r>
      <w:r w:rsidRPr="00B5668F">
        <w:rPr>
          <w:rFonts w:ascii="Times New Roman" w:eastAsia="Times New Roman" w:hAnsi="Times New Roman" w:cs="Times New Roman"/>
          <w:color w:val="000000"/>
          <w:sz w:val="27"/>
          <w:szCs w:val="27"/>
          <w:lang w:val="en-US"/>
        </w:rPr>
        <w:t>Continental</w:t>
      </w:r>
      <w:r w:rsidRPr="00B5668F">
        <w:rPr>
          <w:rFonts w:ascii="Times New Roman" w:eastAsia="Times New Roman" w:hAnsi="Times New Roman" w:cs="Times New Roman"/>
          <w:color w:val="000000"/>
          <w:sz w:val="27"/>
          <w:szCs w:val="27"/>
        </w:rPr>
        <w:t xml:space="preserve"> </w:t>
      </w:r>
      <w:r w:rsidRPr="00B5668F">
        <w:rPr>
          <w:rFonts w:ascii="Times New Roman" w:eastAsia="Times New Roman" w:hAnsi="Times New Roman" w:cs="Times New Roman"/>
          <w:color w:val="000000"/>
          <w:sz w:val="27"/>
          <w:szCs w:val="27"/>
          <w:lang w:val="en-US"/>
        </w:rPr>
        <w:t>J</w:t>
      </w:r>
      <w:r w:rsidRPr="00B5668F">
        <w:rPr>
          <w:rFonts w:ascii="Times New Roman" w:eastAsia="Times New Roman" w:hAnsi="Times New Roman" w:cs="Times New Roman"/>
          <w:color w:val="000000"/>
          <w:sz w:val="27"/>
          <w:szCs w:val="27"/>
        </w:rPr>
        <w:t>3 65</w:t>
      </w:r>
      <w:r w:rsidRPr="00B5668F">
        <w:rPr>
          <w:rFonts w:ascii="Times New Roman" w:eastAsia="Times New Roman" w:hAnsi="Times New Roman" w:cs="Times New Roman"/>
          <w:color w:val="000000"/>
          <w:sz w:val="27"/>
          <w:szCs w:val="27"/>
          <w:lang w:val="en-US"/>
        </w:rPr>
        <w:t>hp</w:t>
      </w:r>
      <w:r w:rsidRPr="00B5668F">
        <w:rPr>
          <w:rFonts w:ascii="Times New Roman" w:eastAsia="Times New Roman" w:hAnsi="Times New Roman" w:cs="Times New Roman"/>
          <w:color w:val="000000"/>
          <w:sz w:val="27"/>
          <w:szCs w:val="27"/>
        </w:rPr>
        <w:t>, внезапно оказался под НЛО.</w:t>
      </w:r>
    </w:p>
    <w:p w:rsidR="00B5668F" w:rsidRPr="00B5668F" w:rsidRDefault="00B5668F" w:rsidP="00B5668F">
      <w:pPr>
        <w:spacing w:after="0" w:line="240" w:lineRule="auto"/>
        <w:ind w:left="-1134"/>
        <w:rPr>
          <w:rFonts w:ascii="Times New Roman" w:eastAsia="Times New Roman" w:hAnsi="Times New Roman" w:cs="Times New Roman"/>
          <w:color w:val="000000"/>
          <w:sz w:val="27"/>
          <w:szCs w:val="27"/>
        </w:rPr>
      </w:pPr>
      <w:r w:rsidRPr="00B5668F">
        <w:rPr>
          <w:rFonts w:ascii="Times New Roman" w:eastAsia="Times New Roman" w:hAnsi="Times New Roman" w:cs="Times New Roman"/>
          <w:color w:val="000000"/>
          <w:sz w:val="27"/>
          <w:szCs w:val="27"/>
        </w:rPr>
        <w:t>Согласно этому наблюдению, его самолет затормозил в пространстве двигателя, спидометр на 0, и это до тех пор, пока НЛО не сдвинулся с места, после чего, после пикирования и его повторного запуска, полет возобновился в обычном режиме.</w:t>
      </w:r>
    </w:p>
    <w:p w:rsidR="00B5668F" w:rsidRPr="00B5668F" w:rsidRDefault="00B5668F" w:rsidP="00B5668F">
      <w:pPr>
        <w:spacing w:after="0" w:line="240" w:lineRule="auto"/>
        <w:ind w:left="-1134"/>
        <w:rPr>
          <w:rFonts w:ascii="Times New Roman" w:eastAsia="Times New Roman" w:hAnsi="Times New Roman" w:cs="Times New Roman"/>
          <w:color w:val="000000"/>
          <w:sz w:val="27"/>
          <w:szCs w:val="27"/>
        </w:rPr>
      </w:pPr>
      <w:r w:rsidRPr="00B5668F">
        <w:rPr>
          <w:rFonts w:ascii="Times New Roman" w:eastAsia="Times New Roman" w:hAnsi="Times New Roman" w:cs="Times New Roman"/>
          <w:color w:val="000000"/>
          <w:sz w:val="27"/>
          <w:szCs w:val="27"/>
        </w:rPr>
        <w:t>Пилот отметил странное покалывание, аналогичное прохождению электрического тока.</w:t>
      </w:r>
    </w:p>
    <w:p w:rsidR="00B5668F" w:rsidRPr="00B5668F" w:rsidRDefault="00B5668F" w:rsidP="00B5668F">
      <w:pPr>
        <w:spacing w:after="0" w:line="240" w:lineRule="auto"/>
        <w:ind w:left="-1134"/>
        <w:rPr>
          <w:rFonts w:ascii="Times New Roman" w:eastAsia="Times New Roman" w:hAnsi="Times New Roman" w:cs="Times New Roman"/>
          <w:color w:val="000000"/>
          <w:sz w:val="27"/>
          <w:szCs w:val="27"/>
        </w:rPr>
      </w:pPr>
      <w:r w:rsidRPr="00B5668F">
        <w:rPr>
          <w:rFonts w:ascii="Times New Roman" w:eastAsia="Times New Roman" w:hAnsi="Times New Roman" w:cs="Times New Roman"/>
          <w:color w:val="000000"/>
          <w:sz w:val="27"/>
          <w:szCs w:val="27"/>
        </w:rPr>
        <w:t>Другие наблюдения сообщают о различных движениях растительности, которая, кажется, всасывается в небо, а также о завихрениях на земле с образованием пыли.</w:t>
      </w:r>
    </w:p>
    <w:p w:rsidR="00B5668F" w:rsidRPr="00B5668F" w:rsidRDefault="00B5668F" w:rsidP="00B5668F">
      <w:pPr>
        <w:spacing w:after="0" w:line="240" w:lineRule="auto"/>
        <w:ind w:left="-1134"/>
        <w:rPr>
          <w:rFonts w:ascii="Times New Roman" w:eastAsia="Times New Roman" w:hAnsi="Times New Roman" w:cs="Times New Roman"/>
          <w:color w:val="000000"/>
          <w:sz w:val="27"/>
          <w:szCs w:val="27"/>
        </w:rPr>
      </w:pPr>
    </w:p>
    <w:p w:rsidR="00B5668F" w:rsidRPr="00B5668F" w:rsidRDefault="00B5668F" w:rsidP="00B5668F">
      <w:pPr>
        <w:spacing w:after="0" w:line="240" w:lineRule="auto"/>
        <w:ind w:left="-1134"/>
        <w:rPr>
          <w:rFonts w:ascii="Times New Roman" w:eastAsia="Times New Roman" w:hAnsi="Times New Roman" w:cs="Times New Roman"/>
          <w:color w:val="000000"/>
          <w:sz w:val="27"/>
          <w:szCs w:val="27"/>
        </w:rPr>
      </w:pPr>
      <w:r w:rsidRPr="00B5668F">
        <w:rPr>
          <w:rFonts w:ascii="Times New Roman" w:eastAsia="Times New Roman" w:hAnsi="Times New Roman" w:cs="Times New Roman"/>
          <w:color w:val="000000"/>
          <w:sz w:val="27"/>
          <w:szCs w:val="27"/>
        </w:rPr>
        <w:t>Эти явления действительно можно объяснить экранным воздействием центростремительных излучений гравитации, в то же время оставляя нетронутым энергетический потенциал центробежных излучений между НЛО и землей.</w:t>
      </w:r>
    </w:p>
    <w:p w:rsidR="00B5668F" w:rsidRPr="00B5668F" w:rsidRDefault="00B5668F" w:rsidP="00B5668F">
      <w:pPr>
        <w:spacing w:after="0" w:line="240" w:lineRule="auto"/>
        <w:ind w:left="-1134"/>
        <w:rPr>
          <w:rFonts w:ascii="Times New Roman" w:eastAsia="Times New Roman" w:hAnsi="Times New Roman" w:cs="Times New Roman"/>
          <w:color w:val="000000"/>
          <w:sz w:val="27"/>
          <w:szCs w:val="27"/>
        </w:rPr>
      </w:pPr>
      <w:r w:rsidRPr="00B5668F">
        <w:rPr>
          <w:rFonts w:ascii="Times New Roman" w:eastAsia="Times New Roman" w:hAnsi="Times New Roman" w:cs="Times New Roman"/>
          <w:color w:val="000000"/>
          <w:sz w:val="27"/>
          <w:szCs w:val="27"/>
        </w:rPr>
        <w:t>Изучение этого механизма приводит к тому, что НЛО осуществляет своего рода деградацию сверхвысокой космической волновой энергии, превращая ее в волны большей длины и низкой частоты.</w:t>
      </w:r>
    </w:p>
    <w:p w:rsidR="00B5668F" w:rsidRPr="00B5668F" w:rsidRDefault="00B5668F" w:rsidP="00B5668F">
      <w:pPr>
        <w:spacing w:after="0" w:line="240" w:lineRule="auto"/>
        <w:ind w:left="-1134"/>
        <w:rPr>
          <w:rFonts w:ascii="Times New Roman" w:eastAsia="Times New Roman" w:hAnsi="Times New Roman" w:cs="Times New Roman"/>
          <w:color w:val="000000"/>
          <w:sz w:val="27"/>
          <w:szCs w:val="27"/>
        </w:rPr>
      </w:pPr>
      <w:r w:rsidRPr="00B5668F">
        <w:rPr>
          <w:rFonts w:ascii="Times New Roman" w:eastAsia="Times New Roman" w:hAnsi="Times New Roman" w:cs="Times New Roman"/>
          <w:color w:val="000000"/>
          <w:sz w:val="27"/>
          <w:szCs w:val="27"/>
        </w:rPr>
        <w:t>Таким образом, это будет эффект Комптона, который определяет себя таким образом :</w:t>
      </w:r>
    </w:p>
    <w:p w:rsidR="00B5668F" w:rsidRPr="00B5668F" w:rsidRDefault="00B5668F" w:rsidP="00B5668F">
      <w:pPr>
        <w:spacing w:after="0" w:line="240" w:lineRule="auto"/>
        <w:ind w:left="-1134"/>
        <w:rPr>
          <w:rFonts w:ascii="Times New Roman" w:eastAsia="Times New Roman" w:hAnsi="Times New Roman" w:cs="Times New Roman"/>
          <w:color w:val="000000"/>
          <w:sz w:val="27"/>
          <w:szCs w:val="27"/>
        </w:rPr>
      </w:pPr>
      <w:r w:rsidRPr="00B5668F">
        <w:rPr>
          <w:rFonts w:ascii="Times New Roman" w:eastAsia="Times New Roman" w:hAnsi="Times New Roman" w:cs="Times New Roman"/>
          <w:color w:val="000000"/>
          <w:sz w:val="27"/>
          <w:szCs w:val="27"/>
        </w:rPr>
        <w:t>Когда фотоны распространяются в пространстве, можно подумать, что их энергия и, как следствие, характерная частота не меняются.</w:t>
      </w:r>
    </w:p>
    <w:p w:rsidR="00B5668F" w:rsidRPr="00B5668F" w:rsidRDefault="00B5668F" w:rsidP="00B5668F">
      <w:pPr>
        <w:spacing w:after="0" w:line="240" w:lineRule="auto"/>
        <w:ind w:left="-1134"/>
        <w:rPr>
          <w:rFonts w:ascii="Times New Roman" w:eastAsia="Times New Roman" w:hAnsi="Times New Roman" w:cs="Times New Roman"/>
          <w:color w:val="000000"/>
          <w:sz w:val="27"/>
          <w:szCs w:val="27"/>
        </w:rPr>
      </w:pPr>
      <w:r w:rsidRPr="00B5668F">
        <w:rPr>
          <w:rFonts w:ascii="Times New Roman" w:eastAsia="Times New Roman" w:hAnsi="Times New Roman" w:cs="Times New Roman"/>
          <w:color w:val="000000"/>
          <w:sz w:val="27"/>
          <w:szCs w:val="27"/>
        </w:rPr>
        <w:t>Однако бывают случаи, когда может проявиться такая вариация.</w:t>
      </w:r>
    </w:p>
    <w:p w:rsidR="00B5668F" w:rsidRPr="00B5668F" w:rsidRDefault="00B5668F" w:rsidP="00B5668F">
      <w:pPr>
        <w:spacing w:after="0" w:line="240" w:lineRule="auto"/>
        <w:ind w:left="-1134"/>
        <w:rPr>
          <w:rFonts w:ascii="Times New Roman" w:eastAsia="Times New Roman" w:hAnsi="Times New Roman" w:cs="Times New Roman"/>
          <w:color w:val="000000"/>
          <w:sz w:val="27"/>
          <w:szCs w:val="27"/>
        </w:rPr>
      </w:pPr>
      <w:r w:rsidRPr="00B5668F">
        <w:rPr>
          <w:rFonts w:ascii="Times New Roman" w:eastAsia="Times New Roman" w:hAnsi="Times New Roman" w:cs="Times New Roman"/>
          <w:color w:val="000000"/>
          <w:sz w:val="27"/>
          <w:szCs w:val="27"/>
        </w:rPr>
        <w:t>Например, это можно наблюдать, когда луч рентгеновского излучения попадает в материю.</w:t>
      </w:r>
    </w:p>
    <w:p w:rsidR="00B5668F" w:rsidRPr="00B5668F" w:rsidRDefault="00B5668F" w:rsidP="00B5668F">
      <w:pPr>
        <w:spacing w:after="0" w:line="240" w:lineRule="auto"/>
        <w:ind w:left="-1134"/>
        <w:rPr>
          <w:rFonts w:ascii="Times New Roman" w:eastAsia="Times New Roman" w:hAnsi="Times New Roman" w:cs="Times New Roman"/>
          <w:color w:val="000000"/>
          <w:sz w:val="27"/>
          <w:szCs w:val="27"/>
        </w:rPr>
      </w:pPr>
      <w:r w:rsidRPr="00B5668F">
        <w:rPr>
          <w:rFonts w:ascii="Times New Roman" w:eastAsia="Times New Roman" w:hAnsi="Times New Roman" w:cs="Times New Roman"/>
          <w:color w:val="000000"/>
          <w:sz w:val="27"/>
          <w:szCs w:val="27"/>
        </w:rPr>
        <w:t>Тогда обнаруживается, что излучение подвергается понижению частоты и одновременно материя испускает более или менее быстрые электроны.</w:t>
      </w:r>
    </w:p>
    <w:p w:rsidR="0086160C" w:rsidRPr="0086160C" w:rsidRDefault="00B5668F" w:rsidP="0086160C">
      <w:pPr>
        <w:spacing w:after="0" w:line="240" w:lineRule="auto"/>
        <w:ind w:left="-1134"/>
        <w:rPr>
          <w:rFonts w:ascii="Times New Roman" w:eastAsia="Times New Roman" w:hAnsi="Times New Roman" w:cs="Times New Roman"/>
          <w:color w:val="000000"/>
          <w:sz w:val="27"/>
          <w:szCs w:val="27"/>
        </w:rPr>
      </w:pPr>
      <w:r w:rsidRPr="00B5668F">
        <w:rPr>
          <w:rFonts w:ascii="Times New Roman" w:eastAsia="Times New Roman" w:hAnsi="Times New Roman" w:cs="Times New Roman"/>
          <w:color w:val="000000"/>
          <w:sz w:val="27"/>
          <w:szCs w:val="27"/>
        </w:rPr>
        <w:t>Считается, что в этом случае происходит столкновение между фотоном и электроном в состоянии покоя. Он заимствует энергию из фотона, и если эта энергия больше, чем работа выхода электрона, он выходит из материи. Затем он говорит, что электрон</w:t>
      </w:r>
      <w:r w:rsidR="002E50DD">
        <w:rPr>
          <w:rFonts w:ascii="Times New Roman" w:eastAsia="Times New Roman" w:hAnsi="Times New Roman" w:cs="Times New Roman"/>
          <w:color w:val="000000"/>
          <w:sz w:val="27"/>
          <w:szCs w:val="27"/>
        </w:rPr>
        <w:t>ом -выхода</w:t>
      </w:r>
      <w:r w:rsidRPr="00B5668F">
        <w:rPr>
          <w:rFonts w:ascii="Times New Roman" w:eastAsia="Times New Roman" w:hAnsi="Times New Roman" w:cs="Times New Roman"/>
          <w:color w:val="000000"/>
          <w:sz w:val="27"/>
          <w:szCs w:val="27"/>
        </w:rPr>
        <w:t xml:space="preserve"> и его кинетическая энергия представляет собой энергию, вычитаемую из фотона за вычетом выходной работы </w:t>
      </w:r>
      <w:r w:rsidRPr="002E50DD">
        <w:rPr>
          <w:rFonts w:ascii="Times New Roman" w:eastAsia="Times New Roman" w:hAnsi="Times New Roman" w:cs="Times New Roman"/>
          <w:b/>
          <w:color w:val="000000"/>
          <w:sz w:val="27"/>
          <w:szCs w:val="27"/>
          <w:lang w:val="en-US"/>
        </w:rPr>
        <w:t>Wi</w:t>
      </w:r>
      <w:r w:rsidRPr="00B5668F">
        <w:rPr>
          <w:rFonts w:ascii="Times New Roman" w:eastAsia="Times New Roman" w:hAnsi="Times New Roman" w:cs="Times New Roman"/>
          <w:color w:val="000000"/>
          <w:sz w:val="27"/>
          <w:szCs w:val="27"/>
        </w:rPr>
        <w:t>. Фотон имеет снижение своей начальной частоты, и баланс явления может быть записан :</w:t>
      </w:r>
      <w:r w:rsidR="0086160C">
        <w:rPr>
          <w:rFonts w:ascii="Times New Roman" w:eastAsia="Times New Roman" w:hAnsi="Times New Roman" w:cs="Times New Roman"/>
          <w:color w:val="000000"/>
          <w:sz w:val="27"/>
          <w:szCs w:val="27"/>
        </w:rPr>
        <w:br/>
      </w:r>
      <w:r w:rsidR="0086160C">
        <w:rPr>
          <w:rFonts w:ascii="Times New Roman" w:eastAsia="Times New Roman" w:hAnsi="Times New Roman" w:cs="Times New Roman"/>
          <w:color w:val="000000"/>
          <w:sz w:val="27"/>
          <w:szCs w:val="27"/>
        </w:rPr>
        <w:br/>
      </w:r>
      <w:r w:rsidR="0086160C" w:rsidRPr="0086160C">
        <w:rPr>
          <w:rFonts w:ascii="Times New Roman" w:hAnsi="Times New Roman" w:cs="Times New Roman"/>
          <w:i/>
          <w:iCs/>
          <w:sz w:val="27"/>
          <w:szCs w:val="27"/>
        </w:rPr>
        <w:t xml:space="preserve"> </w:t>
      </w:r>
      <w:r w:rsidR="0086160C" w:rsidRPr="0086160C">
        <w:rPr>
          <w:rFonts w:ascii="Times New Roman" w:hAnsi="Times New Roman" w:cs="Times New Roman"/>
          <w:b/>
          <w:i/>
          <w:iCs/>
          <w:sz w:val="27"/>
          <w:szCs w:val="27"/>
        </w:rPr>
        <w:t>hv = hv - Wi – mv^</w:t>
      </w:r>
      <w:r w:rsidR="0086160C" w:rsidRPr="0086160C">
        <w:rPr>
          <w:rFonts w:ascii="Times New Roman" w:hAnsi="Times New Roman" w:cs="Times New Roman"/>
          <w:b/>
          <w:i/>
          <w:iCs/>
          <w:sz w:val="20"/>
          <w:szCs w:val="20"/>
        </w:rPr>
        <w:t xml:space="preserve">2 </w:t>
      </w:r>
      <w:r w:rsidR="0086160C" w:rsidRPr="0086160C">
        <w:rPr>
          <w:rFonts w:ascii="Times New Roman" w:hAnsi="Times New Roman" w:cs="Times New Roman"/>
          <w:b/>
          <w:i/>
          <w:iCs/>
          <w:sz w:val="27"/>
          <w:szCs w:val="27"/>
        </w:rPr>
        <w:t>/ 2</w:t>
      </w:r>
      <w:r w:rsidR="0086160C" w:rsidRPr="0086160C">
        <w:rPr>
          <w:rFonts w:ascii="Times New Roman" w:hAnsi="Times New Roman" w:cs="Times New Roman"/>
          <w:i/>
          <w:iCs/>
          <w:sz w:val="27"/>
          <w:szCs w:val="27"/>
        </w:rPr>
        <w:t xml:space="preserve"> </w:t>
      </w:r>
      <w:r w:rsidR="0086160C" w:rsidRPr="0086160C">
        <w:rPr>
          <w:rFonts w:ascii="Times New Roman" w:hAnsi="Times New Roman" w:cs="Times New Roman"/>
          <w:i/>
          <w:iCs/>
          <w:sz w:val="27"/>
          <w:szCs w:val="27"/>
        </w:rPr>
        <w:br/>
      </w:r>
      <w:r w:rsidR="0086160C" w:rsidRPr="0086160C">
        <w:rPr>
          <w:rFonts w:ascii="Times New Roman" w:hAnsi="Times New Roman" w:cs="Times New Roman"/>
          <w:i/>
          <w:iCs/>
          <w:sz w:val="27"/>
          <w:szCs w:val="27"/>
        </w:rPr>
        <w:br/>
      </w:r>
      <w:r w:rsidR="0086160C" w:rsidRPr="002E50DD">
        <w:rPr>
          <w:rFonts w:ascii="Times New Roman" w:eastAsia="Times New Roman" w:hAnsi="Times New Roman" w:cs="Times New Roman"/>
          <w:b/>
          <w:color w:val="000000"/>
          <w:sz w:val="27"/>
          <w:szCs w:val="27"/>
          <w:lang w:val="en-US"/>
        </w:rPr>
        <w:t>W</w:t>
      </w:r>
      <w:r w:rsidR="0086160C" w:rsidRPr="0086160C">
        <w:rPr>
          <w:rFonts w:ascii="Times New Roman" w:eastAsia="Times New Roman" w:hAnsi="Times New Roman" w:cs="Times New Roman"/>
          <w:color w:val="000000"/>
          <w:sz w:val="27"/>
          <w:szCs w:val="27"/>
        </w:rPr>
        <w:t xml:space="preserve"> время работы выход</w:t>
      </w:r>
      <w:r w:rsidR="0086160C">
        <w:rPr>
          <w:rFonts w:ascii="Times New Roman" w:eastAsia="Times New Roman" w:hAnsi="Times New Roman" w:cs="Times New Roman"/>
          <w:color w:val="000000"/>
          <w:sz w:val="27"/>
          <w:szCs w:val="27"/>
        </w:rPr>
        <w:t>а</w:t>
      </w:r>
      <w:r w:rsidR="0086160C" w:rsidRPr="0086160C">
        <w:rPr>
          <w:rFonts w:ascii="Times New Roman" w:eastAsia="Times New Roman" w:hAnsi="Times New Roman" w:cs="Times New Roman"/>
          <w:color w:val="000000"/>
          <w:sz w:val="27"/>
          <w:szCs w:val="27"/>
        </w:rPr>
        <w:t>.</w:t>
      </w:r>
    </w:p>
    <w:p w:rsidR="0086160C" w:rsidRPr="00B327B2" w:rsidRDefault="0086160C" w:rsidP="0086160C">
      <w:pPr>
        <w:spacing w:after="270" w:line="240" w:lineRule="auto"/>
        <w:ind w:left="-1134"/>
        <w:rPr>
          <w:rFonts w:ascii="Times New Roman" w:eastAsia="Times New Roman" w:hAnsi="Times New Roman" w:cs="Times New Roman"/>
          <w:color w:val="000000"/>
          <w:sz w:val="27"/>
          <w:szCs w:val="27"/>
        </w:rPr>
      </w:pPr>
      <w:r w:rsidRPr="0086160C">
        <w:rPr>
          <w:rFonts w:ascii="Times New Roman" w:eastAsia="Times New Roman" w:hAnsi="Times New Roman" w:cs="Times New Roman"/>
          <w:color w:val="000000"/>
          <w:sz w:val="27"/>
          <w:szCs w:val="27"/>
        </w:rPr>
        <w:t xml:space="preserve">Фотон рассеивается после удара угла 0, зависящего от угла атаки волны на плоскостях кристаллической решетки. Испускаемый электрон выходит с обычно большой энергией, которая должна включать релятивистскую коррекцию </w:t>
      </w:r>
      <w:r w:rsidRPr="00B327B2">
        <w:rPr>
          <w:rFonts w:ascii="Times New Roman" w:eastAsia="Times New Roman" w:hAnsi="Times New Roman" w:cs="Times New Roman"/>
          <w:color w:val="000000"/>
          <w:sz w:val="27"/>
          <w:szCs w:val="27"/>
        </w:rPr>
        <w:t>Лоренца.</w:t>
      </w:r>
    </w:p>
    <w:p w:rsidR="0086160C" w:rsidRPr="0086160C" w:rsidRDefault="0086160C" w:rsidP="0086160C">
      <w:pPr>
        <w:spacing w:after="270" w:line="240" w:lineRule="auto"/>
        <w:ind w:left="-1134"/>
        <w:rPr>
          <w:rFonts w:ascii="Times New Roman" w:eastAsia="Times New Roman" w:hAnsi="Times New Roman" w:cs="Times New Roman"/>
          <w:color w:val="000000"/>
          <w:sz w:val="27"/>
          <w:szCs w:val="27"/>
        </w:rPr>
      </w:pPr>
      <w:r w:rsidRPr="0086160C">
        <w:rPr>
          <w:rFonts w:ascii="Times New Roman" w:eastAsia="Times New Roman" w:hAnsi="Times New Roman" w:cs="Times New Roman"/>
          <w:color w:val="000000"/>
          <w:sz w:val="27"/>
          <w:szCs w:val="27"/>
        </w:rPr>
        <w:t>Изменение длины волны выражается формулой:</w:t>
      </w:r>
      <w:r w:rsidRPr="0086160C">
        <w:rPr>
          <w:rFonts w:ascii="Times New Roman" w:eastAsia="Times New Roman" w:hAnsi="Times New Roman" w:cs="Times New Roman"/>
          <w:color w:val="000000"/>
          <w:sz w:val="27"/>
          <w:szCs w:val="27"/>
        </w:rPr>
        <w:br/>
      </w:r>
      <w:r>
        <w:rPr>
          <w:rFonts w:ascii="Times New Roman" w:eastAsia="Times New Roman" w:hAnsi="Times New Roman" w:cs="Times New Roman"/>
          <w:noProof/>
          <w:color w:val="000000"/>
          <w:sz w:val="27"/>
          <w:szCs w:val="27"/>
        </w:rPr>
        <w:drawing>
          <wp:inline distT="0" distB="0" distL="0" distR="0">
            <wp:extent cx="4114800" cy="266065"/>
            <wp:effectExtent l="1905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73"/>
                    <a:srcRect/>
                    <a:stretch>
                      <a:fillRect/>
                    </a:stretch>
                  </pic:blipFill>
                  <pic:spPr bwMode="auto">
                    <a:xfrm>
                      <a:off x="0" y="0"/>
                      <a:ext cx="4114800" cy="266065"/>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7"/>
          <w:szCs w:val="27"/>
        </w:rPr>
        <w:br/>
      </w:r>
      <w:r w:rsidRPr="0086160C">
        <w:rPr>
          <w:rFonts w:ascii="Times New Roman" w:eastAsia="Times New Roman" w:hAnsi="Times New Roman" w:cs="Times New Roman"/>
          <w:color w:val="000000"/>
          <w:sz w:val="27"/>
          <w:szCs w:val="27"/>
        </w:rPr>
        <w:t>что соответствует максимуму 0,048</w:t>
      </w:r>
    </w:p>
    <w:p w:rsidR="0086160C" w:rsidRPr="0086160C" w:rsidRDefault="0086160C" w:rsidP="0086160C">
      <w:pPr>
        <w:spacing w:after="270" w:line="240" w:lineRule="auto"/>
        <w:ind w:left="-1134"/>
        <w:rPr>
          <w:rFonts w:ascii="Times New Roman" w:eastAsia="Times New Roman" w:hAnsi="Times New Roman" w:cs="Times New Roman"/>
          <w:color w:val="000000"/>
          <w:sz w:val="27"/>
          <w:szCs w:val="27"/>
        </w:rPr>
      </w:pPr>
      <w:r w:rsidRPr="0086160C">
        <w:rPr>
          <w:rFonts w:ascii="Times New Roman" w:eastAsia="Times New Roman" w:hAnsi="Times New Roman" w:cs="Times New Roman"/>
          <w:color w:val="000000"/>
          <w:sz w:val="27"/>
          <w:szCs w:val="27"/>
        </w:rPr>
        <w:t xml:space="preserve">Эта вариация не зависит от </w:t>
      </w:r>
      <w:r>
        <w:rPr>
          <w:rFonts w:ascii="Times New Roman" w:eastAsia="Times New Roman" w:hAnsi="Times New Roman" w:cs="Times New Roman"/>
          <w:color w:val="000000"/>
          <w:sz w:val="27"/>
          <w:szCs w:val="27"/>
        </w:rPr>
        <w:t xml:space="preserve">вещества </w:t>
      </w:r>
      <w:r w:rsidRPr="0086160C">
        <w:rPr>
          <w:rFonts w:ascii="Times New Roman" w:eastAsia="Times New Roman" w:hAnsi="Times New Roman" w:cs="Times New Roman"/>
          <w:color w:val="000000"/>
          <w:sz w:val="27"/>
          <w:szCs w:val="27"/>
        </w:rPr>
        <w:t>тела и падающей длины волны. Наблюдалось влияние на литий, бериллий, бор, углерод, натрий, магний, алюминий, медь, серебро и т.</w:t>
      </w:r>
    </w:p>
    <w:p w:rsidR="0086160C" w:rsidRPr="0086160C" w:rsidRDefault="0086160C" w:rsidP="0086160C">
      <w:pPr>
        <w:spacing w:after="270" w:line="240" w:lineRule="auto"/>
        <w:ind w:left="-1134"/>
        <w:rPr>
          <w:rFonts w:ascii="Times New Roman" w:eastAsia="Times New Roman" w:hAnsi="Times New Roman" w:cs="Times New Roman"/>
          <w:color w:val="000000"/>
          <w:sz w:val="27"/>
          <w:szCs w:val="27"/>
        </w:rPr>
      </w:pPr>
      <w:r w:rsidRPr="0086160C">
        <w:rPr>
          <w:rFonts w:ascii="Times New Roman" w:eastAsia="Times New Roman" w:hAnsi="Times New Roman" w:cs="Times New Roman"/>
          <w:color w:val="000000"/>
          <w:sz w:val="27"/>
          <w:szCs w:val="27"/>
        </w:rPr>
        <w:t>Диффузия тем более выражена, что атомный вес высок.</w:t>
      </w:r>
    </w:p>
    <w:p w:rsidR="0086160C" w:rsidRPr="0086160C" w:rsidRDefault="0086160C" w:rsidP="0086160C">
      <w:pPr>
        <w:spacing w:after="270" w:line="240" w:lineRule="auto"/>
        <w:ind w:left="-1134"/>
        <w:rPr>
          <w:rFonts w:ascii="Times New Roman" w:eastAsia="Times New Roman" w:hAnsi="Times New Roman" w:cs="Times New Roman"/>
          <w:color w:val="000000"/>
          <w:sz w:val="27"/>
          <w:szCs w:val="27"/>
        </w:rPr>
      </w:pPr>
      <w:r w:rsidRPr="0086160C">
        <w:rPr>
          <w:rFonts w:ascii="Times New Roman" w:eastAsia="Times New Roman" w:hAnsi="Times New Roman" w:cs="Times New Roman"/>
          <w:color w:val="000000"/>
          <w:sz w:val="27"/>
          <w:szCs w:val="27"/>
        </w:rPr>
        <w:t>Стоит отметить, что электрон можно считать покоящимся, потому что чем выше частота, тем ничтожнее в сравнении становится энергия, связывающая электрон с ядром.</w:t>
      </w:r>
    </w:p>
    <w:p w:rsidR="0086160C" w:rsidRPr="0086160C" w:rsidRDefault="0086160C" w:rsidP="0086160C">
      <w:pPr>
        <w:spacing w:after="270" w:line="240" w:lineRule="auto"/>
        <w:ind w:left="-1134"/>
        <w:rPr>
          <w:rFonts w:ascii="Times New Roman" w:eastAsia="Times New Roman" w:hAnsi="Times New Roman" w:cs="Times New Roman"/>
          <w:color w:val="000000"/>
          <w:sz w:val="27"/>
          <w:szCs w:val="27"/>
        </w:rPr>
      </w:pPr>
      <w:r w:rsidRPr="0086160C">
        <w:rPr>
          <w:rFonts w:ascii="Times New Roman" w:eastAsia="Times New Roman" w:hAnsi="Times New Roman" w:cs="Times New Roman"/>
          <w:color w:val="000000"/>
          <w:sz w:val="27"/>
          <w:szCs w:val="27"/>
        </w:rPr>
        <w:t xml:space="preserve">Эффект Комптона не наблюдается в видимом свете, потому что </w:t>
      </w:r>
      <w:r w:rsidRPr="0086160C">
        <w:rPr>
          <w:rFonts w:ascii="Times New Roman" w:eastAsia="Times New Roman" w:hAnsi="Times New Roman" w:cs="Times New Roman"/>
          <w:b/>
          <w:color w:val="000000"/>
          <w:sz w:val="27"/>
          <w:szCs w:val="27"/>
        </w:rPr>
        <w:t>hv</w:t>
      </w:r>
      <w:r w:rsidRPr="0086160C">
        <w:rPr>
          <w:rFonts w:ascii="Times New Roman" w:eastAsia="Times New Roman" w:hAnsi="Times New Roman" w:cs="Times New Roman"/>
          <w:color w:val="000000"/>
          <w:sz w:val="27"/>
          <w:szCs w:val="27"/>
        </w:rPr>
        <w:t xml:space="preserve"> недостаточно велик по сравнению с </w:t>
      </w:r>
      <w:r w:rsidRPr="0086160C">
        <w:rPr>
          <w:rFonts w:ascii="Times New Roman" w:eastAsia="Times New Roman" w:hAnsi="Times New Roman" w:cs="Times New Roman"/>
          <w:b/>
          <w:color w:val="000000"/>
          <w:sz w:val="27"/>
          <w:szCs w:val="27"/>
        </w:rPr>
        <w:t>eV</w:t>
      </w:r>
      <w:r w:rsidRPr="0086160C">
        <w:rPr>
          <w:rFonts w:ascii="Times New Roman" w:eastAsia="Times New Roman" w:hAnsi="Times New Roman" w:cs="Times New Roman"/>
          <w:color w:val="000000"/>
          <w:sz w:val="27"/>
          <w:szCs w:val="27"/>
        </w:rPr>
        <w:t xml:space="preserve"> или </w:t>
      </w:r>
      <w:r w:rsidRPr="0086160C">
        <w:rPr>
          <w:rFonts w:ascii="Times New Roman" w:eastAsia="Times New Roman" w:hAnsi="Times New Roman" w:cs="Times New Roman"/>
          <w:b/>
          <w:color w:val="000000"/>
          <w:sz w:val="27"/>
          <w:szCs w:val="27"/>
        </w:rPr>
        <w:t>W</w:t>
      </w:r>
      <w:r w:rsidRPr="0086160C">
        <w:rPr>
          <w:rFonts w:ascii="Times New Roman" w:eastAsia="Times New Roman" w:hAnsi="Times New Roman" w:cs="Times New Roman"/>
          <w:color w:val="000000"/>
          <w:sz w:val="27"/>
          <w:szCs w:val="27"/>
        </w:rPr>
        <w:t>.</w:t>
      </w:r>
    </w:p>
    <w:p w:rsidR="0086160C" w:rsidRPr="0086160C" w:rsidRDefault="0086160C" w:rsidP="0086160C">
      <w:pPr>
        <w:spacing w:after="270" w:line="240" w:lineRule="auto"/>
        <w:ind w:left="-1134"/>
        <w:rPr>
          <w:rFonts w:ascii="Times New Roman" w:eastAsia="Times New Roman" w:hAnsi="Times New Roman" w:cs="Times New Roman"/>
          <w:color w:val="000000"/>
          <w:sz w:val="27"/>
          <w:szCs w:val="27"/>
        </w:rPr>
      </w:pPr>
      <w:r w:rsidRPr="0086160C">
        <w:rPr>
          <w:rFonts w:ascii="Times New Roman" w:eastAsia="Times New Roman" w:hAnsi="Times New Roman" w:cs="Times New Roman"/>
          <w:color w:val="000000"/>
          <w:sz w:val="27"/>
          <w:szCs w:val="27"/>
        </w:rPr>
        <w:t>Таким образом, кажется, что существует идеальная аналогия между НЛО по отношению к ультравысокому электро-магнитному излучению и стеклянным подносом, окрашенным в красный цвет.</w:t>
      </w:r>
    </w:p>
    <w:p w:rsidR="008D6E6A" w:rsidRDefault="0086160C" w:rsidP="00547805">
      <w:pPr>
        <w:spacing w:after="270" w:line="240" w:lineRule="auto"/>
        <w:ind w:left="-1134"/>
        <w:rPr>
          <w:rFonts w:ascii="Times New Roman" w:eastAsia="Times New Roman" w:hAnsi="Times New Roman" w:cs="Times New Roman"/>
          <w:b/>
          <w:bCs/>
          <w:color w:val="000000"/>
          <w:sz w:val="27"/>
          <w:szCs w:val="27"/>
        </w:rPr>
      </w:pPr>
      <w:r w:rsidRPr="0086160C">
        <w:rPr>
          <w:rFonts w:ascii="Times New Roman" w:eastAsia="Times New Roman" w:hAnsi="Times New Roman" w:cs="Times New Roman"/>
          <w:color w:val="000000"/>
          <w:sz w:val="27"/>
          <w:szCs w:val="27"/>
        </w:rPr>
        <w:t>Если мы облучаем диск сверху мощным полихроматическим светом, а снизу гораздо менее мощным источником, то бесспорно, что полученное радиационное давление на высокие и низкие части диска будет изменено прозрачностью среды к излучению, причем причем часть лучей будет рассеиваться сбоку.</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547805" w:rsidRPr="00547805">
        <w:rPr>
          <w:rFonts w:ascii="Times New Roman" w:eastAsia="Times New Roman" w:hAnsi="Times New Roman" w:cs="Times New Roman"/>
          <w:color w:val="000000"/>
          <w:sz w:val="27"/>
          <w:szCs w:val="27"/>
        </w:rPr>
        <w:t xml:space="preserve">Таким образом, НЛО может быть спроектирован как состоящий из двух двухъярусных дисков, причем основание состоит из сверхплотного материала, </w:t>
      </w:r>
      <w:r w:rsidR="00547805">
        <w:rPr>
          <w:rFonts w:ascii="Times New Roman" w:eastAsia="Times New Roman" w:hAnsi="Times New Roman" w:cs="Times New Roman"/>
          <w:color w:val="000000"/>
          <w:sz w:val="27"/>
          <w:szCs w:val="27"/>
        </w:rPr>
        <w:t xml:space="preserve">и </w:t>
      </w:r>
      <w:r w:rsidR="00547805" w:rsidRPr="00547805">
        <w:rPr>
          <w:rFonts w:ascii="Times New Roman" w:eastAsia="Times New Roman" w:hAnsi="Times New Roman" w:cs="Times New Roman"/>
          <w:color w:val="000000"/>
          <w:sz w:val="27"/>
          <w:szCs w:val="27"/>
        </w:rPr>
        <w:t>верхнего диска, из материала типа для лазера, испускающего энергию, получаемую им по вертикали с верх</w:t>
      </w:r>
      <w:r w:rsidR="00547805">
        <w:rPr>
          <w:rFonts w:ascii="Times New Roman" w:eastAsia="Times New Roman" w:hAnsi="Times New Roman" w:cs="Times New Roman"/>
          <w:color w:val="000000"/>
          <w:sz w:val="27"/>
          <w:szCs w:val="27"/>
        </w:rPr>
        <w:t>у</w:t>
      </w:r>
      <w:r w:rsidR="00547805" w:rsidRPr="00547805">
        <w:rPr>
          <w:rFonts w:ascii="Times New Roman" w:eastAsia="Times New Roman" w:hAnsi="Times New Roman" w:cs="Times New Roman"/>
          <w:color w:val="000000"/>
          <w:sz w:val="27"/>
          <w:szCs w:val="27"/>
        </w:rPr>
        <w:t>(рис. 46).</w:t>
      </w:r>
      <w:r w:rsidR="00547805">
        <w:rPr>
          <w:rFonts w:ascii="Times New Roman" w:eastAsia="Times New Roman" w:hAnsi="Times New Roman" w:cs="Times New Roman"/>
          <w:color w:val="000000"/>
          <w:sz w:val="27"/>
          <w:szCs w:val="27"/>
        </w:rPr>
        <w:br/>
      </w:r>
      <w:r w:rsidR="00547805">
        <w:rPr>
          <w:rFonts w:ascii="Times New Roman" w:eastAsia="Times New Roman" w:hAnsi="Times New Roman" w:cs="Times New Roman"/>
          <w:noProof/>
          <w:color w:val="000000"/>
          <w:sz w:val="27"/>
          <w:szCs w:val="27"/>
        </w:rPr>
        <w:drawing>
          <wp:inline distT="0" distB="0" distL="0" distR="0">
            <wp:extent cx="5940425" cy="2234129"/>
            <wp:effectExtent l="19050" t="0" r="3175"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74"/>
                    <a:srcRect/>
                    <a:stretch>
                      <a:fillRect/>
                    </a:stretch>
                  </pic:blipFill>
                  <pic:spPr bwMode="auto">
                    <a:xfrm>
                      <a:off x="0" y="0"/>
                      <a:ext cx="5940425" cy="2234129"/>
                    </a:xfrm>
                    <a:prstGeom prst="rect">
                      <a:avLst/>
                    </a:prstGeom>
                    <a:noFill/>
                    <a:ln w="9525">
                      <a:noFill/>
                      <a:miter lim="800000"/>
                      <a:headEnd/>
                      <a:tailEnd/>
                    </a:ln>
                  </pic:spPr>
                </pic:pic>
              </a:graphicData>
            </a:graphic>
          </wp:inline>
        </w:drawing>
      </w:r>
      <w:r w:rsidR="00547805">
        <w:rPr>
          <w:rFonts w:ascii="Times New Roman" w:eastAsia="Times New Roman" w:hAnsi="Times New Roman" w:cs="Times New Roman"/>
          <w:color w:val="000000"/>
          <w:sz w:val="27"/>
          <w:szCs w:val="27"/>
        </w:rPr>
        <w:br/>
      </w:r>
      <w:r w:rsidR="00547805" w:rsidRPr="00547805">
        <w:rPr>
          <w:rFonts w:ascii="Times New Roman" w:eastAsia="Times New Roman" w:hAnsi="Times New Roman" w:cs="Times New Roman"/>
          <w:b/>
          <w:color w:val="000000"/>
          <w:sz w:val="27"/>
          <w:szCs w:val="27"/>
        </w:rPr>
        <w:t>Рисунок 46</w:t>
      </w:r>
      <w:r w:rsidR="0043382C">
        <w:rPr>
          <w:rFonts w:ascii="Times New Roman" w:eastAsia="Times New Roman" w:hAnsi="Times New Roman" w:cs="Times New Roman"/>
          <w:color w:val="000000"/>
          <w:sz w:val="27"/>
          <w:szCs w:val="27"/>
        </w:rPr>
        <w:pict>
          <v:rect id="_x0000_i1121" style="width:1015.55pt;height:1.65pt" o:hrpct="0" o:hralign="center" o:hrstd="t" o:hr="t" fillcolor="#a0a0a0" stroked="f"/>
        </w:pict>
      </w:r>
      <w:r w:rsidR="008D6E6A">
        <w:rPr>
          <w:rFonts w:ascii="Times New Roman" w:eastAsia="Times New Roman" w:hAnsi="Times New Roman" w:cs="Times New Roman"/>
          <w:color w:val="000000"/>
          <w:sz w:val="27"/>
          <w:szCs w:val="27"/>
        </w:rPr>
        <w:br/>
      </w:r>
      <w:r w:rsidR="008D6E6A">
        <w:rPr>
          <w:rFonts w:ascii="Times New Roman" w:eastAsia="Times New Roman" w:hAnsi="Times New Roman" w:cs="Times New Roman"/>
          <w:b/>
          <w:bCs/>
          <w:color w:val="000000"/>
          <w:sz w:val="27"/>
          <w:szCs w:val="27"/>
        </w:rPr>
        <w:t xml:space="preserve"> </w:t>
      </w:r>
      <w:r w:rsidR="008D6E6A">
        <w:rPr>
          <w:rFonts w:ascii="Times New Roman" w:eastAsia="Times New Roman" w:hAnsi="Times New Roman" w:cs="Times New Roman"/>
          <w:b/>
          <w:bCs/>
          <w:color w:val="000000"/>
          <w:sz w:val="27"/>
          <w:szCs w:val="27"/>
        </w:rPr>
        <w:br/>
      </w:r>
    </w:p>
    <w:p w:rsidR="006915CA" w:rsidRPr="00547805" w:rsidRDefault="008D6E6A" w:rsidP="008D6E6A">
      <w:pPr>
        <w:spacing w:after="270" w:line="240" w:lineRule="auto"/>
        <w:ind w:left="-1134"/>
        <w:jc w:val="center"/>
        <w:rPr>
          <w:rFonts w:ascii="Times New Roman" w:eastAsia="Times New Roman" w:hAnsi="Times New Roman" w:cs="Times New Roman"/>
          <w:color w:val="000000"/>
          <w:sz w:val="27"/>
          <w:szCs w:val="27"/>
        </w:rPr>
      </w:pPr>
      <w:r w:rsidRPr="008D6E6A">
        <w:rPr>
          <w:rFonts w:ascii="Times New Roman" w:eastAsia="Times New Roman" w:hAnsi="Times New Roman" w:cs="Times New Roman"/>
          <w:b/>
          <w:bCs/>
          <w:color w:val="000000"/>
          <w:sz w:val="27"/>
          <w:szCs w:val="27"/>
        </w:rPr>
        <w:t>АНАТОМИЯ ЛАЗЕРА :</w:t>
      </w:r>
    </w:p>
    <w:p w:rsidR="008D6E6A" w:rsidRPr="008D6E6A" w:rsidRDefault="008D6E6A" w:rsidP="008D6E6A">
      <w:pPr>
        <w:spacing w:after="0" w:line="240" w:lineRule="auto"/>
        <w:ind w:left="-1134"/>
        <w:rPr>
          <w:rFonts w:ascii="Times New Roman" w:eastAsia="Times New Roman" w:hAnsi="Times New Roman" w:cs="Times New Roman"/>
          <w:color w:val="000000"/>
          <w:sz w:val="27"/>
          <w:szCs w:val="27"/>
        </w:rPr>
      </w:pPr>
      <w:r w:rsidRPr="008D6E6A">
        <w:rPr>
          <w:rFonts w:ascii="Times New Roman" w:eastAsia="Times New Roman" w:hAnsi="Times New Roman" w:cs="Times New Roman"/>
          <w:color w:val="000000"/>
          <w:sz w:val="27"/>
          <w:szCs w:val="27"/>
        </w:rPr>
        <w:t xml:space="preserve">Лазер в основном состоит из газообразной или твердой жидкой среды, содержащей атомы в состоянии возбуждения, которые </w:t>
      </w:r>
      <w:r w:rsidR="000E4B40">
        <w:rPr>
          <w:rFonts w:ascii="Times New Roman" w:eastAsia="Times New Roman" w:hAnsi="Times New Roman" w:cs="Times New Roman"/>
          <w:color w:val="000000"/>
          <w:sz w:val="27"/>
          <w:szCs w:val="27"/>
        </w:rPr>
        <w:t>возбуждаются</w:t>
      </w:r>
      <w:r w:rsidRPr="008D6E6A">
        <w:rPr>
          <w:rFonts w:ascii="Times New Roman" w:eastAsia="Times New Roman" w:hAnsi="Times New Roman" w:cs="Times New Roman"/>
          <w:color w:val="000000"/>
          <w:sz w:val="27"/>
          <w:szCs w:val="27"/>
        </w:rPr>
        <w:t xml:space="preserve"> в соответствии с на</w:t>
      </w:r>
      <w:r w:rsidR="000E4B40">
        <w:rPr>
          <w:rFonts w:ascii="Times New Roman" w:eastAsia="Times New Roman" w:hAnsi="Times New Roman" w:cs="Times New Roman"/>
          <w:color w:val="000000"/>
          <w:sz w:val="27"/>
          <w:szCs w:val="27"/>
        </w:rPr>
        <w:t>качкой</w:t>
      </w:r>
      <w:r w:rsidRPr="008D6E6A">
        <w:rPr>
          <w:rFonts w:ascii="Times New Roman" w:eastAsia="Times New Roman" w:hAnsi="Times New Roman" w:cs="Times New Roman"/>
          <w:color w:val="000000"/>
          <w:sz w:val="27"/>
          <w:szCs w:val="27"/>
        </w:rPr>
        <w:t>, чтобы иметь концентрации атомов в том же состоянии возбуждения.</w:t>
      </w:r>
      <w:r w:rsidR="000E4B40">
        <w:rPr>
          <w:rFonts w:ascii="Times New Roman" w:eastAsia="Times New Roman" w:hAnsi="Times New Roman" w:cs="Times New Roman"/>
          <w:color w:val="000000"/>
          <w:sz w:val="27"/>
          <w:szCs w:val="27"/>
        </w:rPr>
        <w:br/>
      </w:r>
    </w:p>
    <w:p w:rsidR="008D6E6A" w:rsidRPr="008D6E6A" w:rsidRDefault="008D6E6A" w:rsidP="008D6E6A">
      <w:pPr>
        <w:spacing w:after="0" w:line="240" w:lineRule="auto"/>
        <w:ind w:left="-1134"/>
        <w:rPr>
          <w:rFonts w:ascii="Times New Roman" w:eastAsia="Times New Roman" w:hAnsi="Times New Roman" w:cs="Times New Roman"/>
          <w:color w:val="000000"/>
          <w:sz w:val="27"/>
          <w:szCs w:val="27"/>
        </w:rPr>
      </w:pPr>
      <w:r w:rsidRPr="008D6E6A">
        <w:rPr>
          <w:rFonts w:ascii="Times New Roman" w:eastAsia="Times New Roman" w:hAnsi="Times New Roman" w:cs="Times New Roman"/>
          <w:color w:val="000000"/>
          <w:sz w:val="27"/>
          <w:szCs w:val="27"/>
        </w:rPr>
        <w:t>Это состояние неустойчиво и самопроизвольно возвращается в норму, испуская фазовый световой поток, направление которого зависит от устройства.</w:t>
      </w:r>
    </w:p>
    <w:p w:rsidR="008D6E6A" w:rsidRPr="008D6E6A" w:rsidRDefault="008D6E6A" w:rsidP="008D6E6A">
      <w:pPr>
        <w:spacing w:after="0" w:line="240" w:lineRule="auto"/>
        <w:ind w:left="-1134"/>
        <w:rPr>
          <w:rFonts w:ascii="Times New Roman" w:eastAsia="Times New Roman" w:hAnsi="Times New Roman" w:cs="Times New Roman"/>
          <w:color w:val="000000"/>
          <w:sz w:val="27"/>
          <w:szCs w:val="27"/>
        </w:rPr>
      </w:pPr>
      <w:r w:rsidRPr="008D6E6A">
        <w:rPr>
          <w:rFonts w:ascii="Times New Roman" w:eastAsia="Times New Roman" w:hAnsi="Times New Roman" w:cs="Times New Roman"/>
          <w:color w:val="000000"/>
          <w:sz w:val="27"/>
          <w:szCs w:val="27"/>
        </w:rPr>
        <w:t>Существует несколько типов лазеров, использующих различные вещества, чьи атомы в жидком или твердом газообразном состоянии имеют беспорядочные частоты колебаний, и так же, как магнетизм практически не проявляется в большинстве химических тел, потому что результат всех атомных или молекулярных полей равен нулю из-за их ориентации во всех направлениях пространства, колебательное состояние любого вещества, по-видимому, не дает никаких результатов по той же причине.</w:t>
      </w:r>
      <w:r w:rsidR="000E4B40">
        <w:rPr>
          <w:rFonts w:ascii="Times New Roman" w:eastAsia="Times New Roman" w:hAnsi="Times New Roman" w:cs="Times New Roman"/>
          <w:color w:val="000000"/>
          <w:sz w:val="27"/>
          <w:szCs w:val="27"/>
        </w:rPr>
        <w:br/>
      </w:r>
    </w:p>
    <w:p w:rsidR="008D6E6A" w:rsidRPr="008D6E6A" w:rsidRDefault="008D6E6A" w:rsidP="008D6E6A">
      <w:pPr>
        <w:spacing w:after="0" w:line="240" w:lineRule="auto"/>
        <w:ind w:left="-1134"/>
        <w:rPr>
          <w:rFonts w:ascii="Times New Roman" w:eastAsia="Times New Roman" w:hAnsi="Times New Roman" w:cs="Times New Roman"/>
          <w:color w:val="000000"/>
          <w:sz w:val="27"/>
          <w:szCs w:val="27"/>
        </w:rPr>
      </w:pPr>
      <w:r w:rsidRPr="008D6E6A">
        <w:rPr>
          <w:rFonts w:ascii="Times New Roman" w:eastAsia="Times New Roman" w:hAnsi="Times New Roman" w:cs="Times New Roman"/>
          <w:color w:val="000000"/>
          <w:sz w:val="27"/>
          <w:szCs w:val="27"/>
        </w:rPr>
        <w:t>Оказывается, фазирование всех атомов должно давать особое состояние материи, особенно если они возбуждены.</w:t>
      </w:r>
      <w:r w:rsidR="000E4B40">
        <w:rPr>
          <w:rFonts w:ascii="Times New Roman" w:eastAsia="Times New Roman" w:hAnsi="Times New Roman" w:cs="Times New Roman"/>
          <w:color w:val="000000"/>
          <w:sz w:val="27"/>
          <w:szCs w:val="27"/>
        </w:rPr>
        <w:br/>
      </w:r>
    </w:p>
    <w:p w:rsidR="008D6E6A" w:rsidRPr="008D6E6A" w:rsidRDefault="008D6E6A" w:rsidP="008D6E6A">
      <w:pPr>
        <w:spacing w:after="0" w:line="240" w:lineRule="auto"/>
        <w:ind w:left="-1134"/>
        <w:rPr>
          <w:rFonts w:ascii="Times New Roman" w:eastAsia="Times New Roman" w:hAnsi="Times New Roman" w:cs="Times New Roman"/>
          <w:color w:val="000000"/>
          <w:sz w:val="27"/>
          <w:szCs w:val="27"/>
        </w:rPr>
      </w:pPr>
      <w:r w:rsidRPr="008D6E6A">
        <w:rPr>
          <w:rFonts w:ascii="Times New Roman" w:eastAsia="Times New Roman" w:hAnsi="Times New Roman" w:cs="Times New Roman"/>
          <w:color w:val="000000"/>
          <w:sz w:val="27"/>
          <w:szCs w:val="27"/>
        </w:rPr>
        <w:t>В физике известны полупроводниковые лазеры, теория которых такова.</w:t>
      </w:r>
    </w:p>
    <w:p w:rsidR="008D6E6A" w:rsidRPr="008D6E6A" w:rsidRDefault="008D6E6A" w:rsidP="008D6E6A">
      <w:pPr>
        <w:spacing w:after="0" w:line="240" w:lineRule="auto"/>
        <w:ind w:left="-1134"/>
        <w:rPr>
          <w:rFonts w:ascii="Times New Roman" w:eastAsia="Times New Roman" w:hAnsi="Times New Roman" w:cs="Times New Roman"/>
          <w:color w:val="000000"/>
          <w:sz w:val="27"/>
          <w:szCs w:val="27"/>
        </w:rPr>
      </w:pPr>
      <w:r w:rsidRPr="008D6E6A">
        <w:rPr>
          <w:rFonts w:ascii="Times New Roman" w:eastAsia="Times New Roman" w:hAnsi="Times New Roman" w:cs="Times New Roman"/>
          <w:color w:val="000000"/>
          <w:sz w:val="27"/>
          <w:szCs w:val="27"/>
        </w:rPr>
        <w:t xml:space="preserve">В кристалле электроны могут занимать определенные уровни, соответствующие энергетическим полосам. В полупроводнике n-типа последняя полоса, занятая электронами, поставляемыми примесью (донором), составляет полосу проводимости. В полупроводнике p-типа последняя полоса содержит отверстия, иногда занятые электронами, захваченными примесями (акцепторами), это валентная полоса. </w:t>
      </w:r>
      <w:r w:rsidR="000E4B40">
        <w:rPr>
          <w:rFonts w:ascii="Times New Roman" w:eastAsia="Times New Roman" w:hAnsi="Times New Roman" w:cs="Times New Roman"/>
          <w:color w:val="000000"/>
          <w:sz w:val="27"/>
          <w:szCs w:val="27"/>
        </w:rPr>
        <w:br/>
      </w:r>
      <w:r w:rsidRPr="008D6E6A">
        <w:rPr>
          <w:rFonts w:ascii="Times New Roman" w:eastAsia="Times New Roman" w:hAnsi="Times New Roman" w:cs="Times New Roman"/>
          <w:color w:val="000000"/>
          <w:sz w:val="27"/>
          <w:szCs w:val="27"/>
        </w:rPr>
        <w:t>В случае p-n-перехода можно передать электрон из валентной полосы в полосу проводимости при условии, что он будет обеспечивать энергию, по крайней мере равную</w:t>
      </w:r>
    </w:p>
    <w:p w:rsidR="008D6E6A" w:rsidRPr="008D6E6A" w:rsidRDefault="008D6E6A" w:rsidP="008D6E6A">
      <w:pPr>
        <w:spacing w:after="0" w:line="240" w:lineRule="auto"/>
        <w:ind w:left="-1134"/>
        <w:rPr>
          <w:rFonts w:ascii="Times New Roman" w:eastAsia="Times New Roman" w:hAnsi="Times New Roman" w:cs="Times New Roman"/>
          <w:color w:val="000000"/>
          <w:sz w:val="27"/>
          <w:szCs w:val="27"/>
        </w:rPr>
      </w:pPr>
      <w:r w:rsidRPr="008D6E6A">
        <w:rPr>
          <w:rFonts w:ascii="Times New Roman" w:eastAsia="Times New Roman" w:hAnsi="Times New Roman" w:cs="Times New Roman"/>
          <w:color w:val="000000"/>
          <w:sz w:val="27"/>
          <w:szCs w:val="27"/>
        </w:rPr>
        <w:t xml:space="preserve">разница в уровнях энергии двух полос, это энергия активации </w:t>
      </w:r>
      <w:r w:rsidR="003E1833" w:rsidRPr="003E1833">
        <w:rPr>
          <w:rFonts w:ascii="Times New Roman" w:hAnsi="Times New Roman" w:cs="Times New Roman"/>
          <w:b/>
          <w:i/>
          <w:iCs/>
          <w:sz w:val="27"/>
          <w:szCs w:val="27"/>
        </w:rPr>
        <w:t>E</w:t>
      </w:r>
      <w:r w:rsidR="003E1833" w:rsidRPr="003E1833">
        <w:rPr>
          <w:rFonts w:ascii="Times New Roman" w:hAnsi="Times New Roman" w:cs="Times New Roman"/>
          <w:b/>
          <w:sz w:val="27"/>
          <w:szCs w:val="27"/>
        </w:rPr>
        <w:t>a</w:t>
      </w:r>
      <w:r w:rsidRPr="008D6E6A">
        <w:rPr>
          <w:rFonts w:ascii="Times New Roman" w:eastAsia="Times New Roman" w:hAnsi="Times New Roman" w:cs="Times New Roman"/>
          <w:color w:val="000000"/>
          <w:sz w:val="27"/>
          <w:szCs w:val="27"/>
        </w:rPr>
        <w:t>. Для полупроводника в нормальном состоянии электроны встречаются в валентной полосе; путем возбуждения они перемещаются в полосу проводимости.</w:t>
      </w:r>
      <w:r w:rsidR="003E1833">
        <w:rPr>
          <w:rFonts w:ascii="Times New Roman" w:eastAsia="Times New Roman" w:hAnsi="Times New Roman" w:cs="Times New Roman"/>
          <w:color w:val="000000"/>
          <w:sz w:val="27"/>
          <w:szCs w:val="27"/>
        </w:rPr>
        <w:br/>
      </w:r>
    </w:p>
    <w:p w:rsidR="008D6E6A" w:rsidRPr="008D6E6A" w:rsidRDefault="008D6E6A" w:rsidP="008D6E6A">
      <w:pPr>
        <w:spacing w:after="0" w:line="240" w:lineRule="auto"/>
        <w:ind w:left="-1134"/>
        <w:rPr>
          <w:rFonts w:ascii="Times New Roman" w:eastAsia="Times New Roman" w:hAnsi="Times New Roman" w:cs="Times New Roman"/>
          <w:color w:val="000000"/>
          <w:sz w:val="27"/>
          <w:szCs w:val="27"/>
        </w:rPr>
      </w:pPr>
      <w:r w:rsidRPr="008D6E6A">
        <w:rPr>
          <w:rFonts w:ascii="Times New Roman" w:eastAsia="Times New Roman" w:hAnsi="Times New Roman" w:cs="Times New Roman"/>
          <w:color w:val="000000"/>
          <w:sz w:val="27"/>
          <w:szCs w:val="27"/>
        </w:rPr>
        <w:t xml:space="preserve">Возвращение в </w:t>
      </w:r>
      <w:r w:rsidR="003E1833">
        <w:rPr>
          <w:rFonts w:ascii="Times New Roman" w:eastAsia="Times New Roman" w:hAnsi="Times New Roman" w:cs="Times New Roman"/>
          <w:color w:val="000000"/>
          <w:sz w:val="27"/>
          <w:szCs w:val="27"/>
        </w:rPr>
        <w:t>начальное</w:t>
      </w:r>
      <w:r w:rsidRPr="008D6E6A">
        <w:rPr>
          <w:rFonts w:ascii="Times New Roman" w:eastAsia="Times New Roman" w:hAnsi="Times New Roman" w:cs="Times New Roman"/>
          <w:color w:val="000000"/>
          <w:sz w:val="27"/>
          <w:szCs w:val="27"/>
        </w:rPr>
        <w:t xml:space="preserve"> состояние происходит с </w:t>
      </w:r>
      <w:r w:rsidR="003E1833">
        <w:rPr>
          <w:rFonts w:ascii="Times New Roman" w:eastAsia="Times New Roman" w:hAnsi="Times New Roman" w:cs="Times New Roman"/>
          <w:color w:val="000000"/>
          <w:sz w:val="27"/>
          <w:szCs w:val="27"/>
        </w:rPr>
        <w:t>испусканием</w:t>
      </w:r>
      <w:r w:rsidRPr="008D6E6A">
        <w:rPr>
          <w:rFonts w:ascii="Times New Roman" w:eastAsia="Times New Roman" w:hAnsi="Times New Roman" w:cs="Times New Roman"/>
          <w:color w:val="000000"/>
          <w:sz w:val="27"/>
          <w:szCs w:val="27"/>
        </w:rPr>
        <w:t xml:space="preserve"> излучения, находящегося в инфракрасной зоне. Поэтому было интересно стимулировать это излучение, чтобы получить лазерный эффект. Для этого создается инверсия популяции путем </w:t>
      </w:r>
      <w:r w:rsidR="003E1833">
        <w:rPr>
          <w:rFonts w:ascii="Times New Roman" w:eastAsia="Times New Roman" w:hAnsi="Times New Roman" w:cs="Times New Roman"/>
          <w:color w:val="000000"/>
          <w:sz w:val="27"/>
          <w:szCs w:val="27"/>
        </w:rPr>
        <w:t>добавления</w:t>
      </w:r>
      <w:r w:rsidRPr="008D6E6A">
        <w:rPr>
          <w:rFonts w:ascii="Times New Roman" w:eastAsia="Times New Roman" w:hAnsi="Times New Roman" w:cs="Times New Roman"/>
          <w:color w:val="000000"/>
          <w:sz w:val="27"/>
          <w:szCs w:val="27"/>
        </w:rPr>
        <w:t xml:space="preserve"> электронов в p-n-соединение ; зона контакта полупроводников служит усилительной средой, а частота колебаний определяется зазором между двумя проводящими и валентными полосами.</w:t>
      </w:r>
      <w:r w:rsidR="003E1833">
        <w:rPr>
          <w:rFonts w:ascii="Times New Roman" w:eastAsia="Times New Roman" w:hAnsi="Times New Roman" w:cs="Times New Roman"/>
          <w:color w:val="000000"/>
          <w:sz w:val="27"/>
          <w:szCs w:val="27"/>
        </w:rPr>
        <w:br/>
      </w:r>
    </w:p>
    <w:p w:rsidR="008D6E6A" w:rsidRPr="008D6E6A" w:rsidRDefault="008D6E6A" w:rsidP="008D6E6A">
      <w:pPr>
        <w:spacing w:after="0" w:line="240" w:lineRule="auto"/>
        <w:ind w:left="-1134"/>
        <w:rPr>
          <w:rFonts w:ascii="Times New Roman" w:eastAsia="Times New Roman" w:hAnsi="Times New Roman" w:cs="Times New Roman"/>
          <w:color w:val="000000"/>
          <w:sz w:val="27"/>
          <w:szCs w:val="27"/>
        </w:rPr>
      </w:pPr>
      <w:r w:rsidRPr="008D6E6A">
        <w:rPr>
          <w:rFonts w:ascii="Times New Roman" w:eastAsia="Times New Roman" w:hAnsi="Times New Roman" w:cs="Times New Roman"/>
          <w:color w:val="000000"/>
          <w:sz w:val="27"/>
          <w:szCs w:val="27"/>
        </w:rPr>
        <w:t>При интенсивном токе</w:t>
      </w:r>
      <w:r w:rsidR="003E1833">
        <w:rPr>
          <w:rFonts w:ascii="Times New Roman" w:eastAsia="Times New Roman" w:hAnsi="Times New Roman" w:cs="Times New Roman"/>
          <w:color w:val="000000"/>
          <w:sz w:val="27"/>
          <w:szCs w:val="27"/>
        </w:rPr>
        <w:t xml:space="preserve"> импульс</w:t>
      </w:r>
      <w:r w:rsidRPr="008D6E6A">
        <w:rPr>
          <w:rFonts w:ascii="Times New Roman" w:eastAsia="Times New Roman" w:hAnsi="Times New Roman" w:cs="Times New Roman"/>
          <w:color w:val="000000"/>
          <w:sz w:val="27"/>
          <w:szCs w:val="27"/>
        </w:rPr>
        <w:t xml:space="preserve"> посылает очень большое количество электронов, следовательно, большое лазерное излучение.</w:t>
      </w:r>
    </w:p>
    <w:p w:rsidR="008D6E6A" w:rsidRPr="003E1833" w:rsidRDefault="008D6E6A" w:rsidP="008D6E6A">
      <w:pPr>
        <w:spacing w:after="0" w:line="240" w:lineRule="auto"/>
        <w:ind w:left="-1134"/>
        <w:rPr>
          <w:rFonts w:ascii="Times New Roman" w:eastAsia="Times New Roman" w:hAnsi="Times New Roman" w:cs="Times New Roman"/>
          <w:color w:val="FF0000"/>
          <w:sz w:val="27"/>
          <w:szCs w:val="27"/>
        </w:rPr>
      </w:pPr>
      <w:r w:rsidRPr="008D6E6A">
        <w:rPr>
          <w:rFonts w:ascii="Times New Roman" w:eastAsia="Times New Roman" w:hAnsi="Times New Roman" w:cs="Times New Roman"/>
          <w:color w:val="000000"/>
          <w:sz w:val="27"/>
          <w:szCs w:val="27"/>
        </w:rPr>
        <w:t xml:space="preserve">Эта система работает с замечательной эффективностью 90 % , и практический результат чрезвычайно любопытен. </w:t>
      </w:r>
      <w:r w:rsidR="003E1833">
        <w:rPr>
          <w:rFonts w:ascii="Times New Roman" w:eastAsia="Times New Roman" w:hAnsi="Times New Roman" w:cs="Times New Roman"/>
          <w:color w:val="000000"/>
          <w:sz w:val="27"/>
          <w:szCs w:val="27"/>
        </w:rPr>
        <w:br/>
      </w:r>
      <w:r w:rsidRPr="003E1833">
        <w:rPr>
          <w:rFonts w:ascii="Times New Roman" w:eastAsia="Times New Roman" w:hAnsi="Times New Roman" w:cs="Times New Roman"/>
          <w:color w:val="FF0000"/>
          <w:sz w:val="27"/>
          <w:szCs w:val="27"/>
        </w:rPr>
        <w:t>На одной из его граней был изображен металлический куб, испускающий свет.</w:t>
      </w:r>
      <w:r w:rsidR="003E1833" w:rsidRPr="003E1833">
        <w:rPr>
          <w:rFonts w:ascii="Times New Roman" w:eastAsia="Times New Roman" w:hAnsi="Times New Roman" w:cs="Times New Roman"/>
          <w:color w:val="FF0000"/>
          <w:sz w:val="27"/>
          <w:szCs w:val="27"/>
        </w:rPr>
        <w:br/>
      </w:r>
    </w:p>
    <w:p w:rsidR="006915CA" w:rsidRPr="003E1833" w:rsidRDefault="008D6E6A" w:rsidP="008D6E6A">
      <w:pPr>
        <w:spacing w:after="0" w:line="240" w:lineRule="auto"/>
        <w:ind w:left="-1134"/>
        <w:rPr>
          <w:rFonts w:ascii="Times New Roman" w:eastAsia="Times New Roman" w:hAnsi="Times New Roman" w:cs="Times New Roman"/>
          <w:color w:val="FF0000"/>
          <w:sz w:val="27"/>
          <w:szCs w:val="27"/>
        </w:rPr>
      </w:pPr>
      <w:r w:rsidRPr="003E1833">
        <w:rPr>
          <w:rFonts w:ascii="Times New Roman" w:eastAsia="Times New Roman" w:hAnsi="Times New Roman" w:cs="Times New Roman"/>
          <w:color w:val="FF0000"/>
          <w:sz w:val="27"/>
          <w:szCs w:val="27"/>
        </w:rPr>
        <w:t>Таким образом, полупроводниковые лазеры являются очень хорошими преобразователями электрической энергии в световую энергию, и поскольку имеет смысл считать, что любое явление в физике может иметь свою обратную сторону, мы скажем, что поэтому должна быть возможность превращения световой энергии в электрическую, следовательно, на границе гравитационной электромагнитной энергии в электрическую.</w:t>
      </w:r>
    </w:p>
    <w:p w:rsidR="006915CA" w:rsidRPr="005762A6" w:rsidRDefault="0043382C" w:rsidP="003E1833">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122" style="width:1015.55pt;height:1.65pt" o:hrpct="0" o:hralign="center" o:hrstd="t" o:hr="t" fillcolor="#a0a0a0" stroked="f"/>
        </w:pict>
      </w:r>
      <w:r w:rsidR="008D6E6A" w:rsidRPr="008D6E6A">
        <w:rPr>
          <w:rFonts w:ascii="Times New Roman" w:eastAsia="Times New Roman" w:hAnsi="Times New Roman" w:cs="Times New Roman"/>
          <w:b/>
          <w:bCs/>
          <w:color w:val="000000"/>
          <w:sz w:val="27"/>
          <w:szCs w:val="27"/>
        </w:rPr>
        <w:br/>
      </w:r>
      <w:r w:rsidR="008D6E6A" w:rsidRPr="008D6E6A">
        <w:rPr>
          <w:rFonts w:ascii="Times New Roman" w:eastAsia="Times New Roman" w:hAnsi="Times New Roman" w:cs="Times New Roman"/>
          <w:b/>
          <w:bCs/>
          <w:color w:val="000000"/>
          <w:sz w:val="27"/>
          <w:szCs w:val="27"/>
        </w:rPr>
        <w:br/>
      </w:r>
      <w:r w:rsidR="008D6E6A" w:rsidRPr="008D6E6A">
        <w:rPr>
          <w:rFonts w:ascii="Times New Roman" w:eastAsia="Times New Roman" w:hAnsi="Times New Roman" w:cs="Times New Roman"/>
          <w:b/>
          <w:bCs/>
          <w:color w:val="000000"/>
          <w:sz w:val="27"/>
          <w:szCs w:val="27"/>
        </w:rPr>
        <w:br/>
      </w:r>
      <w:r w:rsidR="008D6E6A" w:rsidRPr="008D6E6A">
        <w:rPr>
          <w:rFonts w:ascii="Times New Roman" w:eastAsia="Times New Roman" w:hAnsi="Times New Roman" w:cs="Times New Roman"/>
          <w:b/>
          <w:bCs/>
          <w:color w:val="000000"/>
          <w:sz w:val="27"/>
          <w:szCs w:val="27"/>
        </w:rPr>
        <w:br/>
      </w:r>
      <w:r w:rsidR="008D6E6A" w:rsidRPr="008D6E6A">
        <w:rPr>
          <w:rFonts w:ascii="Times New Roman" w:eastAsia="Times New Roman" w:hAnsi="Times New Roman" w:cs="Times New Roman"/>
          <w:b/>
          <w:bCs/>
          <w:color w:val="000000"/>
          <w:sz w:val="27"/>
          <w:szCs w:val="27"/>
        </w:rPr>
        <w:br/>
      </w:r>
      <w:r w:rsidR="008D6E6A" w:rsidRPr="008D6E6A">
        <w:rPr>
          <w:rFonts w:ascii="Times New Roman" w:eastAsia="Times New Roman" w:hAnsi="Times New Roman" w:cs="Times New Roman"/>
          <w:b/>
          <w:bCs/>
          <w:color w:val="000000"/>
          <w:sz w:val="27"/>
          <w:szCs w:val="27"/>
        </w:rPr>
        <w:br/>
      </w:r>
      <w:r w:rsidR="008D6E6A" w:rsidRPr="008D6E6A">
        <w:rPr>
          <w:rFonts w:ascii="Times New Roman" w:eastAsia="Times New Roman" w:hAnsi="Times New Roman" w:cs="Times New Roman"/>
          <w:b/>
          <w:bCs/>
          <w:color w:val="000000"/>
          <w:sz w:val="27"/>
          <w:szCs w:val="27"/>
        </w:rPr>
        <w:br/>
      </w:r>
      <w:r w:rsidR="008D6E6A" w:rsidRPr="008D6E6A">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3E1833">
        <w:rPr>
          <w:rFonts w:ascii="Times New Roman" w:eastAsia="Times New Roman" w:hAnsi="Times New Roman" w:cs="Times New Roman"/>
          <w:b/>
          <w:bCs/>
          <w:color w:val="000000"/>
          <w:sz w:val="27"/>
          <w:szCs w:val="27"/>
        </w:rPr>
        <w:br/>
      </w:r>
      <w:r w:rsidR="008D6E6A" w:rsidRPr="008D6E6A">
        <w:rPr>
          <w:rFonts w:ascii="Times New Roman" w:eastAsia="Times New Roman" w:hAnsi="Times New Roman" w:cs="Times New Roman"/>
          <w:b/>
          <w:bCs/>
          <w:color w:val="000000"/>
          <w:sz w:val="27"/>
          <w:szCs w:val="27"/>
        </w:rPr>
        <w:br/>
      </w:r>
      <w:r w:rsidR="008D6E6A" w:rsidRPr="008D6E6A">
        <w:rPr>
          <w:rFonts w:ascii="Times New Roman" w:eastAsia="Times New Roman" w:hAnsi="Times New Roman" w:cs="Times New Roman"/>
          <w:b/>
          <w:bCs/>
          <w:color w:val="000000"/>
          <w:sz w:val="27"/>
          <w:szCs w:val="27"/>
        </w:rPr>
        <w:br/>
      </w:r>
      <w:r w:rsidR="003E1833" w:rsidRPr="005762A6">
        <w:rPr>
          <w:rFonts w:ascii="Times New Roman" w:eastAsia="Times New Roman" w:hAnsi="Times New Roman" w:cs="Times New Roman"/>
          <w:b/>
          <w:bCs/>
          <w:color w:val="000000"/>
          <w:sz w:val="27"/>
          <w:szCs w:val="27"/>
        </w:rPr>
        <w:t>ЭФФЕКТ РАМАНА</w:t>
      </w:r>
    </w:p>
    <w:p w:rsidR="005762A6" w:rsidRPr="005762A6" w:rsidRDefault="006915CA" w:rsidP="005762A6">
      <w:pPr>
        <w:spacing w:after="270" w:line="240" w:lineRule="auto"/>
        <w:ind w:left="-1134"/>
        <w:rPr>
          <w:rFonts w:ascii="Times New Roman" w:eastAsia="Times New Roman" w:hAnsi="Times New Roman" w:cs="Times New Roman"/>
          <w:color w:val="000000"/>
          <w:sz w:val="27"/>
          <w:szCs w:val="27"/>
        </w:rPr>
      </w:pPr>
      <w:r w:rsidRPr="005762A6">
        <w:rPr>
          <w:rFonts w:ascii="Times New Roman" w:eastAsia="Times New Roman" w:hAnsi="Times New Roman" w:cs="Times New Roman"/>
          <w:color w:val="000000"/>
          <w:sz w:val="27"/>
          <w:szCs w:val="27"/>
        </w:rPr>
        <w:br/>
      </w:r>
      <w:r w:rsidR="005762A6" w:rsidRPr="005762A6">
        <w:rPr>
          <w:rFonts w:ascii="Times New Roman" w:eastAsia="Times New Roman" w:hAnsi="Times New Roman" w:cs="Times New Roman"/>
          <w:color w:val="000000"/>
          <w:sz w:val="27"/>
          <w:szCs w:val="27"/>
        </w:rPr>
        <w:t xml:space="preserve">Этот эффект проявляется в совершенно чистом и кристально чистом теле, когда он представляет собой жидкость и освещает это </w:t>
      </w:r>
      <w:r w:rsidR="00EA76EF">
        <w:rPr>
          <w:rFonts w:ascii="Times New Roman" w:eastAsia="Times New Roman" w:hAnsi="Times New Roman" w:cs="Times New Roman"/>
          <w:color w:val="000000"/>
          <w:sz w:val="27"/>
          <w:szCs w:val="27"/>
        </w:rPr>
        <w:t>вещество</w:t>
      </w:r>
      <w:r w:rsidR="005762A6" w:rsidRPr="005762A6">
        <w:rPr>
          <w:rFonts w:ascii="Times New Roman" w:eastAsia="Times New Roman" w:hAnsi="Times New Roman" w:cs="Times New Roman"/>
          <w:color w:val="000000"/>
          <w:sz w:val="27"/>
          <w:szCs w:val="27"/>
        </w:rPr>
        <w:t xml:space="preserve"> монохроматическим лучом частоты </w:t>
      </w:r>
      <w:r w:rsidR="005762A6" w:rsidRPr="005762A6">
        <w:rPr>
          <w:rFonts w:ascii="Times New Roman" w:eastAsia="Times New Roman" w:hAnsi="Times New Roman" w:cs="Times New Roman"/>
          <w:color w:val="000000"/>
          <w:sz w:val="27"/>
          <w:szCs w:val="27"/>
          <w:lang w:val="en-US"/>
        </w:rPr>
        <w:t>F</w:t>
      </w:r>
      <w:r w:rsidR="00EA76EF">
        <w:rPr>
          <w:rFonts w:ascii="Times New Roman" w:eastAsia="Times New Roman" w:hAnsi="Times New Roman" w:cs="Times New Roman"/>
          <w:color w:val="000000"/>
          <w:sz w:val="27"/>
          <w:szCs w:val="27"/>
        </w:rPr>
        <w:t>.</w:t>
      </w:r>
      <w:r w:rsidR="00EA76EF">
        <w:rPr>
          <w:rFonts w:ascii="Times New Roman" w:eastAsia="Times New Roman" w:hAnsi="Times New Roman" w:cs="Times New Roman"/>
          <w:color w:val="000000"/>
          <w:sz w:val="27"/>
          <w:szCs w:val="27"/>
        </w:rPr>
        <w:br/>
        <w:t>Т</w:t>
      </w:r>
      <w:r w:rsidR="005762A6" w:rsidRPr="005762A6">
        <w:rPr>
          <w:rFonts w:ascii="Times New Roman" w:eastAsia="Times New Roman" w:hAnsi="Times New Roman" w:cs="Times New Roman"/>
          <w:color w:val="000000"/>
          <w:sz w:val="27"/>
          <w:szCs w:val="27"/>
        </w:rPr>
        <w:t>о же самое должно быть в твердом теле, проходящем через электромагнитные волны.</w:t>
      </w:r>
    </w:p>
    <w:p w:rsidR="006915CA" w:rsidRPr="006915CA" w:rsidRDefault="005762A6" w:rsidP="00EA76EF">
      <w:pPr>
        <w:spacing w:after="270" w:line="240" w:lineRule="auto"/>
        <w:ind w:left="-1134"/>
        <w:rPr>
          <w:rFonts w:ascii="Times New Roman" w:eastAsia="Times New Roman" w:hAnsi="Times New Roman" w:cs="Times New Roman"/>
          <w:color w:val="000000"/>
          <w:sz w:val="27"/>
          <w:szCs w:val="27"/>
        </w:rPr>
      </w:pPr>
      <w:r w:rsidRPr="005762A6">
        <w:rPr>
          <w:rFonts w:ascii="Times New Roman" w:eastAsia="Times New Roman" w:hAnsi="Times New Roman" w:cs="Times New Roman"/>
          <w:color w:val="000000"/>
          <w:sz w:val="27"/>
          <w:szCs w:val="27"/>
        </w:rPr>
        <w:t xml:space="preserve">В этих условиях наблюдается диффузное излучение, поэтому во всех смыслах, но частота которого ниже, чем у излучения, потому что молекулами среды было поглощено определенное количество энергии. Это количество энергии, которое затем может быть возвращено в окружающую среду в виде фотонов видимых или </w:t>
      </w:r>
      <w:r w:rsidR="00EA76EF">
        <w:rPr>
          <w:rFonts w:ascii="Times New Roman" w:eastAsia="Times New Roman" w:hAnsi="Times New Roman" w:cs="Times New Roman"/>
          <w:color w:val="000000"/>
          <w:sz w:val="27"/>
          <w:szCs w:val="27"/>
        </w:rPr>
        <w:t>невидимых</w:t>
      </w:r>
      <w:r w:rsidRPr="005762A6">
        <w:rPr>
          <w:rFonts w:ascii="Times New Roman" w:eastAsia="Times New Roman" w:hAnsi="Times New Roman" w:cs="Times New Roman"/>
          <w:color w:val="000000"/>
          <w:sz w:val="27"/>
          <w:szCs w:val="27"/>
        </w:rPr>
        <w:t>.</w:t>
      </w:r>
      <w:r w:rsidR="00EA76EF">
        <w:rPr>
          <w:rFonts w:ascii="Times New Roman" w:eastAsia="Times New Roman" w:hAnsi="Times New Roman" w:cs="Times New Roman"/>
          <w:color w:val="000000"/>
          <w:sz w:val="27"/>
          <w:szCs w:val="27"/>
        </w:rPr>
        <w:br/>
      </w:r>
      <w:r w:rsidR="00EA76EF" w:rsidRPr="00EA76EF">
        <w:rPr>
          <w:rFonts w:ascii="Times New Roman" w:eastAsia="Times New Roman" w:hAnsi="Times New Roman" w:cs="Times New Roman"/>
          <w:color w:val="000000"/>
          <w:sz w:val="27"/>
          <w:szCs w:val="27"/>
          <w:highlight w:val="yellow"/>
        </w:rPr>
        <w:t>(Аналог Черенковского излучения? )</w:t>
      </w:r>
      <w:r w:rsidR="0043382C">
        <w:rPr>
          <w:rFonts w:ascii="Times New Roman" w:eastAsia="Times New Roman" w:hAnsi="Times New Roman" w:cs="Times New Roman"/>
          <w:color w:val="000000"/>
          <w:sz w:val="27"/>
          <w:szCs w:val="27"/>
        </w:rPr>
        <w:pict>
          <v:rect id="_x0000_i1123" style="width:1015.55pt;height:1.65pt" o:hrpct="0" o:hralign="center" o:hrstd="t" o:hr="t" fillcolor="#a0a0a0" stroked="f"/>
        </w:pict>
      </w:r>
    </w:p>
    <w:p w:rsidR="006915CA" w:rsidRPr="006915CA" w:rsidRDefault="00EA76EF"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p>
    <w:p w:rsidR="006915CA" w:rsidRPr="00B327B2" w:rsidRDefault="00063AA4" w:rsidP="00063AA4">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ПРИМЕНЕНИЕ</w:t>
      </w:r>
      <w:r w:rsidRPr="00B327B2">
        <w:rPr>
          <w:rFonts w:ascii="Times New Roman" w:eastAsia="Times New Roman" w:hAnsi="Times New Roman" w:cs="Times New Roman"/>
          <w:b/>
          <w:bCs/>
          <w:color w:val="000000"/>
          <w:sz w:val="27"/>
          <w:szCs w:val="27"/>
        </w:rPr>
        <w:t xml:space="preserve"> </w:t>
      </w:r>
      <w:r>
        <w:rPr>
          <w:rFonts w:ascii="Times New Roman" w:eastAsia="Times New Roman" w:hAnsi="Times New Roman" w:cs="Times New Roman"/>
          <w:b/>
          <w:bCs/>
          <w:color w:val="000000"/>
          <w:sz w:val="27"/>
          <w:szCs w:val="27"/>
        </w:rPr>
        <w:t>АНТИГРАВИТАЦИИ</w:t>
      </w:r>
      <w:r>
        <w:rPr>
          <w:rFonts w:ascii="Times New Roman" w:eastAsia="Times New Roman" w:hAnsi="Times New Roman" w:cs="Times New Roman"/>
          <w:b/>
          <w:bCs/>
          <w:color w:val="000000"/>
          <w:sz w:val="27"/>
          <w:szCs w:val="27"/>
        </w:rPr>
        <w:br/>
      </w:r>
    </w:p>
    <w:p w:rsidR="00063AA4" w:rsidRPr="00063AA4" w:rsidRDefault="00063AA4" w:rsidP="00063AA4">
      <w:pPr>
        <w:spacing w:after="270" w:line="240" w:lineRule="auto"/>
        <w:ind w:left="-1134"/>
        <w:rPr>
          <w:rFonts w:ascii="Times New Roman" w:eastAsia="Times New Roman" w:hAnsi="Times New Roman" w:cs="Times New Roman"/>
          <w:color w:val="000000"/>
          <w:sz w:val="27"/>
          <w:szCs w:val="27"/>
        </w:rPr>
      </w:pPr>
      <w:r w:rsidRPr="00063AA4">
        <w:rPr>
          <w:rFonts w:ascii="Times New Roman" w:eastAsia="Times New Roman" w:hAnsi="Times New Roman" w:cs="Times New Roman"/>
          <w:color w:val="000000"/>
          <w:sz w:val="27"/>
          <w:szCs w:val="27"/>
        </w:rPr>
        <w:t>Все вышеприведенные теории, очевидно, направлены только на то, чтобы попытаться объяснить работу НЛО на основе наблюдений этих загадочных астронавтов.</w:t>
      </w:r>
    </w:p>
    <w:p w:rsidR="00063AA4" w:rsidRPr="00063AA4" w:rsidRDefault="00063AA4" w:rsidP="00063AA4">
      <w:pPr>
        <w:spacing w:after="270" w:line="240" w:lineRule="auto"/>
        <w:ind w:left="-1134"/>
        <w:rPr>
          <w:rFonts w:ascii="Times New Roman" w:eastAsia="Times New Roman" w:hAnsi="Times New Roman" w:cs="Times New Roman"/>
          <w:color w:val="000000"/>
          <w:sz w:val="27"/>
          <w:szCs w:val="27"/>
        </w:rPr>
      </w:pPr>
      <w:r w:rsidRPr="00063AA4">
        <w:rPr>
          <w:rFonts w:ascii="Times New Roman" w:eastAsia="Times New Roman" w:hAnsi="Times New Roman" w:cs="Times New Roman"/>
          <w:color w:val="000000"/>
          <w:sz w:val="27"/>
          <w:szCs w:val="27"/>
        </w:rPr>
        <w:t>Однако, по общему мнению, эти устройства излучают свет по всей своей видимой поверхности, ослепительный свет, который по-разному окрашен, особенно в красный цвет, и я считаю, что этот свет может быть вызван преобразованием в электромагнитные и световые волны гравитационных волн, особенно центростремительных волн из космоса. Разница в давлении излучения между ними и более низкими по энергии центробежными волнами в результате их пересечения с землей определяет весовое воздействие на материю.</w:t>
      </w:r>
    </w:p>
    <w:p w:rsidR="00063AA4" w:rsidRPr="00063AA4" w:rsidRDefault="00063AA4" w:rsidP="00063AA4">
      <w:pPr>
        <w:spacing w:after="270" w:line="240" w:lineRule="auto"/>
        <w:ind w:left="-1134"/>
        <w:rPr>
          <w:rFonts w:ascii="Times New Roman" w:eastAsia="Times New Roman" w:hAnsi="Times New Roman" w:cs="Times New Roman"/>
          <w:color w:val="000000"/>
          <w:sz w:val="27"/>
          <w:szCs w:val="27"/>
        </w:rPr>
      </w:pPr>
      <w:r w:rsidRPr="00063AA4">
        <w:rPr>
          <w:rFonts w:ascii="Times New Roman" w:eastAsia="Times New Roman" w:hAnsi="Times New Roman" w:cs="Times New Roman"/>
          <w:color w:val="000000"/>
          <w:sz w:val="27"/>
          <w:szCs w:val="27"/>
        </w:rPr>
        <w:t>Эти центростремительные волны имеют фантастически высокие частоты, поэтому их трудно обнаружить. Первый способ уменьшить их энергию - уменьшить их частоту или амплитуду.</w:t>
      </w:r>
    </w:p>
    <w:p w:rsidR="00063AA4" w:rsidRPr="00063AA4" w:rsidRDefault="00063AA4" w:rsidP="00063AA4">
      <w:pPr>
        <w:spacing w:after="270" w:line="240" w:lineRule="auto"/>
        <w:ind w:left="-1134"/>
        <w:rPr>
          <w:rFonts w:ascii="Times New Roman" w:eastAsia="Times New Roman" w:hAnsi="Times New Roman" w:cs="Times New Roman"/>
          <w:color w:val="000000"/>
          <w:sz w:val="27"/>
          <w:szCs w:val="27"/>
        </w:rPr>
      </w:pPr>
      <w:r w:rsidRPr="00063AA4">
        <w:rPr>
          <w:rFonts w:ascii="Times New Roman" w:eastAsia="Times New Roman" w:hAnsi="Times New Roman" w:cs="Times New Roman"/>
          <w:color w:val="000000"/>
          <w:sz w:val="27"/>
          <w:szCs w:val="27"/>
        </w:rPr>
        <w:t>И именно в этом механизме, отклоняющем энергию вертикального тяготения в горизонтальную плоскость, можно надеяться бесплатно решить проблему двигательного подъема космонавтов и заодно бесплатно использовать энергию на Земле !</w:t>
      </w:r>
    </w:p>
    <w:p w:rsidR="00063AA4" w:rsidRPr="00063AA4" w:rsidRDefault="00063AA4" w:rsidP="00063AA4">
      <w:pPr>
        <w:spacing w:after="270" w:line="240" w:lineRule="auto"/>
        <w:ind w:left="-1134"/>
        <w:rPr>
          <w:rFonts w:ascii="Times New Roman" w:eastAsia="Times New Roman" w:hAnsi="Times New Roman" w:cs="Times New Roman"/>
          <w:color w:val="000000"/>
          <w:sz w:val="27"/>
          <w:szCs w:val="27"/>
        </w:rPr>
      </w:pPr>
      <w:r w:rsidRPr="00063AA4">
        <w:rPr>
          <w:rFonts w:ascii="Times New Roman" w:eastAsia="Times New Roman" w:hAnsi="Times New Roman" w:cs="Times New Roman"/>
          <w:color w:val="000000"/>
          <w:sz w:val="27"/>
          <w:szCs w:val="27"/>
        </w:rPr>
        <w:t xml:space="preserve">Мне возразят, что священный принцип эквивалентности </w:t>
      </w:r>
      <w:r w:rsidR="00FB24B0" w:rsidRPr="00FB24B0">
        <w:rPr>
          <w:rFonts w:ascii="Times New Roman" w:hAnsi="Times New Roman" w:cs="Times New Roman"/>
          <w:b/>
          <w:i/>
          <w:iCs/>
          <w:sz w:val="27"/>
          <w:szCs w:val="27"/>
        </w:rPr>
        <w:t>Mv = mV</w:t>
      </w:r>
      <w:r w:rsidR="00FB24B0">
        <w:rPr>
          <w:rFonts w:ascii="Times New Roman" w:hAnsi="Times New Roman" w:cs="Times New Roman"/>
          <w:i/>
          <w:iCs/>
          <w:sz w:val="27"/>
          <w:szCs w:val="27"/>
        </w:rPr>
        <w:t xml:space="preserve"> </w:t>
      </w:r>
      <w:r w:rsidRPr="00063AA4">
        <w:rPr>
          <w:rFonts w:ascii="Times New Roman" w:eastAsia="Times New Roman" w:hAnsi="Times New Roman" w:cs="Times New Roman"/>
          <w:color w:val="000000"/>
          <w:sz w:val="27"/>
          <w:szCs w:val="27"/>
        </w:rPr>
        <w:t>запрещает любую возможность получения горизонтального результата с вертикальной составляющей, но в очередной раз классическую механику можно поставить в тупик, по крайней мере внешне.</w:t>
      </w:r>
    </w:p>
    <w:p w:rsidR="00FB24B0" w:rsidRPr="00FB24B0" w:rsidRDefault="00063AA4" w:rsidP="00FB24B0">
      <w:pPr>
        <w:spacing w:after="270" w:line="240" w:lineRule="auto"/>
        <w:ind w:left="-1134"/>
        <w:rPr>
          <w:rFonts w:ascii="Times New Roman" w:eastAsia="Times New Roman" w:hAnsi="Times New Roman" w:cs="Times New Roman"/>
          <w:color w:val="000000"/>
          <w:sz w:val="27"/>
          <w:szCs w:val="27"/>
        </w:rPr>
      </w:pPr>
      <w:r w:rsidRPr="00B327B2">
        <w:rPr>
          <w:rFonts w:ascii="Times New Roman" w:eastAsia="Times New Roman" w:hAnsi="Times New Roman" w:cs="Times New Roman"/>
          <w:color w:val="000000"/>
          <w:sz w:val="27"/>
          <w:szCs w:val="27"/>
        </w:rPr>
        <w:t>Вернемся к эффекту Рамана.</w:t>
      </w:r>
      <w:r w:rsidR="00FB24B0">
        <w:rPr>
          <w:rFonts w:ascii="Times New Roman" w:eastAsia="Times New Roman" w:hAnsi="Times New Roman" w:cs="Times New Roman"/>
          <w:color w:val="000000"/>
          <w:sz w:val="27"/>
          <w:szCs w:val="27"/>
        </w:rPr>
        <w:br/>
      </w:r>
      <w:r w:rsidR="00FB24B0">
        <w:rPr>
          <w:rFonts w:ascii="Times New Roman" w:eastAsia="Times New Roman" w:hAnsi="Times New Roman" w:cs="Times New Roman"/>
          <w:color w:val="000000"/>
          <w:sz w:val="27"/>
          <w:szCs w:val="27"/>
        </w:rPr>
        <w:br/>
      </w:r>
      <w:r w:rsidR="00FB24B0" w:rsidRPr="00FB24B0">
        <w:rPr>
          <w:rFonts w:ascii="Times New Roman" w:eastAsia="Times New Roman" w:hAnsi="Times New Roman" w:cs="Times New Roman"/>
          <w:color w:val="000000"/>
          <w:sz w:val="27"/>
          <w:szCs w:val="27"/>
        </w:rPr>
        <w:t xml:space="preserve">С точки зрения квантовой электроники можно сказать , что при освещении вещества, организованного с помощью фотонов энергии </w:t>
      </w:r>
      <w:r w:rsidR="00FB24B0" w:rsidRPr="00FB24B0">
        <w:rPr>
          <w:rFonts w:ascii="Times New Roman" w:eastAsia="Times New Roman" w:hAnsi="Times New Roman" w:cs="Times New Roman"/>
          <w:b/>
          <w:color w:val="000000"/>
          <w:sz w:val="27"/>
          <w:szCs w:val="27"/>
          <w:lang w:val="en-US"/>
        </w:rPr>
        <w:t>hv</w:t>
      </w:r>
      <w:r w:rsidR="00FB24B0" w:rsidRPr="00FB24B0">
        <w:rPr>
          <w:rFonts w:ascii="Times New Roman" w:eastAsia="Times New Roman" w:hAnsi="Times New Roman" w:cs="Times New Roman"/>
          <w:b/>
          <w:color w:val="000000"/>
          <w:sz w:val="27"/>
          <w:szCs w:val="27"/>
        </w:rPr>
        <w:t>0</w:t>
      </w:r>
      <w:r w:rsidR="00FB24B0" w:rsidRPr="00FB24B0">
        <w:rPr>
          <w:rFonts w:ascii="Times New Roman" w:eastAsia="Times New Roman" w:hAnsi="Times New Roman" w:cs="Times New Roman"/>
          <w:color w:val="000000"/>
          <w:sz w:val="27"/>
          <w:szCs w:val="27"/>
        </w:rPr>
        <w:t xml:space="preserve"> , молекулы вещества поглощают часть этой энергии, то есть </w:t>
      </w:r>
      <w:r w:rsidR="00FB24B0" w:rsidRPr="00FB24B0">
        <w:rPr>
          <w:rFonts w:ascii="Times New Roman" w:eastAsia="Times New Roman" w:hAnsi="Times New Roman" w:cs="Times New Roman"/>
          <w:b/>
          <w:color w:val="000000"/>
          <w:sz w:val="27"/>
          <w:szCs w:val="27"/>
          <w:lang w:val="en-US"/>
        </w:rPr>
        <w:t>hv</w:t>
      </w:r>
      <w:r w:rsidR="00FB24B0" w:rsidRPr="00FB24B0">
        <w:rPr>
          <w:rFonts w:ascii="Times New Roman" w:eastAsia="Times New Roman" w:hAnsi="Times New Roman" w:cs="Times New Roman"/>
          <w:color w:val="000000"/>
          <w:sz w:val="27"/>
          <w:szCs w:val="27"/>
        </w:rPr>
        <w:t>, которая служит для возбуждения определенных уровней молекулярной вибрации.</w:t>
      </w:r>
    </w:p>
    <w:p w:rsidR="00FB24B0" w:rsidRPr="00FB24B0" w:rsidRDefault="00FB24B0" w:rsidP="00FB24B0">
      <w:pPr>
        <w:spacing w:after="270" w:line="240" w:lineRule="auto"/>
        <w:ind w:left="-1134"/>
        <w:rPr>
          <w:rFonts w:ascii="Times New Roman" w:eastAsia="Times New Roman" w:hAnsi="Times New Roman" w:cs="Times New Roman"/>
          <w:color w:val="000000"/>
          <w:sz w:val="27"/>
          <w:szCs w:val="27"/>
        </w:rPr>
      </w:pPr>
      <w:r w:rsidRPr="00FB24B0">
        <w:rPr>
          <w:rFonts w:ascii="Times New Roman" w:eastAsia="Times New Roman" w:hAnsi="Times New Roman" w:cs="Times New Roman"/>
          <w:color w:val="000000"/>
          <w:sz w:val="27"/>
          <w:szCs w:val="27"/>
        </w:rPr>
        <w:t>После прохождения через это вещество рассеянные фотоны возникают с энергией</w:t>
      </w:r>
      <w:r>
        <w:rPr>
          <w:rFonts w:ascii="Times New Roman" w:eastAsia="Times New Roman" w:hAnsi="Times New Roman" w:cs="Times New Roman"/>
          <w:color w:val="000000"/>
          <w:sz w:val="27"/>
          <w:szCs w:val="27"/>
        </w:rPr>
        <w:br/>
      </w:r>
      <w:r w:rsidRPr="00FB24B0">
        <w:rPr>
          <w:rFonts w:ascii="Times New Roman" w:eastAsia="Times New Roman" w:hAnsi="Times New Roman" w:cs="Times New Roman"/>
          <w:b/>
          <w:i/>
          <w:color w:val="000000"/>
          <w:sz w:val="27"/>
          <w:szCs w:val="27"/>
        </w:rPr>
        <w:t xml:space="preserve"> </w:t>
      </w:r>
      <w:r w:rsidRPr="00FB24B0">
        <w:rPr>
          <w:rFonts w:ascii="Times New Roman" w:eastAsia="Times New Roman" w:hAnsi="Times New Roman" w:cs="Times New Roman"/>
          <w:b/>
          <w:i/>
          <w:color w:val="000000"/>
          <w:sz w:val="27"/>
          <w:szCs w:val="27"/>
          <w:lang w:val="en-US"/>
        </w:rPr>
        <w:t>h</w:t>
      </w:r>
      <w:r w:rsidRPr="00FB24B0">
        <w:rPr>
          <w:rFonts w:ascii="Times New Roman" w:eastAsia="Times New Roman" w:hAnsi="Times New Roman" w:cs="Times New Roman"/>
          <w:b/>
          <w:i/>
          <w:color w:val="000000"/>
          <w:sz w:val="27"/>
          <w:szCs w:val="27"/>
        </w:rPr>
        <w:t xml:space="preserve"> (</w:t>
      </w:r>
      <w:r w:rsidRPr="00FB24B0">
        <w:rPr>
          <w:rFonts w:ascii="Times New Roman" w:eastAsia="Times New Roman" w:hAnsi="Times New Roman" w:cs="Times New Roman"/>
          <w:b/>
          <w:i/>
          <w:color w:val="000000"/>
          <w:sz w:val="27"/>
          <w:szCs w:val="27"/>
          <w:lang w:val="en-US"/>
        </w:rPr>
        <w:t>v</w:t>
      </w:r>
      <w:r w:rsidRPr="00FB24B0">
        <w:rPr>
          <w:rFonts w:ascii="Times New Roman" w:eastAsia="Times New Roman" w:hAnsi="Times New Roman" w:cs="Times New Roman"/>
          <w:b/>
          <w:i/>
          <w:color w:val="000000"/>
          <w:sz w:val="27"/>
          <w:szCs w:val="27"/>
        </w:rPr>
        <w:t xml:space="preserve">0 - </w:t>
      </w:r>
      <w:r w:rsidRPr="00FB24B0">
        <w:rPr>
          <w:rFonts w:ascii="Times New Roman" w:eastAsia="Times New Roman" w:hAnsi="Times New Roman" w:cs="Times New Roman"/>
          <w:b/>
          <w:i/>
          <w:color w:val="000000"/>
          <w:sz w:val="27"/>
          <w:szCs w:val="27"/>
          <w:lang w:val="en-US"/>
        </w:rPr>
        <w:t>v</w:t>
      </w:r>
      <w:r w:rsidRPr="00FB24B0">
        <w:rPr>
          <w:rFonts w:ascii="Times New Roman" w:eastAsia="Times New Roman" w:hAnsi="Times New Roman" w:cs="Times New Roman"/>
          <w:b/>
          <w:i/>
          <w:color w:val="000000"/>
          <w:sz w:val="27"/>
          <w:szCs w:val="27"/>
        </w:rPr>
        <w:t xml:space="preserve"> ).</w:t>
      </w:r>
      <w:r>
        <w:rPr>
          <w:rFonts w:ascii="Times New Roman" w:eastAsia="Times New Roman" w:hAnsi="Times New Roman" w:cs="Times New Roman"/>
          <w:color w:val="000000"/>
          <w:sz w:val="27"/>
          <w:szCs w:val="27"/>
        </w:rPr>
        <w:t xml:space="preserve">   </w:t>
      </w:r>
    </w:p>
    <w:p w:rsidR="00FB24B0" w:rsidRPr="00FB24B0" w:rsidRDefault="00FB24B0" w:rsidP="00FB24B0">
      <w:pPr>
        <w:spacing w:after="270" w:line="240" w:lineRule="auto"/>
        <w:ind w:left="-1134"/>
        <w:rPr>
          <w:rFonts w:ascii="Times New Roman" w:eastAsia="Times New Roman" w:hAnsi="Times New Roman" w:cs="Times New Roman"/>
          <w:color w:val="000000"/>
          <w:sz w:val="27"/>
          <w:szCs w:val="27"/>
        </w:rPr>
      </w:pPr>
      <w:r w:rsidRPr="00FB24B0">
        <w:rPr>
          <w:rFonts w:ascii="Times New Roman" w:eastAsia="Times New Roman" w:hAnsi="Times New Roman" w:cs="Times New Roman"/>
          <w:color w:val="000000"/>
          <w:sz w:val="27"/>
          <w:szCs w:val="27"/>
        </w:rPr>
        <w:t>Именно в этом пространстве проявляется эффект Рамана.</w:t>
      </w:r>
    </w:p>
    <w:p w:rsidR="00FB24B0" w:rsidRPr="00FB24B0" w:rsidRDefault="00FB24B0" w:rsidP="00FB24B0">
      <w:pPr>
        <w:spacing w:after="270" w:line="240" w:lineRule="auto"/>
        <w:ind w:left="-1134"/>
        <w:rPr>
          <w:rFonts w:ascii="Times New Roman" w:eastAsia="Times New Roman" w:hAnsi="Times New Roman" w:cs="Times New Roman"/>
          <w:color w:val="000000"/>
          <w:sz w:val="27"/>
          <w:szCs w:val="27"/>
        </w:rPr>
      </w:pPr>
      <w:r w:rsidRPr="00FB24B0">
        <w:rPr>
          <w:rFonts w:ascii="Times New Roman" w:eastAsia="Times New Roman" w:hAnsi="Times New Roman" w:cs="Times New Roman"/>
          <w:color w:val="000000"/>
          <w:sz w:val="27"/>
          <w:szCs w:val="27"/>
        </w:rPr>
        <w:t>Потеря энергии вызывает смещение длин волн в сторону более низких частот, но что интересно в этом явлении, так это фазовая связь, которая существует между падающим фотоном и рассеянным фотоном.</w:t>
      </w:r>
    </w:p>
    <w:p w:rsidR="00FB24B0" w:rsidRPr="00FB24B0" w:rsidRDefault="00FB24B0" w:rsidP="00FB24B0">
      <w:pPr>
        <w:spacing w:after="270" w:line="240" w:lineRule="auto"/>
        <w:ind w:left="-1134"/>
        <w:rPr>
          <w:rFonts w:ascii="Times New Roman" w:eastAsia="Times New Roman" w:hAnsi="Times New Roman" w:cs="Times New Roman"/>
          <w:color w:val="000000"/>
          <w:sz w:val="27"/>
          <w:szCs w:val="27"/>
        </w:rPr>
      </w:pPr>
      <w:r w:rsidRPr="00FB24B0">
        <w:rPr>
          <w:rFonts w:ascii="Times New Roman" w:eastAsia="Times New Roman" w:hAnsi="Times New Roman" w:cs="Times New Roman"/>
          <w:color w:val="000000"/>
          <w:sz w:val="27"/>
          <w:szCs w:val="27"/>
        </w:rPr>
        <w:t>Это связано с тем, что молекула представляет собой колебательную систему и имеет место взаимодействие с электромагнитной волной.</w:t>
      </w:r>
    </w:p>
    <w:p w:rsidR="00FB24B0" w:rsidRPr="00FB24B0" w:rsidRDefault="00FB24B0" w:rsidP="00FB24B0">
      <w:pPr>
        <w:spacing w:after="270" w:line="240" w:lineRule="auto"/>
        <w:ind w:left="-1134"/>
        <w:rPr>
          <w:rFonts w:ascii="Times New Roman" w:eastAsia="Times New Roman" w:hAnsi="Times New Roman" w:cs="Times New Roman"/>
          <w:color w:val="000000"/>
          <w:sz w:val="27"/>
          <w:szCs w:val="27"/>
        </w:rPr>
      </w:pPr>
      <w:r w:rsidRPr="00FB24B0">
        <w:rPr>
          <w:rFonts w:ascii="Times New Roman" w:eastAsia="Times New Roman" w:hAnsi="Times New Roman" w:cs="Times New Roman"/>
          <w:color w:val="000000"/>
          <w:sz w:val="27"/>
          <w:szCs w:val="27"/>
        </w:rPr>
        <w:t xml:space="preserve">Поэтому, если падающий фотон принадлежит к когерентному пучку частоты </w:t>
      </w:r>
      <w:r w:rsidRPr="00FB24B0">
        <w:rPr>
          <w:rFonts w:ascii="Times New Roman" w:eastAsia="Times New Roman" w:hAnsi="Times New Roman" w:cs="Times New Roman"/>
          <w:b/>
          <w:i/>
          <w:color w:val="000000"/>
          <w:sz w:val="27"/>
          <w:szCs w:val="27"/>
          <w:lang w:val="en-US"/>
        </w:rPr>
        <w:t>v</w:t>
      </w:r>
      <w:r w:rsidRPr="00FB24B0">
        <w:rPr>
          <w:rFonts w:ascii="Times New Roman" w:eastAsia="Times New Roman" w:hAnsi="Times New Roman" w:cs="Times New Roman"/>
          <w:b/>
          <w:i/>
          <w:color w:val="000000"/>
          <w:sz w:val="27"/>
          <w:szCs w:val="27"/>
        </w:rPr>
        <w:t>0</w:t>
      </w:r>
      <w:r w:rsidRPr="00FB24B0">
        <w:rPr>
          <w:rFonts w:ascii="Times New Roman" w:eastAsia="Times New Roman" w:hAnsi="Times New Roman" w:cs="Times New Roman"/>
          <w:color w:val="000000"/>
          <w:sz w:val="27"/>
          <w:szCs w:val="27"/>
        </w:rPr>
        <w:t xml:space="preserve">, рассеянный фотон также будет принадлежать к когерентному пучку частоты </w:t>
      </w:r>
      <w:r w:rsidRPr="00FB24B0">
        <w:rPr>
          <w:rFonts w:ascii="Times New Roman" w:eastAsia="Times New Roman" w:hAnsi="Times New Roman" w:cs="Times New Roman"/>
          <w:b/>
          <w:i/>
          <w:color w:val="000000"/>
          <w:sz w:val="27"/>
          <w:szCs w:val="27"/>
        </w:rPr>
        <w:t>(</w:t>
      </w:r>
      <w:r w:rsidRPr="00FB24B0">
        <w:rPr>
          <w:rFonts w:ascii="Times New Roman" w:eastAsia="Times New Roman" w:hAnsi="Times New Roman" w:cs="Times New Roman"/>
          <w:b/>
          <w:i/>
          <w:color w:val="000000"/>
          <w:sz w:val="27"/>
          <w:szCs w:val="27"/>
          <w:lang w:val="en-US"/>
        </w:rPr>
        <w:t>v</w:t>
      </w:r>
      <w:r w:rsidRPr="00FB24B0">
        <w:rPr>
          <w:rFonts w:ascii="Times New Roman" w:eastAsia="Times New Roman" w:hAnsi="Times New Roman" w:cs="Times New Roman"/>
          <w:b/>
          <w:i/>
          <w:color w:val="000000"/>
          <w:sz w:val="27"/>
          <w:szCs w:val="27"/>
        </w:rPr>
        <w:t>0-</w:t>
      </w:r>
      <w:r w:rsidRPr="00FB24B0">
        <w:rPr>
          <w:rFonts w:ascii="Times New Roman" w:eastAsia="Times New Roman" w:hAnsi="Times New Roman" w:cs="Times New Roman"/>
          <w:b/>
          <w:i/>
          <w:color w:val="000000"/>
          <w:sz w:val="27"/>
          <w:szCs w:val="27"/>
          <w:lang w:val="en-US"/>
        </w:rPr>
        <w:t>v</w:t>
      </w:r>
      <w:r w:rsidRPr="00FB24B0">
        <w:rPr>
          <w:rFonts w:ascii="Times New Roman" w:eastAsia="Times New Roman" w:hAnsi="Times New Roman" w:cs="Times New Roman"/>
          <w:b/>
          <w:i/>
          <w:color w:val="000000"/>
          <w:sz w:val="27"/>
          <w:szCs w:val="27"/>
        </w:rPr>
        <w:t>).</w:t>
      </w:r>
    </w:p>
    <w:p w:rsidR="00FB24B0" w:rsidRPr="00FB24B0" w:rsidRDefault="00FB24B0" w:rsidP="00FB24B0">
      <w:pPr>
        <w:spacing w:after="270" w:line="240" w:lineRule="auto"/>
        <w:ind w:left="-1134"/>
        <w:rPr>
          <w:rFonts w:ascii="Times New Roman" w:eastAsia="Times New Roman" w:hAnsi="Times New Roman" w:cs="Times New Roman"/>
          <w:color w:val="FF0000"/>
          <w:sz w:val="27"/>
          <w:szCs w:val="27"/>
        </w:rPr>
      </w:pPr>
      <w:r w:rsidRPr="00FB24B0">
        <w:rPr>
          <w:rFonts w:ascii="Times New Roman" w:eastAsia="Times New Roman" w:hAnsi="Times New Roman" w:cs="Times New Roman"/>
          <w:color w:val="FF0000"/>
          <w:sz w:val="27"/>
          <w:szCs w:val="27"/>
        </w:rPr>
        <w:t>Таким образом, вещество играет роль частотного трансформатора.</w:t>
      </w:r>
    </w:p>
    <w:p w:rsidR="00FB24B0" w:rsidRPr="00FB24B0" w:rsidRDefault="00FB24B0" w:rsidP="00FB24B0">
      <w:pPr>
        <w:spacing w:after="270" w:line="240" w:lineRule="auto"/>
        <w:ind w:left="-1134"/>
        <w:rPr>
          <w:rFonts w:ascii="Times New Roman" w:eastAsia="Times New Roman" w:hAnsi="Times New Roman" w:cs="Times New Roman"/>
          <w:color w:val="000000"/>
          <w:sz w:val="27"/>
          <w:szCs w:val="27"/>
        </w:rPr>
      </w:pPr>
      <w:r w:rsidRPr="00FB24B0">
        <w:rPr>
          <w:rFonts w:ascii="Times New Roman" w:eastAsia="Times New Roman" w:hAnsi="Times New Roman" w:cs="Times New Roman"/>
          <w:color w:val="000000"/>
          <w:sz w:val="27"/>
          <w:szCs w:val="27"/>
        </w:rPr>
        <w:t>Хорошо сообщить о работах Зейгера и Танненваля над фтористыми кальциевыми лазерами, легированными на уран или неодим, что дает возможность в этих условиях получать излучение в области инфра-красных и миллиметровых волн.</w:t>
      </w:r>
    </w:p>
    <w:p w:rsidR="00FB24B0" w:rsidRPr="00FB24B0" w:rsidRDefault="00FB24B0" w:rsidP="00FB24B0">
      <w:pPr>
        <w:spacing w:after="270" w:line="240" w:lineRule="auto"/>
        <w:ind w:left="-1134"/>
        <w:rPr>
          <w:rFonts w:ascii="Times New Roman" w:eastAsia="Times New Roman" w:hAnsi="Times New Roman" w:cs="Times New Roman"/>
          <w:color w:val="000000"/>
          <w:sz w:val="27"/>
          <w:szCs w:val="27"/>
        </w:rPr>
      </w:pPr>
      <w:r w:rsidRPr="00FB24B0">
        <w:rPr>
          <w:rFonts w:ascii="Times New Roman" w:eastAsia="Times New Roman" w:hAnsi="Times New Roman" w:cs="Times New Roman"/>
          <w:color w:val="000000"/>
          <w:sz w:val="27"/>
          <w:szCs w:val="27"/>
        </w:rPr>
        <w:t>Возвращаясь к полупроводниковому лазеру, я не могу временно закрыть это исследование, не давая основных компонентов этого типа лазера, то есть арсенида галлия, легированного теллуром, который дает 1 кВт на см^2 .</w:t>
      </w:r>
    </w:p>
    <w:p w:rsidR="00FB24B0" w:rsidRPr="00FB24B0" w:rsidRDefault="00FB24B0" w:rsidP="00FB24B0">
      <w:pPr>
        <w:spacing w:after="270" w:line="240" w:lineRule="auto"/>
        <w:ind w:left="-1134"/>
        <w:rPr>
          <w:rFonts w:ascii="Times New Roman" w:eastAsia="Times New Roman" w:hAnsi="Times New Roman" w:cs="Times New Roman"/>
          <w:color w:val="000000"/>
          <w:sz w:val="27"/>
          <w:szCs w:val="27"/>
        </w:rPr>
      </w:pPr>
      <w:r w:rsidRPr="00FB24B0">
        <w:rPr>
          <w:rFonts w:ascii="Times New Roman" w:eastAsia="Times New Roman" w:hAnsi="Times New Roman" w:cs="Times New Roman"/>
          <w:color w:val="000000"/>
          <w:sz w:val="27"/>
          <w:szCs w:val="27"/>
        </w:rPr>
        <w:t xml:space="preserve">Наконец, исследование, проведенное на основе </w:t>
      </w:r>
      <w:r>
        <w:rPr>
          <w:rFonts w:ascii="Times New Roman" w:eastAsia="Times New Roman" w:hAnsi="Times New Roman" w:cs="Times New Roman"/>
          <w:color w:val="000000"/>
          <w:sz w:val="27"/>
          <w:szCs w:val="27"/>
        </w:rPr>
        <w:t>г</w:t>
      </w:r>
      <w:r w:rsidRPr="00FB24B0">
        <w:rPr>
          <w:rFonts w:ascii="Times New Roman" w:eastAsia="Times New Roman" w:hAnsi="Times New Roman" w:cs="Times New Roman"/>
          <w:color w:val="000000"/>
          <w:sz w:val="27"/>
          <w:szCs w:val="27"/>
        </w:rPr>
        <w:t>ермания и кремния, показывает, что вполне вероятно, что такой лазер сможет работать со значител</w:t>
      </w:r>
      <w:r>
        <w:rPr>
          <w:rFonts w:ascii="Times New Roman" w:eastAsia="Times New Roman" w:hAnsi="Times New Roman" w:cs="Times New Roman"/>
          <w:color w:val="000000"/>
          <w:sz w:val="27"/>
          <w:szCs w:val="27"/>
        </w:rPr>
        <w:t>ьными выходами фотонов и частиц</w:t>
      </w:r>
      <w:r w:rsidRPr="00FB24B0">
        <w:rPr>
          <w:rFonts w:ascii="Times New Roman" w:eastAsia="Times New Roman" w:hAnsi="Times New Roman" w:cs="Times New Roman"/>
          <w:color w:val="000000"/>
          <w:sz w:val="27"/>
          <w:szCs w:val="27"/>
        </w:rPr>
        <w:t>.</w:t>
      </w:r>
    </w:p>
    <w:p w:rsidR="00FB24B0" w:rsidRPr="00FB24B0" w:rsidRDefault="00FB24B0" w:rsidP="00FB24B0">
      <w:pPr>
        <w:spacing w:after="270" w:line="240" w:lineRule="auto"/>
        <w:ind w:left="-1134"/>
        <w:rPr>
          <w:rFonts w:ascii="Times New Roman" w:eastAsia="Times New Roman" w:hAnsi="Times New Roman" w:cs="Times New Roman"/>
          <w:color w:val="000000"/>
          <w:sz w:val="27"/>
          <w:szCs w:val="27"/>
        </w:rPr>
      </w:pPr>
      <w:r w:rsidRPr="00FB24B0">
        <w:rPr>
          <w:rFonts w:ascii="Times New Roman" w:eastAsia="Times New Roman" w:hAnsi="Times New Roman" w:cs="Times New Roman"/>
          <w:color w:val="000000"/>
          <w:sz w:val="27"/>
          <w:szCs w:val="27"/>
        </w:rPr>
        <w:t>Таким образом, именно в этом порядке исследований необходимо будет ориентироваться на бесплатное использование энергии Космоса</w:t>
      </w:r>
      <w:r>
        <w:rPr>
          <w:rFonts w:ascii="Times New Roman" w:eastAsia="Times New Roman" w:hAnsi="Times New Roman" w:cs="Times New Roman"/>
          <w:color w:val="000000"/>
          <w:sz w:val="27"/>
          <w:szCs w:val="27"/>
        </w:rPr>
        <w:t xml:space="preserve"> </w:t>
      </w:r>
      <w:r w:rsidRPr="00FB24B0">
        <w:rPr>
          <w:rFonts w:ascii="Times New Roman" w:eastAsia="Times New Roman" w:hAnsi="Times New Roman" w:cs="Times New Roman"/>
          <w:color w:val="000000"/>
          <w:sz w:val="27"/>
          <w:szCs w:val="27"/>
          <w:highlight w:val="yellow"/>
        </w:rPr>
        <w:t>(Среды,пространства ,эфира)</w:t>
      </w:r>
      <w:r w:rsidRPr="00FB24B0">
        <w:rPr>
          <w:rFonts w:ascii="Times New Roman" w:eastAsia="Times New Roman" w:hAnsi="Times New Roman" w:cs="Times New Roman"/>
          <w:color w:val="000000"/>
          <w:sz w:val="27"/>
          <w:szCs w:val="27"/>
        </w:rPr>
        <w:t>, но для этого, конечно, потребуются совместные усилия высоко</w:t>
      </w:r>
      <w:r>
        <w:rPr>
          <w:rFonts w:ascii="Times New Roman" w:eastAsia="Times New Roman" w:hAnsi="Times New Roman" w:cs="Times New Roman"/>
          <w:color w:val="000000"/>
          <w:sz w:val="27"/>
          <w:szCs w:val="27"/>
        </w:rPr>
        <w:t xml:space="preserve">классных </w:t>
      </w:r>
      <w:r w:rsidRPr="00FB24B0">
        <w:rPr>
          <w:rFonts w:ascii="Times New Roman" w:eastAsia="Times New Roman" w:hAnsi="Times New Roman" w:cs="Times New Roman"/>
          <w:color w:val="000000"/>
          <w:sz w:val="27"/>
          <w:szCs w:val="27"/>
        </w:rPr>
        <w:t>команд</w:t>
      </w:r>
      <w:r>
        <w:rPr>
          <w:rFonts w:ascii="Times New Roman" w:eastAsia="Times New Roman" w:hAnsi="Times New Roman" w:cs="Times New Roman"/>
          <w:color w:val="000000"/>
          <w:sz w:val="27"/>
          <w:szCs w:val="27"/>
        </w:rPr>
        <w:t xml:space="preserve"> ученых и инженеров</w:t>
      </w:r>
      <w:r w:rsidRPr="00FB24B0">
        <w:rPr>
          <w:rFonts w:ascii="Times New Roman" w:eastAsia="Times New Roman" w:hAnsi="Times New Roman" w:cs="Times New Roman"/>
          <w:color w:val="000000"/>
          <w:sz w:val="27"/>
          <w:szCs w:val="27"/>
        </w:rPr>
        <w:t>.</w:t>
      </w:r>
    </w:p>
    <w:p w:rsidR="00FB24B0" w:rsidRPr="00FB24B0" w:rsidRDefault="00FB24B0" w:rsidP="00FB24B0">
      <w:pPr>
        <w:spacing w:after="270" w:line="240" w:lineRule="auto"/>
        <w:ind w:left="-1134"/>
        <w:rPr>
          <w:rFonts w:ascii="Times New Roman" w:eastAsia="Times New Roman" w:hAnsi="Times New Roman" w:cs="Times New Roman"/>
          <w:color w:val="000000"/>
          <w:sz w:val="27"/>
          <w:szCs w:val="27"/>
        </w:rPr>
      </w:pPr>
      <w:r w:rsidRPr="00FB24B0">
        <w:rPr>
          <w:rFonts w:ascii="Times New Roman" w:eastAsia="Times New Roman" w:hAnsi="Times New Roman" w:cs="Times New Roman"/>
          <w:color w:val="000000"/>
          <w:sz w:val="27"/>
          <w:szCs w:val="27"/>
        </w:rPr>
        <w:t>Что же касается результатов этих исследований, открывающих путь к полной и абсолютной свободе чистой энергии и неограниченному потенциалу, то здесь излишне настаивать.</w:t>
      </w:r>
    </w:p>
    <w:p w:rsidR="006E3D5D" w:rsidRPr="006E3D5D" w:rsidRDefault="00FB24B0" w:rsidP="006E3D5D">
      <w:pPr>
        <w:spacing w:after="270" w:line="240" w:lineRule="auto"/>
        <w:ind w:left="-1134"/>
        <w:rPr>
          <w:rFonts w:ascii="Times New Roman" w:eastAsia="Times New Roman" w:hAnsi="Times New Roman" w:cs="Times New Roman"/>
          <w:color w:val="000000"/>
          <w:sz w:val="27"/>
          <w:szCs w:val="27"/>
        </w:rPr>
      </w:pPr>
      <w:r w:rsidRPr="00FB24B0">
        <w:rPr>
          <w:rFonts w:ascii="Times New Roman" w:eastAsia="Times New Roman" w:hAnsi="Times New Roman" w:cs="Times New Roman"/>
          <w:color w:val="000000"/>
          <w:sz w:val="27"/>
          <w:szCs w:val="27"/>
        </w:rPr>
        <w:t xml:space="preserve">Таким образом, атомная энергия станет опасным пережитком ушедшего прошлого. Что касается тяжелой и загрязняющей до последней степени нефтяной энергии, то пусть небо введет в действие гравитационную энергию до того, как загрязнение воздуха </w:t>
      </w:r>
      <w:r w:rsidRPr="00FB24B0">
        <w:rPr>
          <w:rFonts w:ascii="Times New Roman" w:eastAsia="Times New Roman" w:hAnsi="Times New Roman" w:cs="Times New Roman"/>
          <w:color w:val="000000"/>
          <w:sz w:val="27"/>
          <w:szCs w:val="27"/>
          <w:lang w:val="en-US"/>
        </w:rPr>
        <w:t>CO</w:t>
      </w:r>
      <w:r w:rsidRPr="00FB24B0">
        <w:rPr>
          <w:rFonts w:ascii="Times New Roman" w:eastAsia="Times New Roman" w:hAnsi="Times New Roman" w:cs="Times New Roman"/>
          <w:color w:val="000000"/>
          <w:sz w:val="27"/>
          <w:szCs w:val="27"/>
        </w:rPr>
        <w:t>2 изменит климат и нарушит экологию планеты.</w:t>
      </w:r>
      <w:r w:rsidR="006E3D5D">
        <w:rPr>
          <w:rFonts w:ascii="Times New Roman" w:eastAsia="Times New Roman" w:hAnsi="Times New Roman" w:cs="Times New Roman"/>
          <w:color w:val="000000"/>
          <w:sz w:val="27"/>
          <w:szCs w:val="27"/>
        </w:rPr>
        <w:br/>
      </w:r>
      <w:r w:rsidR="006E3D5D">
        <w:rPr>
          <w:rFonts w:ascii="Times New Roman" w:eastAsia="Times New Roman" w:hAnsi="Times New Roman" w:cs="Times New Roman"/>
          <w:color w:val="000000"/>
          <w:sz w:val="27"/>
          <w:szCs w:val="27"/>
        </w:rPr>
        <w:br/>
      </w:r>
      <w:r w:rsidR="006E3D5D" w:rsidRPr="006E3D5D">
        <w:rPr>
          <w:rFonts w:ascii="Times New Roman" w:eastAsia="Times New Roman" w:hAnsi="Times New Roman" w:cs="Times New Roman"/>
          <w:color w:val="000000"/>
          <w:sz w:val="27"/>
          <w:szCs w:val="27"/>
        </w:rPr>
        <w:t>Позвольте мне еще одно замечание по поводу знаменитого принципа величин движения.</w:t>
      </w:r>
    </w:p>
    <w:p w:rsidR="006E3D5D" w:rsidRPr="006E3D5D" w:rsidRDefault="006E3D5D" w:rsidP="006E3D5D">
      <w:pPr>
        <w:spacing w:after="270" w:line="240" w:lineRule="auto"/>
        <w:ind w:left="-1134"/>
        <w:rPr>
          <w:rFonts w:ascii="Times New Roman" w:eastAsia="Times New Roman" w:hAnsi="Times New Roman" w:cs="Times New Roman"/>
          <w:color w:val="000000"/>
          <w:sz w:val="27"/>
          <w:szCs w:val="27"/>
        </w:rPr>
      </w:pPr>
      <w:r w:rsidRPr="006E3D5D">
        <w:rPr>
          <w:rFonts w:ascii="Times New Roman" w:eastAsia="Times New Roman" w:hAnsi="Times New Roman" w:cs="Times New Roman"/>
          <w:color w:val="000000"/>
          <w:sz w:val="27"/>
          <w:szCs w:val="27"/>
        </w:rPr>
        <w:t>Во-первых, если мы освещаем стеклянную призму световыми лучами или графитовую призму электромагнитными волнами, мы обнаруживаем, что отклонение лучей на выходе из призмы делает угол с направлением падающего излучения.</w:t>
      </w:r>
    </w:p>
    <w:p w:rsidR="006E3D5D" w:rsidRPr="006E3D5D" w:rsidRDefault="006E3D5D" w:rsidP="006E3D5D">
      <w:pPr>
        <w:spacing w:after="270" w:line="240" w:lineRule="auto"/>
        <w:ind w:left="-1134"/>
        <w:rPr>
          <w:rFonts w:ascii="Times New Roman" w:eastAsia="Times New Roman" w:hAnsi="Times New Roman" w:cs="Times New Roman"/>
          <w:color w:val="000000"/>
          <w:sz w:val="27"/>
          <w:szCs w:val="27"/>
        </w:rPr>
      </w:pPr>
      <w:r w:rsidRPr="006E3D5D">
        <w:rPr>
          <w:rFonts w:ascii="Times New Roman" w:eastAsia="Times New Roman" w:hAnsi="Times New Roman" w:cs="Times New Roman"/>
          <w:color w:val="000000"/>
          <w:sz w:val="27"/>
          <w:szCs w:val="27"/>
        </w:rPr>
        <w:t>Следовательно, обязательно должен существовать какой-то результат, о котором мы еще поговорим.</w:t>
      </w:r>
    </w:p>
    <w:p w:rsidR="006E3D5D" w:rsidRPr="006E3D5D" w:rsidRDefault="006E3D5D" w:rsidP="006E3D5D">
      <w:pPr>
        <w:spacing w:after="270" w:line="240" w:lineRule="auto"/>
        <w:ind w:left="-1134"/>
        <w:rPr>
          <w:rFonts w:ascii="Times New Roman" w:eastAsia="Times New Roman" w:hAnsi="Times New Roman" w:cs="Times New Roman"/>
          <w:color w:val="000000"/>
          <w:sz w:val="27"/>
          <w:szCs w:val="27"/>
        </w:rPr>
      </w:pPr>
      <w:r w:rsidRPr="006E3D5D">
        <w:rPr>
          <w:rFonts w:ascii="Times New Roman" w:eastAsia="Times New Roman" w:hAnsi="Times New Roman" w:cs="Times New Roman"/>
          <w:color w:val="000000"/>
          <w:sz w:val="27"/>
          <w:szCs w:val="27"/>
        </w:rPr>
        <w:t>Но там, где отсутствует принцип Декарта, речь идет о вращении атомов или частиц или молекул в среде, подверженной воздействию излучения.</w:t>
      </w:r>
    </w:p>
    <w:p w:rsidR="006E3D5D" w:rsidRPr="006E3D5D" w:rsidRDefault="006E3D5D" w:rsidP="006E3D5D">
      <w:pPr>
        <w:spacing w:after="270" w:line="240" w:lineRule="auto"/>
        <w:ind w:left="-1134"/>
        <w:rPr>
          <w:rFonts w:ascii="Times New Roman" w:eastAsia="Times New Roman" w:hAnsi="Times New Roman" w:cs="Times New Roman"/>
          <w:color w:val="000000"/>
          <w:sz w:val="27"/>
          <w:szCs w:val="27"/>
        </w:rPr>
      </w:pPr>
      <w:r w:rsidRPr="006E3D5D">
        <w:rPr>
          <w:rFonts w:ascii="Times New Roman" w:eastAsia="Times New Roman" w:hAnsi="Times New Roman" w:cs="Times New Roman"/>
          <w:color w:val="000000"/>
          <w:sz w:val="27"/>
          <w:szCs w:val="27"/>
        </w:rPr>
        <w:t>Действительно, если действие этого излучения определяет колебания элементов, то их тангенциальное действие определяет вращени</w:t>
      </w:r>
      <w:r>
        <w:rPr>
          <w:rFonts w:ascii="Times New Roman" w:eastAsia="Times New Roman" w:hAnsi="Times New Roman" w:cs="Times New Roman"/>
          <w:color w:val="000000"/>
          <w:sz w:val="27"/>
          <w:szCs w:val="27"/>
        </w:rPr>
        <w:t>е</w:t>
      </w:r>
      <w:r w:rsidRPr="006E3D5D">
        <w:rPr>
          <w:rFonts w:ascii="Times New Roman" w:eastAsia="Times New Roman" w:hAnsi="Times New Roman" w:cs="Times New Roman"/>
          <w:color w:val="000000"/>
          <w:sz w:val="27"/>
          <w:szCs w:val="27"/>
        </w:rPr>
        <w:t>.</w:t>
      </w:r>
    </w:p>
    <w:p w:rsidR="006E3D5D" w:rsidRPr="006E3D5D" w:rsidRDefault="006E3D5D" w:rsidP="006E3D5D">
      <w:pPr>
        <w:spacing w:after="270" w:line="240" w:lineRule="auto"/>
        <w:ind w:left="-1134"/>
        <w:rPr>
          <w:rFonts w:ascii="Times New Roman" w:eastAsia="Times New Roman" w:hAnsi="Times New Roman" w:cs="Times New Roman"/>
          <w:color w:val="000000"/>
          <w:sz w:val="27"/>
          <w:szCs w:val="27"/>
        </w:rPr>
      </w:pPr>
      <w:r w:rsidRPr="006E3D5D">
        <w:rPr>
          <w:rFonts w:ascii="Times New Roman" w:eastAsia="Times New Roman" w:hAnsi="Times New Roman" w:cs="Times New Roman"/>
          <w:color w:val="000000"/>
          <w:sz w:val="27"/>
          <w:szCs w:val="27"/>
        </w:rPr>
        <w:t xml:space="preserve">Таким образом, количество движения, введенное в систему, приводит к линейному результату. Но часть рассеивается в массе в виде вращений и поэтому, если </w:t>
      </w:r>
      <w:r>
        <w:rPr>
          <w:rFonts w:ascii="Times New Roman" w:eastAsia="Times New Roman" w:hAnsi="Times New Roman" w:cs="Times New Roman"/>
          <w:color w:val="000000"/>
          <w:sz w:val="27"/>
          <w:szCs w:val="27"/>
        </w:rPr>
        <w:br/>
      </w:r>
      <w:r w:rsidRPr="006E3D5D">
        <w:rPr>
          <w:rFonts w:ascii="Times New Roman" w:eastAsia="Times New Roman" w:hAnsi="Times New Roman" w:cs="Times New Roman"/>
          <w:b/>
          <w:i/>
          <w:color w:val="000000"/>
          <w:sz w:val="27"/>
          <w:szCs w:val="27"/>
        </w:rPr>
        <w:t>Mv = (v + rot.)</w:t>
      </w:r>
      <w:r w:rsidRPr="006E3D5D">
        <w:rPr>
          <w:rFonts w:ascii="Times New Roman" w:eastAsia="Times New Roman" w:hAnsi="Times New Roman" w:cs="Times New Roman"/>
          <w:color w:val="000000"/>
          <w:sz w:val="27"/>
          <w:szCs w:val="27"/>
        </w:rPr>
        <w:t xml:space="preserve">, отношения, видимо, </w:t>
      </w:r>
      <w:r>
        <w:rPr>
          <w:rFonts w:ascii="Times New Roman" w:eastAsia="Times New Roman" w:hAnsi="Times New Roman" w:cs="Times New Roman"/>
          <w:color w:val="000000"/>
          <w:sz w:val="27"/>
          <w:szCs w:val="27"/>
        </w:rPr>
        <w:t>верны</w:t>
      </w:r>
      <w:r w:rsidRPr="006E3D5D">
        <w:rPr>
          <w:rFonts w:ascii="Times New Roman" w:eastAsia="Times New Roman" w:hAnsi="Times New Roman" w:cs="Times New Roman"/>
          <w:color w:val="000000"/>
          <w:sz w:val="27"/>
          <w:szCs w:val="27"/>
        </w:rPr>
        <w:t xml:space="preserve"> не будут.</w:t>
      </w:r>
    </w:p>
    <w:p w:rsidR="008C766C" w:rsidRPr="008C766C" w:rsidRDefault="006E3D5D" w:rsidP="008C766C">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6E3D5D">
        <w:rPr>
          <w:rFonts w:ascii="Times New Roman" w:eastAsia="Times New Roman" w:hAnsi="Times New Roman" w:cs="Times New Roman"/>
          <w:color w:val="000000"/>
          <w:sz w:val="27"/>
          <w:szCs w:val="27"/>
        </w:rPr>
        <w:t xml:space="preserve">В результате, если </w:t>
      </w:r>
      <w:r w:rsidR="0045525D" w:rsidRPr="0045525D">
        <w:rPr>
          <w:rFonts w:ascii="Times New Roman" w:eastAsia="Times New Roman" w:hAnsi="Times New Roman" w:cs="Times New Roman"/>
          <w:color w:val="000000"/>
          <w:sz w:val="27"/>
          <w:szCs w:val="27"/>
        </w:rPr>
        <w:t>гравитационное излучение увеличивает кинетическую энергию спинов в виде частиц</w:t>
      </w:r>
      <w:r w:rsidRPr="006E3D5D">
        <w:rPr>
          <w:rFonts w:ascii="Times New Roman" w:eastAsia="Times New Roman" w:hAnsi="Times New Roman" w:cs="Times New Roman"/>
          <w:color w:val="000000"/>
          <w:sz w:val="27"/>
          <w:szCs w:val="27"/>
        </w:rPr>
        <w:t xml:space="preserve">, происходит диссимметрия реакций </w:t>
      </w:r>
      <w:r w:rsidR="0045525D">
        <w:rPr>
          <w:rFonts w:ascii="Times New Roman" w:eastAsia="Times New Roman" w:hAnsi="Times New Roman" w:cs="Times New Roman"/>
          <w:color w:val="000000"/>
          <w:sz w:val="27"/>
          <w:szCs w:val="27"/>
        </w:rPr>
        <w:t xml:space="preserve">всвязи с </w:t>
      </w:r>
      <w:r w:rsidRPr="006E3D5D">
        <w:rPr>
          <w:rFonts w:ascii="Times New Roman" w:eastAsia="Times New Roman" w:hAnsi="Times New Roman" w:cs="Times New Roman"/>
          <w:color w:val="000000"/>
          <w:sz w:val="27"/>
          <w:szCs w:val="27"/>
        </w:rPr>
        <w:t>комплексным эффектом</w:t>
      </w:r>
      <w:r w:rsidR="0045525D" w:rsidRPr="006E3D5D">
        <w:rPr>
          <w:rFonts w:ascii="Times New Roman" w:eastAsia="Times New Roman" w:hAnsi="Times New Roman" w:cs="Times New Roman"/>
          <w:color w:val="000000"/>
          <w:sz w:val="27"/>
          <w:szCs w:val="27"/>
        </w:rPr>
        <w:t xml:space="preserve"> </w:t>
      </w:r>
      <w:r w:rsidR="0045525D">
        <w:rPr>
          <w:rFonts w:ascii="Times New Roman" w:eastAsia="Times New Roman" w:hAnsi="Times New Roman" w:cs="Times New Roman"/>
          <w:color w:val="000000"/>
          <w:sz w:val="27"/>
          <w:szCs w:val="27"/>
        </w:rPr>
        <w:t>М</w:t>
      </w:r>
      <w:r w:rsidR="0045525D" w:rsidRPr="006E3D5D">
        <w:rPr>
          <w:rFonts w:ascii="Times New Roman" w:eastAsia="Times New Roman" w:hAnsi="Times New Roman" w:cs="Times New Roman"/>
          <w:color w:val="000000"/>
          <w:sz w:val="27"/>
          <w:szCs w:val="27"/>
        </w:rPr>
        <w:t>агнус</w:t>
      </w:r>
      <w:r w:rsidR="0045525D">
        <w:rPr>
          <w:rFonts w:ascii="Times New Roman" w:eastAsia="Times New Roman" w:hAnsi="Times New Roman" w:cs="Times New Roman"/>
          <w:color w:val="000000"/>
          <w:sz w:val="27"/>
          <w:szCs w:val="27"/>
        </w:rPr>
        <w:t>а</w:t>
      </w:r>
      <w:r w:rsidRPr="006E3D5D">
        <w:rPr>
          <w:rFonts w:ascii="Times New Roman" w:eastAsia="Times New Roman" w:hAnsi="Times New Roman" w:cs="Times New Roman"/>
          <w:color w:val="000000"/>
          <w:sz w:val="27"/>
          <w:szCs w:val="27"/>
        </w:rPr>
        <w:t>, прилагаемая схема которого дает вполне понятную картину (рис. 47).</w:t>
      </w:r>
      <w:r w:rsidRPr="006E3D5D">
        <w:rPr>
          <w:rFonts w:ascii="Times New Roman" w:eastAsia="Times New Roman" w:hAnsi="Times New Roman" w:cs="Times New Roman"/>
          <w:noProof/>
          <w:color w:val="000000"/>
          <w:sz w:val="27"/>
          <w:szCs w:val="27"/>
        </w:rPr>
        <w:t xml:space="preserve"> </w:t>
      </w:r>
      <w:r>
        <w:rPr>
          <w:rFonts w:ascii="Times New Roman" w:eastAsia="Times New Roman" w:hAnsi="Times New Roman" w:cs="Times New Roman"/>
          <w:noProof/>
          <w:color w:val="000000"/>
          <w:sz w:val="27"/>
          <w:szCs w:val="27"/>
        </w:rPr>
        <w:drawing>
          <wp:inline distT="0" distB="0" distL="0" distR="0">
            <wp:extent cx="4986655" cy="5443855"/>
            <wp:effectExtent l="19050" t="0" r="4445" b="0"/>
            <wp:docPr id="18"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75"/>
                    <a:srcRect/>
                    <a:stretch>
                      <a:fillRect/>
                    </a:stretch>
                  </pic:blipFill>
                  <pic:spPr bwMode="auto">
                    <a:xfrm>
                      <a:off x="0" y="0"/>
                      <a:ext cx="4986655" cy="5443855"/>
                    </a:xfrm>
                    <a:prstGeom prst="rect">
                      <a:avLst/>
                    </a:prstGeom>
                    <a:noFill/>
                    <a:ln w="9525">
                      <a:noFill/>
                      <a:miter lim="800000"/>
                      <a:headEnd/>
                      <a:tailEnd/>
                    </a:ln>
                  </pic:spPr>
                </pic:pic>
              </a:graphicData>
            </a:graphic>
          </wp:inline>
        </w:drawing>
      </w:r>
      <w:r w:rsidRPr="006E3D5D">
        <w:rPr>
          <w:rFonts w:ascii="Times New Roman" w:eastAsia="Times New Roman" w:hAnsi="Times New Roman" w:cs="Times New Roman"/>
          <w:b/>
          <w:bCs/>
          <w:color w:val="000000"/>
          <w:sz w:val="27"/>
          <w:szCs w:val="27"/>
        </w:rPr>
        <w:t xml:space="preserve"> </w:t>
      </w:r>
      <w:r w:rsidR="0045525D">
        <w:rPr>
          <w:rFonts w:ascii="Times New Roman" w:eastAsia="Times New Roman" w:hAnsi="Times New Roman" w:cs="Times New Roman"/>
          <w:b/>
          <w:bCs/>
          <w:color w:val="000000"/>
          <w:sz w:val="27"/>
          <w:szCs w:val="27"/>
        </w:rPr>
        <w:br/>
      </w:r>
      <w:r w:rsidR="00C27A92" w:rsidRPr="00C27A92">
        <w:rPr>
          <w:rFonts w:ascii="Times New Roman" w:eastAsia="Times New Roman" w:hAnsi="Times New Roman" w:cs="Times New Roman"/>
          <w:bCs/>
          <w:color w:val="000000"/>
          <w:sz w:val="27"/>
          <w:szCs w:val="27"/>
        </w:rPr>
        <w:t>Перевод рисунка -</w:t>
      </w:r>
      <w:r w:rsidR="00C27A92">
        <w:rPr>
          <w:rFonts w:ascii="Times New Roman" w:eastAsia="Times New Roman" w:hAnsi="Times New Roman" w:cs="Times New Roman"/>
          <w:bCs/>
          <w:i/>
          <w:color w:val="000000"/>
          <w:sz w:val="27"/>
          <w:szCs w:val="27"/>
        </w:rPr>
        <w:t xml:space="preserve"> </w:t>
      </w:r>
      <w:r w:rsidR="00C27A92" w:rsidRPr="00C27A92">
        <w:rPr>
          <w:rFonts w:ascii="Times New Roman" w:eastAsia="Times New Roman" w:hAnsi="Times New Roman" w:cs="Times New Roman"/>
          <w:bCs/>
          <w:i/>
          <w:color w:val="000000"/>
          <w:sz w:val="27"/>
          <w:szCs w:val="27"/>
        </w:rPr>
        <w:t>"В</w:t>
      </w:r>
      <w:r w:rsidR="0045525D" w:rsidRPr="00C27A92">
        <w:rPr>
          <w:rFonts w:ascii="Times New Roman" w:eastAsia="Times New Roman" w:hAnsi="Times New Roman" w:cs="Times New Roman"/>
          <w:bCs/>
          <w:i/>
          <w:color w:val="000000"/>
          <w:sz w:val="27"/>
          <w:szCs w:val="27"/>
        </w:rPr>
        <w:t xml:space="preserve">ертикальное центробежное поле с меньшей интенсивностью дает Магнус </w:t>
      </w:r>
      <w:r w:rsidR="008C766C">
        <w:rPr>
          <w:rFonts w:ascii="Times New Roman" w:eastAsia="Times New Roman" w:hAnsi="Times New Roman" w:cs="Times New Roman"/>
          <w:bCs/>
          <w:i/>
          <w:color w:val="000000"/>
          <w:sz w:val="27"/>
          <w:szCs w:val="27"/>
        </w:rPr>
        <w:t xml:space="preserve">эффект </w:t>
      </w:r>
      <w:r w:rsidR="0045525D" w:rsidRPr="00C27A92">
        <w:rPr>
          <w:rFonts w:ascii="Times New Roman" w:eastAsia="Times New Roman" w:hAnsi="Times New Roman" w:cs="Times New Roman"/>
          <w:bCs/>
          <w:i/>
          <w:color w:val="000000"/>
          <w:sz w:val="27"/>
          <w:szCs w:val="27"/>
        </w:rPr>
        <w:t>справа меньше, чем центростремительное вертикальное поле, поэтому перемещение или вращение влево</w:t>
      </w:r>
      <w:r w:rsidR="00C27A92" w:rsidRPr="00C27A92">
        <w:rPr>
          <w:rFonts w:ascii="Times New Roman" w:eastAsia="Times New Roman" w:hAnsi="Times New Roman" w:cs="Times New Roman"/>
          <w:bCs/>
          <w:i/>
          <w:color w:val="000000"/>
          <w:sz w:val="27"/>
          <w:szCs w:val="27"/>
        </w:rPr>
        <w:t>"</w:t>
      </w:r>
      <w:r>
        <w:rPr>
          <w:rFonts w:ascii="Times New Roman" w:eastAsia="Times New Roman" w:hAnsi="Times New Roman" w:cs="Times New Roman"/>
          <w:b/>
          <w:bCs/>
          <w:color w:val="000000"/>
          <w:sz w:val="27"/>
          <w:szCs w:val="27"/>
        </w:rPr>
        <w:br/>
        <w:t>Рисунок</w:t>
      </w:r>
      <w:r w:rsidRPr="006E3D5D">
        <w:rPr>
          <w:rFonts w:ascii="Times New Roman" w:eastAsia="Times New Roman" w:hAnsi="Times New Roman" w:cs="Times New Roman"/>
          <w:b/>
          <w:bCs/>
          <w:color w:val="000000"/>
          <w:sz w:val="27"/>
          <w:szCs w:val="27"/>
        </w:rPr>
        <w:t xml:space="preserve"> 47</w:t>
      </w:r>
      <w:r>
        <w:rPr>
          <w:rFonts w:ascii="Times New Roman" w:eastAsia="Times New Roman" w:hAnsi="Times New Roman" w:cs="Times New Roman"/>
          <w:color w:val="000000"/>
          <w:sz w:val="27"/>
          <w:szCs w:val="27"/>
        </w:rPr>
        <w:br/>
      </w:r>
      <w:r w:rsidRPr="006E3D5D">
        <w:rPr>
          <w:rFonts w:ascii="Times New Roman" w:eastAsia="Times New Roman" w:hAnsi="Times New Roman" w:cs="Times New Roman"/>
          <w:color w:val="000000"/>
          <w:sz w:val="27"/>
          <w:szCs w:val="27"/>
        </w:rPr>
        <w:t xml:space="preserve">Либо действительно частица или молекула, чей спин </w:t>
      </w:r>
      <w:r>
        <w:rPr>
          <w:rFonts w:ascii="Times New Roman" w:eastAsia="Times New Roman" w:hAnsi="Times New Roman" w:cs="Times New Roman"/>
          <w:color w:val="000000"/>
          <w:sz w:val="27"/>
          <w:szCs w:val="27"/>
        </w:rPr>
        <w:t xml:space="preserve">горизонтален и которая получает </w:t>
      </w:r>
      <w:r w:rsidRPr="006E3D5D">
        <w:rPr>
          <w:rFonts w:ascii="Times New Roman" w:eastAsia="Times New Roman" w:hAnsi="Times New Roman" w:cs="Times New Roman"/>
          <w:color w:val="000000"/>
          <w:sz w:val="27"/>
          <w:szCs w:val="27"/>
        </w:rPr>
        <w:t>справа и слева тангенциальные эффекты гравитационного излучения, излучения высокой энергии в центростремительном направлении и меньшей энергии в центробежном направлении.</w:t>
      </w:r>
      <w:r>
        <w:rPr>
          <w:rFonts w:ascii="Times New Roman" w:eastAsia="Times New Roman" w:hAnsi="Times New Roman" w:cs="Times New Roman"/>
          <w:color w:val="000000"/>
          <w:sz w:val="27"/>
          <w:szCs w:val="27"/>
        </w:rPr>
        <w:br/>
      </w:r>
      <w:r w:rsidR="006915CA" w:rsidRPr="00FB24B0">
        <w:rPr>
          <w:rFonts w:ascii="Times New Roman" w:eastAsia="Times New Roman" w:hAnsi="Times New Roman" w:cs="Times New Roman"/>
          <w:color w:val="000000"/>
          <w:sz w:val="27"/>
          <w:szCs w:val="27"/>
        </w:rPr>
        <w:br/>
      </w:r>
      <w:r w:rsidR="008C766C" w:rsidRPr="008C766C">
        <w:rPr>
          <w:rFonts w:ascii="Times New Roman" w:eastAsia="Times New Roman" w:hAnsi="Times New Roman" w:cs="Times New Roman"/>
          <w:color w:val="000000"/>
          <w:sz w:val="27"/>
          <w:szCs w:val="27"/>
        </w:rPr>
        <w:t>Эффект Магнуса, стремящийся отталкивать вращающийся элемент, являющийся алгебраической суммой центростремительных и центробежных толчков, центростремительный эффект будет преобладающим, а результирующий окажется горизонтальным отталкиванием справа налево.</w:t>
      </w:r>
    </w:p>
    <w:p w:rsidR="008C766C" w:rsidRPr="008C766C" w:rsidRDefault="008C766C" w:rsidP="008C766C">
      <w:pPr>
        <w:spacing w:after="270" w:line="240" w:lineRule="auto"/>
        <w:ind w:left="-1134"/>
        <w:rPr>
          <w:rFonts w:ascii="Times New Roman" w:eastAsia="Times New Roman" w:hAnsi="Times New Roman" w:cs="Times New Roman"/>
          <w:color w:val="000000"/>
          <w:sz w:val="27"/>
          <w:szCs w:val="27"/>
        </w:rPr>
      </w:pPr>
      <w:r w:rsidRPr="008C766C">
        <w:rPr>
          <w:rFonts w:ascii="Times New Roman" w:eastAsia="Times New Roman" w:hAnsi="Times New Roman" w:cs="Times New Roman"/>
          <w:color w:val="000000"/>
          <w:sz w:val="27"/>
          <w:szCs w:val="27"/>
        </w:rPr>
        <w:t>В этих условиях часть вертикальной энергии будет отклонена в пользу горизонтального перевода, который увеличит эффект процесса.</w:t>
      </w:r>
    </w:p>
    <w:p w:rsidR="008C766C" w:rsidRPr="008C766C" w:rsidRDefault="008C766C" w:rsidP="008C766C">
      <w:pPr>
        <w:spacing w:after="270" w:line="240" w:lineRule="auto"/>
        <w:ind w:left="-1134"/>
        <w:rPr>
          <w:rFonts w:ascii="Times New Roman" w:eastAsia="Times New Roman" w:hAnsi="Times New Roman" w:cs="Times New Roman"/>
          <w:color w:val="000000"/>
          <w:sz w:val="27"/>
          <w:szCs w:val="27"/>
        </w:rPr>
      </w:pPr>
      <w:r w:rsidRPr="008C766C">
        <w:rPr>
          <w:rFonts w:ascii="Times New Roman" w:eastAsia="Times New Roman" w:hAnsi="Times New Roman" w:cs="Times New Roman"/>
          <w:color w:val="000000"/>
          <w:sz w:val="27"/>
          <w:szCs w:val="27"/>
        </w:rPr>
        <w:t>Таким образом, будет уменьшаться вертикальный центростремительный гравитационный эффект.</w:t>
      </w:r>
    </w:p>
    <w:p w:rsidR="008C766C" w:rsidRPr="008C766C" w:rsidRDefault="008C766C" w:rsidP="008C766C">
      <w:pPr>
        <w:spacing w:after="270" w:line="240" w:lineRule="auto"/>
        <w:ind w:left="-1134"/>
        <w:rPr>
          <w:rFonts w:ascii="Times New Roman" w:eastAsia="Times New Roman" w:hAnsi="Times New Roman" w:cs="Times New Roman"/>
          <w:color w:val="000000"/>
          <w:sz w:val="27"/>
          <w:szCs w:val="27"/>
        </w:rPr>
      </w:pPr>
      <w:r w:rsidRPr="008C766C">
        <w:rPr>
          <w:rFonts w:ascii="Times New Roman" w:eastAsia="Times New Roman" w:hAnsi="Times New Roman" w:cs="Times New Roman"/>
          <w:color w:val="000000"/>
          <w:sz w:val="27"/>
          <w:szCs w:val="27"/>
        </w:rPr>
        <w:t>Что же касается возбужденных таким образом частиц или атомов, то они разряжаются от избытка энергии, испуская фотоны, и мы оказываемся перед тем же процессом, который заставляет НЛО окружаться светом.</w:t>
      </w:r>
    </w:p>
    <w:p w:rsidR="008C766C" w:rsidRPr="008C766C" w:rsidRDefault="00BD6EB5" w:rsidP="008C766C">
      <w:pPr>
        <w:spacing w:after="270" w:line="240" w:lineRule="auto"/>
        <w:ind w:left="-1134"/>
        <w:rPr>
          <w:rFonts w:ascii="Times New Roman" w:eastAsia="Times New Roman" w:hAnsi="Times New Roman" w:cs="Times New Roman"/>
          <w:color w:val="000000"/>
          <w:sz w:val="27"/>
          <w:szCs w:val="27"/>
        </w:rPr>
      </w:pPr>
      <w:r w:rsidRPr="00BD6EB5">
        <w:rPr>
          <w:rFonts w:ascii="Times New Roman" w:eastAsia="Times New Roman" w:hAnsi="Times New Roman" w:cs="Times New Roman"/>
          <w:color w:val="000000"/>
          <w:sz w:val="27"/>
          <w:szCs w:val="27"/>
        </w:rPr>
        <w:t>Это, очевидно, теоретические взгляды, но в этом вопросе очень необходимо  проследить маршрут, чтобы достичь звезд.</w:t>
      </w:r>
      <w:r w:rsidRPr="00BD6EB5">
        <w:rPr>
          <w:rFonts w:ascii="Times New Roman" w:eastAsia="Times New Roman" w:hAnsi="Times New Roman" w:cs="Times New Roman"/>
          <w:color w:val="000000"/>
          <w:sz w:val="27"/>
          <w:szCs w:val="27"/>
        </w:rPr>
        <w:br/>
      </w:r>
      <w:r>
        <w:rPr>
          <w:rFonts w:ascii="Arial" w:hAnsi="Arial" w:cs="Arial"/>
          <w:color w:val="000000"/>
          <w:shd w:val="clear" w:color="auto" w:fill="FFFFFF"/>
        </w:rPr>
        <w:br/>
      </w:r>
      <w:r w:rsidR="008C766C" w:rsidRPr="008C766C">
        <w:rPr>
          <w:rFonts w:ascii="Times New Roman" w:eastAsia="Times New Roman" w:hAnsi="Times New Roman" w:cs="Times New Roman"/>
          <w:color w:val="000000"/>
          <w:sz w:val="27"/>
          <w:szCs w:val="27"/>
        </w:rPr>
        <w:t>Однако давайте останемся на планете и с удивлением обнаружим, что мы только что добились постоянного и свободного прямого использования космической энергии, не загрязняющей окружающую среду, градиент которой в 10 000 миллиардов раз больше, чем у атомной энергии.</w:t>
      </w:r>
    </w:p>
    <w:p w:rsidR="008C766C" w:rsidRPr="008C766C" w:rsidRDefault="008C766C" w:rsidP="008C766C">
      <w:pPr>
        <w:spacing w:after="270" w:line="240" w:lineRule="auto"/>
        <w:ind w:left="-1134"/>
        <w:rPr>
          <w:rFonts w:ascii="Times New Roman" w:eastAsia="Times New Roman" w:hAnsi="Times New Roman" w:cs="Times New Roman"/>
          <w:color w:val="000000"/>
          <w:sz w:val="27"/>
          <w:szCs w:val="27"/>
        </w:rPr>
      </w:pPr>
      <w:r w:rsidRPr="008C766C">
        <w:rPr>
          <w:rFonts w:ascii="Times New Roman" w:eastAsia="Times New Roman" w:hAnsi="Times New Roman" w:cs="Times New Roman"/>
          <w:color w:val="000000"/>
          <w:sz w:val="27"/>
          <w:szCs w:val="27"/>
        </w:rPr>
        <w:t xml:space="preserve">В результате диссимметричного Магнуса центростремительного и центробежного гравитационного излучения </w:t>
      </w:r>
      <w:r w:rsidR="00F0554F">
        <w:rPr>
          <w:rFonts w:ascii="Times New Roman" w:eastAsia="Times New Roman" w:hAnsi="Times New Roman" w:cs="Times New Roman"/>
          <w:color w:val="000000"/>
          <w:sz w:val="27"/>
          <w:szCs w:val="27"/>
        </w:rPr>
        <w:t>экрана</w:t>
      </w:r>
      <w:r w:rsidRPr="008C766C">
        <w:rPr>
          <w:rFonts w:ascii="Times New Roman" w:eastAsia="Times New Roman" w:hAnsi="Times New Roman" w:cs="Times New Roman"/>
          <w:color w:val="000000"/>
          <w:sz w:val="27"/>
          <w:szCs w:val="27"/>
        </w:rPr>
        <w:t xml:space="preserve">, состоящее из атомов, организованных таким образом, чтобы их спины были спутаны с лучами, будет постоянно вращаться, давая энергию, эквивалентную весу </w:t>
      </w:r>
      <w:r w:rsidR="00F0554F">
        <w:rPr>
          <w:rFonts w:ascii="Times New Roman" w:eastAsia="Times New Roman" w:hAnsi="Times New Roman" w:cs="Times New Roman"/>
          <w:color w:val="000000"/>
          <w:sz w:val="27"/>
          <w:szCs w:val="27"/>
        </w:rPr>
        <w:t>экрана,</w:t>
      </w:r>
      <w:r w:rsidRPr="008C766C">
        <w:rPr>
          <w:rFonts w:ascii="Times New Roman" w:eastAsia="Times New Roman" w:hAnsi="Times New Roman" w:cs="Times New Roman"/>
          <w:color w:val="000000"/>
          <w:sz w:val="27"/>
          <w:szCs w:val="27"/>
        </w:rPr>
        <w:t>котор</w:t>
      </w:r>
      <w:r w:rsidR="00F0554F">
        <w:rPr>
          <w:rFonts w:ascii="Times New Roman" w:eastAsia="Times New Roman" w:hAnsi="Times New Roman" w:cs="Times New Roman"/>
          <w:color w:val="000000"/>
          <w:sz w:val="27"/>
          <w:szCs w:val="27"/>
        </w:rPr>
        <w:t>ая</w:t>
      </w:r>
      <w:r w:rsidRPr="008C766C">
        <w:rPr>
          <w:rFonts w:ascii="Times New Roman" w:eastAsia="Times New Roman" w:hAnsi="Times New Roman" w:cs="Times New Roman"/>
          <w:color w:val="000000"/>
          <w:sz w:val="27"/>
          <w:szCs w:val="27"/>
        </w:rPr>
        <w:t xml:space="preserve"> считается свободно падающ</w:t>
      </w:r>
      <w:r w:rsidR="00F0554F">
        <w:rPr>
          <w:rFonts w:ascii="Times New Roman" w:eastAsia="Times New Roman" w:hAnsi="Times New Roman" w:cs="Times New Roman"/>
          <w:color w:val="000000"/>
          <w:sz w:val="27"/>
          <w:szCs w:val="27"/>
        </w:rPr>
        <w:t>ей</w:t>
      </w:r>
      <w:r w:rsidRPr="008C766C">
        <w:rPr>
          <w:rFonts w:ascii="Times New Roman" w:eastAsia="Times New Roman" w:hAnsi="Times New Roman" w:cs="Times New Roman"/>
          <w:color w:val="000000"/>
          <w:sz w:val="27"/>
          <w:szCs w:val="27"/>
        </w:rPr>
        <w:t>, и е</w:t>
      </w:r>
      <w:r w:rsidR="00F0554F">
        <w:rPr>
          <w:rFonts w:ascii="Times New Roman" w:eastAsia="Times New Roman" w:hAnsi="Times New Roman" w:cs="Times New Roman"/>
          <w:color w:val="000000"/>
          <w:sz w:val="27"/>
          <w:szCs w:val="27"/>
        </w:rPr>
        <w:t>е</w:t>
      </w:r>
      <w:r w:rsidRPr="008C766C">
        <w:rPr>
          <w:rFonts w:ascii="Times New Roman" w:eastAsia="Times New Roman" w:hAnsi="Times New Roman" w:cs="Times New Roman"/>
          <w:color w:val="000000"/>
          <w:sz w:val="27"/>
          <w:szCs w:val="27"/>
        </w:rPr>
        <w:t xml:space="preserve"> вертикальное падение, таким образом, превращается в «горизонтальное» падение, то есть вечное, как и спутники, которые постоянно падают, оставаясь на одном и том же расстоянии от </w:t>
      </w:r>
      <w:r w:rsidR="00F0554F" w:rsidRPr="008C766C">
        <w:rPr>
          <w:rFonts w:ascii="Times New Roman" w:eastAsia="Times New Roman" w:hAnsi="Times New Roman" w:cs="Times New Roman"/>
          <w:color w:val="000000"/>
          <w:sz w:val="27"/>
          <w:szCs w:val="27"/>
        </w:rPr>
        <w:t xml:space="preserve">планеты </w:t>
      </w:r>
      <w:r w:rsidRPr="008C766C">
        <w:rPr>
          <w:rFonts w:ascii="Times New Roman" w:eastAsia="Times New Roman" w:hAnsi="Times New Roman" w:cs="Times New Roman"/>
          <w:color w:val="000000"/>
          <w:sz w:val="27"/>
          <w:szCs w:val="27"/>
        </w:rPr>
        <w:t>Земл</w:t>
      </w:r>
      <w:r w:rsidR="00F0554F">
        <w:rPr>
          <w:rFonts w:ascii="Times New Roman" w:eastAsia="Times New Roman" w:hAnsi="Times New Roman" w:cs="Times New Roman"/>
          <w:color w:val="000000"/>
          <w:sz w:val="27"/>
          <w:szCs w:val="27"/>
        </w:rPr>
        <w:t>я</w:t>
      </w:r>
      <w:r w:rsidRPr="008C766C">
        <w:rPr>
          <w:rFonts w:ascii="Times New Roman" w:eastAsia="Times New Roman" w:hAnsi="Times New Roman" w:cs="Times New Roman"/>
          <w:color w:val="000000"/>
          <w:sz w:val="27"/>
          <w:szCs w:val="27"/>
        </w:rPr>
        <w:t>.</w:t>
      </w:r>
    </w:p>
    <w:p w:rsidR="006915CA" w:rsidRPr="006915CA" w:rsidRDefault="008C766C" w:rsidP="00D07054">
      <w:pPr>
        <w:spacing w:after="270" w:line="240" w:lineRule="auto"/>
        <w:ind w:left="-1134"/>
        <w:rPr>
          <w:rFonts w:ascii="Times New Roman" w:eastAsia="Times New Roman" w:hAnsi="Times New Roman" w:cs="Times New Roman"/>
          <w:color w:val="000000"/>
          <w:sz w:val="27"/>
          <w:szCs w:val="27"/>
        </w:rPr>
      </w:pPr>
      <w:r w:rsidRPr="008C766C">
        <w:rPr>
          <w:rFonts w:ascii="Times New Roman" w:eastAsia="Times New Roman" w:hAnsi="Times New Roman" w:cs="Times New Roman"/>
          <w:color w:val="000000"/>
          <w:sz w:val="27"/>
          <w:szCs w:val="27"/>
        </w:rPr>
        <w:t xml:space="preserve">Такое устройство не является утопическим, даже будучи уже получено, на уровне частиц, Ян и Ли, чтобы продемонстрировать </w:t>
      </w:r>
      <w:r w:rsidR="00D07054">
        <w:rPr>
          <w:rFonts w:ascii="Times New Roman" w:eastAsia="Times New Roman" w:hAnsi="Times New Roman" w:cs="Times New Roman"/>
          <w:color w:val="000000"/>
          <w:sz w:val="27"/>
          <w:szCs w:val="27"/>
        </w:rPr>
        <w:t>соотношения</w:t>
      </w:r>
      <w:r w:rsidRPr="008C766C">
        <w:rPr>
          <w:rFonts w:ascii="Times New Roman" w:eastAsia="Times New Roman" w:hAnsi="Times New Roman" w:cs="Times New Roman"/>
          <w:color w:val="000000"/>
          <w:sz w:val="27"/>
          <w:szCs w:val="27"/>
        </w:rPr>
        <w:t xml:space="preserve"> радиоактивного кобальта</w:t>
      </w:r>
      <w:r w:rsidR="00D07054">
        <w:rPr>
          <w:rFonts w:ascii="Times New Roman" w:eastAsia="Times New Roman" w:hAnsi="Times New Roman" w:cs="Times New Roman"/>
          <w:color w:val="000000"/>
          <w:sz w:val="27"/>
          <w:szCs w:val="27"/>
        </w:rPr>
        <w:t>.</w:t>
      </w:r>
      <w:r w:rsidR="0043382C">
        <w:rPr>
          <w:rFonts w:ascii="Times New Roman" w:eastAsia="Times New Roman" w:hAnsi="Times New Roman" w:cs="Times New Roman"/>
          <w:color w:val="000000"/>
          <w:sz w:val="27"/>
          <w:szCs w:val="27"/>
        </w:rPr>
        <w:pict>
          <v:rect id="_x0000_i1124" style="width:1015.55pt;height:1.65pt" o:hrpct="0" o:hralign="center" o:hrstd="t" o:hr="t" fillcolor="#a0a0a0" stroked="f"/>
        </w:pict>
      </w:r>
    </w:p>
    <w:p w:rsidR="006915CA" w:rsidRPr="006915CA" w:rsidRDefault="00D07054"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p>
    <w:p w:rsidR="00D07054" w:rsidRPr="00D07054" w:rsidRDefault="00D07054" w:rsidP="00D07054">
      <w:pPr>
        <w:spacing w:after="270" w:line="240" w:lineRule="auto"/>
        <w:ind w:left="-1134"/>
        <w:jc w:val="center"/>
        <w:rPr>
          <w:rFonts w:ascii="Times New Roman" w:eastAsia="Times New Roman" w:hAnsi="Times New Roman" w:cs="Times New Roman"/>
          <w:b/>
          <w:color w:val="000000"/>
          <w:sz w:val="27"/>
          <w:szCs w:val="27"/>
        </w:rPr>
      </w:pPr>
      <w:r w:rsidRPr="00D07054">
        <w:rPr>
          <w:rFonts w:ascii="Times New Roman" w:eastAsia="Times New Roman" w:hAnsi="Times New Roman" w:cs="Times New Roman"/>
          <w:b/>
          <w:color w:val="000000"/>
          <w:sz w:val="27"/>
          <w:szCs w:val="27"/>
        </w:rPr>
        <w:t>ТЯГОТЕНИЕ ВЕСА И СКОРОСТЬ ВОЛН ГРАВИТАЦИОННЫЕ В СРЕДЕ</w:t>
      </w:r>
    </w:p>
    <w:p w:rsidR="00D07054" w:rsidRPr="00D07054" w:rsidRDefault="006915CA" w:rsidP="00D07054">
      <w:pPr>
        <w:spacing w:after="270" w:line="240" w:lineRule="auto"/>
        <w:ind w:left="-1134"/>
        <w:rPr>
          <w:rFonts w:ascii="Times New Roman" w:eastAsia="Times New Roman" w:hAnsi="Times New Roman" w:cs="Times New Roman"/>
          <w:color w:val="000000"/>
          <w:sz w:val="27"/>
          <w:szCs w:val="27"/>
        </w:rPr>
      </w:pPr>
      <w:r w:rsidRPr="00D07054">
        <w:rPr>
          <w:rFonts w:ascii="Times New Roman" w:eastAsia="Times New Roman" w:hAnsi="Times New Roman" w:cs="Times New Roman"/>
          <w:color w:val="000000"/>
          <w:sz w:val="27"/>
          <w:szCs w:val="27"/>
        </w:rPr>
        <w:br/>
      </w:r>
      <w:r w:rsidR="00D07054" w:rsidRPr="00D07054">
        <w:rPr>
          <w:rFonts w:ascii="Times New Roman" w:eastAsia="Times New Roman" w:hAnsi="Times New Roman" w:cs="Times New Roman"/>
          <w:color w:val="000000"/>
          <w:sz w:val="27"/>
          <w:szCs w:val="27"/>
        </w:rPr>
        <w:t>Гравитационной энергетической средой следует считать газ гравитонов, имеющий практически набор физических законов, очень похожих на газ.</w:t>
      </w:r>
    </w:p>
    <w:p w:rsidR="00D07054" w:rsidRPr="00D07054" w:rsidRDefault="00D07054" w:rsidP="00D07054">
      <w:pPr>
        <w:spacing w:after="270" w:line="240" w:lineRule="auto"/>
        <w:ind w:left="-1134"/>
        <w:rPr>
          <w:rFonts w:ascii="Times New Roman" w:eastAsia="Times New Roman" w:hAnsi="Times New Roman" w:cs="Times New Roman"/>
          <w:color w:val="000000"/>
          <w:sz w:val="27"/>
          <w:szCs w:val="27"/>
        </w:rPr>
      </w:pPr>
      <w:r w:rsidRPr="00D07054">
        <w:rPr>
          <w:rFonts w:ascii="Times New Roman" w:eastAsia="Times New Roman" w:hAnsi="Times New Roman" w:cs="Times New Roman"/>
          <w:color w:val="000000"/>
          <w:sz w:val="27"/>
          <w:szCs w:val="27"/>
        </w:rPr>
        <w:t xml:space="preserve">Существенная разница в том,что гомологичные </w:t>
      </w:r>
      <w:r w:rsidR="00DB2F39" w:rsidRPr="00DB2F39">
        <w:rPr>
          <w:rFonts w:ascii="Times New Roman" w:eastAsia="Times New Roman" w:hAnsi="Times New Roman" w:cs="Times New Roman"/>
          <w:color w:val="000000"/>
          <w:sz w:val="27"/>
          <w:szCs w:val="27"/>
          <w:highlight w:val="yellow"/>
        </w:rPr>
        <w:t>(структурные)</w:t>
      </w:r>
      <w:r w:rsidR="00DB2F39">
        <w:rPr>
          <w:rFonts w:ascii="Times New Roman" w:eastAsia="Times New Roman" w:hAnsi="Times New Roman" w:cs="Times New Roman"/>
          <w:color w:val="000000"/>
          <w:sz w:val="27"/>
          <w:szCs w:val="27"/>
        </w:rPr>
        <w:t xml:space="preserve"> </w:t>
      </w:r>
      <w:r w:rsidRPr="00D07054">
        <w:rPr>
          <w:rFonts w:ascii="Times New Roman" w:eastAsia="Times New Roman" w:hAnsi="Times New Roman" w:cs="Times New Roman"/>
          <w:color w:val="000000"/>
          <w:sz w:val="27"/>
          <w:szCs w:val="27"/>
        </w:rPr>
        <w:t>частицы, атомы газа бесконечно меньше, поскольку они находятся на атоме, что атом на планете.</w:t>
      </w:r>
    </w:p>
    <w:p w:rsidR="00D07054" w:rsidRPr="00D07054" w:rsidRDefault="00D07054" w:rsidP="00D07054">
      <w:pPr>
        <w:spacing w:after="270" w:line="240" w:lineRule="auto"/>
        <w:ind w:left="-1134"/>
        <w:rPr>
          <w:rFonts w:ascii="Times New Roman" w:eastAsia="Times New Roman" w:hAnsi="Times New Roman" w:cs="Times New Roman"/>
          <w:color w:val="000000"/>
          <w:sz w:val="27"/>
          <w:szCs w:val="27"/>
        </w:rPr>
      </w:pPr>
      <w:r w:rsidRPr="00D07054">
        <w:rPr>
          <w:rFonts w:ascii="Times New Roman" w:eastAsia="Times New Roman" w:hAnsi="Times New Roman" w:cs="Times New Roman"/>
          <w:color w:val="000000"/>
          <w:sz w:val="27"/>
          <w:szCs w:val="27"/>
        </w:rPr>
        <w:t>Таким образом, текучесть, которая является характеристикой газов, будет бесконечно более выраженной, и это тем более, что из-за крайней малости гравитонов они очень мало знают поверхности, виртуальные, ограничивая макроскопические материальные объемы.</w:t>
      </w:r>
    </w:p>
    <w:p w:rsidR="00D07054" w:rsidRPr="00D07054" w:rsidRDefault="00D07054" w:rsidP="00D07054">
      <w:pPr>
        <w:spacing w:after="270" w:line="240" w:lineRule="auto"/>
        <w:ind w:left="-1134"/>
        <w:rPr>
          <w:rFonts w:ascii="Times New Roman" w:eastAsia="Times New Roman" w:hAnsi="Times New Roman" w:cs="Times New Roman"/>
          <w:color w:val="000000"/>
          <w:sz w:val="27"/>
          <w:szCs w:val="27"/>
        </w:rPr>
      </w:pPr>
      <w:r w:rsidRPr="00D07054">
        <w:rPr>
          <w:rFonts w:ascii="Times New Roman" w:eastAsia="Times New Roman" w:hAnsi="Times New Roman" w:cs="Times New Roman"/>
          <w:color w:val="000000"/>
          <w:sz w:val="27"/>
          <w:szCs w:val="27"/>
        </w:rPr>
        <w:t>Таким образом, мы имеем сходство с так называемыми «идеальными»газами.</w:t>
      </w:r>
      <w:r w:rsidR="00DB2F39">
        <w:rPr>
          <w:rFonts w:ascii="Times New Roman" w:eastAsia="Times New Roman" w:hAnsi="Times New Roman" w:cs="Times New Roman"/>
          <w:color w:val="000000"/>
          <w:sz w:val="27"/>
          <w:szCs w:val="27"/>
        </w:rPr>
        <w:br/>
      </w:r>
      <w:r w:rsidR="00DB2F39" w:rsidRPr="00DB2F39">
        <w:rPr>
          <w:rFonts w:ascii="Times New Roman" w:eastAsia="Times New Roman" w:hAnsi="Times New Roman" w:cs="Times New Roman"/>
          <w:color w:val="000000"/>
          <w:sz w:val="27"/>
          <w:szCs w:val="27"/>
          <w:highlight w:val="yellow"/>
        </w:rPr>
        <w:t>(Электромагнитный эфир)</w:t>
      </w:r>
    </w:p>
    <w:p w:rsidR="00D07054" w:rsidRPr="00D07054" w:rsidRDefault="00D07054" w:rsidP="00D07054">
      <w:pPr>
        <w:spacing w:after="270" w:line="240" w:lineRule="auto"/>
        <w:ind w:left="-1134"/>
        <w:rPr>
          <w:rFonts w:ascii="Times New Roman" w:eastAsia="Times New Roman" w:hAnsi="Times New Roman" w:cs="Times New Roman"/>
          <w:color w:val="000000"/>
          <w:sz w:val="27"/>
          <w:szCs w:val="27"/>
        </w:rPr>
      </w:pPr>
      <w:r w:rsidRPr="00D07054">
        <w:rPr>
          <w:rFonts w:ascii="Times New Roman" w:eastAsia="Times New Roman" w:hAnsi="Times New Roman" w:cs="Times New Roman"/>
          <w:color w:val="000000"/>
          <w:sz w:val="27"/>
          <w:szCs w:val="27"/>
        </w:rPr>
        <w:t>С другой стороны, именно электромагнитные поверхности частиц будут мешать гравитонам, определяя инерционные или гравитационные эффекты.</w:t>
      </w:r>
    </w:p>
    <w:p w:rsidR="00D07054" w:rsidRPr="00D07054" w:rsidRDefault="00D07054" w:rsidP="00D07054">
      <w:pPr>
        <w:spacing w:after="270" w:line="240" w:lineRule="auto"/>
        <w:ind w:left="-1134"/>
        <w:rPr>
          <w:rFonts w:ascii="Times New Roman" w:eastAsia="Times New Roman" w:hAnsi="Times New Roman" w:cs="Times New Roman"/>
          <w:color w:val="000000"/>
          <w:sz w:val="27"/>
          <w:szCs w:val="27"/>
        </w:rPr>
      </w:pPr>
      <w:r w:rsidRPr="00D07054">
        <w:rPr>
          <w:rFonts w:ascii="Times New Roman" w:eastAsia="Times New Roman" w:hAnsi="Times New Roman" w:cs="Times New Roman"/>
          <w:color w:val="000000"/>
          <w:sz w:val="27"/>
          <w:szCs w:val="27"/>
        </w:rPr>
        <w:t>При уточнении этих существенных различий попробуем обнаружить глубинные аналогии, связывающие газовое состояние с энергетическим.</w:t>
      </w:r>
    </w:p>
    <w:p w:rsidR="00D07054" w:rsidRPr="00B505D5" w:rsidRDefault="00D07054" w:rsidP="00D07054">
      <w:pPr>
        <w:spacing w:after="270" w:line="240" w:lineRule="auto"/>
        <w:ind w:left="-1134"/>
        <w:rPr>
          <w:rFonts w:ascii="Times New Roman" w:eastAsia="Times New Roman" w:hAnsi="Times New Roman" w:cs="Times New Roman"/>
          <w:color w:val="FF0000"/>
          <w:sz w:val="27"/>
          <w:szCs w:val="27"/>
        </w:rPr>
      </w:pPr>
      <w:r w:rsidRPr="00B505D5">
        <w:rPr>
          <w:rFonts w:ascii="Times New Roman" w:eastAsia="Times New Roman" w:hAnsi="Times New Roman" w:cs="Times New Roman"/>
          <w:color w:val="FF0000"/>
          <w:sz w:val="27"/>
          <w:szCs w:val="27"/>
        </w:rPr>
        <w:t>В начале этой книги мы изложили значительный опыт в отношении уроков, которые она преподносит.</w:t>
      </w:r>
    </w:p>
    <w:p w:rsidR="00D07054" w:rsidRPr="00B505D5" w:rsidRDefault="00D07054" w:rsidP="00D07054">
      <w:pPr>
        <w:spacing w:after="270" w:line="240" w:lineRule="auto"/>
        <w:ind w:left="-1134"/>
        <w:rPr>
          <w:rFonts w:ascii="Times New Roman" w:eastAsia="Times New Roman" w:hAnsi="Times New Roman" w:cs="Times New Roman"/>
          <w:color w:val="FF0000"/>
          <w:sz w:val="27"/>
          <w:szCs w:val="27"/>
        </w:rPr>
      </w:pPr>
      <w:r w:rsidRPr="00B505D5">
        <w:rPr>
          <w:rFonts w:ascii="Times New Roman" w:eastAsia="Times New Roman" w:hAnsi="Times New Roman" w:cs="Times New Roman"/>
          <w:color w:val="FF0000"/>
          <w:sz w:val="27"/>
          <w:szCs w:val="27"/>
        </w:rPr>
        <w:t>Это воздушные шары с углекислым газом и водородом в закрытой воздушной среде.</w:t>
      </w:r>
    </w:p>
    <w:p w:rsidR="00D07054" w:rsidRPr="00B505D5" w:rsidRDefault="00D07054" w:rsidP="00D07054">
      <w:pPr>
        <w:spacing w:after="270" w:line="240" w:lineRule="auto"/>
        <w:ind w:left="-1134"/>
        <w:rPr>
          <w:rFonts w:ascii="Times New Roman" w:eastAsia="Times New Roman" w:hAnsi="Times New Roman" w:cs="Times New Roman"/>
          <w:color w:val="FF0000"/>
          <w:sz w:val="27"/>
          <w:szCs w:val="27"/>
        </w:rPr>
      </w:pPr>
      <w:r w:rsidRPr="00B505D5">
        <w:rPr>
          <w:rFonts w:ascii="Times New Roman" w:eastAsia="Times New Roman" w:hAnsi="Times New Roman" w:cs="Times New Roman"/>
          <w:color w:val="FF0000"/>
          <w:sz w:val="27"/>
          <w:szCs w:val="27"/>
        </w:rPr>
        <w:t>Таким образом, мы находимся в присутствии газа в поле тяготения, то есть в зависимости от различий в плотности между средой и воздушными шарами будут проявляться архимедовские эффекты.</w:t>
      </w:r>
    </w:p>
    <w:p w:rsidR="00D07054" w:rsidRPr="00B505D5" w:rsidRDefault="00D07054" w:rsidP="00D07054">
      <w:pPr>
        <w:spacing w:after="270" w:line="240" w:lineRule="auto"/>
        <w:ind w:left="-1134"/>
        <w:rPr>
          <w:rFonts w:ascii="Times New Roman" w:eastAsia="Times New Roman" w:hAnsi="Times New Roman" w:cs="Times New Roman"/>
          <w:color w:val="FF0000"/>
          <w:sz w:val="27"/>
          <w:szCs w:val="27"/>
        </w:rPr>
      </w:pPr>
      <w:r w:rsidRPr="00B505D5">
        <w:rPr>
          <w:rFonts w:ascii="Times New Roman" w:eastAsia="Times New Roman" w:hAnsi="Times New Roman" w:cs="Times New Roman"/>
          <w:color w:val="FF0000"/>
          <w:sz w:val="27"/>
          <w:szCs w:val="27"/>
        </w:rPr>
        <w:t xml:space="preserve">В воздухе без вибрации водородные шары будут подниматься и прилипать к </w:t>
      </w:r>
      <w:r w:rsidR="00DB2F39" w:rsidRPr="00B505D5">
        <w:rPr>
          <w:rFonts w:ascii="Times New Roman" w:eastAsia="Times New Roman" w:hAnsi="Times New Roman" w:cs="Times New Roman"/>
          <w:color w:val="FF0000"/>
          <w:sz w:val="27"/>
          <w:szCs w:val="27"/>
        </w:rPr>
        <w:t>"</w:t>
      </w:r>
      <w:r w:rsidRPr="00B505D5">
        <w:rPr>
          <w:rFonts w:ascii="Times New Roman" w:eastAsia="Times New Roman" w:hAnsi="Times New Roman" w:cs="Times New Roman"/>
          <w:color w:val="FF0000"/>
          <w:sz w:val="27"/>
          <w:szCs w:val="27"/>
        </w:rPr>
        <w:t>потолку", углекислые будут падать на пол, но между воздушными шарами не будет никакой двигательной реакции.</w:t>
      </w:r>
    </w:p>
    <w:p w:rsidR="00D07054" w:rsidRPr="00D07054" w:rsidRDefault="00D07054" w:rsidP="00D07054">
      <w:pPr>
        <w:spacing w:after="270" w:line="240" w:lineRule="auto"/>
        <w:ind w:left="-1134"/>
        <w:rPr>
          <w:rFonts w:ascii="Times New Roman" w:eastAsia="Times New Roman" w:hAnsi="Times New Roman" w:cs="Times New Roman"/>
          <w:color w:val="000000"/>
          <w:sz w:val="27"/>
          <w:szCs w:val="27"/>
        </w:rPr>
      </w:pPr>
      <w:r w:rsidRPr="00D07054">
        <w:rPr>
          <w:rFonts w:ascii="Times New Roman" w:eastAsia="Times New Roman" w:hAnsi="Times New Roman" w:cs="Times New Roman"/>
          <w:color w:val="000000"/>
          <w:sz w:val="27"/>
          <w:szCs w:val="27"/>
        </w:rPr>
        <w:t>Все будет иначе, если мы введем в эти среды сильную звуковую или лучше ультразвуковую вибрационную энергию</w:t>
      </w:r>
      <w:r w:rsidR="00DB2F39">
        <w:rPr>
          <w:rFonts w:ascii="Times New Roman" w:eastAsia="Times New Roman" w:hAnsi="Times New Roman" w:cs="Times New Roman"/>
          <w:color w:val="000000"/>
          <w:sz w:val="27"/>
          <w:szCs w:val="27"/>
        </w:rPr>
        <w:t xml:space="preserve"> </w:t>
      </w:r>
      <w:r w:rsidR="00DB2F39" w:rsidRPr="00DB2F39">
        <w:rPr>
          <w:rFonts w:ascii="Times New Roman" w:eastAsia="Times New Roman" w:hAnsi="Times New Roman" w:cs="Times New Roman"/>
          <w:color w:val="000000"/>
          <w:sz w:val="27"/>
          <w:szCs w:val="27"/>
          <w:highlight w:val="yellow"/>
        </w:rPr>
        <w:t>(продольные звуковые колебания)</w:t>
      </w:r>
      <w:r w:rsidRPr="00D07054">
        <w:rPr>
          <w:rFonts w:ascii="Times New Roman" w:eastAsia="Times New Roman" w:hAnsi="Times New Roman" w:cs="Times New Roman"/>
          <w:color w:val="000000"/>
          <w:sz w:val="27"/>
          <w:szCs w:val="27"/>
        </w:rPr>
        <w:t xml:space="preserve"> или, что любопытно, если мы создадим вихри с помощью диска, который будет быстро вращаться вокруг одного из его диаметров.</w:t>
      </w:r>
    </w:p>
    <w:p w:rsidR="00DB2F39" w:rsidRPr="00DB2F39" w:rsidRDefault="00D07054" w:rsidP="00DB2F39">
      <w:pPr>
        <w:spacing w:after="270" w:line="240" w:lineRule="auto"/>
        <w:ind w:left="-1134"/>
        <w:rPr>
          <w:rFonts w:ascii="Times New Roman" w:eastAsia="Times New Roman" w:hAnsi="Times New Roman" w:cs="Times New Roman"/>
          <w:color w:val="000000"/>
          <w:sz w:val="27"/>
          <w:szCs w:val="27"/>
        </w:rPr>
      </w:pPr>
      <w:r w:rsidRPr="00D07054">
        <w:rPr>
          <w:rFonts w:ascii="Times New Roman" w:eastAsia="Times New Roman" w:hAnsi="Times New Roman" w:cs="Times New Roman"/>
          <w:color w:val="000000"/>
          <w:sz w:val="27"/>
          <w:szCs w:val="27"/>
        </w:rPr>
        <w:t>Затем мы видим, что шары с углекислым газом притягиваются, а шары с водородом отталкиваются друг от друга.</w:t>
      </w:r>
      <w:r w:rsidR="00DB2F39">
        <w:rPr>
          <w:rFonts w:ascii="Times New Roman" w:eastAsia="Times New Roman" w:hAnsi="Times New Roman" w:cs="Times New Roman"/>
          <w:color w:val="000000"/>
          <w:sz w:val="27"/>
          <w:szCs w:val="27"/>
        </w:rPr>
        <w:br/>
      </w:r>
      <w:r w:rsidR="00DB2F39">
        <w:rPr>
          <w:rFonts w:ascii="Times New Roman" w:eastAsia="Times New Roman" w:hAnsi="Times New Roman" w:cs="Times New Roman"/>
          <w:color w:val="000000"/>
          <w:sz w:val="27"/>
          <w:szCs w:val="27"/>
        </w:rPr>
        <w:br/>
      </w:r>
      <w:r w:rsidR="00DB2F39" w:rsidRPr="00DB2F39">
        <w:rPr>
          <w:rFonts w:ascii="Times New Roman" w:eastAsia="Times New Roman" w:hAnsi="Times New Roman" w:cs="Times New Roman"/>
          <w:color w:val="000000"/>
          <w:sz w:val="27"/>
          <w:szCs w:val="27"/>
        </w:rPr>
        <w:t>Как объяснить этот механизм.</w:t>
      </w:r>
    </w:p>
    <w:p w:rsidR="00DB2F39" w:rsidRPr="00DB2F39" w:rsidRDefault="00DB2F39" w:rsidP="00DB2F39">
      <w:pPr>
        <w:spacing w:after="270" w:line="240" w:lineRule="auto"/>
        <w:ind w:left="-1134"/>
        <w:rPr>
          <w:rFonts w:ascii="Times New Roman" w:eastAsia="Times New Roman" w:hAnsi="Times New Roman" w:cs="Times New Roman"/>
          <w:color w:val="000000"/>
          <w:sz w:val="27"/>
          <w:szCs w:val="27"/>
        </w:rPr>
      </w:pPr>
      <w:r w:rsidRPr="00DB2F39">
        <w:rPr>
          <w:rFonts w:ascii="Times New Roman" w:eastAsia="Times New Roman" w:hAnsi="Times New Roman" w:cs="Times New Roman"/>
          <w:color w:val="000000"/>
          <w:sz w:val="27"/>
          <w:szCs w:val="27"/>
        </w:rPr>
        <w:t>Первая гипотеза основана на изменении амплитуды волн во всех трех средах, в зависимости от разности плотности.</w:t>
      </w:r>
    </w:p>
    <w:p w:rsidR="00DB2F39" w:rsidRPr="00DB2F39" w:rsidRDefault="003A1B65" w:rsidP="00DB2F39">
      <w:pPr>
        <w:spacing w:after="270" w:line="240" w:lineRule="auto"/>
        <w:ind w:left="-1134"/>
        <w:rPr>
          <w:rFonts w:ascii="Times New Roman" w:eastAsia="Times New Roman" w:hAnsi="Times New Roman" w:cs="Times New Roman"/>
          <w:color w:val="000000"/>
          <w:sz w:val="27"/>
          <w:szCs w:val="27"/>
        </w:rPr>
      </w:pPr>
      <w:r w:rsidRPr="003A1B65">
        <w:rPr>
          <w:rFonts w:ascii="Times New Roman" w:eastAsia="Times New Roman" w:hAnsi="Times New Roman" w:cs="Times New Roman"/>
          <w:color w:val="000000"/>
          <w:sz w:val="27"/>
          <w:szCs w:val="27"/>
        </w:rPr>
        <w:t>Поскольку углекислый газ больше, чем воздух, расчет показывает, что амплитуда волны должна быть ниже в CO2, чем в воздухе, поскольку CO2 имеет большую вибрационную инерцию.</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DB2F39" w:rsidRPr="00DB2F39">
        <w:rPr>
          <w:rFonts w:ascii="Times New Roman" w:eastAsia="Times New Roman" w:hAnsi="Times New Roman" w:cs="Times New Roman"/>
          <w:color w:val="000000"/>
          <w:sz w:val="27"/>
          <w:szCs w:val="27"/>
        </w:rPr>
        <w:t>Таким образом, объяснение притяжения является немедленным, поскольку объемы CO2 двух воздушных шаров противостоят большей вибрационной инерции, чем два одинаковых объема воздуха, они, как правило, образуют относительный барьер для конвергентных вибрационных потоков.</w:t>
      </w:r>
    </w:p>
    <w:p w:rsidR="00DB2F39" w:rsidRPr="00DB2F39" w:rsidRDefault="00DB2F39" w:rsidP="00DB2F39">
      <w:pPr>
        <w:spacing w:after="270" w:line="240" w:lineRule="auto"/>
        <w:ind w:left="-1134"/>
        <w:rPr>
          <w:rFonts w:ascii="Times New Roman" w:eastAsia="Times New Roman" w:hAnsi="Times New Roman" w:cs="Times New Roman"/>
          <w:color w:val="000000"/>
          <w:sz w:val="27"/>
          <w:szCs w:val="27"/>
        </w:rPr>
      </w:pPr>
      <w:r w:rsidRPr="00DB2F39">
        <w:rPr>
          <w:rFonts w:ascii="Times New Roman" w:eastAsia="Times New Roman" w:hAnsi="Times New Roman" w:cs="Times New Roman"/>
          <w:color w:val="000000"/>
          <w:sz w:val="27"/>
          <w:szCs w:val="27"/>
        </w:rPr>
        <w:t xml:space="preserve">Таким образом, будет избыточное давление вне шаров CO2 и </w:t>
      </w:r>
      <w:r w:rsidR="003A1B65">
        <w:rPr>
          <w:rFonts w:ascii="Times New Roman" w:eastAsia="Times New Roman" w:hAnsi="Times New Roman" w:cs="Times New Roman"/>
          <w:color w:val="000000"/>
          <w:sz w:val="27"/>
          <w:szCs w:val="27"/>
        </w:rPr>
        <w:t>разрежение</w:t>
      </w:r>
      <w:r w:rsidRPr="00DB2F39">
        <w:rPr>
          <w:rFonts w:ascii="Times New Roman" w:eastAsia="Times New Roman" w:hAnsi="Times New Roman" w:cs="Times New Roman"/>
          <w:color w:val="000000"/>
          <w:sz w:val="27"/>
          <w:szCs w:val="27"/>
        </w:rPr>
        <w:t xml:space="preserve"> между ними, последние делают экран, поглощая часть вибрационных потоков.</w:t>
      </w:r>
    </w:p>
    <w:p w:rsidR="00DB2F39" w:rsidRPr="00DB2F39" w:rsidRDefault="00DB2F39" w:rsidP="00DB2F39">
      <w:pPr>
        <w:spacing w:after="270" w:line="240" w:lineRule="auto"/>
        <w:ind w:left="-1134"/>
        <w:rPr>
          <w:rFonts w:ascii="Times New Roman" w:eastAsia="Times New Roman" w:hAnsi="Times New Roman" w:cs="Times New Roman"/>
          <w:color w:val="000000"/>
          <w:sz w:val="27"/>
          <w:szCs w:val="27"/>
        </w:rPr>
      </w:pPr>
      <w:r w:rsidRPr="00DB2F39">
        <w:rPr>
          <w:rFonts w:ascii="Times New Roman" w:eastAsia="Times New Roman" w:hAnsi="Times New Roman" w:cs="Times New Roman"/>
          <w:color w:val="000000"/>
          <w:sz w:val="27"/>
          <w:szCs w:val="27"/>
        </w:rPr>
        <w:t>В случае водородных шаров оба шара будут иметь меньшую инерцию, и прохождение конвергентных вибрационных потоков будет облегчено вне шаров. Но воздух, содержащийся между воздушными шарами, ведет себя как пространство с большей вибрационной инерцией, он будет противостоять более сильному сопротивлению прохождению вибраций между воздушными шарами.</w:t>
      </w:r>
    </w:p>
    <w:p w:rsidR="00DB2F39" w:rsidRPr="00DB2F39" w:rsidRDefault="00DB2F39" w:rsidP="00DB2F39">
      <w:pPr>
        <w:spacing w:after="270" w:line="240" w:lineRule="auto"/>
        <w:ind w:left="-1134"/>
        <w:rPr>
          <w:rFonts w:ascii="Times New Roman" w:eastAsia="Times New Roman" w:hAnsi="Times New Roman" w:cs="Times New Roman"/>
          <w:color w:val="000000"/>
          <w:sz w:val="27"/>
          <w:szCs w:val="27"/>
        </w:rPr>
      </w:pPr>
      <w:r w:rsidRPr="00DB2F39">
        <w:rPr>
          <w:rFonts w:ascii="Times New Roman" w:eastAsia="Times New Roman" w:hAnsi="Times New Roman" w:cs="Times New Roman"/>
          <w:color w:val="000000"/>
          <w:sz w:val="27"/>
          <w:szCs w:val="27"/>
        </w:rPr>
        <w:t>Это сопротивление будет переводить силы реакции на воздушные шары в направлении отталкивания.</w:t>
      </w:r>
    </w:p>
    <w:p w:rsidR="00DB2F39" w:rsidRPr="00DB2F39" w:rsidRDefault="00DB2F39" w:rsidP="00DB2F39">
      <w:pPr>
        <w:spacing w:after="270" w:line="240" w:lineRule="auto"/>
        <w:ind w:left="-1134"/>
        <w:rPr>
          <w:rFonts w:ascii="Times New Roman" w:eastAsia="Times New Roman" w:hAnsi="Times New Roman" w:cs="Times New Roman"/>
          <w:color w:val="000000"/>
          <w:sz w:val="27"/>
          <w:szCs w:val="27"/>
        </w:rPr>
      </w:pPr>
      <w:r w:rsidRPr="00DB2F39">
        <w:rPr>
          <w:rFonts w:ascii="Times New Roman" w:eastAsia="Times New Roman" w:hAnsi="Times New Roman" w:cs="Times New Roman"/>
          <w:color w:val="000000"/>
          <w:sz w:val="27"/>
          <w:szCs w:val="27"/>
        </w:rPr>
        <w:t xml:space="preserve">Этот опыт, который может быть перенесен на уровень гравитонного газа, дает нам вместе с объяснением гравитации способ исследования, с помощью которого можно было бы обратить направление </w:t>
      </w:r>
      <w:r w:rsidR="003A1B65">
        <w:rPr>
          <w:rFonts w:ascii="Times New Roman" w:eastAsia="Times New Roman" w:hAnsi="Times New Roman" w:cs="Times New Roman"/>
          <w:color w:val="000000"/>
          <w:sz w:val="27"/>
          <w:szCs w:val="27"/>
        </w:rPr>
        <w:t>тяготения</w:t>
      </w:r>
      <w:r w:rsidRPr="00DB2F39">
        <w:rPr>
          <w:rFonts w:ascii="Times New Roman" w:eastAsia="Times New Roman" w:hAnsi="Times New Roman" w:cs="Times New Roman"/>
          <w:color w:val="000000"/>
          <w:sz w:val="27"/>
          <w:szCs w:val="27"/>
        </w:rPr>
        <w:t>.</w:t>
      </w:r>
    </w:p>
    <w:p w:rsidR="003A1B65" w:rsidRPr="003A1B65" w:rsidRDefault="00DB2F39" w:rsidP="003A1B65">
      <w:pPr>
        <w:spacing w:after="270" w:line="240" w:lineRule="auto"/>
        <w:ind w:left="-1134"/>
        <w:rPr>
          <w:rFonts w:ascii="Times New Roman" w:eastAsia="Times New Roman" w:hAnsi="Times New Roman" w:cs="Times New Roman"/>
          <w:color w:val="000000"/>
          <w:sz w:val="27"/>
          <w:szCs w:val="27"/>
        </w:rPr>
      </w:pPr>
      <w:r w:rsidRPr="00DB2F39">
        <w:rPr>
          <w:rFonts w:ascii="Times New Roman" w:eastAsia="Times New Roman" w:hAnsi="Times New Roman" w:cs="Times New Roman"/>
          <w:color w:val="000000"/>
          <w:sz w:val="27"/>
          <w:szCs w:val="27"/>
        </w:rPr>
        <w:t xml:space="preserve">Этот эксперимент можно также объяснить разностью скоростей звуковых волн во всех трех средах </w:t>
      </w:r>
      <w:r w:rsidRPr="003A1B65">
        <w:rPr>
          <w:rFonts w:ascii="Times New Roman" w:eastAsia="Times New Roman" w:hAnsi="Times New Roman" w:cs="Times New Roman"/>
          <w:b/>
          <w:color w:val="000000"/>
          <w:sz w:val="27"/>
          <w:szCs w:val="27"/>
        </w:rPr>
        <w:t>водород-воздух-</w:t>
      </w:r>
      <w:r w:rsidR="003A1B65" w:rsidRPr="003A1B65">
        <w:rPr>
          <w:rFonts w:ascii="Times New Roman" w:eastAsia="Times New Roman" w:hAnsi="Times New Roman" w:cs="Times New Roman"/>
          <w:b/>
          <w:color w:val="000000"/>
          <w:sz w:val="27"/>
          <w:szCs w:val="27"/>
        </w:rPr>
        <w:t>углекислый газ</w:t>
      </w:r>
      <w:r w:rsidRPr="00DB2F39">
        <w:rPr>
          <w:rFonts w:ascii="Times New Roman" w:eastAsia="Times New Roman" w:hAnsi="Times New Roman" w:cs="Times New Roman"/>
          <w:color w:val="000000"/>
          <w:sz w:val="27"/>
          <w:szCs w:val="27"/>
        </w:rPr>
        <w:t>, поскольку скорость в газах по сравнению со скоростью в воздухе зависит от:</w:t>
      </w:r>
      <w:r w:rsidR="009F3CBC">
        <w:rPr>
          <w:rFonts w:ascii="Times New Roman" w:eastAsia="Times New Roman" w:hAnsi="Times New Roman" w:cs="Times New Roman"/>
          <w:color w:val="000000"/>
          <w:sz w:val="27"/>
          <w:szCs w:val="27"/>
        </w:rPr>
        <w:br/>
      </w:r>
      <w:r w:rsidR="003A1B65" w:rsidRPr="003A1B65">
        <w:rPr>
          <w:rFonts w:ascii="Times New Roman" w:eastAsia="Times New Roman" w:hAnsi="Times New Roman" w:cs="Times New Roman"/>
          <w:color w:val="000000"/>
          <w:sz w:val="27"/>
          <w:szCs w:val="27"/>
        </w:rPr>
        <w:t xml:space="preserve">корень </w:t>
      </w:r>
      <w:r w:rsidR="003A1B65">
        <w:rPr>
          <w:rFonts w:ascii="Times New Roman" w:eastAsia="Times New Roman" w:hAnsi="Times New Roman" w:cs="Times New Roman"/>
          <w:color w:val="000000"/>
          <w:sz w:val="27"/>
          <w:szCs w:val="27"/>
        </w:rPr>
        <w:t xml:space="preserve">из </w:t>
      </w:r>
      <w:r w:rsidR="003A1B65">
        <w:rPr>
          <w:rFonts w:ascii="Times New Roman" w:hAnsi="Times New Roman" w:cs="Times New Roman"/>
          <w:b/>
          <w:bCs/>
          <w:sz w:val="27"/>
          <w:szCs w:val="27"/>
        </w:rPr>
        <w:t xml:space="preserve">( </w:t>
      </w:r>
      <w:r w:rsidR="003A1B65" w:rsidRPr="003A1B65">
        <w:rPr>
          <w:rFonts w:ascii="Symbol" w:hAnsi="Symbol" w:cs="Symbol"/>
          <w:b/>
          <w:sz w:val="28"/>
          <w:szCs w:val="28"/>
        </w:rPr>
        <w:t></w:t>
      </w:r>
      <w:r w:rsidR="003A1B65">
        <w:rPr>
          <w:rFonts w:ascii="Symbol" w:hAnsi="Symbol" w:cs="Symbol"/>
          <w:sz w:val="28"/>
          <w:szCs w:val="28"/>
        </w:rPr>
        <w:t></w:t>
      </w:r>
      <w:r w:rsidR="003A1B65">
        <w:rPr>
          <w:rFonts w:ascii="Times New Roman" w:hAnsi="Times New Roman" w:cs="Times New Roman"/>
          <w:b/>
          <w:bCs/>
          <w:i/>
          <w:iCs/>
          <w:sz w:val="27"/>
          <w:szCs w:val="27"/>
        </w:rPr>
        <w:t xml:space="preserve"> P / d </w:t>
      </w:r>
      <w:r w:rsidR="003A1B65">
        <w:rPr>
          <w:rFonts w:ascii="Times New Roman" w:hAnsi="Times New Roman" w:cs="Times New Roman"/>
          <w:b/>
          <w:bCs/>
          <w:sz w:val="27"/>
          <w:szCs w:val="27"/>
        </w:rPr>
        <w:t>)</w:t>
      </w:r>
    </w:p>
    <w:p w:rsidR="003A1B65" w:rsidRPr="003A1B65" w:rsidRDefault="003A1B65" w:rsidP="003A1B65">
      <w:pPr>
        <w:spacing w:after="270" w:line="240" w:lineRule="auto"/>
        <w:ind w:left="-1134"/>
        <w:rPr>
          <w:rFonts w:ascii="Times New Roman" w:eastAsia="Times New Roman" w:hAnsi="Times New Roman" w:cs="Times New Roman"/>
          <w:color w:val="000000"/>
          <w:sz w:val="27"/>
          <w:szCs w:val="27"/>
        </w:rPr>
      </w:pPr>
      <w:r w:rsidRPr="003A1B65">
        <w:rPr>
          <w:rFonts w:ascii="Times New Roman" w:eastAsia="Times New Roman" w:hAnsi="Times New Roman" w:cs="Times New Roman"/>
          <w:color w:val="000000"/>
          <w:sz w:val="27"/>
          <w:szCs w:val="27"/>
        </w:rPr>
        <w:t xml:space="preserve">с </w:t>
      </w:r>
      <w:r>
        <w:rPr>
          <w:rFonts w:ascii="Times New Roman" w:eastAsia="Times New Roman" w:hAnsi="Times New Roman" w:cs="Times New Roman"/>
          <w:color w:val="000000"/>
          <w:sz w:val="27"/>
          <w:szCs w:val="27"/>
        </w:rPr>
        <w:t xml:space="preserve">    </w:t>
      </w:r>
      <w:r w:rsidRPr="003A1B65">
        <w:rPr>
          <w:rFonts w:ascii="Symbol" w:hAnsi="Symbol" w:cs="Symbol"/>
          <w:b/>
          <w:sz w:val="28"/>
          <w:szCs w:val="28"/>
        </w:rPr>
        <w:t></w:t>
      </w:r>
      <w:r w:rsidRPr="003A1B65">
        <w:rPr>
          <w:rFonts w:ascii="Symbol" w:hAnsi="Symbol" w:cs="Symbol"/>
          <w:b/>
          <w:sz w:val="28"/>
          <w:szCs w:val="28"/>
        </w:rPr>
        <w:t></w:t>
      </w:r>
      <w:r w:rsidRPr="003A1B65">
        <w:rPr>
          <w:rFonts w:ascii="Times New Roman" w:hAnsi="Times New Roman" w:cs="Times New Roman"/>
          <w:b/>
          <w:sz w:val="27"/>
          <w:szCs w:val="27"/>
        </w:rPr>
        <w:t>= 1,4</w:t>
      </w:r>
      <w:r>
        <w:rPr>
          <w:rFonts w:ascii="Times New Roman" w:hAnsi="Times New Roman" w:cs="Times New Roman"/>
          <w:sz w:val="27"/>
          <w:szCs w:val="27"/>
        </w:rPr>
        <w:t xml:space="preserve"> </w:t>
      </w:r>
      <w:r w:rsidRPr="003A1B65">
        <w:rPr>
          <w:rFonts w:ascii="Times New Roman" w:eastAsia="Times New Roman" w:hAnsi="Times New Roman" w:cs="Times New Roman"/>
          <w:color w:val="000000"/>
          <w:sz w:val="27"/>
          <w:szCs w:val="27"/>
        </w:rPr>
        <w:t xml:space="preserve">для </w:t>
      </w:r>
      <w:r>
        <w:rPr>
          <w:rFonts w:ascii="Times New Roman" w:eastAsia="Times New Roman" w:hAnsi="Times New Roman" w:cs="Times New Roman"/>
          <w:color w:val="000000"/>
          <w:sz w:val="27"/>
          <w:szCs w:val="27"/>
        </w:rPr>
        <w:t xml:space="preserve"> </w:t>
      </w:r>
      <w:r w:rsidRPr="003A1B65">
        <w:rPr>
          <w:rFonts w:ascii="Times New Roman" w:eastAsia="Times New Roman" w:hAnsi="Times New Roman" w:cs="Times New Roman"/>
          <w:color w:val="000000"/>
          <w:sz w:val="27"/>
          <w:szCs w:val="27"/>
        </w:rPr>
        <w:t>H2</w:t>
      </w:r>
      <w:r>
        <w:rPr>
          <w:rFonts w:ascii="Times New Roman" w:eastAsia="Times New Roman" w:hAnsi="Times New Roman" w:cs="Times New Roman"/>
          <w:color w:val="000000"/>
          <w:sz w:val="27"/>
          <w:szCs w:val="27"/>
        </w:rPr>
        <w:br/>
      </w:r>
      <w:r w:rsidRPr="003A1B65">
        <w:rPr>
          <w:rFonts w:ascii="Times New Roman" w:eastAsia="Times New Roman" w:hAnsi="Times New Roman" w:cs="Times New Roman"/>
          <w:color w:val="000000"/>
          <w:sz w:val="27"/>
          <w:szCs w:val="27"/>
        </w:rPr>
        <w:t xml:space="preserve">и </w:t>
      </w:r>
      <w:r>
        <w:rPr>
          <w:rFonts w:ascii="Times New Roman" w:eastAsia="Times New Roman" w:hAnsi="Times New Roman" w:cs="Times New Roman"/>
          <w:color w:val="000000"/>
          <w:sz w:val="27"/>
          <w:szCs w:val="27"/>
        </w:rPr>
        <w:t xml:space="preserve">   </w:t>
      </w:r>
      <w:r w:rsidRPr="003A1B65">
        <w:rPr>
          <w:rFonts w:ascii="Symbol" w:hAnsi="Symbol" w:cs="Symbol"/>
          <w:b/>
          <w:sz w:val="28"/>
          <w:szCs w:val="28"/>
        </w:rPr>
        <w:t></w:t>
      </w:r>
      <w:r w:rsidRPr="003A1B65">
        <w:rPr>
          <w:rFonts w:ascii="Symbol" w:hAnsi="Symbol" w:cs="Symbol"/>
          <w:b/>
          <w:sz w:val="28"/>
          <w:szCs w:val="28"/>
        </w:rPr>
        <w:t></w:t>
      </w:r>
      <w:r w:rsidRPr="003A1B65">
        <w:rPr>
          <w:rFonts w:ascii="Times New Roman" w:hAnsi="Times New Roman" w:cs="Times New Roman"/>
          <w:b/>
          <w:i/>
          <w:iCs/>
          <w:sz w:val="27"/>
          <w:szCs w:val="27"/>
        </w:rPr>
        <w:t xml:space="preserve">= </w:t>
      </w:r>
      <w:r w:rsidRPr="003A1B65">
        <w:rPr>
          <w:rFonts w:ascii="Times New Roman" w:hAnsi="Times New Roman" w:cs="Times New Roman"/>
          <w:b/>
          <w:sz w:val="27"/>
          <w:szCs w:val="27"/>
        </w:rPr>
        <w:t>1,33</w:t>
      </w:r>
      <w:r w:rsidRPr="003A1B65">
        <w:rPr>
          <w:rFonts w:ascii="Times New Roman" w:eastAsia="Times New Roman" w:hAnsi="Times New Roman" w:cs="Times New Roman"/>
          <w:color w:val="000000"/>
          <w:sz w:val="27"/>
          <w:szCs w:val="27"/>
        </w:rPr>
        <w:t xml:space="preserve"> для CO2</w:t>
      </w:r>
      <w:r w:rsidR="009F3CBC">
        <w:rPr>
          <w:rFonts w:ascii="Times New Roman" w:eastAsia="Times New Roman" w:hAnsi="Times New Roman" w:cs="Times New Roman"/>
          <w:color w:val="000000"/>
          <w:sz w:val="27"/>
          <w:szCs w:val="27"/>
        </w:rPr>
        <w:br/>
      </w:r>
      <w:r w:rsidR="009F3CBC" w:rsidRPr="009F3CBC">
        <w:rPr>
          <w:rFonts w:ascii="Symbol" w:hAnsi="Symbol" w:cs="Symbol"/>
          <w:b/>
          <w:sz w:val="28"/>
          <w:szCs w:val="28"/>
          <w:highlight w:val="yellow"/>
        </w:rPr>
        <w:t></w:t>
      </w:r>
      <w:r w:rsidR="009F3CBC" w:rsidRPr="009F3CBC">
        <w:rPr>
          <w:rFonts w:ascii="Symbol" w:hAnsi="Symbol" w:cs="Symbol"/>
          <w:b/>
          <w:sz w:val="28"/>
          <w:szCs w:val="28"/>
          <w:highlight w:val="yellow"/>
        </w:rPr>
        <w:t></w:t>
      </w:r>
      <w:r w:rsidR="009F3CBC" w:rsidRPr="009F3CBC">
        <w:rPr>
          <w:rFonts w:ascii="Symbol" w:hAnsi="Symbol" w:cs="Symbol"/>
          <w:b/>
          <w:sz w:val="28"/>
          <w:szCs w:val="28"/>
          <w:highlight w:val="yellow"/>
        </w:rPr>
        <w:t></w:t>
      </w:r>
      <w:r w:rsidR="009F3CBC" w:rsidRPr="009F3CBC">
        <w:rPr>
          <w:rFonts w:ascii="Symbol" w:hAnsi="Symbol" w:cs="Symbol"/>
          <w:b/>
          <w:sz w:val="28"/>
          <w:szCs w:val="28"/>
          <w:highlight w:val="yellow"/>
        </w:rPr>
        <w:t></w:t>
      </w:r>
      <w:r w:rsidR="009F3CBC" w:rsidRPr="009F3CBC">
        <w:rPr>
          <w:rFonts w:ascii="Symbol" w:hAnsi="Symbol" w:cs="Symbol"/>
          <w:b/>
          <w:sz w:val="28"/>
          <w:szCs w:val="28"/>
          <w:highlight w:val="yellow"/>
        </w:rPr>
        <w:t></w:t>
      </w:r>
      <w:r w:rsidR="009F3CBC" w:rsidRPr="009F3CBC">
        <w:rPr>
          <w:rFonts w:ascii="Symbol" w:hAnsi="Symbol" w:cs="Symbol"/>
          <w:b/>
          <w:sz w:val="28"/>
          <w:szCs w:val="28"/>
          <w:highlight w:val="yellow"/>
        </w:rPr>
        <w:t></w:t>
      </w:r>
      <w:r w:rsidR="009F3CBC" w:rsidRPr="009F3CBC">
        <w:rPr>
          <w:rFonts w:ascii="Symbol" w:hAnsi="Symbol" w:cs="Symbol"/>
          <w:b/>
          <w:sz w:val="28"/>
          <w:szCs w:val="28"/>
          <w:highlight w:val="yellow"/>
        </w:rPr>
        <w:t></w:t>
      </w:r>
      <w:r w:rsidR="009F3CBC" w:rsidRPr="009F3CBC">
        <w:rPr>
          <w:rFonts w:ascii="Times New Roman" w:eastAsia="Times New Roman" w:hAnsi="Times New Roman" w:cs="Times New Roman"/>
          <w:b/>
          <w:color w:val="000000"/>
          <w:sz w:val="27"/>
          <w:szCs w:val="27"/>
          <w:highlight w:val="yellow"/>
        </w:rPr>
        <w:t xml:space="preserve">= 1.29 </w:t>
      </w:r>
      <w:r w:rsidR="009F3CBC" w:rsidRPr="009F3CBC">
        <w:rPr>
          <w:rFonts w:ascii="Times New Roman" w:eastAsia="Times New Roman" w:hAnsi="Times New Roman" w:cs="Times New Roman"/>
          <w:color w:val="000000"/>
          <w:sz w:val="27"/>
          <w:szCs w:val="27"/>
          <w:highlight w:val="yellow"/>
        </w:rPr>
        <w:t>кг/м3 для Воздуха который смесь газов (в основном азот N2 и кислород O2)</w:t>
      </w:r>
    </w:p>
    <w:p w:rsidR="009F3CBC" w:rsidRPr="009F3CBC" w:rsidRDefault="003A1B65" w:rsidP="009F3CBC">
      <w:pPr>
        <w:spacing w:after="270" w:line="240" w:lineRule="auto"/>
        <w:ind w:left="-1134"/>
        <w:rPr>
          <w:rFonts w:ascii="Times New Roman" w:eastAsia="Times New Roman" w:hAnsi="Times New Roman" w:cs="Times New Roman"/>
          <w:color w:val="000000"/>
          <w:sz w:val="27"/>
          <w:szCs w:val="27"/>
        </w:rPr>
      </w:pPr>
      <w:r>
        <w:rPr>
          <w:rFonts w:ascii="Times New Roman" w:hAnsi="Times New Roman" w:cs="Times New Roman"/>
          <w:sz w:val="27"/>
          <w:szCs w:val="27"/>
        </w:rPr>
        <w:t>P</w:t>
      </w:r>
      <w:r w:rsidRPr="003A1B65">
        <w:rPr>
          <w:rFonts w:ascii="Times New Roman" w:eastAsia="Times New Roman" w:hAnsi="Times New Roman" w:cs="Times New Roman"/>
          <w:color w:val="000000"/>
          <w:sz w:val="27"/>
          <w:szCs w:val="27"/>
        </w:rPr>
        <w:t xml:space="preserve"> = Давление,</w:t>
      </w:r>
      <w:r w:rsidR="009F3CBC">
        <w:rPr>
          <w:rFonts w:ascii="Times New Roman" w:eastAsia="Times New Roman" w:hAnsi="Times New Roman" w:cs="Times New Roman"/>
          <w:color w:val="000000"/>
          <w:sz w:val="27"/>
          <w:szCs w:val="27"/>
        </w:rPr>
        <w:br/>
      </w:r>
      <w:r>
        <w:rPr>
          <w:rFonts w:ascii="Times New Roman" w:hAnsi="Times New Roman" w:cs="Times New Roman"/>
          <w:i/>
          <w:iCs/>
          <w:sz w:val="27"/>
          <w:szCs w:val="27"/>
        </w:rPr>
        <w:t>d</w:t>
      </w:r>
      <w:r w:rsidRPr="003A1B65">
        <w:rPr>
          <w:rFonts w:ascii="Times New Roman" w:eastAsia="Times New Roman" w:hAnsi="Times New Roman" w:cs="Times New Roman"/>
          <w:color w:val="000000"/>
          <w:sz w:val="27"/>
          <w:szCs w:val="27"/>
        </w:rPr>
        <w:t xml:space="preserve"> = </w:t>
      </w:r>
      <w:r>
        <w:rPr>
          <w:rFonts w:ascii="Times New Roman" w:eastAsia="Times New Roman" w:hAnsi="Times New Roman" w:cs="Times New Roman"/>
          <w:color w:val="000000"/>
          <w:sz w:val="27"/>
          <w:szCs w:val="27"/>
        </w:rPr>
        <w:t>П</w:t>
      </w:r>
      <w:r w:rsidRPr="003A1B65">
        <w:rPr>
          <w:rFonts w:ascii="Times New Roman" w:eastAsia="Times New Roman" w:hAnsi="Times New Roman" w:cs="Times New Roman"/>
          <w:color w:val="000000"/>
          <w:sz w:val="27"/>
          <w:szCs w:val="27"/>
        </w:rPr>
        <w:t>лотность газа,</w:t>
      </w:r>
      <w:r w:rsidR="009F3CBC">
        <w:rPr>
          <w:rFonts w:ascii="Times New Roman" w:eastAsia="Times New Roman" w:hAnsi="Times New Roman" w:cs="Times New Roman"/>
          <w:color w:val="000000"/>
          <w:sz w:val="27"/>
          <w:szCs w:val="27"/>
        </w:rPr>
        <w:t xml:space="preserve"> </w:t>
      </w:r>
      <w:r w:rsidR="009F3CBC">
        <w:rPr>
          <w:rFonts w:ascii="Arial" w:hAnsi="Arial" w:cs="Arial"/>
          <w:color w:val="000000"/>
        </w:rPr>
        <w:br/>
      </w:r>
      <w:r w:rsidR="009F3CBC">
        <w:rPr>
          <w:rFonts w:ascii="Times New Roman" w:eastAsia="Times New Roman" w:hAnsi="Times New Roman" w:cs="Times New Roman"/>
          <w:color w:val="000000"/>
          <w:sz w:val="27"/>
          <w:szCs w:val="27"/>
        </w:rPr>
        <w:t>П</w:t>
      </w:r>
      <w:r w:rsidR="009F3CBC" w:rsidRPr="009F3CBC">
        <w:rPr>
          <w:rFonts w:ascii="Times New Roman" w:eastAsia="Times New Roman" w:hAnsi="Times New Roman" w:cs="Times New Roman"/>
          <w:color w:val="000000"/>
          <w:sz w:val="27"/>
          <w:szCs w:val="27"/>
        </w:rPr>
        <w:t xml:space="preserve">оэтому мы видим что, </w:t>
      </w:r>
      <w:r w:rsidR="009F3CBC">
        <w:rPr>
          <w:rFonts w:ascii="Times New Roman" w:eastAsia="Times New Roman" w:hAnsi="Times New Roman" w:cs="Times New Roman"/>
          <w:color w:val="000000"/>
          <w:sz w:val="27"/>
          <w:szCs w:val="27"/>
        </w:rPr>
        <w:t>п</w:t>
      </w:r>
      <w:r w:rsidR="009F3CBC" w:rsidRPr="003A1B65">
        <w:rPr>
          <w:rFonts w:ascii="Times New Roman" w:eastAsia="Times New Roman" w:hAnsi="Times New Roman" w:cs="Times New Roman"/>
          <w:color w:val="000000"/>
          <w:sz w:val="27"/>
          <w:szCs w:val="27"/>
        </w:rPr>
        <w:t>лотность газа</w:t>
      </w:r>
      <w:r w:rsidR="009F3CBC">
        <w:rPr>
          <w:rFonts w:ascii="Times New Roman" w:eastAsia="Times New Roman" w:hAnsi="Times New Roman" w:cs="Times New Roman"/>
          <w:color w:val="000000"/>
          <w:sz w:val="27"/>
          <w:szCs w:val="27"/>
        </w:rPr>
        <w:t xml:space="preserve"> </w:t>
      </w:r>
      <w:r w:rsidR="009F3CBC" w:rsidRPr="00ED1540">
        <w:rPr>
          <w:rFonts w:ascii="Times New Roman" w:eastAsia="Times New Roman" w:hAnsi="Times New Roman" w:cs="Times New Roman"/>
          <w:color w:val="000000"/>
          <w:sz w:val="27"/>
          <w:szCs w:val="27"/>
          <w:highlight w:val="yellow"/>
        </w:rPr>
        <w:t>(гравитонного газа - эфира? или чего?)</w:t>
      </w:r>
      <w:r w:rsidR="009F3CBC" w:rsidRPr="009F3CBC">
        <w:rPr>
          <w:rFonts w:ascii="Times New Roman" w:eastAsia="Times New Roman" w:hAnsi="Times New Roman" w:cs="Times New Roman"/>
          <w:color w:val="000000"/>
          <w:sz w:val="27"/>
          <w:szCs w:val="27"/>
        </w:rPr>
        <w:t xml:space="preserve"> по сравнению с воздухом намного выше в водороде и немного ниже в CO2.</w:t>
      </w:r>
    </w:p>
    <w:p w:rsidR="009F3CBC" w:rsidRPr="009F3CBC" w:rsidRDefault="009F3CBC" w:rsidP="009F3CBC">
      <w:pPr>
        <w:spacing w:after="270" w:line="240" w:lineRule="auto"/>
        <w:ind w:left="-1134"/>
        <w:rPr>
          <w:rFonts w:ascii="Times New Roman" w:eastAsia="Times New Roman" w:hAnsi="Times New Roman" w:cs="Times New Roman"/>
          <w:color w:val="000000"/>
          <w:sz w:val="27"/>
          <w:szCs w:val="27"/>
        </w:rPr>
      </w:pPr>
      <w:r w:rsidRPr="009F3CBC">
        <w:rPr>
          <w:rFonts w:ascii="Times New Roman" w:eastAsia="Times New Roman" w:hAnsi="Times New Roman" w:cs="Times New Roman"/>
          <w:color w:val="000000"/>
          <w:sz w:val="27"/>
          <w:szCs w:val="27"/>
        </w:rPr>
        <w:t>Таким образом, отталкивающий процесс между двумя материальными массами может быть достигнут путем увеличения либо амплитуды гравитационных волн при пересечении масс, либо их скорости.</w:t>
      </w:r>
    </w:p>
    <w:p w:rsidR="009F3CBC" w:rsidRPr="009F3CBC" w:rsidRDefault="009F3CBC" w:rsidP="009F3CBC">
      <w:pPr>
        <w:spacing w:after="270" w:line="240" w:lineRule="auto"/>
        <w:ind w:left="-1134"/>
        <w:rPr>
          <w:rFonts w:ascii="Times New Roman" w:eastAsia="Times New Roman" w:hAnsi="Times New Roman" w:cs="Times New Roman"/>
          <w:color w:val="000000"/>
          <w:sz w:val="27"/>
          <w:szCs w:val="27"/>
        </w:rPr>
      </w:pPr>
      <w:r w:rsidRPr="009F3CBC">
        <w:rPr>
          <w:rFonts w:ascii="Times New Roman" w:eastAsia="Times New Roman" w:hAnsi="Times New Roman" w:cs="Times New Roman"/>
          <w:color w:val="000000"/>
          <w:sz w:val="27"/>
          <w:szCs w:val="27"/>
        </w:rPr>
        <w:t xml:space="preserve">Увеличение амплитуды означало бы усиление их энергии вспомогательным полем, и, похоже, мы оказались </w:t>
      </w:r>
      <w:r w:rsidR="00ED1540">
        <w:rPr>
          <w:rFonts w:ascii="Times New Roman" w:eastAsia="Times New Roman" w:hAnsi="Times New Roman" w:cs="Times New Roman"/>
          <w:color w:val="000000"/>
          <w:sz w:val="27"/>
          <w:szCs w:val="27"/>
        </w:rPr>
        <w:t>бы</w:t>
      </w:r>
      <w:r w:rsidRPr="009F3CBC">
        <w:rPr>
          <w:rFonts w:ascii="Times New Roman" w:eastAsia="Times New Roman" w:hAnsi="Times New Roman" w:cs="Times New Roman"/>
          <w:color w:val="000000"/>
          <w:sz w:val="27"/>
          <w:szCs w:val="27"/>
        </w:rPr>
        <w:t xml:space="preserve"> в</w:t>
      </w:r>
      <w:r w:rsidR="00ED1540">
        <w:rPr>
          <w:rFonts w:ascii="Times New Roman" w:eastAsia="Times New Roman" w:hAnsi="Times New Roman" w:cs="Times New Roman"/>
          <w:color w:val="000000"/>
          <w:sz w:val="27"/>
          <w:szCs w:val="27"/>
        </w:rPr>
        <w:t xml:space="preserve">близи </w:t>
      </w:r>
      <w:r w:rsidRPr="009F3CBC">
        <w:rPr>
          <w:rFonts w:ascii="Times New Roman" w:eastAsia="Times New Roman" w:hAnsi="Times New Roman" w:cs="Times New Roman"/>
          <w:color w:val="000000"/>
          <w:sz w:val="27"/>
          <w:szCs w:val="27"/>
        </w:rPr>
        <w:t>объяснения механизма спутника.</w:t>
      </w:r>
    </w:p>
    <w:p w:rsidR="009F3CBC" w:rsidRPr="009F3CBC" w:rsidRDefault="009F3CBC" w:rsidP="009F3CBC">
      <w:pPr>
        <w:spacing w:after="270" w:line="240" w:lineRule="auto"/>
        <w:ind w:left="-1134"/>
        <w:rPr>
          <w:rFonts w:ascii="Times New Roman" w:eastAsia="Times New Roman" w:hAnsi="Times New Roman" w:cs="Times New Roman"/>
          <w:color w:val="000000"/>
          <w:sz w:val="27"/>
          <w:szCs w:val="27"/>
        </w:rPr>
      </w:pPr>
      <w:r w:rsidRPr="009F3CBC">
        <w:rPr>
          <w:rFonts w:ascii="Times New Roman" w:eastAsia="Times New Roman" w:hAnsi="Times New Roman" w:cs="Times New Roman"/>
          <w:color w:val="000000"/>
          <w:sz w:val="27"/>
          <w:szCs w:val="27"/>
        </w:rPr>
        <w:t>Спутник действительно сталкивается с разностью импульсов, которая зависит от скорости, между центробежными и центростремительными волнами.</w:t>
      </w:r>
    </w:p>
    <w:p w:rsidR="009F3CBC" w:rsidRPr="009F3CBC" w:rsidRDefault="009F3CBC" w:rsidP="009F3CBC">
      <w:pPr>
        <w:spacing w:after="270" w:line="240" w:lineRule="auto"/>
        <w:ind w:left="-1134"/>
        <w:rPr>
          <w:rFonts w:ascii="Times New Roman" w:eastAsia="Times New Roman" w:hAnsi="Times New Roman" w:cs="Times New Roman"/>
          <w:color w:val="000000"/>
          <w:sz w:val="27"/>
          <w:szCs w:val="27"/>
        </w:rPr>
      </w:pPr>
      <w:r w:rsidRPr="009F3CBC">
        <w:rPr>
          <w:rFonts w:ascii="Times New Roman" w:eastAsia="Times New Roman" w:hAnsi="Times New Roman" w:cs="Times New Roman"/>
          <w:color w:val="000000"/>
          <w:sz w:val="27"/>
          <w:szCs w:val="27"/>
        </w:rPr>
        <w:t>Таким образом, он</w:t>
      </w:r>
      <w:r w:rsidR="00ED1540">
        <w:rPr>
          <w:rFonts w:ascii="Times New Roman" w:eastAsia="Times New Roman" w:hAnsi="Times New Roman" w:cs="Times New Roman"/>
          <w:color w:val="000000"/>
          <w:sz w:val="27"/>
          <w:szCs w:val="27"/>
        </w:rPr>
        <w:t xml:space="preserve"> </w:t>
      </w:r>
      <w:r w:rsidR="00ED1540" w:rsidRPr="00ED1540">
        <w:rPr>
          <w:rFonts w:ascii="Times New Roman" w:eastAsia="Times New Roman" w:hAnsi="Times New Roman" w:cs="Times New Roman"/>
          <w:color w:val="000000"/>
          <w:sz w:val="27"/>
          <w:szCs w:val="27"/>
          <w:highlight w:val="yellow"/>
        </w:rPr>
        <w:t>(спутник)</w:t>
      </w:r>
      <w:r w:rsidRPr="009F3CBC">
        <w:rPr>
          <w:rFonts w:ascii="Times New Roman" w:eastAsia="Times New Roman" w:hAnsi="Times New Roman" w:cs="Times New Roman"/>
          <w:color w:val="000000"/>
          <w:sz w:val="27"/>
          <w:szCs w:val="27"/>
        </w:rPr>
        <w:t xml:space="preserve"> имеет тенденцию падать, в результате чего в пользу центростремительного давления.</w:t>
      </w:r>
    </w:p>
    <w:p w:rsidR="009F3CBC" w:rsidRPr="009F3CBC" w:rsidRDefault="009F3CBC" w:rsidP="009F3CBC">
      <w:pPr>
        <w:spacing w:after="270" w:line="240" w:lineRule="auto"/>
        <w:ind w:left="-1134"/>
        <w:rPr>
          <w:rFonts w:ascii="Times New Roman" w:eastAsia="Times New Roman" w:hAnsi="Times New Roman" w:cs="Times New Roman"/>
          <w:color w:val="000000"/>
          <w:sz w:val="27"/>
          <w:szCs w:val="27"/>
        </w:rPr>
      </w:pPr>
      <w:r w:rsidRPr="009F3CBC">
        <w:rPr>
          <w:rFonts w:ascii="Times New Roman" w:eastAsia="Times New Roman" w:hAnsi="Times New Roman" w:cs="Times New Roman"/>
          <w:color w:val="000000"/>
          <w:sz w:val="27"/>
          <w:szCs w:val="27"/>
        </w:rPr>
        <w:t xml:space="preserve">Однако из-за </w:t>
      </w:r>
      <w:r w:rsidR="00ED1540">
        <w:rPr>
          <w:rFonts w:ascii="Times New Roman" w:eastAsia="Times New Roman" w:hAnsi="Times New Roman" w:cs="Times New Roman"/>
          <w:color w:val="000000"/>
          <w:sz w:val="27"/>
          <w:szCs w:val="27"/>
        </w:rPr>
        <w:t xml:space="preserve">вращения </w:t>
      </w:r>
      <w:r w:rsidRPr="009F3CBC">
        <w:rPr>
          <w:rFonts w:ascii="Times New Roman" w:eastAsia="Times New Roman" w:hAnsi="Times New Roman" w:cs="Times New Roman"/>
          <w:color w:val="000000"/>
          <w:sz w:val="27"/>
          <w:szCs w:val="27"/>
        </w:rPr>
        <w:t>он не перестает падать. Таким образом, он идет впереди центробежного луча, который, уступая ему энергию, компенсирует разность импульсов и удерживает его в равновесии на высоте H.</w:t>
      </w:r>
    </w:p>
    <w:p w:rsidR="009F3CBC" w:rsidRPr="009F3CBC" w:rsidRDefault="009F3CBC" w:rsidP="009F3CBC">
      <w:pPr>
        <w:spacing w:after="270" w:line="240" w:lineRule="auto"/>
        <w:ind w:left="-1134"/>
        <w:rPr>
          <w:rFonts w:ascii="Times New Roman" w:eastAsia="Times New Roman" w:hAnsi="Times New Roman" w:cs="Times New Roman"/>
          <w:color w:val="000000"/>
          <w:sz w:val="27"/>
          <w:szCs w:val="27"/>
        </w:rPr>
      </w:pPr>
      <w:r w:rsidRPr="009F3CBC">
        <w:rPr>
          <w:rFonts w:ascii="Times New Roman" w:eastAsia="Times New Roman" w:hAnsi="Times New Roman" w:cs="Times New Roman"/>
          <w:color w:val="000000"/>
          <w:sz w:val="27"/>
          <w:szCs w:val="27"/>
        </w:rPr>
        <w:t>В том же духе и в том случае, если эффект притяжения или отталкивания зависит от скорости волны, можно было бы признать теорию подавления гравитации при абсолютном 0 Кельвина по аналогии со сверхпроводимостью, которая приводит к тому, что электроны больше не сталкиваются с омическим сопротивлением при этой температуре.</w:t>
      </w:r>
      <w:r w:rsidR="00ED1540">
        <w:rPr>
          <w:rFonts w:ascii="Times New Roman" w:eastAsia="Times New Roman" w:hAnsi="Times New Roman" w:cs="Times New Roman"/>
          <w:color w:val="000000"/>
          <w:sz w:val="27"/>
          <w:szCs w:val="27"/>
        </w:rPr>
        <w:br/>
      </w:r>
      <w:r w:rsidRPr="009F3CBC">
        <w:rPr>
          <w:rFonts w:ascii="Times New Roman" w:eastAsia="Times New Roman" w:hAnsi="Times New Roman" w:cs="Times New Roman"/>
          <w:color w:val="000000"/>
          <w:sz w:val="27"/>
          <w:szCs w:val="27"/>
        </w:rPr>
        <w:t xml:space="preserve"> Можно думать, что волны тяготения подчиняются этому же закону Ваненко и Капицы.</w:t>
      </w:r>
    </w:p>
    <w:p w:rsidR="009F3CBC" w:rsidRPr="009F3CBC" w:rsidRDefault="009F3CBC" w:rsidP="009F3CBC">
      <w:pPr>
        <w:spacing w:after="270" w:line="240" w:lineRule="auto"/>
        <w:ind w:left="-1134"/>
        <w:rPr>
          <w:rFonts w:ascii="Times New Roman" w:eastAsia="Times New Roman" w:hAnsi="Times New Roman" w:cs="Times New Roman"/>
          <w:color w:val="000000"/>
          <w:sz w:val="27"/>
          <w:szCs w:val="27"/>
        </w:rPr>
      </w:pPr>
      <w:r w:rsidRPr="009F3CBC">
        <w:rPr>
          <w:rFonts w:ascii="Times New Roman" w:eastAsia="Times New Roman" w:hAnsi="Times New Roman" w:cs="Times New Roman"/>
          <w:color w:val="000000"/>
          <w:sz w:val="27"/>
          <w:szCs w:val="27"/>
        </w:rPr>
        <w:t xml:space="preserve">В любом случае, если бы было достаточно, чтобы волны в материи имели более высокую скорость, чем существует во внешней среде, антигравитация, таким образом, была бы возможна путем определения факторов, позволяющих волнам тяготения или электромагнитным волнам превышать локальную скорость света. </w:t>
      </w:r>
      <w:r w:rsidRPr="00ED1540">
        <w:rPr>
          <w:rFonts w:ascii="Times New Roman" w:eastAsia="Times New Roman" w:hAnsi="Times New Roman" w:cs="Times New Roman"/>
          <w:color w:val="FF0000"/>
          <w:sz w:val="27"/>
          <w:szCs w:val="27"/>
        </w:rPr>
        <w:t>Мне кажется, что это возможно, вращая саму опору волн, то есть эфира, посредством вращающегося магнитного поля, но на этот раз в вертикальной плоскости и по торической траектории.</w:t>
      </w:r>
    </w:p>
    <w:p w:rsidR="009F3CBC" w:rsidRPr="009F3CBC" w:rsidRDefault="009F3CBC" w:rsidP="009F3CBC">
      <w:pPr>
        <w:spacing w:after="270" w:line="240" w:lineRule="auto"/>
        <w:ind w:left="-1134"/>
        <w:rPr>
          <w:rFonts w:ascii="Times New Roman" w:eastAsia="Times New Roman" w:hAnsi="Times New Roman" w:cs="Times New Roman"/>
          <w:color w:val="000000"/>
          <w:sz w:val="27"/>
          <w:szCs w:val="27"/>
        </w:rPr>
      </w:pPr>
      <w:r w:rsidRPr="009F3CBC">
        <w:rPr>
          <w:rFonts w:ascii="Times New Roman" w:eastAsia="Times New Roman" w:hAnsi="Times New Roman" w:cs="Times New Roman"/>
          <w:color w:val="000000"/>
          <w:sz w:val="27"/>
          <w:szCs w:val="27"/>
        </w:rPr>
        <w:t>Мне возразят, что в свободно падающем теле скорость падения добавляется к скорости центробежных волн, но, с другой сто</w:t>
      </w:r>
      <w:r w:rsidR="00ED1540">
        <w:rPr>
          <w:rFonts w:ascii="Times New Roman" w:eastAsia="Times New Roman" w:hAnsi="Times New Roman" w:cs="Times New Roman"/>
          <w:color w:val="000000"/>
          <w:sz w:val="27"/>
          <w:szCs w:val="27"/>
        </w:rPr>
        <w:t xml:space="preserve">роны, оно </w:t>
      </w:r>
      <w:r w:rsidR="00ED1540" w:rsidRPr="00ED1540">
        <w:rPr>
          <w:rFonts w:ascii="Times New Roman" w:eastAsia="Times New Roman" w:hAnsi="Times New Roman" w:cs="Times New Roman"/>
          <w:color w:val="000000"/>
          <w:sz w:val="27"/>
          <w:szCs w:val="27"/>
          <w:highlight w:val="yellow"/>
        </w:rPr>
        <w:t>(тело)</w:t>
      </w:r>
      <w:r w:rsidR="00ED1540">
        <w:rPr>
          <w:rFonts w:ascii="Times New Roman" w:eastAsia="Times New Roman" w:hAnsi="Times New Roman" w:cs="Times New Roman"/>
          <w:color w:val="000000"/>
          <w:sz w:val="27"/>
          <w:szCs w:val="27"/>
        </w:rPr>
        <w:t xml:space="preserve"> отрезано от скорости </w:t>
      </w:r>
      <w:r w:rsidRPr="009F3CBC">
        <w:rPr>
          <w:rFonts w:ascii="Times New Roman" w:eastAsia="Times New Roman" w:hAnsi="Times New Roman" w:cs="Times New Roman"/>
          <w:color w:val="000000"/>
          <w:sz w:val="27"/>
          <w:szCs w:val="27"/>
        </w:rPr>
        <w:t>центростремительных волн, в то же время испытывая замедление в подвижной как для одной, так и для другой из этих волн.</w:t>
      </w:r>
    </w:p>
    <w:p w:rsidR="009F3CBC" w:rsidRPr="009F3CBC" w:rsidRDefault="009F3CBC" w:rsidP="009F3CBC">
      <w:pPr>
        <w:spacing w:after="270" w:line="240" w:lineRule="auto"/>
        <w:ind w:left="-1134"/>
        <w:rPr>
          <w:rFonts w:ascii="Times New Roman" w:eastAsia="Times New Roman" w:hAnsi="Times New Roman" w:cs="Times New Roman"/>
          <w:color w:val="000000"/>
          <w:sz w:val="27"/>
          <w:szCs w:val="27"/>
        </w:rPr>
      </w:pPr>
      <w:r w:rsidRPr="009F3CBC">
        <w:rPr>
          <w:rFonts w:ascii="Times New Roman" w:eastAsia="Times New Roman" w:hAnsi="Times New Roman" w:cs="Times New Roman"/>
          <w:color w:val="000000"/>
          <w:sz w:val="27"/>
          <w:szCs w:val="27"/>
        </w:rPr>
        <w:t>Но совершенно очевидно, что даже при так называемой скорости высвобождения</w:t>
      </w:r>
      <w:r w:rsidR="00ED1540">
        <w:rPr>
          <w:rFonts w:ascii="Times New Roman" w:eastAsia="Times New Roman" w:hAnsi="Times New Roman" w:cs="Times New Roman"/>
          <w:color w:val="000000"/>
          <w:sz w:val="27"/>
          <w:szCs w:val="27"/>
        </w:rPr>
        <w:t xml:space="preserve"> </w:t>
      </w:r>
      <w:r w:rsidR="00ED1540" w:rsidRPr="00ED1540">
        <w:rPr>
          <w:rFonts w:ascii="Times New Roman" w:eastAsia="Times New Roman" w:hAnsi="Times New Roman" w:cs="Times New Roman"/>
          <w:color w:val="000000"/>
          <w:sz w:val="27"/>
          <w:szCs w:val="27"/>
          <w:highlight w:val="yellow"/>
        </w:rPr>
        <w:t>(вторая космическая скорость)</w:t>
      </w:r>
      <w:r w:rsidR="00ED1540">
        <w:rPr>
          <w:rFonts w:ascii="Times New Roman" w:eastAsia="Times New Roman" w:hAnsi="Times New Roman" w:cs="Times New Roman"/>
          <w:color w:val="000000"/>
          <w:sz w:val="27"/>
          <w:szCs w:val="27"/>
        </w:rPr>
        <w:t xml:space="preserve"> </w:t>
      </w:r>
      <w:r w:rsidRPr="009F3CBC">
        <w:rPr>
          <w:rFonts w:ascii="Times New Roman" w:eastAsia="Times New Roman" w:hAnsi="Times New Roman" w:cs="Times New Roman"/>
          <w:color w:val="000000"/>
          <w:sz w:val="27"/>
          <w:szCs w:val="27"/>
        </w:rPr>
        <w:t>, то есть 11 км/с, эффект ничтожен по отношению к скорости волн в эфире.</w:t>
      </w:r>
    </w:p>
    <w:p w:rsidR="009F3CBC" w:rsidRPr="009F3CBC" w:rsidRDefault="009F3CBC" w:rsidP="009F3CBC">
      <w:pPr>
        <w:spacing w:after="270" w:line="240" w:lineRule="auto"/>
        <w:ind w:left="-1134"/>
        <w:rPr>
          <w:rFonts w:ascii="Times New Roman" w:eastAsia="Times New Roman" w:hAnsi="Times New Roman" w:cs="Times New Roman"/>
          <w:color w:val="000000"/>
          <w:sz w:val="27"/>
          <w:szCs w:val="27"/>
        </w:rPr>
      </w:pPr>
      <w:r w:rsidRPr="009F3CBC">
        <w:rPr>
          <w:rFonts w:ascii="Times New Roman" w:eastAsia="Times New Roman" w:hAnsi="Times New Roman" w:cs="Times New Roman"/>
          <w:color w:val="000000"/>
          <w:sz w:val="27"/>
          <w:szCs w:val="27"/>
        </w:rPr>
        <w:t>Все это заслуживает размышлений, потому что проблема гравитации веса, которая кажется такой простой, учитывая формулу Ньютона, на самом деле чрезвычайно сложна.</w:t>
      </w:r>
    </w:p>
    <w:p w:rsidR="009F3CBC" w:rsidRPr="009F3CBC" w:rsidRDefault="009F3CBC" w:rsidP="009F3CBC">
      <w:pPr>
        <w:spacing w:after="270" w:line="240" w:lineRule="auto"/>
        <w:ind w:left="-1134"/>
        <w:rPr>
          <w:rFonts w:ascii="Times New Roman" w:eastAsia="Times New Roman" w:hAnsi="Times New Roman" w:cs="Times New Roman"/>
          <w:color w:val="000000"/>
          <w:sz w:val="27"/>
          <w:szCs w:val="27"/>
        </w:rPr>
      </w:pPr>
      <w:r w:rsidRPr="009F3CBC">
        <w:rPr>
          <w:rFonts w:ascii="Times New Roman" w:eastAsia="Times New Roman" w:hAnsi="Times New Roman" w:cs="Times New Roman"/>
          <w:color w:val="000000"/>
          <w:sz w:val="27"/>
          <w:szCs w:val="27"/>
        </w:rPr>
        <w:t>Однако стоит вспомнить некоторые опыты о скорости волн в различных движущихся средах и, в частности, в потоке воды или различных жидкостей.</w:t>
      </w:r>
    </w:p>
    <w:p w:rsidR="009F3CBC" w:rsidRPr="009F3CBC" w:rsidRDefault="009F3CBC" w:rsidP="009F3CBC">
      <w:pPr>
        <w:spacing w:after="270" w:line="240" w:lineRule="auto"/>
        <w:ind w:left="-1134"/>
        <w:rPr>
          <w:rFonts w:ascii="Times New Roman" w:eastAsia="Times New Roman" w:hAnsi="Times New Roman" w:cs="Times New Roman"/>
          <w:color w:val="000000"/>
          <w:sz w:val="27"/>
          <w:szCs w:val="27"/>
        </w:rPr>
      </w:pPr>
      <w:r w:rsidRPr="009F3CBC">
        <w:rPr>
          <w:rFonts w:ascii="Times New Roman" w:eastAsia="Times New Roman" w:hAnsi="Times New Roman" w:cs="Times New Roman"/>
          <w:color w:val="000000"/>
          <w:sz w:val="27"/>
          <w:szCs w:val="27"/>
        </w:rPr>
        <w:t>Опыт показывает, что, поскольку скорость света в воде составляет 225 000 км/с, Эта скорость добавляется к скорости потока вод</w:t>
      </w:r>
      <w:r w:rsidR="00893B4F">
        <w:rPr>
          <w:rFonts w:ascii="Times New Roman" w:eastAsia="Times New Roman" w:hAnsi="Times New Roman" w:cs="Times New Roman"/>
          <w:color w:val="000000"/>
          <w:sz w:val="27"/>
          <w:szCs w:val="27"/>
        </w:rPr>
        <w:t>ы. Это эффект Френеля-Ф</w:t>
      </w:r>
      <w:r w:rsidRPr="009F3CBC">
        <w:rPr>
          <w:rFonts w:ascii="Times New Roman" w:eastAsia="Times New Roman" w:hAnsi="Times New Roman" w:cs="Times New Roman"/>
          <w:color w:val="000000"/>
          <w:sz w:val="27"/>
          <w:szCs w:val="27"/>
        </w:rPr>
        <w:t>изо.</w:t>
      </w:r>
    </w:p>
    <w:p w:rsidR="009F3CBC" w:rsidRPr="009F3CBC" w:rsidRDefault="009F3CBC" w:rsidP="009F3CBC">
      <w:pPr>
        <w:spacing w:after="270" w:line="240" w:lineRule="auto"/>
        <w:ind w:left="-1134"/>
        <w:rPr>
          <w:rFonts w:ascii="Times New Roman" w:eastAsia="Times New Roman" w:hAnsi="Times New Roman" w:cs="Times New Roman"/>
          <w:color w:val="000000"/>
          <w:sz w:val="27"/>
          <w:szCs w:val="27"/>
        </w:rPr>
      </w:pPr>
      <w:r w:rsidRPr="009F3CBC">
        <w:rPr>
          <w:rFonts w:ascii="Times New Roman" w:eastAsia="Times New Roman" w:hAnsi="Times New Roman" w:cs="Times New Roman"/>
          <w:color w:val="000000"/>
          <w:sz w:val="27"/>
          <w:szCs w:val="27"/>
        </w:rPr>
        <w:t>Однако если вода течет в направлении света и эта скорость составляет 11 метров в секунду, скорость света увеличивается только на 5 метров в секунду, или примерно на 50%.</w:t>
      </w:r>
    </w:p>
    <w:p w:rsidR="009F3CBC" w:rsidRPr="009F3CBC" w:rsidRDefault="009F3CBC" w:rsidP="009F3CBC">
      <w:pPr>
        <w:spacing w:after="270" w:line="240" w:lineRule="auto"/>
        <w:ind w:left="-1134"/>
        <w:rPr>
          <w:rFonts w:ascii="Times New Roman" w:eastAsia="Times New Roman" w:hAnsi="Times New Roman" w:cs="Times New Roman"/>
          <w:color w:val="000000"/>
          <w:sz w:val="27"/>
          <w:szCs w:val="27"/>
        </w:rPr>
      </w:pPr>
      <w:r w:rsidRPr="009F3CBC">
        <w:rPr>
          <w:rFonts w:ascii="Times New Roman" w:eastAsia="Times New Roman" w:hAnsi="Times New Roman" w:cs="Times New Roman"/>
          <w:color w:val="000000"/>
          <w:sz w:val="27"/>
          <w:szCs w:val="27"/>
        </w:rPr>
        <w:t xml:space="preserve">Таким образом, в магнитном поле, которое обычно вращается, поскольку магнетизм связан с вращением эфира, световой луч должен либо ускоряться, либо замедляться в зависимости от направления поля, т. е. в зависимости от того, проходит ли он </w:t>
      </w:r>
      <w:r w:rsidR="00893B4F">
        <w:rPr>
          <w:rFonts w:ascii="Times New Roman" w:eastAsia="Times New Roman" w:hAnsi="Times New Roman" w:cs="Times New Roman"/>
          <w:color w:val="000000"/>
          <w:sz w:val="27"/>
          <w:szCs w:val="27"/>
        </w:rPr>
        <w:t>над</w:t>
      </w:r>
      <w:r w:rsidRPr="009F3CBC">
        <w:rPr>
          <w:rFonts w:ascii="Times New Roman" w:eastAsia="Times New Roman" w:hAnsi="Times New Roman" w:cs="Times New Roman"/>
          <w:color w:val="000000"/>
          <w:sz w:val="27"/>
          <w:szCs w:val="27"/>
        </w:rPr>
        <w:t xml:space="preserve"> проводник</w:t>
      </w:r>
      <w:r w:rsidR="00893B4F">
        <w:rPr>
          <w:rFonts w:ascii="Times New Roman" w:eastAsia="Times New Roman" w:hAnsi="Times New Roman" w:cs="Times New Roman"/>
          <w:color w:val="000000"/>
          <w:sz w:val="27"/>
          <w:szCs w:val="27"/>
        </w:rPr>
        <w:t>ом</w:t>
      </w:r>
      <w:r w:rsidRPr="009F3CBC">
        <w:rPr>
          <w:rFonts w:ascii="Times New Roman" w:eastAsia="Times New Roman" w:hAnsi="Times New Roman" w:cs="Times New Roman"/>
          <w:color w:val="000000"/>
          <w:sz w:val="27"/>
          <w:szCs w:val="27"/>
        </w:rPr>
        <w:t xml:space="preserve"> электронов или под ним.</w:t>
      </w:r>
    </w:p>
    <w:p w:rsidR="009F3CBC" w:rsidRPr="009F3CBC" w:rsidRDefault="009F3CBC" w:rsidP="009F3CBC">
      <w:pPr>
        <w:spacing w:after="270" w:line="240" w:lineRule="auto"/>
        <w:ind w:left="-1134"/>
        <w:rPr>
          <w:rFonts w:ascii="Times New Roman" w:eastAsia="Times New Roman" w:hAnsi="Times New Roman" w:cs="Times New Roman"/>
          <w:color w:val="000000"/>
          <w:sz w:val="27"/>
          <w:szCs w:val="27"/>
        </w:rPr>
      </w:pPr>
      <w:r w:rsidRPr="009F3CBC">
        <w:rPr>
          <w:rFonts w:ascii="Times New Roman" w:eastAsia="Times New Roman" w:hAnsi="Times New Roman" w:cs="Times New Roman"/>
          <w:color w:val="000000"/>
          <w:sz w:val="27"/>
          <w:szCs w:val="27"/>
        </w:rPr>
        <w:t>Конечно, этот эффект, еще не проверенный, насколько мне известно, отлича</w:t>
      </w:r>
      <w:r w:rsidR="00893B4F">
        <w:rPr>
          <w:rFonts w:ascii="Times New Roman" w:eastAsia="Times New Roman" w:hAnsi="Times New Roman" w:cs="Times New Roman"/>
          <w:color w:val="000000"/>
          <w:sz w:val="27"/>
          <w:szCs w:val="27"/>
        </w:rPr>
        <w:t>ется от эффекта Зеемана и Хааса-</w:t>
      </w:r>
      <w:r w:rsidRPr="009F3CBC">
        <w:rPr>
          <w:rFonts w:ascii="Times New Roman" w:eastAsia="Times New Roman" w:hAnsi="Times New Roman" w:cs="Times New Roman"/>
          <w:color w:val="000000"/>
          <w:sz w:val="27"/>
          <w:szCs w:val="27"/>
        </w:rPr>
        <w:t>Эйнштейна, который демонстрирует вращательное движение светового луча, параллельного полю.</w:t>
      </w:r>
    </w:p>
    <w:p w:rsidR="009F3CBC" w:rsidRPr="009F3CBC" w:rsidRDefault="009F3CBC" w:rsidP="009F3CBC">
      <w:pPr>
        <w:spacing w:after="270" w:line="240" w:lineRule="auto"/>
        <w:ind w:left="-1134"/>
        <w:rPr>
          <w:rFonts w:ascii="Times New Roman" w:eastAsia="Times New Roman" w:hAnsi="Times New Roman" w:cs="Times New Roman"/>
          <w:color w:val="000000"/>
          <w:sz w:val="27"/>
          <w:szCs w:val="27"/>
        </w:rPr>
      </w:pPr>
      <w:r w:rsidRPr="009F3CBC">
        <w:rPr>
          <w:rFonts w:ascii="Times New Roman" w:eastAsia="Times New Roman" w:hAnsi="Times New Roman" w:cs="Times New Roman"/>
          <w:color w:val="000000"/>
          <w:sz w:val="27"/>
          <w:szCs w:val="27"/>
        </w:rPr>
        <w:t>В связи с этим эффектом интересно вспомнить, что намагниченный стержень, проходящий через ток, испытывает кручение, то есть испытывает со стороны эфира, вращающегося из-за поля, движущую силу.</w:t>
      </w:r>
    </w:p>
    <w:p w:rsidR="006915CA" w:rsidRPr="006915CA" w:rsidRDefault="009F3CBC" w:rsidP="009F3CBC">
      <w:pPr>
        <w:spacing w:after="270" w:line="240" w:lineRule="auto"/>
        <w:ind w:left="-1134"/>
        <w:rPr>
          <w:rFonts w:ascii="Times New Roman" w:eastAsia="Times New Roman" w:hAnsi="Times New Roman" w:cs="Times New Roman"/>
          <w:color w:val="000000"/>
          <w:sz w:val="27"/>
          <w:szCs w:val="27"/>
        </w:rPr>
      </w:pPr>
      <w:r w:rsidRPr="009F3CBC">
        <w:rPr>
          <w:rFonts w:ascii="Times New Roman" w:eastAsia="Times New Roman" w:hAnsi="Times New Roman" w:cs="Times New Roman"/>
          <w:color w:val="000000"/>
          <w:sz w:val="27"/>
          <w:szCs w:val="27"/>
        </w:rPr>
        <w:t xml:space="preserve">Таким образом, эта сила может быть использована вокруг магнитного Тора для </w:t>
      </w:r>
      <w:r w:rsidR="00893B4F">
        <w:rPr>
          <w:rFonts w:ascii="Times New Roman" w:eastAsia="Times New Roman" w:hAnsi="Times New Roman" w:cs="Times New Roman"/>
          <w:color w:val="000000"/>
          <w:sz w:val="27"/>
          <w:szCs w:val="27"/>
        </w:rPr>
        <w:t>вовлечения</w:t>
      </w:r>
      <w:r w:rsidRPr="009F3CBC">
        <w:rPr>
          <w:rFonts w:ascii="Times New Roman" w:eastAsia="Times New Roman" w:hAnsi="Times New Roman" w:cs="Times New Roman"/>
          <w:color w:val="000000"/>
          <w:sz w:val="27"/>
          <w:szCs w:val="27"/>
        </w:rPr>
        <w:t xml:space="preserve"> эфира </w:t>
      </w:r>
      <w:r w:rsidR="00893B4F">
        <w:rPr>
          <w:rFonts w:ascii="Times New Roman" w:eastAsia="Times New Roman" w:hAnsi="Times New Roman" w:cs="Times New Roman"/>
          <w:color w:val="000000"/>
          <w:sz w:val="27"/>
          <w:szCs w:val="27"/>
        </w:rPr>
        <w:t xml:space="preserve">во вращение </w:t>
      </w:r>
      <w:r w:rsidRPr="009F3CBC">
        <w:rPr>
          <w:rFonts w:ascii="Times New Roman" w:eastAsia="Times New Roman" w:hAnsi="Times New Roman" w:cs="Times New Roman"/>
          <w:color w:val="000000"/>
          <w:sz w:val="27"/>
          <w:szCs w:val="27"/>
        </w:rPr>
        <w:t>и, соответственно, изменения скорости света и гравитационного излучения.</w:t>
      </w:r>
      <w:r w:rsidR="00452DB0">
        <w:rPr>
          <w:rFonts w:ascii="Times New Roman" w:eastAsia="Times New Roman" w:hAnsi="Times New Roman" w:cs="Times New Roman"/>
          <w:color w:val="000000"/>
          <w:sz w:val="27"/>
          <w:szCs w:val="27"/>
        </w:rPr>
        <w:br/>
      </w:r>
      <w:r w:rsidR="00452DB0" w:rsidRPr="00452DB0">
        <w:rPr>
          <w:rFonts w:ascii="Times New Roman" w:eastAsia="Times New Roman" w:hAnsi="Times New Roman" w:cs="Times New Roman"/>
          <w:color w:val="000000"/>
          <w:sz w:val="27"/>
          <w:szCs w:val="27"/>
          <w:highlight w:val="yellow"/>
        </w:rPr>
        <w:t>(Возможно стоит создать из соленоида замкнутый тор ,и попробовать внутри него разместить катушку обыкновенную, чтобы создать течение тока внутри тора?)</w:t>
      </w:r>
      <w:r w:rsidR="00452DB0">
        <w:rPr>
          <w:rFonts w:ascii="Times New Roman" w:eastAsia="Times New Roman" w:hAnsi="Times New Roman" w:cs="Times New Roman"/>
          <w:noProof/>
          <w:color w:val="000000"/>
          <w:sz w:val="27"/>
          <w:szCs w:val="27"/>
        </w:rPr>
        <w:drawing>
          <wp:inline distT="0" distB="0" distL="0" distR="0">
            <wp:extent cx="5734851" cy="4820323"/>
            <wp:effectExtent l="19050" t="0" r="0" b="0"/>
            <wp:docPr id="19" name="Picture 18" descr="интерпритац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нтерпритация.png"/>
                    <pic:cNvPicPr/>
                  </pic:nvPicPr>
                  <pic:blipFill>
                    <a:blip r:embed="rId76"/>
                    <a:stretch>
                      <a:fillRect/>
                    </a:stretch>
                  </pic:blipFill>
                  <pic:spPr>
                    <a:xfrm>
                      <a:off x="0" y="0"/>
                      <a:ext cx="5734851" cy="4820323"/>
                    </a:xfrm>
                    <a:prstGeom prst="rect">
                      <a:avLst/>
                    </a:prstGeom>
                  </pic:spPr>
                </pic:pic>
              </a:graphicData>
            </a:graphic>
          </wp:inline>
        </w:drawing>
      </w:r>
      <w:r w:rsidR="00452DB0">
        <w:rPr>
          <w:rFonts w:ascii="Times New Roman" w:eastAsia="Times New Roman" w:hAnsi="Times New Roman" w:cs="Times New Roman"/>
          <w:color w:val="000000"/>
          <w:sz w:val="27"/>
          <w:szCs w:val="27"/>
        </w:rPr>
        <w:br/>
      </w:r>
      <w:r w:rsidR="00452DB0" w:rsidRPr="00287267">
        <w:rPr>
          <w:rFonts w:ascii="Times New Roman" w:eastAsia="Times New Roman" w:hAnsi="Times New Roman" w:cs="Times New Roman"/>
          <w:color w:val="000000"/>
          <w:sz w:val="27"/>
          <w:szCs w:val="27"/>
          <w:highlight w:val="yellow"/>
        </w:rPr>
        <w:t xml:space="preserve">(Создаем </w:t>
      </w:r>
      <w:r w:rsidR="00287267" w:rsidRPr="00287267">
        <w:rPr>
          <w:rFonts w:ascii="Times New Roman" w:eastAsia="Times New Roman" w:hAnsi="Times New Roman" w:cs="Times New Roman"/>
          <w:color w:val="000000"/>
          <w:sz w:val="27"/>
          <w:szCs w:val="27"/>
          <w:highlight w:val="yellow"/>
        </w:rPr>
        <w:t>наложение полей восвобождая продольный компонент ЭМ волны для движения в эфире?)</w:t>
      </w:r>
      <w:r w:rsidR="00452DB0">
        <w:rPr>
          <w:rFonts w:ascii="Times New Roman" w:eastAsia="Times New Roman" w:hAnsi="Times New Roman" w:cs="Times New Roman"/>
          <w:color w:val="000000"/>
          <w:sz w:val="27"/>
          <w:szCs w:val="27"/>
        </w:rPr>
        <w:br/>
      </w:r>
      <w:r w:rsidR="0043382C">
        <w:rPr>
          <w:rFonts w:ascii="Times New Roman" w:eastAsia="Times New Roman" w:hAnsi="Times New Roman" w:cs="Times New Roman"/>
          <w:color w:val="000000"/>
          <w:sz w:val="27"/>
          <w:szCs w:val="27"/>
        </w:rPr>
        <w:pict>
          <v:rect id="_x0000_i1125" style="width:1015.55pt;height:1.65pt" o:hrpct="0" o:hralign="center" o:hrstd="t" o:hr="t" fillcolor="#a0a0a0" stroked="f"/>
        </w:pict>
      </w:r>
    </w:p>
    <w:p w:rsidR="00287267" w:rsidRPr="00287267" w:rsidRDefault="00287267" w:rsidP="00287267">
      <w:pPr>
        <w:spacing w:after="0" w:line="240" w:lineRule="auto"/>
        <w:ind w:left="-1134"/>
        <w:jc w:val="center"/>
        <w:rPr>
          <w:rFonts w:ascii="Times New Roman" w:eastAsia="Times New Roman" w:hAnsi="Times New Roman" w:cs="Times New Roman"/>
          <w:b/>
          <w:bCs/>
          <w:color w:val="000000"/>
          <w:sz w:val="27"/>
          <w:szCs w:val="27"/>
        </w:rPr>
      </w:pPr>
      <w:r>
        <w:rPr>
          <w:rFonts w:ascii="Times New Roman" w:eastAsia="Times New Roman" w:hAnsi="Times New Roman" w:cs="Times New Roman"/>
          <w:color w:val="000000"/>
          <w:sz w:val="27"/>
          <w:szCs w:val="27"/>
        </w:rPr>
        <w:br/>
      </w:r>
      <w:r w:rsidRPr="00287267">
        <w:rPr>
          <w:rFonts w:ascii="Times New Roman" w:eastAsia="Times New Roman" w:hAnsi="Times New Roman" w:cs="Times New Roman"/>
          <w:color w:val="000000"/>
          <w:sz w:val="27"/>
          <w:szCs w:val="27"/>
        </w:rPr>
        <w:br/>
      </w:r>
      <w:r>
        <w:rPr>
          <w:rFonts w:ascii="Times New Roman" w:eastAsia="Times New Roman" w:hAnsi="Times New Roman" w:cs="Times New Roman"/>
          <w:b/>
          <w:bCs/>
          <w:color w:val="000000"/>
          <w:sz w:val="27"/>
          <w:szCs w:val="27"/>
        </w:rPr>
        <w:t>АНТИГРАВИТАЦИЯ ПОСРЕДСТВОМ ПЕРЕМННОГО ВЫСОКОЧАСТОТНОГО ИНДУКТИВНОГО ПОЛЯ</w:t>
      </w:r>
    </w:p>
    <w:p w:rsidR="00287267" w:rsidRPr="00287267" w:rsidRDefault="00287267" w:rsidP="00287267">
      <w:pPr>
        <w:spacing w:after="0" w:line="240" w:lineRule="auto"/>
        <w:ind w:left="-1134"/>
        <w:rPr>
          <w:rFonts w:ascii="Times New Roman" w:eastAsia="Times New Roman" w:hAnsi="Times New Roman" w:cs="Times New Roman"/>
          <w:b/>
          <w:bCs/>
          <w:color w:val="000000"/>
          <w:sz w:val="27"/>
          <w:szCs w:val="27"/>
        </w:rPr>
      </w:pPr>
    </w:p>
    <w:p w:rsidR="00287267" w:rsidRPr="00287267" w:rsidRDefault="00287267" w:rsidP="00287267">
      <w:pPr>
        <w:spacing w:after="270" w:line="240" w:lineRule="auto"/>
        <w:ind w:left="-1134"/>
        <w:rPr>
          <w:rFonts w:ascii="Times New Roman" w:eastAsia="Times New Roman" w:hAnsi="Times New Roman" w:cs="Times New Roman"/>
          <w:color w:val="000000"/>
          <w:sz w:val="27"/>
          <w:szCs w:val="27"/>
        </w:rPr>
      </w:pPr>
      <w:r w:rsidRPr="00287267">
        <w:rPr>
          <w:rFonts w:ascii="Times New Roman" w:eastAsia="Times New Roman" w:hAnsi="Times New Roman" w:cs="Times New Roman"/>
          <w:color w:val="000000"/>
          <w:sz w:val="27"/>
          <w:szCs w:val="27"/>
        </w:rPr>
        <w:t xml:space="preserve">Первая идея, пришедшая в голову техникам по борьбе с гравитацией, получила применение на выставке </w:t>
      </w:r>
      <w:r w:rsidRPr="00287267">
        <w:rPr>
          <w:rFonts w:ascii="Times New Roman" w:eastAsia="Times New Roman" w:hAnsi="Times New Roman" w:cs="Times New Roman"/>
          <w:color w:val="000000"/>
          <w:sz w:val="27"/>
          <w:szCs w:val="27"/>
          <w:lang w:val="en-US"/>
        </w:rPr>
        <w:t>EDF</w:t>
      </w:r>
      <w:r w:rsidRPr="00287267">
        <w:rPr>
          <w:rFonts w:ascii="Times New Roman" w:eastAsia="Times New Roman" w:hAnsi="Times New Roman" w:cs="Times New Roman"/>
          <w:color w:val="000000"/>
          <w:sz w:val="27"/>
          <w:szCs w:val="27"/>
        </w:rPr>
        <w:t xml:space="preserve"> в Париже в виде </w:t>
      </w:r>
      <w:r w:rsidR="004E0161">
        <w:rPr>
          <w:rFonts w:ascii="Times New Roman" w:eastAsia="Times New Roman" w:hAnsi="Times New Roman" w:cs="Times New Roman"/>
          <w:color w:val="000000"/>
          <w:sz w:val="27"/>
          <w:szCs w:val="27"/>
        </w:rPr>
        <w:t>диска</w:t>
      </w:r>
      <w:r w:rsidRPr="00287267">
        <w:rPr>
          <w:rFonts w:ascii="Times New Roman" w:eastAsia="Times New Roman" w:hAnsi="Times New Roman" w:cs="Times New Roman"/>
          <w:color w:val="000000"/>
          <w:sz w:val="27"/>
          <w:szCs w:val="27"/>
        </w:rPr>
        <w:t xml:space="preserve">, удерживаемого на высоте нескольких сантиметров благодаря магнитному переменному полю, которое индуцировало в </w:t>
      </w:r>
      <w:r w:rsidR="004E0161">
        <w:rPr>
          <w:rFonts w:ascii="Times New Roman" w:eastAsia="Times New Roman" w:hAnsi="Times New Roman" w:cs="Times New Roman"/>
          <w:color w:val="000000"/>
          <w:sz w:val="27"/>
          <w:szCs w:val="27"/>
        </w:rPr>
        <w:t>диске</w:t>
      </w:r>
      <w:r w:rsidRPr="00287267">
        <w:rPr>
          <w:rFonts w:ascii="Times New Roman" w:eastAsia="Times New Roman" w:hAnsi="Times New Roman" w:cs="Times New Roman"/>
          <w:color w:val="000000"/>
          <w:sz w:val="27"/>
          <w:szCs w:val="27"/>
        </w:rPr>
        <w:t xml:space="preserve"> встречный отталкивающий ток.</w:t>
      </w:r>
      <w:r w:rsidR="004E0161" w:rsidRPr="004E0161">
        <w:rPr>
          <w:rFonts w:ascii="Times New Roman" w:eastAsia="Times New Roman" w:hAnsi="Times New Roman" w:cs="Times New Roman"/>
          <w:color w:val="000000"/>
          <w:sz w:val="27"/>
          <w:szCs w:val="27"/>
          <w:highlight w:val="yellow"/>
        </w:rPr>
        <w:t>(Эффект токов Фуко)</w:t>
      </w:r>
    </w:p>
    <w:p w:rsidR="00287267" w:rsidRPr="00287267" w:rsidRDefault="00287267" w:rsidP="00287267">
      <w:pPr>
        <w:spacing w:after="270" w:line="240" w:lineRule="auto"/>
        <w:ind w:left="-1134"/>
        <w:rPr>
          <w:rFonts w:ascii="Times New Roman" w:eastAsia="Times New Roman" w:hAnsi="Times New Roman" w:cs="Times New Roman"/>
          <w:color w:val="000000"/>
          <w:sz w:val="27"/>
          <w:szCs w:val="27"/>
        </w:rPr>
      </w:pPr>
      <w:r w:rsidRPr="00287267">
        <w:rPr>
          <w:rFonts w:ascii="Times New Roman" w:eastAsia="Times New Roman" w:hAnsi="Times New Roman" w:cs="Times New Roman"/>
          <w:color w:val="000000"/>
          <w:sz w:val="27"/>
          <w:szCs w:val="27"/>
        </w:rPr>
        <w:t>Хорошо известен механизм размещения на попеременно намагниченной решетке проводящего кольца.</w:t>
      </w:r>
    </w:p>
    <w:p w:rsidR="00287267" w:rsidRPr="00287267" w:rsidRDefault="00287267" w:rsidP="00287267">
      <w:pPr>
        <w:spacing w:after="270" w:line="240" w:lineRule="auto"/>
        <w:ind w:left="-1134"/>
        <w:rPr>
          <w:rFonts w:ascii="Times New Roman" w:eastAsia="Times New Roman" w:hAnsi="Times New Roman" w:cs="Times New Roman"/>
          <w:color w:val="000000"/>
          <w:sz w:val="27"/>
          <w:szCs w:val="27"/>
        </w:rPr>
      </w:pPr>
      <w:r w:rsidRPr="00287267">
        <w:rPr>
          <w:rFonts w:ascii="Times New Roman" w:eastAsia="Times New Roman" w:hAnsi="Times New Roman" w:cs="Times New Roman"/>
          <w:color w:val="000000"/>
          <w:sz w:val="27"/>
          <w:szCs w:val="27"/>
        </w:rPr>
        <w:t>Под влиянием индуктивного поля самоиндукция создает в кольце ток противоположного направления, а поля, находясь в оппозиции, кольцо отталкивается.</w:t>
      </w:r>
    </w:p>
    <w:p w:rsidR="00287267" w:rsidRPr="00287267" w:rsidRDefault="00287267" w:rsidP="00287267">
      <w:pPr>
        <w:spacing w:after="270" w:line="240" w:lineRule="auto"/>
        <w:ind w:left="-1134"/>
        <w:rPr>
          <w:rFonts w:ascii="Times New Roman" w:eastAsia="Times New Roman" w:hAnsi="Times New Roman" w:cs="Times New Roman"/>
          <w:color w:val="000000"/>
          <w:sz w:val="27"/>
          <w:szCs w:val="27"/>
        </w:rPr>
      </w:pPr>
      <w:r w:rsidRPr="00287267">
        <w:rPr>
          <w:rFonts w:ascii="Times New Roman" w:eastAsia="Times New Roman" w:hAnsi="Times New Roman" w:cs="Times New Roman"/>
          <w:color w:val="000000"/>
          <w:sz w:val="27"/>
          <w:szCs w:val="27"/>
        </w:rPr>
        <w:t>Применяемый к обычному диску индуцированный ток вызывает его вертикально ориентированное отталкивание, но энергия превращается в тепло в результате эффекта Джоуля, и процесс, который позволяет только подниматься на несколько десятков сантиметров, чрезвычайно дорог по энергии.</w:t>
      </w:r>
    </w:p>
    <w:p w:rsidR="00287267" w:rsidRPr="00287267" w:rsidRDefault="00287267" w:rsidP="00287267">
      <w:pPr>
        <w:spacing w:after="270" w:line="240" w:lineRule="auto"/>
        <w:ind w:left="-1134"/>
        <w:rPr>
          <w:rFonts w:ascii="Times New Roman" w:eastAsia="Times New Roman" w:hAnsi="Times New Roman" w:cs="Times New Roman"/>
          <w:color w:val="000000"/>
          <w:sz w:val="27"/>
          <w:szCs w:val="27"/>
        </w:rPr>
      </w:pPr>
      <w:r w:rsidRPr="00287267">
        <w:rPr>
          <w:rFonts w:ascii="Times New Roman" w:eastAsia="Times New Roman" w:hAnsi="Times New Roman" w:cs="Times New Roman"/>
          <w:color w:val="000000"/>
          <w:sz w:val="27"/>
          <w:szCs w:val="27"/>
        </w:rPr>
        <w:t>Правда, этим инженерам было бы неплохо заменить свой диск сверхпроводящим устройством в 8-100 Кельвинов, так как техника дала бы бесконечно более надежные результаты для того, кто знает реакции сверхпроводящей среды в магнитном поле.</w:t>
      </w:r>
    </w:p>
    <w:p w:rsidR="00287267" w:rsidRPr="00287267" w:rsidRDefault="004E0161" w:rsidP="00287267">
      <w:pPr>
        <w:spacing w:after="270" w:line="240" w:lineRule="auto"/>
        <w:ind w:left="-1134"/>
        <w:rPr>
          <w:rFonts w:ascii="Times New Roman" w:eastAsia="Times New Roman" w:hAnsi="Times New Roman" w:cs="Times New Roman"/>
          <w:color w:val="000000"/>
          <w:sz w:val="27"/>
          <w:szCs w:val="27"/>
        </w:rPr>
      </w:pPr>
      <w:r w:rsidRPr="004E0161">
        <w:rPr>
          <w:rFonts w:ascii="Times New Roman" w:eastAsia="Times New Roman" w:hAnsi="Times New Roman" w:cs="Times New Roman"/>
          <w:color w:val="000000"/>
          <w:sz w:val="27"/>
          <w:szCs w:val="27"/>
        </w:rPr>
        <w:t>Конечно, сверхпроводимость требует хладагента</w:t>
      </w:r>
      <w:r>
        <w:rPr>
          <w:rFonts w:ascii="Times New Roman" w:eastAsia="Times New Roman" w:hAnsi="Times New Roman" w:cs="Times New Roman"/>
          <w:color w:val="000000"/>
          <w:sz w:val="27"/>
          <w:szCs w:val="27"/>
        </w:rPr>
        <w:t xml:space="preserve"> </w:t>
      </w:r>
      <w:r w:rsidRPr="004E0161">
        <w:rPr>
          <w:rFonts w:ascii="Times New Roman" w:eastAsia="Times New Roman" w:hAnsi="Times New Roman" w:cs="Times New Roman"/>
          <w:color w:val="000000"/>
          <w:sz w:val="27"/>
          <w:szCs w:val="27"/>
          <w:highlight w:val="yellow"/>
        </w:rPr>
        <w:t>(Охлаждения до 0 кельвина)</w:t>
      </w:r>
      <w:r w:rsidRPr="004E0161">
        <w:rPr>
          <w:rFonts w:ascii="Times New Roman" w:eastAsia="Times New Roman" w:hAnsi="Times New Roman" w:cs="Times New Roman"/>
          <w:color w:val="000000"/>
          <w:sz w:val="27"/>
          <w:szCs w:val="27"/>
        </w:rPr>
        <w:t>, но в настоящее время проводятся работы General Electric, чтобы найти формулу сверхпроводимости при относительно высокой температуре, может быть даже с пластмассами при нормальной температуре</w:t>
      </w:r>
      <w:r>
        <w:rPr>
          <w:rFonts w:ascii="Times New Roman" w:eastAsia="Times New Roman" w:hAnsi="Times New Roman" w:cs="Times New Roman"/>
          <w:color w:val="000000"/>
          <w:sz w:val="27"/>
          <w:szCs w:val="27"/>
        </w:rPr>
        <w:t>.</w:t>
      </w:r>
      <w:r w:rsidRPr="004E0161">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br/>
      </w:r>
      <w:r w:rsidR="00287267" w:rsidRPr="00287267">
        <w:rPr>
          <w:rFonts w:ascii="Times New Roman" w:eastAsia="Times New Roman" w:hAnsi="Times New Roman" w:cs="Times New Roman"/>
          <w:color w:val="000000"/>
          <w:sz w:val="27"/>
          <w:szCs w:val="27"/>
        </w:rPr>
        <w:t>Не исключено, что при использовании таких материалов не обнаруживаются одновременно и неожиданные антигравитационные эффекты.</w:t>
      </w:r>
      <w:r>
        <w:rPr>
          <w:rFonts w:ascii="Times New Roman" w:eastAsia="Times New Roman" w:hAnsi="Times New Roman" w:cs="Times New Roman"/>
          <w:color w:val="000000"/>
          <w:sz w:val="27"/>
          <w:szCs w:val="27"/>
        </w:rPr>
        <w:br/>
      </w:r>
      <w:r w:rsidRPr="004E0161">
        <w:rPr>
          <w:rFonts w:ascii="Times New Roman" w:eastAsia="Times New Roman" w:hAnsi="Times New Roman" w:cs="Times New Roman"/>
          <w:color w:val="000000"/>
          <w:sz w:val="27"/>
          <w:szCs w:val="27"/>
          <w:highlight w:val="yellow"/>
        </w:rPr>
        <w:t>(Эффект ЭПС Гребенникова?)</w:t>
      </w:r>
    </w:p>
    <w:p w:rsidR="00287267" w:rsidRPr="00287267" w:rsidRDefault="00287267" w:rsidP="00287267">
      <w:pPr>
        <w:spacing w:after="270" w:line="240" w:lineRule="auto"/>
        <w:ind w:left="-1134"/>
        <w:rPr>
          <w:rFonts w:ascii="Times New Roman" w:eastAsia="Times New Roman" w:hAnsi="Times New Roman" w:cs="Times New Roman"/>
          <w:color w:val="000000"/>
          <w:sz w:val="27"/>
          <w:szCs w:val="27"/>
        </w:rPr>
      </w:pPr>
      <w:r w:rsidRPr="00287267">
        <w:rPr>
          <w:rFonts w:ascii="Times New Roman" w:eastAsia="Times New Roman" w:hAnsi="Times New Roman" w:cs="Times New Roman"/>
          <w:color w:val="000000"/>
          <w:sz w:val="27"/>
          <w:szCs w:val="27"/>
        </w:rPr>
        <w:t>Таким образом, принцип такого устройства состоял бы в том, чтобы генерировать на Земле мощным устройством высокочастотные токи в сверхпроводящ</w:t>
      </w:r>
      <w:r w:rsidR="004E0161">
        <w:rPr>
          <w:rFonts w:ascii="Times New Roman" w:eastAsia="Times New Roman" w:hAnsi="Times New Roman" w:cs="Times New Roman"/>
          <w:color w:val="000000"/>
          <w:sz w:val="27"/>
          <w:szCs w:val="27"/>
        </w:rPr>
        <w:t>ем режиме, то индуцированные земные</w:t>
      </w:r>
      <w:r w:rsidRPr="00287267">
        <w:rPr>
          <w:rFonts w:ascii="Times New Roman" w:eastAsia="Times New Roman" w:hAnsi="Times New Roman" w:cs="Times New Roman"/>
          <w:color w:val="000000"/>
          <w:sz w:val="27"/>
          <w:szCs w:val="27"/>
        </w:rPr>
        <w:t xml:space="preserve"> токи, даю</w:t>
      </w:r>
      <w:r w:rsidR="004E0161">
        <w:rPr>
          <w:rFonts w:ascii="Times New Roman" w:eastAsia="Times New Roman" w:hAnsi="Times New Roman" w:cs="Times New Roman"/>
          <w:color w:val="000000"/>
          <w:sz w:val="27"/>
          <w:szCs w:val="27"/>
        </w:rPr>
        <w:t>т</w:t>
      </w:r>
      <w:r w:rsidRPr="00287267">
        <w:rPr>
          <w:rFonts w:ascii="Times New Roman" w:eastAsia="Times New Roman" w:hAnsi="Times New Roman" w:cs="Times New Roman"/>
          <w:color w:val="000000"/>
          <w:sz w:val="27"/>
          <w:szCs w:val="27"/>
        </w:rPr>
        <w:t xml:space="preserve"> отталкивающие эффекты. В связи с этим некоторые следы, оставленные приземлившимися НЛО, как правило, доказывают эту реальность.</w:t>
      </w:r>
    </w:p>
    <w:p w:rsidR="00287267" w:rsidRPr="00287267" w:rsidRDefault="00287267" w:rsidP="00287267">
      <w:pPr>
        <w:spacing w:after="270" w:line="240" w:lineRule="auto"/>
        <w:ind w:left="-1134"/>
        <w:rPr>
          <w:rFonts w:ascii="Times New Roman" w:eastAsia="Times New Roman" w:hAnsi="Times New Roman" w:cs="Times New Roman"/>
          <w:color w:val="000000"/>
          <w:sz w:val="27"/>
          <w:szCs w:val="27"/>
        </w:rPr>
      </w:pPr>
      <w:r w:rsidRPr="00287267">
        <w:rPr>
          <w:rFonts w:ascii="Times New Roman" w:eastAsia="Times New Roman" w:hAnsi="Times New Roman" w:cs="Times New Roman"/>
          <w:color w:val="000000"/>
          <w:sz w:val="27"/>
          <w:szCs w:val="27"/>
        </w:rPr>
        <w:t xml:space="preserve">Во время этих явлений почва обычно пересыхает, а корни растений обгорели, в то время как часто лежащий в беспорядке стебель не имеет следов ожога. Это доказывало бы наличие только </w:t>
      </w:r>
      <w:r w:rsidR="004E0161">
        <w:rPr>
          <w:rFonts w:ascii="Times New Roman" w:eastAsia="Times New Roman" w:hAnsi="Times New Roman" w:cs="Times New Roman"/>
          <w:color w:val="000000"/>
          <w:sz w:val="27"/>
          <w:szCs w:val="27"/>
        </w:rPr>
        <w:t>земных</w:t>
      </w:r>
      <w:r w:rsidRPr="00287267">
        <w:rPr>
          <w:rFonts w:ascii="Times New Roman" w:eastAsia="Times New Roman" w:hAnsi="Times New Roman" w:cs="Times New Roman"/>
          <w:color w:val="000000"/>
          <w:sz w:val="27"/>
          <w:szCs w:val="27"/>
        </w:rPr>
        <w:t xml:space="preserve"> токов, порожденных самоиндукцией и, безусловно, глубокой ионизацией </w:t>
      </w:r>
      <w:r w:rsidR="004E0161">
        <w:rPr>
          <w:rFonts w:ascii="Times New Roman" w:eastAsia="Times New Roman" w:hAnsi="Times New Roman" w:cs="Times New Roman"/>
          <w:color w:val="000000"/>
          <w:sz w:val="27"/>
          <w:szCs w:val="27"/>
        </w:rPr>
        <w:t xml:space="preserve">и </w:t>
      </w:r>
      <w:r w:rsidRPr="00287267">
        <w:rPr>
          <w:rFonts w:ascii="Times New Roman" w:eastAsia="Times New Roman" w:hAnsi="Times New Roman" w:cs="Times New Roman"/>
          <w:color w:val="000000"/>
          <w:sz w:val="27"/>
          <w:szCs w:val="27"/>
        </w:rPr>
        <w:t>очень проникающими излучениями.</w:t>
      </w:r>
    </w:p>
    <w:p w:rsidR="00287267" w:rsidRPr="00287267" w:rsidRDefault="00287267" w:rsidP="00287267">
      <w:pPr>
        <w:spacing w:after="270" w:line="240" w:lineRule="auto"/>
        <w:ind w:left="-1134"/>
        <w:rPr>
          <w:rFonts w:ascii="Times New Roman" w:eastAsia="Times New Roman" w:hAnsi="Times New Roman" w:cs="Times New Roman"/>
          <w:color w:val="000000"/>
          <w:sz w:val="27"/>
          <w:szCs w:val="27"/>
        </w:rPr>
      </w:pPr>
      <w:r w:rsidRPr="00287267">
        <w:rPr>
          <w:rFonts w:ascii="Times New Roman" w:eastAsia="Times New Roman" w:hAnsi="Times New Roman" w:cs="Times New Roman"/>
          <w:color w:val="000000"/>
          <w:sz w:val="27"/>
          <w:szCs w:val="27"/>
        </w:rPr>
        <w:t>Магнитное индуктивное поле может иметь значительную мощность в результате сверх</w:t>
      </w:r>
      <w:r w:rsidR="004E0161">
        <w:rPr>
          <w:rFonts w:ascii="Times New Roman" w:eastAsia="Times New Roman" w:hAnsi="Times New Roman" w:cs="Times New Roman"/>
          <w:color w:val="000000"/>
          <w:sz w:val="27"/>
          <w:szCs w:val="27"/>
        </w:rPr>
        <w:t>проводимости</w:t>
      </w:r>
      <w:r w:rsidRPr="00287267">
        <w:rPr>
          <w:rFonts w:ascii="Times New Roman" w:eastAsia="Times New Roman" w:hAnsi="Times New Roman" w:cs="Times New Roman"/>
          <w:color w:val="000000"/>
          <w:sz w:val="27"/>
          <w:szCs w:val="27"/>
        </w:rPr>
        <w:t>, и опыт доказывает, что оно распространяется в чрезвычайно обширном объеме пространства. В этих условиях и при допущении, что одновременно с появлением высокочастотного поля индуктора существует ионизирующее поле, вокруг НЛО будет проявляться воздушный вакуум, обеспечивающий возможность перемещения со сверхзвуковыми скоростями без какого-либо шума, так как корабль будет развиваться в пузырь относительного вакуума, поглощающего звук.</w:t>
      </w:r>
    </w:p>
    <w:p w:rsidR="00287267" w:rsidRPr="00287267" w:rsidRDefault="00287267" w:rsidP="00287267">
      <w:pPr>
        <w:spacing w:after="270" w:line="240" w:lineRule="auto"/>
        <w:ind w:left="-1134"/>
        <w:rPr>
          <w:rFonts w:ascii="Times New Roman" w:eastAsia="Times New Roman" w:hAnsi="Times New Roman" w:cs="Times New Roman"/>
          <w:color w:val="000000"/>
          <w:sz w:val="27"/>
          <w:szCs w:val="27"/>
        </w:rPr>
      </w:pPr>
      <w:r w:rsidRPr="00287267">
        <w:rPr>
          <w:rFonts w:ascii="Times New Roman" w:eastAsia="Times New Roman" w:hAnsi="Times New Roman" w:cs="Times New Roman"/>
          <w:color w:val="000000"/>
          <w:sz w:val="27"/>
          <w:szCs w:val="27"/>
        </w:rPr>
        <w:t xml:space="preserve">Не исключено, что эта пустота распространяется на гравитоническую энергетическую среду. В конечном счете воздушные </w:t>
      </w:r>
      <w:r w:rsidR="004E0161">
        <w:rPr>
          <w:rFonts w:ascii="Times New Roman" w:eastAsia="Times New Roman" w:hAnsi="Times New Roman" w:cs="Times New Roman"/>
          <w:color w:val="000000"/>
          <w:sz w:val="27"/>
          <w:szCs w:val="27"/>
        </w:rPr>
        <w:t>явления</w:t>
      </w:r>
      <w:r w:rsidRPr="00287267">
        <w:rPr>
          <w:rFonts w:ascii="Times New Roman" w:eastAsia="Times New Roman" w:hAnsi="Times New Roman" w:cs="Times New Roman"/>
          <w:color w:val="000000"/>
          <w:sz w:val="27"/>
          <w:szCs w:val="27"/>
        </w:rPr>
        <w:t xml:space="preserve"> будут лишь следствием этого вакуума.</w:t>
      </w:r>
    </w:p>
    <w:p w:rsidR="006915CA" w:rsidRPr="006915CA" w:rsidRDefault="00287267" w:rsidP="004E0161">
      <w:pPr>
        <w:spacing w:after="270" w:line="240" w:lineRule="auto"/>
        <w:ind w:left="-1134"/>
        <w:rPr>
          <w:rFonts w:ascii="Times New Roman" w:eastAsia="Times New Roman" w:hAnsi="Times New Roman" w:cs="Times New Roman"/>
          <w:color w:val="000000"/>
          <w:sz w:val="27"/>
          <w:szCs w:val="27"/>
        </w:rPr>
      </w:pPr>
      <w:r w:rsidRPr="00287267">
        <w:rPr>
          <w:rFonts w:ascii="Times New Roman" w:eastAsia="Times New Roman" w:hAnsi="Times New Roman" w:cs="Times New Roman"/>
          <w:color w:val="000000"/>
          <w:sz w:val="27"/>
          <w:szCs w:val="27"/>
        </w:rPr>
        <w:t>Это объясняет, как правило, нечеткий вид НЛО, которые кажутся окруженными каким-то туманом, происхождение которого было бы следствием преломления космической</w:t>
      </w:r>
      <w:r w:rsidR="004E0161">
        <w:rPr>
          <w:rFonts w:ascii="Times New Roman" w:eastAsia="Times New Roman" w:hAnsi="Times New Roman" w:cs="Times New Roman"/>
          <w:color w:val="000000"/>
          <w:sz w:val="27"/>
          <w:szCs w:val="27"/>
        </w:rPr>
        <w:t xml:space="preserve"> </w:t>
      </w:r>
      <w:r w:rsidR="004E0161" w:rsidRPr="004E0161">
        <w:rPr>
          <w:rFonts w:ascii="Times New Roman" w:eastAsia="Times New Roman" w:hAnsi="Times New Roman" w:cs="Times New Roman"/>
          <w:color w:val="000000"/>
          <w:sz w:val="27"/>
          <w:szCs w:val="27"/>
          <w:highlight w:val="yellow"/>
        </w:rPr>
        <w:t>(эфирной)</w:t>
      </w:r>
      <w:r w:rsidR="004E0161">
        <w:rPr>
          <w:rFonts w:ascii="Times New Roman" w:eastAsia="Times New Roman" w:hAnsi="Times New Roman" w:cs="Times New Roman"/>
          <w:color w:val="000000"/>
          <w:sz w:val="27"/>
          <w:szCs w:val="27"/>
        </w:rPr>
        <w:t xml:space="preserve"> </w:t>
      </w:r>
      <w:r w:rsidRPr="00287267">
        <w:rPr>
          <w:rFonts w:ascii="Times New Roman" w:eastAsia="Times New Roman" w:hAnsi="Times New Roman" w:cs="Times New Roman"/>
          <w:color w:val="000000"/>
          <w:sz w:val="27"/>
          <w:szCs w:val="27"/>
        </w:rPr>
        <w:t xml:space="preserve"> среды с нарушенной </w:t>
      </w:r>
      <w:r w:rsidR="004E0161">
        <w:rPr>
          <w:rFonts w:ascii="Times New Roman" w:eastAsia="Times New Roman" w:hAnsi="Times New Roman" w:cs="Times New Roman"/>
          <w:color w:val="000000"/>
          <w:sz w:val="27"/>
          <w:szCs w:val="27"/>
        </w:rPr>
        <w:t>структурой</w:t>
      </w:r>
      <w:r w:rsidRPr="00287267">
        <w:rPr>
          <w:rFonts w:ascii="Times New Roman" w:eastAsia="Times New Roman" w:hAnsi="Times New Roman" w:cs="Times New Roman"/>
          <w:color w:val="000000"/>
          <w:sz w:val="27"/>
          <w:szCs w:val="27"/>
        </w:rPr>
        <w:t>. Свет будет отклоняться при контакте с аппаратами и обходить их, что скроет их от прицела и лучей радаров !</w:t>
      </w:r>
      <w:r w:rsidR="0043382C">
        <w:rPr>
          <w:rFonts w:ascii="Times New Roman" w:eastAsia="Times New Roman" w:hAnsi="Times New Roman" w:cs="Times New Roman"/>
          <w:color w:val="000000"/>
          <w:sz w:val="27"/>
          <w:szCs w:val="27"/>
        </w:rPr>
        <w:pict>
          <v:rect id="_x0000_i1126" style="width:1015.55pt;height:1.65pt" o:hrpct="0" o:hralign="center" o:hrstd="t" o:hr="t" fillcolor="#a0a0a0" stroked="f"/>
        </w:pict>
      </w:r>
    </w:p>
    <w:p w:rsidR="006915CA" w:rsidRPr="006915CA" w:rsidRDefault="004E0161"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p>
    <w:p w:rsidR="006915CA" w:rsidRPr="004E0161" w:rsidRDefault="004E0161" w:rsidP="00FB1217">
      <w:pPr>
        <w:spacing w:after="0" w:line="240" w:lineRule="auto"/>
        <w:ind w:left="-1134"/>
        <w:jc w:val="center"/>
        <w:rPr>
          <w:rFonts w:ascii="Times New Roman" w:eastAsia="Times New Roman" w:hAnsi="Times New Roman" w:cs="Times New Roman"/>
          <w:color w:val="000000"/>
          <w:sz w:val="27"/>
          <w:szCs w:val="27"/>
        </w:rPr>
      </w:pPr>
      <w:r w:rsidRPr="004E0161">
        <w:rPr>
          <w:rFonts w:ascii="Times New Roman" w:eastAsia="Times New Roman" w:hAnsi="Times New Roman" w:cs="Times New Roman"/>
          <w:b/>
          <w:bCs/>
          <w:color w:val="000000"/>
          <w:sz w:val="27"/>
          <w:szCs w:val="27"/>
        </w:rPr>
        <w:t>ГРАВИТАЦИОННОЕ ПОЛЕ</w:t>
      </w:r>
      <w:r w:rsidR="00FB1217">
        <w:rPr>
          <w:rFonts w:ascii="Times New Roman" w:eastAsia="Times New Roman" w:hAnsi="Times New Roman" w:cs="Times New Roman"/>
          <w:b/>
          <w:bCs/>
          <w:color w:val="000000"/>
          <w:sz w:val="27"/>
          <w:szCs w:val="27"/>
        </w:rPr>
        <w:br/>
      </w:r>
      <w:r w:rsidRPr="004E0161">
        <w:rPr>
          <w:rFonts w:ascii="Times New Roman" w:eastAsia="Times New Roman" w:hAnsi="Times New Roman" w:cs="Times New Roman"/>
          <w:b/>
          <w:bCs/>
          <w:color w:val="000000"/>
          <w:sz w:val="27"/>
          <w:szCs w:val="27"/>
        </w:rPr>
        <w:t xml:space="preserve"> </w:t>
      </w:r>
      <w:r w:rsidR="00FB1217">
        <w:rPr>
          <w:rFonts w:ascii="Times New Roman" w:eastAsia="Times New Roman" w:hAnsi="Times New Roman" w:cs="Times New Roman"/>
          <w:b/>
          <w:bCs/>
          <w:color w:val="000000"/>
          <w:sz w:val="27"/>
          <w:szCs w:val="27"/>
        </w:rPr>
        <w:t>ЭЛЕКТРОМАГНИТНОЕ</w:t>
      </w:r>
      <w:r w:rsidRPr="004E0161">
        <w:rPr>
          <w:rFonts w:ascii="Times New Roman" w:eastAsia="Times New Roman" w:hAnsi="Times New Roman" w:cs="Times New Roman"/>
          <w:b/>
          <w:bCs/>
          <w:color w:val="000000"/>
          <w:sz w:val="27"/>
          <w:szCs w:val="27"/>
        </w:rPr>
        <w:t xml:space="preserve"> МЕЗОНИЧЕСКОЕ</w:t>
      </w:r>
      <w:r w:rsidR="00FB1217">
        <w:rPr>
          <w:rFonts w:ascii="Times New Roman" w:eastAsia="Times New Roman" w:hAnsi="Times New Roman" w:cs="Times New Roman"/>
          <w:b/>
          <w:bCs/>
          <w:color w:val="000000"/>
          <w:sz w:val="27"/>
          <w:szCs w:val="27"/>
        </w:rPr>
        <w:t xml:space="preserve"> ПОЛЕ</w:t>
      </w:r>
    </w:p>
    <w:p w:rsidR="007F7644" w:rsidRPr="007F7644" w:rsidRDefault="006915CA" w:rsidP="007F7644">
      <w:pPr>
        <w:spacing w:after="270" w:line="240" w:lineRule="auto"/>
        <w:ind w:left="-1134"/>
        <w:rPr>
          <w:rFonts w:ascii="Times New Roman" w:eastAsia="Times New Roman" w:hAnsi="Times New Roman" w:cs="Times New Roman"/>
          <w:color w:val="000000"/>
          <w:sz w:val="27"/>
          <w:szCs w:val="27"/>
        </w:rPr>
      </w:pPr>
      <w:r w:rsidRPr="004E0161">
        <w:rPr>
          <w:rFonts w:ascii="Times New Roman" w:eastAsia="Times New Roman" w:hAnsi="Times New Roman" w:cs="Times New Roman"/>
          <w:color w:val="000000"/>
          <w:sz w:val="27"/>
          <w:szCs w:val="27"/>
        </w:rPr>
        <w:br/>
      </w:r>
      <w:r w:rsidR="007F7644" w:rsidRPr="007F7644">
        <w:rPr>
          <w:rFonts w:ascii="Times New Roman" w:eastAsia="Times New Roman" w:hAnsi="Times New Roman" w:cs="Times New Roman"/>
          <w:color w:val="000000"/>
          <w:sz w:val="27"/>
          <w:szCs w:val="27"/>
        </w:rPr>
        <w:t xml:space="preserve">Рискуя повторить, но поскольку эти определения имеют огромное значение для понимания физических механизмов природы, я возвращаюсь к логическому определению единства полей, то есть гравитонного энергетического поля </w:t>
      </w:r>
      <w:r w:rsidR="007F7644">
        <w:rPr>
          <w:rFonts w:ascii="Times New Roman" w:eastAsia="Times New Roman" w:hAnsi="Times New Roman" w:cs="Times New Roman"/>
          <w:color w:val="000000"/>
          <w:sz w:val="27"/>
          <w:szCs w:val="27"/>
        </w:rPr>
        <w:t>среды</w:t>
      </w:r>
      <w:r w:rsidR="007F7644" w:rsidRPr="007F7644">
        <w:rPr>
          <w:rFonts w:ascii="Times New Roman" w:eastAsia="Times New Roman" w:hAnsi="Times New Roman" w:cs="Times New Roman"/>
          <w:color w:val="000000"/>
          <w:sz w:val="27"/>
          <w:szCs w:val="27"/>
        </w:rPr>
        <w:t>, аналогичного атмосфере, из которой вытекают три других известных в настоящее время поля-электрическое поле, магнитное поле и мезоническое поле.</w:t>
      </w:r>
    </w:p>
    <w:p w:rsidR="007F7644" w:rsidRPr="007F7644" w:rsidRDefault="007F7644" w:rsidP="007F7644">
      <w:pPr>
        <w:spacing w:after="270" w:line="240" w:lineRule="auto"/>
        <w:ind w:left="-1134"/>
        <w:rPr>
          <w:rFonts w:ascii="Times New Roman" w:eastAsia="Times New Roman" w:hAnsi="Times New Roman" w:cs="Times New Roman"/>
          <w:color w:val="000000"/>
          <w:sz w:val="27"/>
          <w:szCs w:val="27"/>
        </w:rPr>
      </w:pPr>
      <w:r w:rsidRPr="007F7644">
        <w:rPr>
          <w:rFonts w:ascii="Times New Roman" w:eastAsia="Times New Roman" w:hAnsi="Times New Roman" w:cs="Times New Roman"/>
          <w:color w:val="000000"/>
          <w:sz w:val="27"/>
          <w:szCs w:val="27"/>
        </w:rPr>
        <w:t>Физическая реальность гравитона, по-видимому, в настоящее время принята большинством физиков-авангардистов.</w:t>
      </w:r>
    </w:p>
    <w:p w:rsidR="007F7644" w:rsidRPr="007F7644" w:rsidRDefault="007F7644" w:rsidP="007F7644">
      <w:pPr>
        <w:spacing w:after="270" w:line="240" w:lineRule="auto"/>
        <w:ind w:left="-1134"/>
        <w:rPr>
          <w:rFonts w:ascii="Times New Roman" w:eastAsia="Times New Roman" w:hAnsi="Times New Roman" w:cs="Times New Roman"/>
          <w:color w:val="000000"/>
          <w:sz w:val="27"/>
          <w:szCs w:val="27"/>
        </w:rPr>
      </w:pPr>
      <w:r w:rsidRPr="007F7644">
        <w:rPr>
          <w:rFonts w:ascii="Times New Roman" w:eastAsia="Times New Roman" w:hAnsi="Times New Roman" w:cs="Times New Roman"/>
          <w:color w:val="000000"/>
          <w:sz w:val="27"/>
          <w:szCs w:val="27"/>
        </w:rPr>
        <w:t>Космическое пространство вне гравитационных полей представляет собой совершенно другую, вполне оправданную проблему. Признать, что это пространство пересекается частицами, скорость которых ничто не может ограничить, так как оно находится вне времени, тоже вполне логично. Но в любом случае релятивистские концепции подлежат очень серьезному пересмотру.</w:t>
      </w:r>
    </w:p>
    <w:p w:rsidR="007F7644" w:rsidRPr="007F7644" w:rsidRDefault="007F7644" w:rsidP="007F7644">
      <w:pPr>
        <w:spacing w:after="270" w:line="240" w:lineRule="auto"/>
        <w:ind w:left="-1134"/>
        <w:rPr>
          <w:rFonts w:ascii="Times New Roman" w:eastAsia="Times New Roman" w:hAnsi="Times New Roman" w:cs="Times New Roman"/>
          <w:color w:val="000000"/>
          <w:sz w:val="27"/>
          <w:szCs w:val="27"/>
        </w:rPr>
      </w:pPr>
      <w:r w:rsidRPr="007F7644">
        <w:rPr>
          <w:rFonts w:ascii="Times New Roman" w:eastAsia="Times New Roman" w:hAnsi="Times New Roman" w:cs="Times New Roman"/>
          <w:color w:val="000000"/>
          <w:sz w:val="27"/>
          <w:szCs w:val="27"/>
        </w:rPr>
        <w:t>В конечном счете мы должны признать реальность относительно пустого пространства, хотя и занятого фотонами-частицами, уходящими со всех направлений Вселенной и порожденными галактиками. Но эти фотоны, распространяясь в вакууме, не сопровождаются никакими волнами.</w:t>
      </w:r>
    </w:p>
    <w:p w:rsidR="007F7644" w:rsidRPr="007F7644" w:rsidRDefault="007F7644" w:rsidP="007F7644">
      <w:pPr>
        <w:spacing w:after="270" w:line="240" w:lineRule="auto"/>
        <w:ind w:left="-1134"/>
        <w:rPr>
          <w:rFonts w:ascii="Times New Roman" w:eastAsia="Times New Roman" w:hAnsi="Times New Roman" w:cs="Times New Roman"/>
          <w:color w:val="000000"/>
          <w:sz w:val="27"/>
          <w:szCs w:val="27"/>
        </w:rPr>
      </w:pPr>
      <w:r w:rsidRPr="007F7644">
        <w:rPr>
          <w:rFonts w:ascii="Times New Roman" w:eastAsia="Times New Roman" w:hAnsi="Times New Roman" w:cs="Times New Roman"/>
          <w:color w:val="000000"/>
          <w:sz w:val="27"/>
          <w:szCs w:val="27"/>
        </w:rPr>
        <w:t>Однако в этой среде существует популяция частиц гравитонов, то есть первого генератора любого вещества, и именно эти гравитоны с помощью механизма сгущения конденсата под воздействием фотонной бомбардировки, а также гравитонов между ними определяют облако, плотность которого растет в зависимости от их приближения к центру тяжести, причем гравитоны имеют кинетическую энергию, по существу вращающуюся и вибрационную и все менее поступательную.</w:t>
      </w:r>
    </w:p>
    <w:p w:rsidR="007F7644" w:rsidRPr="007F7644" w:rsidRDefault="007F7644" w:rsidP="007F7644">
      <w:pPr>
        <w:spacing w:after="270" w:line="240" w:lineRule="auto"/>
        <w:ind w:left="-1134"/>
        <w:rPr>
          <w:rFonts w:ascii="Times New Roman" w:eastAsia="Times New Roman" w:hAnsi="Times New Roman" w:cs="Times New Roman"/>
          <w:color w:val="000000"/>
          <w:sz w:val="27"/>
          <w:szCs w:val="27"/>
        </w:rPr>
      </w:pPr>
      <w:r w:rsidRPr="007F7644">
        <w:rPr>
          <w:rFonts w:ascii="Times New Roman" w:eastAsia="Times New Roman" w:hAnsi="Times New Roman" w:cs="Times New Roman"/>
          <w:color w:val="000000"/>
          <w:sz w:val="27"/>
          <w:szCs w:val="27"/>
        </w:rPr>
        <w:t>Одновременно с увеличением плотности давление растет, вплоть до момента возникновения механизма, аналогичного сжижению газов, который порождает солнце.</w:t>
      </w:r>
    </w:p>
    <w:p w:rsidR="007F7644" w:rsidRPr="007F7644" w:rsidRDefault="007F7644" w:rsidP="007F7644">
      <w:pPr>
        <w:spacing w:after="270" w:line="240" w:lineRule="auto"/>
        <w:ind w:left="-1134"/>
        <w:rPr>
          <w:rFonts w:ascii="Times New Roman" w:eastAsia="Times New Roman" w:hAnsi="Times New Roman" w:cs="Times New Roman"/>
          <w:color w:val="000000"/>
          <w:sz w:val="27"/>
          <w:szCs w:val="27"/>
        </w:rPr>
      </w:pPr>
      <w:r w:rsidRPr="007F7644">
        <w:rPr>
          <w:rFonts w:ascii="Times New Roman" w:eastAsia="Times New Roman" w:hAnsi="Times New Roman" w:cs="Times New Roman"/>
          <w:color w:val="000000"/>
          <w:sz w:val="27"/>
          <w:szCs w:val="27"/>
        </w:rPr>
        <w:t>Подобно тому, как сжижение газа сопровождается выделением тепла, газ гравитона, ставший солнцем, выделяет тепло и все виды излучения, в соответствии с процессом баланса между газом и жидкостью. Таким образом, хотя он каждую секун</w:t>
      </w:r>
      <w:r>
        <w:rPr>
          <w:rFonts w:ascii="Times New Roman" w:eastAsia="Times New Roman" w:hAnsi="Times New Roman" w:cs="Times New Roman"/>
          <w:color w:val="000000"/>
          <w:sz w:val="27"/>
          <w:szCs w:val="27"/>
        </w:rPr>
        <w:t>ду теряет миллионы тонн электро</w:t>
      </w:r>
      <w:r w:rsidRPr="007F7644">
        <w:rPr>
          <w:rFonts w:ascii="Times New Roman" w:eastAsia="Times New Roman" w:hAnsi="Times New Roman" w:cs="Times New Roman"/>
          <w:color w:val="000000"/>
          <w:sz w:val="27"/>
          <w:szCs w:val="27"/>
        </w:rPr>
        <w:t>магнитной энергии, объем Солнца остается постоянным в течение миллиардов лет.</w:t>
      </w:r>
    </w:p>
    <w:p w:rsidR="007F7644" w:rsidRPr="007F7644" w:rsidRDefault="007F7644" w:rsidP="007F7644">
      <w:pPr>
        <w:spacing w:after="270" w:line="240" w:lineRule="auto"/>
        <w:ind w:left="-1134"/>
        <w:rPr>
          <w:rFonts w:ascii="Times New Roman" w:eastAsia="Times New Roman" w:hAnsi="Times New Roman" w:cs="Times New Roman"/>
          <w:color w:val="000000"/>
          <w:sz w:val="27"/>
          <w:szCs w:val="27"/>
        </w:rPr>
      </w:pPr>
      <w:r w:rsidRPr="007F7644">
        <w:rPr>
          <w:rFonts w:ascii="Times New Roman" w:eastAsia="Times New Roman" w:hAnsi="Times New Roman" w:cs="Times New Roman"/>
          <w:color w:val="000000"/>
          <w:sz w:val="27"/>
          <w:szCs w:val="27"/>
        </w:rPr>
        <w:t xml:space="preserve">Таким образом, основное гравитационное поле-это </w:t>
      </w:r>
      <w:r>
        <w:rPr>
          <w:rFonts w:ascii="Times New Roman" w:eastAsia="Times New Roman" w:hAnsi="Times New Roman" w:cs="Times New Roman"/>
          <w:color w:val="000000"/>
          <w:sz w:val="27"/>
          <w:szCs w:val="27"/>
        </w:rPr>
        <w:t>среда</w:t>
      </w:r>
      <w:r w:rsidRPr="007F7644">
        <w:rPr>
          <w:rFonts w:ascii="Times New Roman" w:eastAsia="Times New Roman" w:hAnsi="Times New Roman" w:cs="Times New Roman"/>
          <w:color w:val="000000"/>
          <w:sz w:val="27"/>
          <w:szCs w:val="27"/>
        </w:rPr>
        <w:t xml:space="preserve"> гравитоно</w:t>
      </w:r>
      <w:r>
        <w:rPr>
          <w:rFonts w:ascii="Times New Roman" w:eastAsia="Times New Roman" w:hAnsi="Times New Roman" w:cs="Times New Roman"/>
          <w:color w:val="000000"/>
          <w:sz w:val="27"/>
          <w:szCs w:val="27"/>
        </w:rPr>
        <w:t>в в беспорядочной кинетической суматохе</w:t>
      </w:r>
      <w:r w:rsidRPr="007F7644">
        <w:rPr>
          <w:rFonts w:ascii="Times New Roman" w:eastAsia="Times New Roman" w:hAnsi="Times New Roman" w:cs="Times New Roman"/>
          <w:color w:val="000000"/>
          <w:sz w:val="27"/>
          <w:szCs w:val="27"/>
        </w:rPr>
        <w:t xml:space="preserve">, если они не включены в частицы, составляющими которых они затем становятся (тогда это «материоны», только спиновые, </w:t>
      </w:r>
      <w:r w:rsidRPr="007F7644">
        <w:rPr>
          <w:rFonts w:ascii="Times New Roman" w:eastAsia="Times New Roman" w:hAnsi="Times New Roman" w:cs="Times New Roman"/>
          <w:color w:val="000000"/>
          <w:sz w:val="27"/>
          <w:szCs w:val="27"/>
          <w:lang w:val="en-US"/>
        </w:rPr>
        <w:t>M</w:t>
      </w:r>
      <w:r w:rsidRPr="007F7644">
        <w:rPr>
          <w:rFonts w:ascii="Times New Roman" w:eastAsia="Times New Roman" w:hAnsi="Times New Roman" w:cs="Times New Roman"/>
          <w:color w:val="000000"/>
          <w:sz w:val="27"/>
          <w:szCs w:val="27"/>
        </w:rPr>
        <w:t xml:space="preserve">. </w:t>
      </w:r>
      <w:r w:rsidRPr="007F7644">
        <w:rPr>
          <w:rFonts w:ascii="Times New Roman" w:eastAsia="Times New Roman" w:hAnsi="Times New Roman" w:cs="Times New Roman"/>
          <w:color w:val="000000"/>
          <w:sz w:val="27"/>
          <w:szCs w:val="27"/>
          <w:lang w:val="en-US"/>
        </w:rPr>
        <w:t>M</w:t>
      </w:r>
      <w:r w:rsidRPr="007F7644">
        <w:rPr>
          <w:rFonts w:ascii="Times New Roman" w:eastAsia="Times New Roman" w:hAnsi="Times New Roman" w:cs="Times New Roman"/>
          <w:color w:val="000000"/>
          <w:sz w:val="27"/>
          <w:szCs w:val="27"/>
        </w:rPr>
        <w:t xml:space="preserve">. </w:t>
      </w:r>
      <w:r w:rsidRPr="007F7644">
        <w:rPr>
          <w:rFonts w:ascii="Times New Roman" w:eastAsia="Times New Roman" w:hAnsi="Times New Roman" w:cs="Times New Roman"/>
          <w:color w:val="000000"/>
          <w:sz w:val="27"/>
          <w:szCs w:val="27"/>
          <w:lang w:val="en-US"/>
        </w:rPr>
        <w:t>Douligez</w:t>
      </w:r>
      <w:r w:rsidRPr="007F7644">
        <w:rPr>
          <w:rFonts w:ascii="Times New Roman" w:eastAsia="Times New Roman" w:hAnsi="Times New Roman" w:cs="Times New Roman"/>
          <w:color w:val="000000"/>
          <w:sz w:val="27"/>
          <w:szCs w:val="27"/>
        </w:rPr>
        <w:t>).</w:t>
      </w:r>
    </w:p>
    <w:p w:rsidR="006915CA" w:rsidRPr="007F7644" w:rsidRDefault="007F7644" w:rsidP="007F7644">
      <w:pPr>
        <w:spacing w:after="270" w:line="240" w:lineRule="auto"/>
        <w:ind w:left="-1134"/>
        <w:rPr>
          <w:rFonts w:ascii="Times New Roman" w:eastAsia="Times New Roman" w:hAnsi="Times New Roman" w:cs="Times New Roman"/>
          <w:color w:val="000000"/>
          <w:sz w:val="27"/>
          <w:szCs w:val="27"/>
        </w:rPr>
      </w:pPr>
      <w:r w:rsidRPr="007F7644">
        <w:rPr>
          <w:rFonts w:ascii="Times New Roman" w:eastAsia="Times New Roman" w:hAnsi="Times New Roman" w:cs="Times New Roman"/>
          <w:color w:val="000000"/>
          <w:sz w:val="27"/>
          <w:szCs w:val="27"/>
        </w:rPr>
        <w:t xml:space="preserve">Согласно расчетам, квадратичная скорость этих частиц, безусловно, больше скорости света, в зависимости от сходства с </w:t>
      </w:r>
      <w:r>
        <w:rPr>
          <w:rFonts w:ascii="Times New Roman" w:eastAsia="Times New Roman" w:hAnsi="Times New Roman" w:cs="Times New Roman"/>
          <w:color w:val="000000"/>
          <w:sz w:val="27"/>
          <w:szCs w:val="27"/>
        </w:rPr>
        <w:t>атомными газами</w:t>
      </w:r>
      <w:r w:rsidRPr="007F7644">
        <w:rPr>
          <w:rFonts w:ascii="Times New Roman" w:eastAsia="Times New Roman" w:hAnsi="Times New Roman" w:cs="Times New Roman"/>
          <w:color w:val="000000"/>
          <w:sz w:val="27"/>
          <w:szCs w:val="27"/>
        </w:rPr>
        <w:t>, в которых эта средняя скорость колебаний всегда больше скорости звука в рассматриваемой газовой среде.</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FB4175">
        <w:rPr>
          <w:rFonts w:ascii="Times New Roman" w:eastAsia="Times New Roman" w:hAnsi="Times New Roman" w:cs="Times New Roman"/>
          <w:i/>
          <w:color w:val="000000"/>
          <w:sz w:val="27"/>
          <w:szCs w:val="27"/>
        </w:rPr>
        <w:t>Характерный весовой эффект</w:t>
      </w:r>
      <w:r w:rsidR="00FB4175" w:rsidRPr="00FB4175">
        <w:rPr>
          <w:rFonts w:ascii="Times New Roman" w:eastAsia="Times New Roman" w:hAnsi="Times New Roman" w:cs="Times New Roman"/>
          <w:i/>
          <w:color w:val="000000"/>
          <w:sz w:val="27"/>
          <w:szCs w:val="27"/>
        </w:rPr>
        <w:t xml:space="preserve"> к</w:t>
      </w:r>
      <w:r w:rsidRPr="00FB4175">
        <w:rPr>
          <w:rFonts w:ascii="Times New Roman" w:eastAsia="Times New Roman" w:hAnsi="Times New Roman" w:cs="Times New Roman"/>
          <w:i/>
          <w:color w:val="000000"/>
          <w:sz w:val="27"/>
          <w:szCs w:val="27"/>
        </w:rPr>
        <w:t xml:space="preserve"> гравитационно</w:t>
      </w:r>
      <w:r w:rsidR="00FB4175" w:rsidRPr="00FB4175">
        <w:rPr>
          <w:rFonts w:ascii="Times New Roman" w:eastAsia="Times New Roman" w:hAnsi="Times New Roman" w:cs="Times New Roman"/>
          <w:i/>
          <w:color w:val="000000"/>
          <w:sz w:val="27"/>
          <w:szCs w:val="27"/>
        </w:rPr>
        <w:t>му</w:t>
      </w:r>
      <w:r w:rsidRPr="00FB4175">
        <w:rPr>
          <w:rFonts w:ascii="Times New Roman" w:eastAsia="Times New Roman" w:hAnsi="Times New Roman" w:cs="Times New Roman"/>
          <w:i/>
          <w:color w:val="000000"/>
          <w:sz w:val="27"/>
          <w:szCs w:val="27"/>
        </w:rPr>
        <w:t xml:space="preserve"> поля нельзя отнести, и эксперименты </w:t>
      </w:r>
      <w:r w:rsidRPr="00FB4175">
        <w:rPr>
          <w:rFonts w:ascii="Times New Roman" w:eastAsia="Times New Roman" w:hAnsi="Times New Roman" w:cs="Times New Roman"/>
          <w:i/>
          <w:color w:val="000000"/>
          <w:sz w:val="27"/>
          <w:szCs w:val="27"/>
        </w:rPr>
        <w:br/>
        <w:t>M Allais доказали это, только к экранному эффекту между двумя материальными массами, поглощающими часть энергии или, точнее, отклоняющими ее в других направлениях, нежели то, что связывает центры тяжести присутствующих масс.</w:t>
      </w:r>
      <w:r w:rsidR="00FB4175">
        <w:rPr>
          <w:rFonts w:ascii="Times New Roman" w:eastAsia="Times New Roman" w:hAnsi="Times New Roman" w:cs="Times New Roman"/>
          <w:color w:val="000000"/>
          <w:sz w:val="27"/>
          <w:szCs w:val="27"/>
        </w:rPr>
        <w:br/>
      </w:r>
      <w:r w:rsidR="00FB4175" w:rsidRPr="00FB4175">
        <w:rPr>
          <w:rFonts w:ascii="Times New Roman" w:eastAsia="Times New Roman" w:hAnsi="Times New Roman" w:cs="Times New Roman"/>
          <w:color w:val="000000"/>
          <w:sz w:val="27"/>
          <w:szCs w:val="27"/>
          <w:highlight w:val="yellow"/>
        </w:rPr>
        <w:t>(спорный перевод )</w:t>
      </w:r>
    </w:p>
    <w:p w:rsidR="006915CA" w:rsidRPr="006915CA" w:rsidRDefault="0043382C" w:rsidP="006915CA">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127" style="width:1015.55pt;height:1.65pt" o:hrpct="0" o:hralign="center"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B327B2" w:rsidRDefault="00FB4175" w:rsidP="00FB4175">
      <w:pPr>
        <w:spacing w:after="0" w:line="240" w:lineRule="auto"/>
        <w:ind w:left="-1134"/>
        <w:jc w:val="center"/>
        <w:rPr>
          <w:rFonts w:ascii="Times New Roman" w:eastAsia="Times New Roman" w:hAnsi="Times New Roman" w:cs="Times New Roman"/>
          <w:color w:val="000000"/>
          <w:sz w:val="27"/>
          <w:szCs w:val="27"/>
        </w:rPr>
      </w:pP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r>
      <w:r w:rsidRPr="00B327B2">
        <w:rPr>
          <w:rFonts w:ascii="Times New Roman" w:eastAsia="Times New Roman" w:hAnsi="Times New Roman" w:cs="Times New Roman"/>
          <w:b/>
          <w:bCs/>
          <w:color w:val="000000"/>
          <w:sz w:val="27"/>
          <w:szCs w:val="27"/>
        </w:rPr>
        <w:br/>
        <w:t>ЭЛЕКТРИЧЕСКОЕ ПОЛЕ</w:t>
      </w:r>
    </w:p>
    <w:p w:rsidR="0058311A" w:rsidRPr="0058311A" w:rsidRDefault="006915CA" w:rsidP="0058311A">
      <w:pPr>
        <w:spacing w:after="270" w:line="240" w:lineRule="auto"/>
        <w:ind w:left="-1134"/>
        <w:rPr>
          <w:rFonts w:ascii="Times New Roman" w:eastAsia="Times New Roman" w:hAnsi="Times New Roman" w:cs="Times New Roman"/>
          <w:color w:val="000000"/>
          <w:sz w:val="27"/>
          <w:szCs w:val="27"/>
        </w:rPr>
      </w:pPr>
      <w:r w:rsidRPr="0058311A">
        <w:rPr>
          <w:rFonts w:ascii="Times New Roman" w:eastAsia="Times New Roman" w:hAnsi="Times New Roman" w:cs="Times New Roman"/>
          <w:color w:val="000000"/>
          <w:sz w:val="27"/>
          <w:szCs w:val="27"/>
        </w:rPr>
        <w:br/>
      </w:r>
      <w:r w:rsidR="0058311A" w:rsidRPr="0058311A">
        <w:rPr>
          <w:rFonts w:ascii="Times New Roman" w:eastAsia="Times New Roman" w:hAnsi="Times New Roman" w:cs="Times New Roman"/>
          <w:color w:val="000000"/>
          <w:sz w:val="27"/>
          <w:szCs w:val="27"/>
        </w:rPr>
        <w:t>Определение электрического поля относительно просто в соответствии с этой конструкцией, поскольку речь идет о локальном избыточном давлении или разрежении гравитонового поля.</w:t>
      </w:r>
    </w:p>
    <w:p w:rsidR="0058311A" w:rsidRPr="0058311A" w:rsidRDefault="0058311A" w:rsidP="0058311A">
      <w:pPr>
        <w:spacing w:after="270" w:line="240" w:lineRule="auto"/>
        <w:ind w:left="-1134"/>
        <w:rPr>
          <w:rFonts w:ascii="Times New Roman" w:eastAsia="Times New Roman" w:hAnsi="Times New Roman" w:cs="Times New Roman"/>
          <w:color w:val="000000"/>
          <w:sz w:val="27"/>
          <w:szCs w:val="27"/>
        </w:rPr>
      </w:pPr>
      <w:r w:rsidRPr="0058311A">
        <w:rPr>
          <w:rFonts w:ascii="Times New Roman" w:eastAsia="Times New Roman" w:hAnsi="Times New Roman" w:cs="Times New Roman"/>
          <w:color w:val="000000"/>
          <w:sz w:val="27"/>
          <w:szCs w:val="27"/>
        </w:rPr>
        <w:t xml:space="preserve">Конечно, в отношении газа избыточное давление и разрежение могут быть разработаны только для объемов, включенных в герметично закрытые емкости. Это связано с тем, что любая связь с внешней средой приведет к утечкам, снижающим давление до его среднего значения, поэтому необходимо указать, что при работе с гравитоническим газом местное избыточное давление или </w:t>
      </w:r>
      <w:r>
        <w:rPr>
          <w:rFonts w:ascii="Times New Roman" w:eastAsia="Times New Roman" w:hAnsi="Times New Roman" w:cs="Times New Roman"/>
          <w:color w:val="000000"/>
          <w:sz w:val="27"/>
          <w:szCs w:val="27"/>
        </w:rPr>
        <w:t>разрежение</w:t>
      </w:r>
      <w:r w:rsidRPr="0058311A">
        <w:rPr>
          <w:rFonts w:ascii="Times New Roman" w:eastAsia="Times New Roman" w:hAnsi="Times New Roman" w:cs="Times New Roman"/>
          <w:color w:val="000000"/>
          <w:sz w:val="27"/>
          <w:szCs w:val="27"/>
        </w:rPr>
        <w:t xml:space="preserve"> поддерживаются отрицательными или положительными зарядами.</w:t>
      </w:r>
    </w:p>
    <w:p w:rsidR="0058311A" w:rsidRPr="0058311A" w:rsidRDefault="0058311A" w:rsidP="0058311A">
      <w:pPr>
        <w:spacing w:after="270" w:line="240" w:lineRule="auto"/>
        <w:ind w:left="-1134"/>
        <w:rPr>
          <w:rFonts w:ascii="Times New Roman" w:eastAsia="Times New Roman" w:hAnsi="Times New Roman" w:cs="Times New Roman"/>
          <w:color w:val="000000"/>
          <w:sz w:val="27"/>
          <w:szCs w:val="27"/>
        </w:rPr>
      </w:pPr>
      <w:r w:rsidRPr="0058311A">
        <w:rPr>
          <w:rFonts w:ascii="Times New Roman" w:eastAsia="Times New Roman" w:hAnsi="Times New Roman" w:cs="Times New Roman"/>
          <w:color w:val="000000"/>
          <w:sz w:val="27"/>
          <w:szCs w:val="27"/>
        </w:rPr>
        <w:t>Мы видели в предыдущей главе, что электрон можно рассматривать как расширение пространства из-за его центробежно-поляризованной энергии вращения, а Протон-как конденсацию пространства того же происхождения, но центростремительно-поляризованного.</w:t>
      </w:r>
    </w:p>
    <w:p w:rsidR="0058311A" w:rsidRPr="0058311A" w:rsidRDefault="0058311A" w:rsidP="0058311A">
      <w:pPr>
        <w:spacing w:after="270" w:line="240" w:lineRule="auto"/>
        <w:ind w:left="-1134"/>
        <w:rPr>
          <w:rFonts w:ascii="Times New Roman" w:eastAsia="Times New Roman" w:hAnsi="Times New Roman" w:cs="Times New Roman"/>
          <w:color w:val="000000"/>
          <w:sz w:val="27"/>
          <w:szCs w:val="27"/>
        </w:rPr>
      </w:pPr>
      <w:r w:rsidRPr="0058311A">
        <w:rPr>
          <w:rFonts w:ascii="Times New Roman" w:eastAsia="Times New Roman" w:hAnsi="Times New Roman" w:cs="Times New Roman"/>
          <w:color w:val="000000"/>
          <w:sz w:val="27"/>
          <w:szCs w:val="27"/>
        </w:rPr>
        <w:t>Однако эти два действия не ограничиваются анатомией частицы. Из-за испускаемых ими фотонов они отталкивают окружающее пространство для отрицательных зарядов и конденсируют его для положительных зарядов, которые в конечном итоге на практике обусловлены только отсутствием отрицательного заряда.</w:t>
      </w:r>
    </w:p>
    <w:p w:rsidR="006915CA" w:rsidRPr="006915CA" w:rsidRDefault="0058311A" w:rsidP="0058311A">
      <w:pPr>
        <w:spacing w:after="270" w:line="240" w:lineRule="auto"/>
        <w:ind w:left="-1134"/>
        <w:rPr>
          <w:rFonts w:ascii="Times New Roman" w:eastAsia="Times New Roman" w:hAnsi="Times New Roman" w:cs="Times New Roman"/>
          <w:color w:val="000000"/>
          <w:sz w:val="27"/>
          <w:szCs w:val="27"/>
        </w:rPr>
      </w:pPr>
      <w:r w:rsidRPr="0058311A">
        <w:rPr>
          <w:rFonts w:ascii="Times New Roman" w:eastAsia="Times New Roman" w:hAnsi="Times New Roman" w:cs="Times New Roman"/>
          <w:color w:val="000000"/>
          <w:sz w:val="27"/>
          <w:szCs w:val="27"/>
        </w:rPr>
        <w:t xml:space="preserve">Таким образом, </w:t>
      </w:r>
      <w:r>
        <w:rPr>
          <w:rFonts w:ascii="Times New Roman" w:eastAsia="Times New Roman" w:hAnsi="Times New Roman" w:cs="Times New Roman"/>
          <w:color w:val="000000"/>
          <w:sz w:val="27"/>
          <w:szCs w:val="27"/>
        </w:rPr>
        <w:t>притяжения</w:t>
      </w:r>
      <w:r w:rsidRPr="0058311A">
        <w:rPr>
          <w:rFonts w:ascii="Times New Roman" w:eastAsia="Times New Roman" w:hAnsi="Times New Roman" w:cs="Times New Roman"/>
          <w:color w:val="000000"/>
          <w:sz w:val="27"/>
          <w:szCs w:val="27"/>
        </w:rPr>
        <w:t xml:space="preserve"> между положительным и отрицательным зарядами являются лишь компенсационными эффектами, аналогичными</w:t>
      </w:r>
      <w:r w:rsidRPr="00D32C0C">
        <w:rPr>
          <w:rFonts w:ascii="Times New Roman" w:eastAsia="Times New Roman" w:hAnsi="Times New Roman" w:cs="Times New Roman"/>
          <w:i/>
          <w:color w:val="000000"/>
          <w:sz w:val="27"/>
          <w:szCs w:val="27"/>
        </w:rPr>
        <w:t xml:space="preserve">, например, тому, что происходит в воздушном резервуаре, когда два цилиндра, один под избыточным давлением, другой под давлением, сообщаются со средой. </w:t>
      </w:r>
      <w:r w:rsidR="00D32C0C" w:rsidRPr="00D32C0C">
        <w:rPr>
          <w:rFonts w:ascii="Times New Roman" w:eastAsia="Times New Roman" w:hAnsi="Times New Roman" w:cs="Times New Roman"/>
          <w:color w:val="000000"/>
          <w:sz w:val="27"/>
          <w:szCs w:val="27"/>
          <w:highlight w:val="yellow"/>
        </w:rPr>
        <w:t>(Что???)</w:t>
      </w:r>
      <w:r w:rsidR="0043382C">
        <w:rPr>
          <w:rFonts w:ascii="Times New Roman" w:eastAsia="Times New Roman" w:hAnsi="Times New Roman" w:cs="Times New Roman"/>
          <w:color w:val="000000"/>
          <w:sz w:val="27"/>
          <w:szCs w:val="27"/>
        </w:rPr>
        <w:pict>
          <v:rect id="_x0000_i1128" style="width:1015.55pt;height:1.65pt" o:hrpct="0" o:hralign="center" o:hrstd="t" o:hr="t" fillcolor="#a0a0a0" stroked="f"/>
        </w:pict>
      </w:r>
    </w:p>
    <w:p w:rsidR="006915CA" w:rsidRPr="006915CA" w:rsidRDefault="00D32C0C"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p>
    <w:p w:rsidR="006915CA" w:rsidRPr="00D32C0C" w:rsidRDefault="00D32C0C" w:rsidP="00D32C0C">
      <w:pPr>
        <w:spacing w:after="0" w:line="240" w:lineRule="auto"/>
        <w:ind w:left="-1134"/>
        <w:jc w:val="center"/>
        <w:rPr>
          <w:rFonts w:ascii="Times New Roman" w:eastAsia="Times New Roman" w:hAnsi="Times New Roman" w:cs="Times New Roman"/>
          <w:color w:val="000000"/>
          <w:sz w:val="27"/>
          <w:szCs w:val="27"/>
        </w:rPr>
      </w:pPr>
      <w:r w:rsidRPr="00D32C0C">
        <w:rPr>
          <w:rFonts w:ascii="Times New Roman" w:eastAsia="Times New Roman" w:hAnsi="Times New Roman" w:cs="Times New Roman"/>
          <w:b/>
          <w:bCs/>
          <w:color w:val="000000"/>
          <w:sz w:val="27"/>
          <w:szCs w:val="27"/>
        </w:rPr>
        <w:t>МАГНИТНОЕ ПОЛЕ</w:t>
      </w:r>
    </w:p>
    <w:p w:rsidR="00D32C0C" w:rsidRPr="00D32C0C" w:rsidRDefault="006915CA" w:rsidP="00D32C0C">
      <w:pPr>
        <w:spacing w:after="270" w:line="240" w:lineRule="auto"/>
        <w:ind w:left="-1134"/>
        <w:rPr>
          <w:rFonts w:ascii="Times New Roman" w:eastAsia="Times New Roman" w:hAnsi="Times New Roman" w:cs="Times New Roman"/>
          <w:color w:val="000000"/>
          <w:sz w:val="27"/>
          <w:szCs w:val="27"/>
        </w:rPr>
      </w:pPr>
      <w:r w:rsidRPr="00D32C0C">
        <w:rPr>
          <w:rFonts w:ascii="Times New Roman" w:eastAsia="Times New Roman" w:hAnsi="Times New Roman" w:cs="Times New Roman"/>
          <w:color w:val="000000"/>
          <w:sz w:val="27"/>
          <w:szCs w:val="27"/>
        </w:rPr>
        <w:br/>
      </w:r>
      <w:r w:rsidR="00D32C0C" w:rsidRPr="00D32C0C">
        <w:rPr>
          <w:rFonts w:ascii="Times New Roman" w:eastAsia="Times New Roman" w:hAnsi="Times New Roman" w:cs="Times New Roman"/>
          <w:color w:val="000000"/>
          <w:sz w:val="27"/>
          <w:szCs w:val="27"/>
        </w:rPr>
        <w:t>Мы долго писали об анатомии этого поля, которая, впрочем, объясняется очень просто для механика.</w:t>
      </w:r>
    </w:p>
    <w:p w:rsidR="00D32C0C" w:rsidRPr="00D32C0C" w:rsidRDefault="00D32C0C" w:rsidP="00D32C0C">
      <w:pPr>
        <w:spacing w:after="270" w:line="240" w:lineRule="auto"/>
        <w:ind w:left="-1134"/>
        <w:rPr>
          <w:rFonts w:ascii="Times New Roman" w:eastAsia="Times New Roman" w:hAnsi="Times New Roman" w:cs="Times New Roman"/>
          <w:color w:val="000000"/>
          <w:sz w:val="27"/>
          <w:szCs w:val="27"/>
        </w:rPr>
      </w:pPr>
      <w:r w:rsidRPr="00D32C0C">
        <w:rPr>
          <w:rFonts w:ascii="Times New Roman" w:eastAsia="Times New Roman" w:hAnsi="Times New Roman" w:cs="Times New Roman"/>
          <w:color w:val="000000"/>
          <w:sz w:val="27"/>
          <w:szCs w:val="27"/>
        </w:rPr>
        <w:t xml:space="preserve">Магнитное поле </w:t>
      </w:r>
      <w:r w:rsidR="00550D8F">
        <w:rPr>
          <w:rFonts w:ascii="Times New Roman" w:eastAsia="Times New Roman" w:hAnsi="Times New Roman" w:cs="Times New Roman"/>
          <w:color w:val="000000"/>
          <w:sz w:val="27"/>
          <w:szCs w:val="27"/>
        </w:rPr>
        <w:t>получается</w:t>
      </w:r>
      <w:r w:rsidRPr="00D32C0C">
        <w:rPr>
          <w:rFonts w:ascii="Times New Roman" w:eastAsia="Times New Roman" w:hAnsi="Times New Roman" w:cs="Times New Roman"/>
          <w:color w:val="000000"/>
          <w:sz w:val="27"/>
          <w:szCs w:val="27"/>
        </w:rPr>
        <w:t>, когда гравитонное пространство</w:t>
      </w:r>
      <w:r w:rsidR="00550D8F">
        <w:rPr>
          <w:rFonts w:ascii="Times New Roman" w:eastAsia="Times New Roman" w:hAnsi="Times New Roman" w:cs="Times New Roman"/>
          <w:color w:val="000000"/>
          <w:sz w:val="27"/>
          <w:szCs w:val="27"/>
        </w:rPr>
        <w:t xml:space="preserve"> </w:t>
      </w:r>
      <w:r w:rsidR="00550D8F" w:rsidRPr="00550D8F">
        <w:rPr>
          <w:rFonts w:ascii="Times New Roman" w:eastAsia="Times New Roman" w:hAnsi="Times New Roman" w:cs="Times New Roman"/>
          <w:color w:val="000000"/>
          <w:sz w:val="27"/>
          <w:szCs w:val="27"/>
          <w:highlight w:val="yellow"/>
        </w:rPr>
        <w:t>(эфир)</w:t>
      </w:r>
      <w:r w:rsidRPr="00D32C0C">
        <w:rPr>
          <w:rFonts w:ascii="Times New Roman" w:eastAsia="Times New Roman" w:hAnsi="Times New Roman" w:cs="Times New Roman"/>
          <w:color w:val="000000"/>
          <w:sz w:val="27"/>
          <w:szCs w:val="27"/>
        </w:rPr>
        <w:t xml:space="preserve"> вращается, например, в результате его привода электронными спинами тока.</w:t>
      </w:r>
    </w:p>
    <w:p w:rsidR="00D32C0C" w:rsidRPr="00D32C0C" w:rsidRDefault="00D32C0C" w:rsidP="00D32C0C">
      <w:pPr>
        <w:spacing w:after="270" w:line="240" w:lineRule="auto"/>
        <w:ind w:left="-1134"/>
        <w:rPr>
          <w:rFonts w:ascii="Times New Roman" w:eastAsia="Times New Roman" w:hAnsi="Times New Roman" w:cs="Times New Roman"/>
          <w:color w:val="000000"/>
          <w:sz w:val="27"/>
          <w:szCs w:val="27"/>
        </w:rPr>
      </w:pPr>
      <w:r w:rsidRPr="00D32C0C">
        <w:rPr>
          <w:rFonts w:ascii="Times New Roman" w:eastAsia="Times New Roman" w:hAnsi="Times New Roman" w:cs="Times New Roman"/>
          <w:color w:val="000000"/>
          <w:sz w:val="27"/>
          <w:szCs w:val="27"/>
        </w:rPr>
        <w:t>Механик прекрасно знает, что волчок может легко вращаться вокруг вторичной оси, только если его ось вращения расположена параллельно этой вторичной оси.</w:t>
      </w:r>
    </w:p>
    <w:p w:rsidR="00D32C0C" w:rsidRPr="00D32C0C" w:rsidRDefault="00D32C0C" w:rsidP="00D32C0C">
      <w:pPr>
        <w:spacing w:after="270" w:line="240" w:lineRule="auto"/>
        <w:ind w:left="-1134"/>
        <w:rPr>
          <w:rFonts w:ascii="Times New Roman" w:eastAsia="Times New Roman" w:hAnsi="Times New Roman" w:cs="Times New Roman"/>
          <w:color w:val="000000"/>
          <w:sz w:val="27"/>
          <w:szCs w:val="27"/>
        </w:rPr>
      </w:pPr>
      <w:r w:rsidRPr="00D32C0C">
        <w:rPr>
          <w:rFonts w:ascii="Times New Roman" w:eastAsia="Times New Roman" w:hAnsi="Times New Roman" w:cs="Times New Roman"/>
          <w:color w:val="000000"/>
          <w:sz w:val="27"/>
          <w:szCs w:val="27"/>
        </w:rPr>
        <w:t>Таким образом, в то время как обычно гравитонические спины ориентированы в своих колебаниях во всех направлениях, факт вращения заставляет их выравниваться в соответствии с тем, что принято называть выравниваниями магнитного спектра.</w:t>
      </w:r>
    </w:p>
    <w:p w:rsidR="00D32C0C" w:rsidRPr="00D32C0C" w:rsidRDefault="00D32C0C" w:rsidP="00D32C0C">
      <w:pPr>
        <w:spacing w:after="270" w:line="240" w:lineRule="auto"/>
        <w:ind w:left="-1134"/>
        <w:rPr>
          <w:rFonts w:ascii="Times New Roman" w:eastAsia="Times New Roman" w:hAnsi="Times New Roman" w:cs="Times New Roman"/>
          <w:color w:val="000000"/>
          <w:sz w:val="27"/>
          <w:szCs w:val="27"/>
        </w:rPr>
      </w:pPr>
      <w:r w:rsidRPr="00D32C0C">
        <w:rPr>
          <w:rFonts w:ascii="Times New Roman" w:eastAsia="Times New Roman" w:hAnsi="Times New Roman" w:cs="Times New Roman"/>
          <w:color w:val="000000"/>
          <w:sz w:val="27"/>
          <w:szCs w:val="27"/>
        </w:rPr>
        <w:t>Этот спектр опилок в конечном счете является лишь материализацией невидимого гравитонического спектра.</w:t>
      </w:r>
    </w:p>
    <w:p w:rsidR="00D32C0C" w:rsidRPr="00D32C0C" w:rsidRDefault="00D32C0C" w:rsidP="00D32C0C">
      <w:pPr>
        <w:spacing w:after="270" w:line="240" w:lineRule="auto"/>
        <w:ind w:left="-1134"/>
        <w:rPr>
          <w:rFonts w:ascii="Times New Roman" w:eastAsia="Times New Roman" w:hAnsi="Times New Roman" w:cs="Times New Roman"/>
          <w:color w:val="000000"/>
          <w:sz w:val="27"/>
          <w:szCs w:val="27"/>
        </w:rPr>
      </w:pPr>
      <w:r w:rsidRPr="00D32C0C">
        <w:rPr>
          <w:rFonts w:ascii="Times New Roman" w:eastAsia="Times New Roman" w:hAnsi="Times New Roman" w:cs="Times New Roman"/>
          <w:color w:val="000000"/>
          <w:sz w:val="27"/>
          <w:szCs w:val="27"/>
        </w:rPr>
        <w:t>Таким образом, магнитное поле на самом деле является лишь поляризацией</w:t>
      </w:r>
      <w:r w:rsidR="00550D8F">
        <w:rPr>
          <w:rFonts w:ascii="Times New Roman" w:eastAsia="Times New Roman" w:hAnsi="Times New Roman" w:cs="Times New Roman"/>
          <w:color w:val="000000"/>
          <w:sz w:val="27"/>
          <w:szCs w:val="27"/>
        </w:rPr>
        <w:t xml:space="preserve"> вращающегося </w:t>
      </w:r>
      <w:r w:rsidRPr="00D32C0C">
        <w:rPr>
          <w:rFonts w:ascii="Times New Roman" w:eastAsia="Times New Roman" w:hAnsi="Times New Roman" w:cs="Times New Roman"/>
          <w:color w:val="000000"/>
          <w:sz w:val="27"/>
          <w:szCs w:val="27"/>
        </w:rPr>
        <w:t>пространства</w:t>
      </w:r>
      <w:r w:rsidR="00550D8F">
        <w:rPr>
          <w:rFonts w:ascii="Times New Roman" w:eastAsia="Times New Roman" w:hAnsi="Times New Roman" w:cs="Times New Roman"/>
          <w:color w:val="000000"/>
          <w:sz w:val="27"/>
          <w:szCs w:val="27"/>
        </w:rPr>
        <w:t xml:space="preserve"> </w:t>
      </w:r>
      <w:r w:rsidR="00550D8F" w:rsidRPr="00550D8F">
        <w:rPr>
          <w:rFonts w:ascii="Times New Roman" w:eastAsia="Times New Roman" w:hAnsi="Times New Roman" w:cs="Times New Roman"/>
          <w:color w:val="000000"/>
          <w:sz w:val="27"/>
          <w:szCs w:val="27"/>
          <w:highlight w:val="yellow"/>
        </w:rPr>
        <w:t>(среды эфира)</w:t>
      </w:r>
      <w:r w:rsidRPr="00D32C0C">
        <w:rPr>
          <w:rFonts w:ascii="Times New Roman" w:eastAsia="Times New Roman" w:hAnsi="Times New Roman" w:cs="Times New Roman"/>
          <w:color w:val="000000"/>
          <w:sz w:val="27"/>
          <w:szCs w:val="27"/>
        </w:rPr>
        <w:t>.</w:t>
      </w:r>
    </w:p>
    <w:p w:rsidR="00D32C0C" w:rsidRPr="00D32C0C" w:rsidRDefault="00D32C0C" w:rsidP="00D32C0C">
      <w:pPr>
        <w:spacing w:after="270" w:line="240" w:lineRule="auto"/>
        <w:ind w:left="-1134"/>
        <w:rPr>
          <w:rFonts w:ascii="Times New Roman" w:eastAsia="Times New Roman" w:hAnsi="Times New Roman" w:cs="Times New Roman"/>
          <w:color w:val="000000"/>
          <w:sz w:val="27"/>
          <w:szCs w:val="27"/>
        </w:rPr>
      </w:pPr>
      <w:r w:rsidRPr="00D32C0C">
        <w:rPr>
          <w:rFonts w:ascii="Times New Roman" w:eastAsia="Times New Roman" w:hAnsi="Times New Roman" w:cs="Times New Roman"/>
          <w:color w:val="000000"/>
          <w:sz w:val="27"/>
          <w:szCs w:val="27"/>
        </w:rPr>
        <w:t>Что касается е</w:t>
      </w:r>
      <w:r w:rsidR="00550D8F">
        <w:rPr>
          <w:rFonts w:ascii="Times New Roman" w:eastAsia="Times New Roman" w:hAnsi="Times New Roman" w:cs="Times New Roman"/>
          <w:color w:val="000000"/>
          <w:sz w:val="27"/>
          <w:szCs w:val="27"/>
        </w:rPr>
        <w:t>го</w:t>
      </w:r>
      <w:r w:rsidRPr="00D32C0C">
        <w:rPr>
          <w:rFonts w:ascii="Times New Roman" w:eastAsia="Times New Roman" w:hAnsi="Times New Roman" w:cs="Times New Roman"/>
          <w:color w:val="000000"/>
          <w:sz w:val="27"/>
          <w:szCs w:val="27"/>
        </w:rPr>
        <w:t xml:space="preserve"> интенсивности, то она зависит от статистического эффекта более или менее поляризованных гравитонических популяций</w:t>
      </w:r>
      <w:r w:rsidRPr="00550D8F">
        <w:rPr>
          <w:rFonts w:ascii="Times New Roman" w:eastAsia="Times New Roman" w:hAnsi="Times New Roman" w:cs="Times New Roman"/>
          <w:color w:val="000000"/>
          <w:sz w:val="27"/>
          <w:szCs w:val="27"/>
          <w:highlight w:val="yellow"/>
        </w:rPr>
        <w:t>.</w:t>
      </w:r>
      <w:r w:rsidR="00550D8F" w:rsidRPr="00550D8F">
        <w:rPr>
          <w:rFonts w:ascii="Times New Roman" w:eastAsia="Times New Roman" w:hAnsi="Times New Roman" w:cs="Times New Roman"/>
          <w:color w:val="000000"/>
          <w:sz w:val="27"/>
          <w:szCs w:val="27"/>
          <w:highlight w:val="yellow"/>
        </w:rPr>
        <w:t>(количество - в качество?)</w:t>
      </w:r>
    </w:p>
    <w:p w:rsidR="006915CA" w:rsidRPr="006915CA" w:rsidRDefault="00D32C0C" w:rsidP="00550D8F">
      <w:pPr>
        <w:spacing w:after="270" w:line="240" w:lineRule="auto"/>
        <w:ind w:left="-1134"/>
        <w:rPr>
          <w:rFonts w:ascii="Times New Roman" w:eastAsia="Times New Roman" w:hAnsi="Times New Roman" w:cs="Times New Roman"/>
          <w:color w:val="000000"/>
          <w:sz w:val="27"/>
          <w:szCs w:val="27"/>
        </w:rPr>
      </w:pPr>
      <w:r w:rsidRPr="00D32C0C">
        <w:rPr>
          <w:rFonts w:ascii="Times New Roman" w:eastAsia="Times New Roman" w:hAnsi="Times New Roman" w:cs="Times New Roman"/>
          <w:color w:val="000000"/>
          <w:sz w:val="27"/>
          <w:szCs w:val="27"/>
        </w:rPr>
        <w:t>Таким образом, можно утверждать, что в зависимости от локальной энергии гравитонного газа магнитное поле должно иметь предел, когда все гравитоны будут поляризованы. Мы знаем, учитывая энергетический градиент пространства, что это значение должно быть чрезвычайно высоким.</w:t>
      </w:r>
      <w:r w:rsidR="0043382C">
        <w:rPr>
          <w:rFonts w:ascii="Times New Roman" w:eastAsia="Times New Roman" w:hAnsi="Times New Roman" w:cs="Times New Roman"/>
          <w:color w:val="000000"/>
          <w:sz w:val="27"/>
          <w:szCs w:val="27"/>
        </w:rPr>
        <w:pict>
          <v:rect id="_x0000_i1129" style="width:1015.55pt;height:1.65pt" o:hrpct="0" o:hralign="center" o:hrstd="t" o:hr="t" fillcolor="#a0a0a0" stroked="f"/>
        </w:pict>
      </w:r>
    </w:p>
    <w:p w:rsidR="006915CA" w:rsidRPr="006915CA" w:rsidRDefault="00550D8F"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p>
    <w:p w:rsidR="006915CA" w:rsidRPr="004F1267" w:rsidRDefault="004F1267" w:rsidP="004F1267">
      <w:pPr>
        <w:spacing w:after="0" w:line="240" w:lineRule="auto"/>
        <w:ind w:left="-1134"/>
        <w:jc w:val="center"/>
        <w:rPr>
          <w:rFonts w:ascii="Times New Roman" w:eastAsia="Times New Roman" w:hAnsi="Times New Roman" w:cs="Times New Roman"/>
          <w:color w:val="000000"/>
          <w:sz w:val="27"/>
          <w:szCs w:val="27"/>
        </w:rPr>
      </w:pPr>
      <w:r w:rsidRPr="004F1267">
        <w:rPr>
          <w:rFonts w:ascii="Times New Roman" w:eastAsia="Times New Roman" w:hAnsi="Times New Roman" w:cs="Times New Roman"/>
          <w:b/>
          <w:bCs/>
          <w:color w:val="000000"/>
          <w:sz w:val="27"/>
          <w:szCs w:val="27"/>
        </w:rPr>
        <w:t>МЕЗОНИЧЕСКОЕ ПОЛЕ</w:t>
      </w:r>
    </w:p>
    <w:p w:rsidR="004F1267" w:rsidRPr="004F1267" w:rsidRDefault="006915CA" w:rsidP="004F1267">
      <w:pPr>
        <w:spacing w:after="270" w:line="240" w:lineRule="auto"/>
        <w:ind w:left="-1134"/>
        <w:rPr>
          <w:rFonts w:ascii="Times New Roman" w:eastAsia="Times New Roman" w:hAnsi="Times New Roman" w:cs="Times New Roman"/>
          <w:color w:val="000000"/>
          <w:sz w:val="27"/>
          <w:szCs w:val="27"/>
        </w:rPr>
      </w:pPr>
      <w:r w:rsidRPr="004F1267">
        <w:rPr>
          <w:rFonts w:ascii="Times New Roman" w:eastAsia="Times New Roman" w:hAnsi="Times New Roman" w:cs="Times New Roman"/>
          <w:color w:val="000000"/>
          <w:sz w:val="27"/>
          <w:szCs w:val="27"/>
        </w:rPr>
        <w:br/>
      </w:r>
      <w:r w:rsidR="004F1267" w:rsidRPr="004F1267">
        <w:rPr>
          <w:rFonts w:ascii="Times New Roman" w:eastAsia="Times New Roman" w:hAnsi="Times New Roman" w:cs="Times New Roman"/>
          <w:color w:val="000000"/>
          <w:sz w:val="27"/>
          <w:szCs w:val="27"/>
        </w:rPr>
        <w:t>Этот тип поля, созданный атомистами для объяснения сплоченности ядра и который некоторые физики считают причиной гравитационных явлений, не имеет ничего таинственного.</w:t>
      </w:r>
    </w:p>
    <w:p w:rsidR="004F1267" w:rsidRPr="004F1267" w:rsidRDefault="004F1267" w:rsidP="004F1267">
      <w:pPr>
        <w:spacing w:after="270" w:line="240" w:lineRule="auto"/>
        <w:ind w:left="-1134"/>
        <w:rPr>
          <w:rFonts w:ascii="Times New Roman" w:eastAsia="Times New Roman" w:hAnsi="Times New Roman" w:cs="Times New Roman"/>
          <w:color w:val="000000"/>
          <w:sz w:val="27"/>
          <w:szCs w:val="27"/>
        </w:rPr>
      </w:pPr>
      <w:r w:rsidRPr="004F1267">
        <w:rPr>
          <w:rFonts w:ascii="Times New Roman" w:eastAsia="Times New Roman" w:hAnsi="Times New Roman" w:cs="Times New Roman"/>
          <w:color w:val="000000"/>
          <w:sz w:val="27"/>
          <w:szCs w:val="27"/>
        </w:rPr>
        <w:t>Он, по-видимому, является сл</w:t>
      </w:r>
      <w:r>
        <w:rPr>
          <w:rFonts w:ascii="Times New Roman" w:eastAsia="Times New Roman" w:hAnsi="Times New Roman" w:cs="Times New Roman"/>
          <w:color w:val="000000"/>
          <w:sz w:val="27"/>
          <w:szCs w:val="27"/>
        </w:rPr>
        <w:t>едствием спинальных или других вращательных</w:t>
      </w:r>
      <w:r w:rsidRPr="004F1267">
        <w:rPr>
          <w:rFonts w:ascii="Times New Roman" w:eastAsia="Times New Roman" w:hAnsi="Times New Roman" w:cs="Times New Roman"/>
          <w:color w:val="000000"/>
          <w:sz w:val="27"/>
          <w:szCs w:val="27"/>
        </w:rPr>
        <w:t xml:space="preserve"> явлений, которые проявляются на уровне атома и создают кавитацию в гравитонической энергетической среде.</w:t>
      </w:r>
    </w:p>
    <w:p w:rsidR="004F1267" w:rsidRPr="004F1267" w:rsidRDefault="004F1267" w:rsidP="004F1267">
      <w:pPr>
        <w:spacing w:after="270" w:line="240" w:lineRule="auto"/>
        <w:ind w:left="-1134"/>
        <w:rPr>
          <w:rFonts w:ascii="Times New Roman" w:eastAsia="Times New Roman" w:hAnsi="Times New Roman" w:cs="Times New Roman"/>
          <w:color w:val="000000"/>
          <w:sz w:val="27"/>
          <w:szCs w:val="27"/>
        </w:rPr>
      </w:pPr>
      <w:r w:rsidRPr="004F1267">
        <w:rPr>
          <w:rFonts w:ascii="Times New Roman" w:eastAsia="Times New Roman" w:hAnsi="Times New Roman" w:cs="Times New Roman"/>
          <w:color w:val="000000"/>
          <w:sz w:val="27"/>
          <w:szCs w:val="27"/>
        </w:rPr>
        <w:t>Совершенно очевидно, что в зависимости от энергии вращающейся или вибрирующей частицы образовавшееся таким образом «отверстие» будет более или менее значительным и может быть не совсем пустым, даже имея зоны расширения и другие сокращения. Так будет, например, с нейтроном, ядро которого, образованное Протоном, включено в электрон.</w:t>
      </w:r>
    </w:p>
    <w:p w:rsidR="004F1267" w:rsidRPr="004F1267" w:rsidRDefault="004F1267" w:rsidP="004F1267">
      <w:pPr>
        <w:spacing w:after="270" w:line="240" w:lineRule="auto"/>
        <w:ind w:left="-1134"/>
        <w:rPr>
          <w:rFonts w:ascii="Times New Roman" w:eastAsia="Times New Roman" w:hAnsi="Times New Roman" w:cs="Times New Roman"/>
          <w:color w:val="000000"/>
          <w:sz w:val="27"/>
          <w:szCs w:val="27"/>
        </w:rPr>
      </w:pPr>
      <w:r w:rsidRPr="004F1267">
        <w:rPr>
          <w:rFonts w:ascii="Times New Roman" w:eastAsia="Times New Roman" w:hAnsi="Times New Roman" w:cs="Times New Roman"/>
          <w:color w:val="000000"/>
          <w:sz w:val="27"/>
          <w:szCs w:val="27"/>
        </w:rPr>
        <w:t xml:space="preserve">Таким образом, хорошо показано, что природа бесконечно проще, чем та, которую представляют нам математики, и </w:t>
      </w:r>
      <w:r>
        <w:rPr>
          <w:rFonts w:ascii="Times New Roman" w:eastAsia="Times New Roman" w:hAnsi="Times New Roman" w:cs="Times New Roman"/>
          <w:color w:val="000000"/>
          <w:sz w:val="27"/>
          <w:szCs w:val="27"/>
        </w:rPr>
        <w:t>Теория</w:t>
      </w:r>
      <w:r w:rsidRPr="004F1267">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единого поля</w:t>
      </w:r>
      <w:r w:rsidRPr="004F1267">
        <w:rPr>
          <w:rFonts w:ascii="Times New Roman" w:eastAsia="Times New Roman" w:hAnsi="Times New Roman" w:cs="Times New Roman"/>
          <w:color w:val="000000"/>
          <w:sz w:val="27"/>
          <w:szCs w:val="27"/>
        </w:rPr>
        <w:t xml:space="preserve"> Эйнштейна сводится к соотношению того же типа, что и описывающая атмосферу </w:t>
      </w:r>
      <w:r w:rsidRPr="004F1267">
        <w:rPr>
          <w:rFonts w:ascii="Times New Roman" w:eastAsia="Times New Roman" w:hAnsi="Times New Roman" w:cs="Times New Roman"/>
          <w:color w:val="000000"/>
          <w:sz w:val="27"/>
          <w:szCs w:val="27"/>
          <w:highlight w:val="yellow"/>
        </w:rPr>
        <w:t>(среду)</w:t>
      </w:r>
      <w:r>
        <w:rPr>
          <w:rFonts w:ascii="Times New Roman" w:eastAsia="Times New Roman" w:hAnsi="Times New Roman" w:cs="Times New Roman"/>
          <w:color w:val="000000"/>
          <w:sz w:val="27"/>
          <w:szCs w:val="27"/>
        </w:rPr>
        <w:t xml:space="preserve"> </w:t>
      </w:r>
      <w:r w:rsidRPr="004F1267">
        <w:rPr>
          <w:rFonts w:ascii="Times New Roman" w:eastAsia="Times New Roman" w:hAnsi="Times New Roman" w:cs="Times New Roman"/>
          <w:color w:val="000000"/>
          <w:sz w:val="27"/>
          <w:szCs w:val="27"/>
        </w:rPr>
        <w:t>под давлением, которая дает различные локальные деформации под воздействием частиц. Отсюда либо гравитационное поле, как на макроскопическом, так и на мезонном или ядерном уровнях, либо электрические поля, когда частицы поляризованы.</w:t>
      </w:r>
    </w:p>
    <w:p w:rsidR="004F1267" w:rsidRPr="004F1267" w:rsidRDefault="004F1267" w:rsidP="004F1267">
      <w:pPr>
        <w:spacing w:after="270" w:line="240" w:lineRule="auto"/>
        <w:ind w:left="-1134"/>
        <w:rPr>
          <w:rFonts w:ascii="Times New Roman" w:eastAsia="Times New Roman" w:hAnsi="Times New Roman" w:cs="Times New Roman"/>
          <w:color w:val="000000"/>
          <w:sz w:val="27"/>
          <w:szCs w:val="27"/>
        </w:rPr>
      </w:pPr>
      <w:r w:rsidRPr="004F1267">
        <w:rPr>
          <w:rFonts w:ascii="Times New Roman" w:eastAsia="Times New Roman" w:hAnsi="Times New Roman" w:cs="Times New Roman"/>
          <w:color w:val="000000"/>
          <w:sz w:val="27"/>
          <w:szCs w:val="27"/>
        </w:rPr>
        <w:t>Таким образом, это снова испытание математической физики, которое я представляю, в его релятивистском аспекте, потому что эта концепция вещей, если она, кажется, дает то, что я бы назвал скелетом универсальной физики, далека от указания гармоничных форм и всей восхитительной конструкции, которая существует вокруг этого скелета.</w:t>
      </w:r>
    </w:p>
    <w:p w:rsidR="004F1267" w:rsidRPr="004F1267" w:rsidRDefault="004F1267" w:rsidP="004F1267">
      <w:pPr>
        <w:spacing w:after="270" w:line="240" w:lineRule="auto"/>
        <w:ind w:left="-1134"/>
        <w:rPr>
          <w:rFonts w:ascii="Times New Roman" w:eastAsia="Times New Roman" w:hAnsi="Times New Roman" w:cs="Times New Roman"/>
          <w:color w:val="000000"/>
          <w:sz w:val="27"/>
          <w:szCs w:val="27"/>
        </w:rPr>
      </w:pPr>
      <w:r w:rsidRPr="004F1267">
        <w:rPr>
          <w:rFonts w:ascii="Times New Roman" w:eastAsia="Times New Roman" w:hAnsi="Times New Roman" w:cs="Times New Roman"/>
          <w:color w:val="000000"/>
          <w:sz w:val="27"/>
          <w:szCs w:val="27"/>
        </w:rPr>
        <w:t>То, что Эйнштейнцы защищают себя, полагая, что теория относительности позволила уточнить физические аспекты того, чего не смогла сделать ньютонская и декартовская физика, - это, конечно, нормально. Но только один пример кажется мне бесконечно более красноречивым, чем любая дискуссия, и он относится к изменению скорости, наблюдаемому во время радарных отражений на Венере и Марсе. Несоответствие с священным принципом инвариантности скорости света, который обнаружился в этих опытах быстрее между Землей и Венерой, чем между Землей и Марсом.</w:t>
      </w:r>
    </w:p>
    <w:p w:rsidR="006915CA" w:rsidRPr="006915CA" w:rsidRDefault="004F1267" w:rsidP="004F1267">
      <w:pPr>
        <w:spacing w:after="270" w:line="240" w:lineRule="auto"/>
        <w:ind w:left="-1134"/>
        <w:rPr>
          <w:rFonts w:ascii="Times New Roman" w:eastAsia="Times New Roman" w:hAnsi="Times New Roman" w:cs="Times New Roman"/>
          <w:color w:val="000000"/>
          <w:sz w:val="27"/>
          <w:szCs w:val="27"/>
        </w:rPr>
      </w:pPr>
      <w:r w:rsidRPr="004F1267">
        <w:rPr>
          <w:rFonts w:ascii="Times New Roman" w:eastAsia="Times New Roman" w:hAnsi="Times New Roman" w:cs="Times New Roman"/>
          <w:color w:val="000000"/>
          <w:sz w:val="27"/>
          <w:szCs w:val="27"/>
        </w:rPr>
        <w:t xml:space="preserve">И вместо того, чтобы признать ошибочность постулата Эйнштейна, мы предпочли пересмотреть расстояния между этими тремя планетами. То же самое можно сделать и со многими другими выводами, особенно в связи с изменением часов, носимых спутниками, хотя их скорость ничтожна по сравнению с колебаниями эфира. </w:t>
      </w:r>
      <w:r w:rsidR="0043382C">
        <w:rPr>
          <w:rFonts w:ascii="Times New Roman" w:eastAsia="Times New Roman" w:hAnsi="Times New Roman" w:cs="Times New Roman"/>
          <w:color w:val="000000"/>
          <w:sz w:val="27"/>
          <w:szCs w:val="27"/>
        </w:rPr>
        <w:pict>
          <v:rect id="_x0000_i1130" style="width:1015.55pt;height:1.65pt" o:hrpct="0" o:hralign="center"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267B04" w:rsidRDefault="00267B04" w:rsidP="00267B04">
      <w:pPr>
        <w:spacing w:after="0" w:line="240" w:lineRule="auto"/>
        <w:ind w:left="-1134"/>
        <w:jc w:val="center"/>
        <w:rPr>
          <w:rFonts w:ascii="Times New Roman" w:eastAsia="Times New Roman" w:hAnsi="Times New Roman" w:cs="Times New Roman"/>
          <w:color w:val="000000"/>
          <w:sz w:val="27"/>
          <w:szCs w:val="27"/>
        </w:rPr>
      </w:pPr>
      <w:r w:rsidRPr="00267B04">
        <w:rPr>
          <w:rFonts w:ascii="Times New Roman" w:eastAsia="Times New Roman" w:hAnsi="Times New Roman" w:cs="Times New Roman"/>
          <w:b/>
          <w:bCs/>
          <w:color w:val="000000"/>
          <w:sz w:val="27"/>
          <w:szCs w:val="27"/>
        </w:rPr>
        <w:br/>
      </w:r>
      <w:r w:rsidRPr="00267B04">
        <w:rPr>
          <w:rFonts w:ascii="Times New Roman" w:eastAsia="Times New Roman" w:hAnsi="Times New Roman" w:cs="Times New Roman"/>
          <w:b/>
          <w:bCs/>
          <w:color w:val="000000"/>
          <w:sz w:val="27"/>
          <w:szCs w:val="27"/>
        </w:rPr>
        <w:br/>
      </w:r>
      <w:r w:rsidRPr="00267B04">
        <w:rPr>
          <w:rFonts w:ascii="Times New Roman" w:eastAsia="Times New Roman" w:hAnsi="Times New Roman" w:cs="Times New Roman"/>
          <w:b/>
          <w:bCs/>
          <w:color w:val="000000"/>
          <w:sz w:val="27"/>
          <w:szCs w:val="27"/>
        </w:rPr>
        <w:br/>
      </w:r>
      <w:r w:rsidRPr="00267B04">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t>ПРИВОД АНТИГРАВИТАЦИИ МАССЫ</w:t>
      </w:r>
    </w:p>
    <w:p w:rsidR="00267B04" w:rsidRPr="00267B04" w:rsidRDefault="006915CA" w:rsidP="00267B04">
      <w:pPr>
        <w:spacing w:after="270" w:line="240" w:lineRule="auto"/>
        <w:ind w:left="-1134"/>
        <w:rPr>
          <w:rFonts w:ascii="Times New Roman" w:eastAsia="Times New Roman" w:hAnsi="Times New Roman" w:cs="Times New Roman"/>
          <w:color w:val="000000"/>
          <w:sz w:val="27"/>
          <w:szCs w:val="27"/>
        </w:rPr>
      </w:pPr>
      <w:r w:rsidRPr="00267B04">
        <w:rPr>
          <w:rFonts w:ascii="Times New Roman" w:eastAsia="Times New Roman" w:hAnsi="Times New Roman" w:cs="Times New Roman"/>
          <w:color w:val="000000"/>
          <w:sz w:val="27"/>
          <w:szCs w:val="27"/>
        </w:rPr>
        <w:br/>
      </w:r>
      <w:r w:rsidR="00267B04" w:rsidRPr="00267B04">
        <w:rPr>
          <w:rFonts w:ascii="Times New Roman" w:eastAsia="Times New Roman" w:hAnsi="Times New Roman" w:cs="Times New Roman"/>
          <w:color w:val="000000"/>
          <w:sz w:val="27"/>
          <w:szCs w:val="27"/>
        </w:rPr>
        <w:t>Механическое устройство, которое я собираюсь определить, пока имеет лишь спекулятивный характер, в неведении, где мы находимся о скорости распространения гравитационных волн, но мне кажется интересным поручить любознательным и доброжелательным экспериментаторам монтаж, который может позволить некоторые проверки гипотез в этой еще плохо известной области.</w:t>
      </w:r>
    </w:p>
    <w:p w:rsidR="00267B04" w:rsidRPr="00267B04" w:rsidRDefault="00267B04" w:rsidP="00267B04">
      <w:pPr>
        <w:spacing w:after="270" w:line="240" w:lineRule="auto"/>
        <w:ind w:left="-1134"/>
        <w:rPr>
          <w:rFonts w:ascii="Times New Roman" w:eastAsia="Times New Roman" w:hAnsi="Times New Roman" w:cs="Times New Roman"/>
          <w:color w:val="000000"/>
          <w:sz w:val="27"/>
          <w:szCs w:val="27"/>
        </w:rPr>
      </w:pPr>
      <w:r w:rsidRPr="00267B04">
        <w:rPr>
          <w:rFonts w:ascii="Times New Roman" w:eastAsia="Times New Roman" w:hAnsi="Times New Roman" w:cs="Times New Roman"/>
          <w:color w:val="000000"/>
          <w:sz w:val="27"/>
          <w:szCs w:val="27"/>
        </w:rPr>
        <w:t xml:space="preserve">Конечно, если релятивисты считают, что скорость света является максимальным возможным во </w:t>
      </w:r>
      <w:r w:rsidR="00266217">
        <w:rPr>
          <w:rFonts w:ascii="Times New Roman" w:eastAsia="Times New Roman" w:hAnsi="Times New Roman" w:cs="Times New Roman"/>
          <w:color w:val="000000"/>
          <w:sz w:val="27"/>
          <w:szCs w:val="27"/>
        </w:rPr>
        <w:t>"</w:t>
      </w:r>
      <w:r w:rsidRPr="00267B04">
        <w:rPr>
          <w:rFonts w:ascii="Times New Roman" w:eastAsia="Times New Roman" w:hAnsi="Times New Roman" w:cs="Times New Roman"/>
          <w:color w:val="000000"/>
          <w:sz w:val="27"/>
          <w:szCs w:val="27"/>
        </w:rPr>
        <w:t>всей</w:t>
      </w:r>
      <w:r w:rsidR="00266217">
        <w:rPr>
          <w:rFonts w:ascii="Times New Roman" w:eastAsia="Times New Roman" w:hAnsi="Times New Roman" w:cs="Times New Roman"/>
          <w:color w:val="000000"/>
          <w:sz w:val="27"/>
          <w:szCs w:val="27"/>
        </w:rPr>
        <w:t xml:space="preserve">" </w:t>
      </w:r>
      <w:r w:rsidRPr="00267B04">
        <w:rPr>
          <w:rFonts w:ascii="Times New Roman" w:eastAsia="Times New Roman" w:hAnsi="Times New Roman" w:cs="Times New Roman"/>
          <w:color w:val="000000"/>
          <w:sz w:val="27"/>
          <w:szCs w:val="27"/>
        </w:rPr>
        <w:t xml:space="preserve"> Вселенной, я не разделяю их взглядов, полагая, что если эта скорость не постоянна в зависимости от материальных сред, прозрачных или непрозрачных для определенных излучений, то это должно быть в зависимости от энергетической плотности проходящих космических сред, причем скорость одних только фотонов частиц может быть бесконечной в полностью пустой среде этой космической энергии, как мы ее знаем вблизи звезд.</w:t>
      </w:r>
    </w:p>
    <w:p w:rsidR="00267B04" w:rsidRPr="00267B04" w:rsidRDefault="00267B04" w:rsidP="00267B04">
      <w:pPr>
        <w:spacing w:after="270" w:line="240" w:lineRule="auto"/>
        <w:ind w:left="-1134"/>
        <w:rPr>
          <w:rFonts w:ascii="Times New Roman" w:eastAsia="Times New Roman" w:hAnsi="Times New Roman" w:cs="Times New Roman"/>
          <w:color w:val="000000"/>
          <w:sz w:val="27"/>
          <w:szCs w:val="27"/>
        </w:rPr>
      </w:pPr>
      <w:r w:rsidRPr="00267B04">
        <w:rPr>
          <w:rFonts w:ascii="Times New Roman" w:eastAsia="Times New Roman" w:hAnsi="Times New Roman" w:cs="Times New Roman"/>
          <w:color w:val="000000"/>
          <w:sz w:val="27"/>
          <w:szCs w:val="27"/>
        </w:rPr>
        <w:t>Об этом мы поговорим позже.</w:t>
      </w:r>
    </w:p>
    <w:p w:rsidR="00267B04" w:rsidRPr="00267B04" w:rsidRDefault="00267B04" w:rsidP="00267B04">
      <w:pPr>
        <w:spacing w:after="270" w:line="240" w:lineRule="auto"/>
        <w:ind w:left="-1134"/>
        <w:rPr>
          <w:rFonts w:ascii="Times New Roman" w:eastAsia="Times New Roman" w:hAnsi="Times New Roman" w:cs="Times New Roman"/>
          <w:color w:val="000000"/>
          <w:sz w:val="27"/>
          <w:szCs w:val="27"/>
        </w:rPr>
      </w:pPr>
      <w:r w:rsidRPr="00267B04">
        <w:rPr>
          <w:rFonts w:ascii="Times New Roman" w:eastAsia="Times New Roman" w:hAnsi="Times New Roman" w:cs="Times New Roman"/>
          <w:color w:val="000000"/>
          <w:sz w:val="27"/>
          <w:szCs w:val="27"/>
        </w:rPr>
        <w:t>Что думать о скорости гравитационных волн, которые некоторые считают распространяющимися со скоростью, значительно превышающей скорость света ?</w:t>
      </w:r>
    </w:p>
    <w:p w:rsidR="00267B04" w:rsidRPr="00267B04" w:rsidRDefault="00267B04" w:rsidP="00267B04">
      <w:pPr>
        <w:spacing w:after="270" w:line="240" w:lineRule="auto"/>
        <w:ind w:left="-1134"/>
        <w:rPr>
          <w:rFonts w:ascii="Times New Roman" w:eastAsia="Times New Roman" w:hAnsi="Times New Roman" w:cs="Times New Roman"/>
          <w:color w:val="000000"/>
          <w:sz w:val="27"/>
          <w:szCs w:val="27"/>
        </w:rPr>
      </w:pPr>
      <w:r w:rsidRPr="00267B04">
        <w:rPr>
          <w:rFonts w:ascii="Times New Roman" w:eastAsia="Times New Roman" w:hAnsi="Times New Roman" w:cs="Times New Roman"/>
          <w:color w:val="000000"/>
          <w:sz w:val="27"/>
          <w:szCs w:val="27"/>
        </w:rPr>
        <w:t>До сих пор, по-видимому, не проводилось никаких экспериментов, но в свете результатов, отмеченных г</w:t>
      </w:r>
      <w:r w:rsidR="00266217">
        <w:rPr>
          <w:rFonts w:ascii="Times New Roman" w:eastAsia="Times New Roman" w:hAnsi="Times New Roman" w:cs="Times New Roman"/>
          <w:color w:val="000000"/>
          <w:sz w:val="27"/>
          <w:szCs w:val="27"/>
        </w:rPr>
        <w:t>осподи</w:t>
      </w:r>
      <w:r w:rsidRPr="00267B04">
        <w:rPr>
          <w:rFonts w:ascii="Times New Roman" w:eastAsia="Times New Roman" w:hAnsi="Times New Roman" w:cs="Times New Roman"/>
          <w:color w:val="000000"/>
          <w:sz w:val="27"/>
          <w:szCs w:val="27"/>
        </w:rPr>
        <w:t>ном Морисом Вайдом, можно сделать некоторые выводы.</w:t>
      </w:r>
    </w:p>
    <w:p w:rsidR="00267B04" w:rsidRPr="00267B04" w:rsidRDefault="00267B04" w:rsidP="00267B04">
      <w:pPr>
        <w:spacing w:after="270" w:line="240" w:lineRule="auto"/>
        <w:ind w:left="-1134"/>
        <w:rPr>
          <w:rFonts w:ascii="Times New Roman" w:eastAsia="Times New Roman" w:hAnsi="Times New Roman" w:cs="Times New Roman"/>
          <w:color w:val="000000"/>
          <w:sz w:val="27"/>
          <w:szCs w:val="27"/>
        </w:rPr>
      </w:pPr>
      <w:r w:rsidRPr="00267B04">
        <w:rPr>
          <w:rFonts w:ascii="Times New Roman" w:eastAsia="Times New Roman" w:hAnsi="Times New Roman" w:cs="Times New Roman"/>
          <w:color w:val="000000"/>
          <w:sz w:val="27"/>
          <w:szCs w:val="27"/>
        </w:rPr>
        <w:t>Это лун</w:t>
      </w:r>
      <w:r w:rsidR="00266217">
        <w:rPr>
          <w:rFonts w:ascii="Times New Roman" w:eastAsia="Times New Roman" w:hAnsi="Times New Roman" w:cs="Times New Roman"/>
          <w:color w:val="000000"/>
          <w:sz w:val="27"/>
          <w:szCs w:val="27"/>
        </w:rPr>
        <w:t>но-солнечные</w:t>
      </w:r>
      <w:r w:rsidRPr="00267B04">
        <w:rPr>
          <w:rFonts w:ascii="Times New Roman" w:eastAsia="Times New Roman" w:hAnsi="Times New Roman" w:cs="Times New Roman"/>
          <w:color w:val="000000"/>
          <w:sz w:val="27"/>
          <w:szCs w:val="27"/>
        </w:rPr>
        <w:t xml:space="preserve"> разрушительные эффекты, наблюдаемые во время солнечных затмений Луной, на колебания параконического маятника.</w:t>
      </w:r>
    </w:p>
    <w:p w:rsidR="00267B04" w:rsidRPr="00267B04" w:rsidRDefault="00267B04" w:rsidP="00267B04">
      <w:pPr>
        <w:spacing w:after="270" w:line="240" w:lineRule="auto"/>
        <w:ind w:left="-1134"/>
        <w:rPr>
          <w:rFonts w:ascii="Times New Roman" w:eastAsia="Times New Roman" w:hAnsi="Times New Roman" w:cs="Times New Roman"/>
          <w:color w:val="000000"/>
          <w:sz w:val="27"/>
          <w:szCs w:val="27"/>
        </w:rPr>
      </w:pPr>
      <w:r w:rsidRPr="00267B04">
        <w:rPr>
          <w:rFonts w:ascii="Times New Roman" w:eastAsia="Times New Roman" w:hAnsi="Times New Roman" w:cs="Times New Roman"/>
          <w:color w:val="000000"/>
          <w:sz w:val="27"/>
          <w:szCs w:val="27"/>
        </w:rPr>
        <w:t>Мы действительно читаем в мемуарах этого автора, представленных в Академию наук, следующий текст :</w:t>
      </w:r>
    </w:p>
    <w:p w:rsidR="00267B04" w:rsidRPr="00267B04" w:rsidRDefault="00267B04" w:rsidP="00266217">
      <w:pPr>
        <w:spacing w:after="270" w:line="240" w:lineRule="auto"/>
        <w:ind w:left="-1134"/>
        <w:rPr>
          <w:rFonts w:ascii="Times New Roman" w:eastAsia="Times New Roman" w:hAnsi="Times New Roman" w:cs="Times New Roman"/>
          <w:color w:val="000000"/>
          <w:sz w:val="27"/>
          <w:szCs w:val="27"/>
        </w:rPr>
      </w:pPr>
      <w:r w:rsidRPr="00267B04">
        <w:rPr>
          <w:rFonts w:ascii="Times New Roman" w:eastAsia="Times New Roman" w:hAnsi="Times New Roman" w:cs="Times New Roman"/>
          <w:color w:val="000000"/>
          <w:sz w:val="27"/>
          <w:szCs w:val="27"/>
        </w:rPr>
        <w:t xml:space="preserve">"В точный момент начала затмения Азимут плоскости колебаний резко поднялся на 5 градусов от </w:t>
      </w:r>
      <w:r w:rsidR="00266217">
        <w:rPr>
          <w:rFonts w:ascii="Times New Roman" w:eastAsia="Times New Roman" w:hAnsi="Times New Roman" w:cs="Times New Roman"/>
          <w:color w:val="000000"/>
          <w:sz w:val="27"/>
          <w:szCs w:val="27"/>
        </w:rPr>
        <w:t>нормы</w:t>
      </w:r>
      <w:r w:rsidRPr="00267B04">
        <w:rPr>
          <w:rFonts w:ascii="Times New Roman" w:eastAsia="Times New Roman" w:hAnsi="Times New Roman" w:cs="Times New Roman"/>
          <w:color w:val="000000"/>
          <w:sz w:val="27"/>
          <w:szCs w:val="27"/>
        </w:rPr>
        <w:t xml:space="preserve">, который ранее характеризовал его движение. За 20 минут до максимума затмения, произошедшего в 12 ч 40 мин, это отклонение достигло максимума в 15 </w:t>
      </w:r>
      <w:r w:rsidR="00266217">
        <w:rPr>
          <w:rFonts w:ascii="Times New Roman" w:eastAsia="Times New Roman" w:hAnsi="Times New Roman" w:cs="Times New Roman"/>
          <w:color w:val="000000"/>
          <w:sz w:val="27"/>
          <w:szCs w:val="27"/>
        </w:rPr>
        <w:t>градусов</w:t>
      </w:r>
      <w:r w:rsidRPr="00267B04">
        <w:rPr>
          <w:rFonts w:ascii="Times New Roman" w:eastAsia="Times New Roman" w:hAnsi="Times New Roman" w:cs="Times New Roman"/>
          <w:color w:val="000000"/>
          <w:sz w:val="27"/>
          <w:szCs w:val="27"/>
        </w:rPr>
        <w:t xml:space="preserve">, </w:t>
      </w:r>
      <w:r w:rsidR="00266217" w:rsidRPr="00266217">
        <w:rPr>
          <w:rFonts w:ascii="Times New Roman" w:eastAsia="Times New Roman" w:hAnsi="Times New Roman" w:cs="Times New Roman"/>
          <w:color w:val="000000"/>
          <w:sz w:val="27"/>
          <w:szCs w:val="27"/>
        </w:rPr>
        <w:t>а затем постепенно уменьшилось, но более резко, чем при подъеме ; отклонение было только</w:t>
      </w:r>
      <w:r w:rsidR="00266217">
        <w:rPr>
          <w:rFonts w:ascii="Times New Roman" w:eastAsia="Times New Roman" w:hAnsi="Times New Roman" w:cs="Times New Roman"/>
          <w:color w:val="000000"/>
          <w:sz w:val="27"/>
          <w:szCs w:val="27"/>
        </w:rPr>
        <w:t xml:space="preserve"> 1 градус 20' до окончания затмения</w:t>
      </w:r>
      <w:r w:rsidRPr="00267B04">
        <w:rPr>
          <w:rFonts w:ascii="Times New Roman" w:eastAsia="Times New Roman" w:hAnsi="Times New Roman" w:cs="Times New Roman"/>
          <w:color w:val="000000"/>
          <w:sz w:val="27"/>
          <w:szCs w:val="27"/>
        </w:rPr>
        <w:t>.</w:t>
      </w:r>
      <w:r w:rsidR="00266217">
        <w:rPr>
          <w:rFonts w:ascii="Times New Roman" w:eastAsia="Times New Roman" w:hAnsi="Times New Roman" w:cs="Times New Roman"/>
          <w:color w:val="000000"/>
          <w:sz w:val="27"/>
          <w:szCs w:val="27"/>
        </w:rPr>
        <w:t>"</w:t>
      </w:r>
    </w:p>
    <w:p w:rsidR="00267B04" w:rsidRPr="00267B04" w:rsidRDefault="00267B04" w:rsidP="00267B04">
      <w:pPr>
        <w:spacing w:after="270" w:line="240" w:lineRule="auto"/>
        <w:ind w:left="-1134"/>
        <w:rPr>
          <w:rFonts w:ascii="Times New Roman" w:eastAsia="Times New Roman" w:hAnsi="Times New Roman" w:cs="Times New Roman"/>
          <w:color w:val="000000"/>
          <w:sz w:val="27"/>
          <w:szCs w:val="27"/>
        </w:rPr>
      </w:pPr>
      <w:r w:rsidRPr="00267B04">
        <w:rPr>
          <w:rFonts w:ascii="Times New Roman" w:eastAsia="Times New Roman" w:hAnsi="Times New Roman" w:cs="Times New Roman"/>
          <w:color w:val="000000"/>
          <w:sz w:val="27"/>
          <w:szCs w:val="27"/>
        </w:rPr>
        <w:t>Приведенный ниже график, взятый из того же сообщения, безусловно, будет красноречивее пространного изложения (рис. 48).</w:t>
      </w:r>
      <w:r w:rsidR="00266217">
        <w:rPr>
          <w:rFonts w:ascii="Times New Roman" w:eastAsia="Times New Roman" w:hAnsi="Times New Roman" w:cs="Times New Roman"/>
          <w:color w:val="000000"/>
          <w:sz w:val="27"/>
          <w:szCs w:val="27"/>
        </w:rPr>
        <w:br/>
      </w:r>
      <w:r w:rsidR="00266217">
        <w:rPr>
          <w:rFonts w:ascii="Times New Roman" w:eastAsia="Times New Roman" w:hAnsi="Times New Roman" w:cs="Times New Roman"/>
          <w:color w:val="000000"/>
          <w:sz w:val="27"/>
          <w:szCs w:val="27"/>
        </w:rPr>
        <w:br/>
      </w:r>
      <w:r w:rsidR="00266217">
        <w:rPr>
          <w:rFonts w:ascii="Times New Roman" w:eastAsia="Times New Roman" w:hAnsi="Times New Roman" w:cs="Times New Roman"/>
          <w:color w:val="000000"/>
          <w:sz w:val="27"/>
          <w:szCs w:val="27"/>
        </w:rPr>
        <w:br/>
      </w:r>
      <w:r w:rsidR="00266217">
        <w:rPr>
          <w:rFonts w:ascii="Times New Roman" w:eastAsia="Times New Roman" w:hAnsi="Times New Roman" w:cs="Times New Roman"/>
          <w:color w:val="000000"/>
          <w:sz w:val="27"/>
          <w:szCs w:val="27"/>
        </w:rPr>
        <w:br/>
      </w:r>
      <w:r w:rsidR="00266217">
        <w:rPr>
          <w:rFonts w:ascii="Times New Roman" w:eastAsia="Times New Roman" w:hAnsi="Times New Roman" w:cs="Times New Roman"/>
          <w:color w:val="000000"/>
          <w:sz w:val="27"/>
          <w:szCs w:val="27"/>
        </w:rPr>
        <w:br/>
      </w:r>
      <w:r w:rsidR="00266217">
        <w:rPr>
          <w:rFonts w:ascii="Times New Roman" w:eastAsia="Times New Roman" w:hAnsi="Times New Roman" w:cs="Times New Roman"/>
          <w:color w:val="000000"/>
          <w:sz w:val="27"/>
          <w:szCs w:val="27"/>
        </w:rPr>
        <w:br/>
      </w:r>
      <w:r w:rsidR="00266217">
        <w:rPr>
          <w:rFonts w:ascii="Times New Roman" w:eastAsia="Times New Roman" w:hAnsi="Times New Roman" w:cs="Times New Roman"/>
          <w:color w:val="000000"/>
          <w:sz w:val="27"/>
          <w:szCs w:val="27"/>
        </w:rPr>
        <w:br/>
      </w:r>
      <w:r w:rsidR="00266217">
        <w:rPr>
          <w:rFonts w:ascii="Times New Roman" w:eastAsia="Times New Roman" w:hAnsi="Times New Roman" w:cs="Times New Roman"/>
          <w:color w:val="000000"/>
          <w:sz w:val="27"/>
          <w:szCs w:val="27"/>
        </w:rPr>
        <w:br/>
      </w:r>
      <w:r w:rsidR="00266217">
        <w:rPr>
          <w:rFonts w:ascii="Times New Roman" w:eastAsia="Times New Roman" w:hAnsi="Times New Roman" w:cs="Times New Roman"/>
          <w:noProof/>
          <w:color w:val="000000"/>
          <w:sz w:val="27"/>
          <w:szCs w:val="27"/>
        </w:rPr>
        <w:drawing>
          <wp:inline distT="0" distB="0" distL="0" distR="0">
            <wp:extent cx="4178300" cy="5327015"/>
            <wp:effectExtent l="1905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77"/>
                    <a:srcRect/>
                    <a:stretch>
                      <a:fillRect/>
                    </a:stretch>
                  </pic:blipFill>
                  <pic:spPr bwMode="auto">
                    <a:xfrm>
                      <a:off x="0" y="0"/>
                      <a:ext cx="4178300" cy="5327015"/>
                    </a:xfrm>
                    <a:prstGeom prst="rect">
                      <a:avLst/>
                    </a:prstGeom>
                    <a:noFill/>
                    <a:ln w="9525">
                      <a:noFill/>
                      <a:miter lim="800000"/>
                      <a:headEnd/>
                      <a:tailEnd/>
                    </a:ln>
                  </pic:spPr>
                </pic:pic>
              </a:graphicData>
            </a:graphic>
          </wp:inline>
        </w:drawing>
      </w:r>
      <w:r w:rsidR="00266217">
        <w:rPr>
          <w:rFonts w:ascii="Times New Roman" w:eastAsia="Times New Roman" w:hAnsi="Times New Roman" w:cs="Times New Roman"/>
          <w:color w:val="000000"/>
          <w:sz w:val="27"/>
          <w:szCs w:val="27"/>
        </w:rPr>
        <w:br/>
      </w:r>
      <w:r w:rsidR="00266217" w:rsidRPr="00266217">
        <w:rPr>
          <w:rFonts w:ascii="Times New Roman" w:eastAsia="Times New Roman" w:hAnsi="Times New Roman" w:cs="Times New Roman"/>
          <w:b/>
          <w:bCs/>
          <w:color w:val="000000"/>
          <w:sz w:val="27"/>
          <w:szCs w:val="27"/>
        </w:rPr>
        <w:t xml:space="preserve"> </w:t>
      </w:r>
      <w:r w:rsidR="00266217">
        <w:rPr>
          <w:rFonts w:ascii="Times New Roman" w:eastAsia="Times New Roman" w:hAnsi="Times New Roman" w:cs="Times New Roman"/>
          <w:b/>
          <w:bCs/>
          <w:color w:val="000000"/>
          <w:sz w:val="27"/>
          <w:szCs w:val="27"/>
        </w:rPr>
        <w:t>Рисунок</w:t>
      </w:r>
      <w:r w:rsidR="00266217" w:rsidRPr="00337AD1">
        <w:rPr>
          <w:rFonts w:ascii="Times New Roman" w:eastAsia="Times New Roman" w:hAnsi="Times New Roman" w:cs="Times New Roman"/>
          <w:b/>
          <w:bCs/>
          <w:color w:val="000000"/>
          <w:sz w:val="27"/>
          <w:szCs w:val="27"/>
        </w:rPr>
        <w:t xml:space="preserve"> 48</w:t>
      </w:r>
      <w:r w:rsidR="00337AD1">
        <w:rPr>
          <w:rFonts w:ascii="Times New Roman" w:eastAsia="Times New Roman" w:hAnsi="Times New Roman" w:cs="Times New Roman"/>
          <w:color w:val="000000"/>
          <w:sz w:val="27"/>
          <w:szCs w:val="27"/>
        </w:rPr>
        <w:br/>
        <w:t>Какой вывод</w:t>
      </w:r>
      <w:r w:rsidRPr="00267B04">
        <w:rPr>
          <w:rFonts w:ascii="Times New Roman" w:eastAsia="Times New Roman" w:hAnsi="Times New Roman" w:cs="Times New Roman"/>
          <w:color w:val="000000"/>
          <w:sz w:val="27"/>
          <w:szCs w:val="27"/>
        </w:rPr>
        <w:t xml:space="preserve"> мы можем сделать из этого ?</w:t>
      </w:r>
    </w:p>
    <w:p w:rsidR="00267B04" w:rsidRPr="00267B04" w:rsidRDefault="00267B04" w:rsidP="00267B04">
      <w:pPr>
        <w:spacing w:after="270" w:line="240" w:lineRule="auto"/>
        <w:ind w:left="-1134"/>
        <w:rPr>
          <w:rFonts w:ascii="Times New Roman" w:eastAsia="Times New Roman" w:hAnsi="Times New Roman" w:cs="Times New Roman"/>
          <w:color w:val="000000"/>
          <w:sz w:val="27"/>
          <w:szCs w:val="27"/>
        </w:rPr>
      </w:pPr>
      <w:r w:rsidRPr="00267B04">
        <w:rPr>
          <w:rFonts w:ascii="Times New Roman" w:eastAsia="Times New Roman" w:hAnsi="Times New Roman" w:cs="Times New Roman"/>
          <w:color w:val="000000"/>
          <w:sz w:val="27"/>
          <w:szCs w:val="27"/>
        </w:rPr>
        <w:t xml:space="preserve">Конечно, априори и хотя автор этого замечательного эксперимента дает лишь относительную точность, хотя, как представляется, разрушительный эффект, передаваемый механизмом гравитации, был основан на скорости света, поскольку реакция проявилась </w:t>
      </w:r>
      <w:r w:rsidR="00337AD1">
        <w:rPr>
          <w:rFonts w:ascii="Times New Roman" w:eastAsia="Times New Roman" w:hAnsi="Times New Roman" w:cs="Times New Roman"/>
          <w:color w:val="000000"/>
          <w:sz w:val="27"/>
          <w:szCs w:val="27"/>
        </w:rPr>
        <w:t>"</w:t>
      </w:r>
      <w:r w:rsidRPr="00267B04">
        <w:rPr>
          <w:rFonts w:ascii="Times New Roman" w:eastAsia="Times New Roman" w:hAnsi="Times New Roman" w:cs="Times New Roman"/>
          <w:color w:val="000000"/>
          <w:sz w:val="27"/>
          <w:szCs w:val="27"/>
        </w:rPr>
        <w:t>в тот самый момент", когда началось видение затмения.</w:t>
      </w:r>
    </w:p>
    <w:p w:rsidR="00337AD1" w:rsidRPr="00337AD1" w:rsidRDefault="00267B04" w:rsidP="00337AD1">
      <w:pPr>
        <w:spacing w:after="270" w:line="240" w:lineRule="auto"/>
        <w:ind w:left="-1134"/>
        <w:rPr>
          <w:rFonts w:ascii="Times New Roman" w:eastAsia="Times New Roman" w:hAnsi="Times New Roman" w:cs="Times New Roman"/>
          <w:color w:val="000000"/>
          <w:sz w:val="27"/>
          <w:szCs w:val="27"/>
        </w:rPr>
      </w:pPr>
      <w:r w:rsidRPr="00267B04">
        <w:rPr>
          <w:rFonts w:ascii="Times New Roman" w:eastAsia="Times New Roman" w:hAnsi="Times New Roman" w:cs="Times New Roman"/>
          <w:color w:val="000000"/>
          <w:sz w:val="27"/>
          <w:szCs w:val="27"/>
        </w:rPr>
        <w:t>Это при условии, конечно, что расчеты астрономов не учитывают скорость передачи</w:t>
      </w:r>
      <w:r w:rsidR="00337AD1">
        <w:rPr>
          <w:rFonts w:ascii="Times New Roman" w:eastAsia="Times New Roman" w:hAnsi="Times New Roman" w:cs="Times New Roman"/>
          <w:color w:val="000000"/>
          <w:sz w:val="27"/>
          <w:szCs w:val="27"/>
        </w:rPr>
        <w:br/>
      </w:r>
      <w:r w:rsidRPr="00267B04">
        <w:rPr>
          <w:rFonts w:ascii="Times New Roman" w:eastAsia="Times New Roman" w:hAnsi="Times New Roman" w:cs="Times New Roman"/>
          <w:color w:val="000000"/>
          <w:sz w:val="27"/>
          <w:szCs w:val="27"/>
        </w:rPr>
        <w:t xml:space="preserve"> 1 ' 1/4.</w:t>
      </w:r>
      <w:r w:rsidR="00337AD1">
        <w:rPr>
          <w:rFonts w:ascii="Times New Roman" w:eastAsia="Times New Roman" w:hAnsi="Times New Roman" w:cs="Times New Roman"/>
          <w:color w:val="000000"/>
          <w:sz w:val="27"/>
          <w:szCs w:val="27"/>
        </w:rPr>
        <w:br/>
      </w:r>
      <w:r w:rsidRPr="00267B04">
        <w:rPr>
          <w:rFonts w:ascii="Times New Roman" w:eastAsia="Times New Roman" w:hAnsi="Times New Roman" w:cs="Times New Roman"/>
          <w:color w:val="000000"/>
          <w:sz w:val="27"/>
          <w:szCs w:val="27"/>
        </w:rPr>
        <w:t xml:space="preserve">Однако представляется довольно любопытным, что максимум возмущения произошел явно </w:t>
      </w:r>
      <w:r w:rsidR="00337AD1">
        <w:rPr>
          <w:rFonts w:ascii="Times New Roman" w:eastAsia="Times New Roman" w:hAnsi="Times New Roman" w:cs="Times New Roman"/>
          <w:color w:val="000000"/>
          <w:sz w:val="27"/>
          <w:szCs w:val="27"/>
        </w:rPr>
        <w:t>"до" визуальной</w:t>
      </w:r>
      <w:r w:rsidRPr="00267B04">
        <w:rPr>
          <w:rFonts w:ascii="Times New Roman" w:eastAsia="Times New Roman" w:hAnsi="Times New Roman" w:cs="Times New Roman"/>
          <w:color w:val="000000"/>
          <w:sz w:val="27"/>
          <w:szCs w:val="27"/>
        </w:rPr>
        <w:t xml:space="preserve"> констатации максимума затмения, что не могло бы объяснить мне ни инерцией отрицательной передачи сред, ни скоростью передачи, превышающей скорость света ?</w:t>
      </w:r>
      <w:r w:rsidR="006915CA" w:rsidRPr="00267B04">
        <w:rPr>
          <w:rFonts w:ascii="Times New Roman" w:eastAsia="Times New Roman" w:hAnsi="Times New Roman" w:cs="Times New Roman"/>
          <w:color w:val="000000"/>
          <w:sz w:val="27"/>
          <w:szCs w:val="27"/>
        </w:rPr>
        <w:br/>
      </w:r>
      <w:r w:rsidR="006915CA" w:rsidRPr="00267B04">
        <w:rPr>
          <w:rFonts w:ascii="Times New Roman" w:eastAsia="Times New Roman" w:hAnsi="Times New Roman" w:cs="Times New Roman"/>
          <w:b/>
          <w:bCs/>
          <w:color w:val="000000"/>
          <w:sz w:val="27"/>
          <w:szCs w:val="27"/>
        </w:rPr>
        <w:br/>
      </w:r>
      <w:r w:rsidR="00337AD1" w:rsidRPr="00337AD1">
        <w:rPr>
          <w:rFonts w:ascii="Times New Roman" w:eastAsia="Times New Roman" w:hAnsi="Times New Roman" w:cs="Times New Roman"/>
          <w:color w:val="000000"/>
          <w:sz w:val="27"/>
          <w:szCs w:val="27"/>
        </w:rPr>
        <w:t>Эти эксперименты, очевидно, придется начинать заново, чтобы прояснить этот аспект проблемы, и я думаю, что их пришлось переделать в этом направлении.</w:t>
      </w:r>
      <w:r w:rsidR="00B60095">
        <w:rPr>
          <w:rFonts w:ascii="Times New Roman" w:eastAsia="Times New Roman" w:hAnsi="Times New Roman" w:cs="Times New Roman"/>
          <w:color w:val="000000"/>
          <w:sz w:val="27"/>
          <w:szCs w:val="27"/>
        </w:rPr>
        <w:br/>
      </w:r>
      <w:r w:rsidR="00337AD1">
        <w:rPr>
          <w:rFonts w:ascii="Times New Roman" w:eastAsia="Times New Roman" w:hAnsi="Times New Roman" w:cs="Times New Roman"/>
          <w:color w:val="000000"/>
          <w:sz w:val="27"/>
          <w:szCs w:val="27"/>
        </w:rPr>
        <w:br/>
      </w:r>
      <w:r w:rsidR="00337AD1" w:rsidRPr="00337AD1">
        <w:rPr>
          <w:rFonts w:ascii="Times New Roman" w:eastAsia="Times New Roman" w:hAnsi="Times New Roman" w:cs="Times New Roman"/>
          <w:color w:val="000000"/>
          <w:sz w:val="27"/>
          <w:szCs w:val="27"/>
        </w:rPr>
        <w:t>Исходя из этих данных, а также из опыта</w:t>
      </w:r>
      <w:r w:rsidR="00B60095">
        <w:rPr>
          <w:rFonts w:ascii="Times New Roman" w:eastAsia="Times New Roman" w:hAnsi="Times New Roman" w:cs="Times New Roman"/>
          <w:color w:val="000000"/>
          <w:sz w:val="27"/>
          <w:szCs w:val="27"/>
        </w:rPr>
        <w:t xml:space="preserve"> господина</w:t>
      </w:r>
      <w:r w:rsidR="00337AD1" w:rsidRPr="00337AD1">
        <w:rPr>
          <w:rFonts w:ascii="Times New Roman" w:eastAsia="Times New Roman" w:hAnsi="Times New Roman" w:cs="Times New Roman"/>
          <w:color w:val="000000"/>
          <w:sz w:val="27"/>
          <w:szCs w:val="27"/>
        </w:rPr>
        <w:t xml:space="preserve"> </w:t>
      </w:r>
      <w:r w:rsidR="00B60095">
        <w:rPr>
          <w:rFonts w:ascii="Times New Roman" w:hAnsi="Times New Roman" w:cs="Times New Roman"/>
          <w:sz w:val="27"/>
          <w:szCs w:val="27"/>
        </w:rPr>
        <w:t>M. Allais</w:t>
      </w:r>
      <w:r w:rsidR="00337AD1" w:rsidRPr="00337AD1">
        <w:rPr>
          <w:rFonts w:ascii="Times New Roman" w:eastAsia="Times New Roman" w:hAnsi="Times New Roman" w:cs="Times New Roman"/>
          <w:color w:val="000000"/>
          <w:sz w:val="27"/>
          <w:szCs w:val="27"/>
        </w:rPr>
        <w:t>, оценивающего изменения гравитационного потока во время затмения как вызванные эффектом экрана, я думаю, что эффект веса в основном обусловлен различием между центростремительным гравитационным потоком по отношению к центру Земли, который обладает максимальной энергией, и центробежным встречным потоком, энергия которого уменьшается в результате пересечения земного экрана на 12 000 км.</w:t>
      </w:r>
    </w:p>
    <w:p w:rsidR="00B60095" w:rsidRPr="00B60095" w:rsidRDefault="00337AD1" w:rsidP="00B60095">
      <w:pPr>
        <w:spacing w:after="270" w:line="240" w:lineRule="auto"/>
        <w:ind w:left="-1134"/>
        <w:rPr>
          <w:rFonts w:ascii="Times New Roman" w:eastAsia="Times New Roman" w:hAnsi="Times New Roman" w:cs="Times New Roman"/>
          <w:color w:val="000000"/>
          <w:sz w:val="27"/>
          <w:szCs w:val="27"/>
        </w:rPr>
      </w:pPr>
      <w:r w:rsidRPr="00337AD1">
        <w:rPr>
          <w:rFonts w:ascii="Times New Roman" w:eastAsia="Times New Roman" w:hAnsi="Times New Roman" w:cs="Times New Roman"/>
          <w:color w:val="000000"/>
          <w:sz w:val="27"/>
          <w:szCs w:val="27"/>
        </w:rPr>
        <w:t>Так как вес обусловлен результатом вертикального давления, то единственный механический способ его подавления был бы, таким образом, достижим за счет увеличения силы центробежного потока и уменьшения силы центростремительного потока.</w:t>
      </w:r>
      <w:r w:rsidR="00B60095">
        <w:rPr>
          <w:rFonts w:ascii="Times New Roman" w:eastAsia="Times New Roman" w:hAnsi="Times New Roman" w:cs="Times New Roman"/>
          <w:color w:val="000000"/>
          <w:sz w:val="27"/>
          <w:szCs w:val="27"/>
        </w:rPr>
        <w:br/>
      </w:r>
      <w:r w:rsidR="00B60095">
        <w:rPr>
          <w:rFonts w:ascii="Arial" w:hAnsi="Arial" w:cs="Arial"/>
          <w:color w:val="000000"/>
        </w:rPr>
        <w:br/>
      </w:r>
      <w:r w:rsidR="00B60095" w:rsidRPr="00B60095">
        <w:rPr>
          <w:rFonts w:ascii="Times New Roman" w:eastAsia="Times New Roman" w:hAnsi="Times New Roman" w:cs="Times New Roman"/>
          <w:color w:val="000000"/>
          <w:sz w:val="27"/>
          <w:szCs w:val="27"/>
        </w:rPr>
        <w:t>Априори, эта проблема, кажется, находится в области невероятного, и все же есть формула, которая отвечает на этот эффект, и которая не имеет ничего общего с фаворитом, который так часто считают утопией.</w:t>
      </w:r>
      <w:r>
        <w:rPr>
          <w:rFonts w:ascii="Times New Roman" w:eastAsia="Times New Roman" w:hAnsi="Times New Roman" w:cs="Times New Roman"/>
          <w:color w:val="000000"/>
          <w:sz w:val="27"/>
          <w:szCs w:val="27"/>
        </w:rPr>
        <w:br/>
      </w:r>
      <w:r w:rsidR="00B60095">
        <w:rPr>
          <w:rFonts w:ascii="Times New Roman" w:eastAsia="Times New Roman" w:hAnsi="Times New Roman" w:cs="Times New Roman"/>
          <w:b/>
          <w:bCs/>
          <w:noProof/>
          <w:color w:val="000000"/>
          <w:sz w:val="27"/>
          <w:szCs w:val="27"/>
        </w:rPr>
        <w:drawing>
          <wp:inline distT="0" distB="0" distL="0" distR="0">
            <wp:extent cx="5940425" cy="6539198"/>
            <wp:effectExtent l="19050" t="0" r="317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78"/>
                    <a:srcRect/>
                    <a:stretch>
                      <a:fillRect/>
                    </a:stretch>
                  </pic:blipFill>
                  <pic:spPr bwMode="auto">
                    <a:xfrm>
                      <a:off x="0" y="0"/>
                      <a:ext cx="5940425" cy="6539198"/>
                    </a:xfrm>
                    <a:prstGeom prst="rect">
                      <a:avLst/>
                    </a:prstGeom>
                    <a:noFill/>
                    <a:ln w="9525">
                      <a:noFill/>
                      <a:miter lim="800000"/>
                      <a:headEnd/>
                      <a:tailEnd/>
                    </a:ln>
                  </pic:spPr>
                </pic:pic>
              </a:graphicData>
            </a:graphic>
          </wp:inline>
        </w:drawing>
      </w:r>
      <w:r w:rsidR="006915CA" w:rsidRPr="00337AD1">
        <w:rPr>
          <w:rFonts w:ascii="Times New Roman" w:eastAsia="Times New Roman" w:hAnsi="Times New Roman" w:cs="Times New Roman"/>
          <w:b/>
          <w:bCs/>
          <w:color w:val="000000"/>
          <w:sz w:val="27"/>
          <w:szCs w:val="27"/>
        </w:rPr>
        <w:br/>
      </w:r>
      <w:r w:rsidR="00B60095">
        <w:rPr>
          <w:rFonts w:ascii="Times New Roman" w:eastAsia="Times New Roman" w:hAnsi="Times New Roman" w:cs="Times New Roman"/>
          <w:b/>
          <w:bCs/>
          <w:color w:val="000000"/>
          <w:sz w:val="27"/>
          <w:szCs w:val="27"/>
        </w:rPr>
        <w:t>Рисунок</w:t>
      </w:r>
      <w:r w:rsidR="006915CA" w:rsidRPr="00B60095">
        <w:rPr>
          <w:rFonts w:ascii="Times New Roman" w:eastAsia="Times New Roman" w:hAnsi="Times New Roman" w:cs="Times New Roman"/>
          <w:b/>
          <w:bCs/>
          <w:color w:val="000000"/>
          <w:sz w:val="27"/>
          <w:szCs w:val="27"/>
        </w:rPr>
        <w:t xml:space="preserve"> 49</w:t>
      </w:r>
      <w:r w:rsidR="006915CA" w:rsidRPr="00B60095">
        <w:rPr>
          <w:rFonts w:ascii="Times New Roman" w:eastAsia="Times New Roman" w:hAnsi="Times New Roman" w:cs="Times New Roman"/>
          <w:color w:val="000000"/>
          <w:sz w:val="27"/>
          <w:szCs w:val="27"/>
        </w:rPr>
        <w:br/>
      </w:r>
      <w:r w:rsidR="00B60095" w:rsidRPr="00B60095">
        <w:rPr>
          <w:rFonts w:ascii="Times New Roman" w:eastAsia="Times New Roman" w:hAnsi="Times New Roman" w:cs="Times New Roman"/>
          <w:color w:val="000000"/>
          <w:sz w:val="27"/>
          <w:szCs w:val="27"/>
        </w:rPr>
        <w:t>Рассматривая массу, вырезанную из параллелепипеда, совершенно очевидно, как показано на рисунке 49, что в состоянии покоя этот объем подвергается действию гравитационных лучей однородно, т. е. центростремительные или центробежные лучи проходят через одну и ту же толщину массы, но все иначе, если мы перемещаем тело с очень высокой скоростью в эксперименте, потому что в зависимости от того, как долго гравитоны не пересекают массу, и как, для горизонтальной поступательной скорости мы должны сделать так, чтобы гравитационные центростремительные лучи пересекали тело только в его наименьшем размере, тогда как дегравитационные центробежные лучи пересекали его по своей максимальной толщине.</w:t>
      </w:r>
    </w:p>
    <w:p w:rsidR="00B60095" w:rsidRPr="00B60095" w:rsidRDefault="00B60095" w:rsidP="00B60095">
      <w:pPr>
        <w:spacing w:after="270" w:line="240" w:lineRule="auto"/>
        <w:ind w:left="-1134"/>
        <w:rPr>
          <w:rFonts w:ascii="Times New Roman" w:eastAsia="Times New Roman" w:hAnsi="Times New Roman" w:cs="Times New Roman"/>
          <w:color w:val="000000"/>
          <w:sz w:val="27"/>
          <w:szCs w:val="27"/>
        </w:rPr>
      </w:pPr>
      <w:r w:rsidRPr="00B60095">
        <w:rPr>
          <w:rFonts w:ascii="Times New Roman" w:eastAsia="Times New Roman" w:hAnsi="Times New Roman" w:cs="Times New Roman"/>
          <w:color w:val="000000"/>
          <w:sz w:val="27"/>
          <w:szCs w:val="27"/>
        </w:rPr>
        <w:t>Конечно, скорость перемещения должна быть очень большой, и я задаюсь вопросом, не имеет ли она какого-либо отношения к скорости спутника, но есть еще один параметр, который позволяет увеличить производительность, а именно увеличение ширины лопасти за счет ее толщины.</w:t>
      </w:r>
      <w:r w:rsidR="006915CA" w:rsidRPr="00B60095">
        <w:rPr>
          <w:rFonts w:ascii="Times New Roman" w:eastAsia="Times New Roman" w:hAnsi="Times New Roman" w:cs="Times New Roman"/>
          <w:color w:val="000000"/>
          <w:sz w:val="27"/>
          <w:szCs w:val="27"/>
        </w:rPr>
        <w:br/>
      </w:r>
      <w:r>
        <w:rPr>
          <w:rFonts w:ascii="Times New Roman" w:eastAsia="Times New Roman" w:hAnsi="Times New Roman" w:cs="Times New Roman"/>
          <w:b/>
          <w:bCs/>
          <w:noProof/>
          <w:color w:val="000000"/>
          <w:sz w:val="27"/>
          <w:szCs w:val="27"/>
        </w:rPr>
        <w:drawing>
          <wp:inline distT="0" distB="0" distL="0" distR="0">
            <wp:extent cx="3338830" cy="3009265"/>
            <wp:effectExtent l="1905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79"/>
                    <a:srcRect/>
                    <a:stretch>
                      <a:fillRect/>
                    </a:stretch>
                  </pic:blipFill>
                  <pic:spPr bwMode="auto">
                    <a:xfrm>
                      <a:off x="0" y="0"/>
                      <a:ext cx="3338830" cy="3009265"/>
                    </a:xfrm>
                    <a:prstGeom prst="rect">
                      <a:avLst/>
                    </a:prstGeom>
                    <a:noFill/>
                    <a:ln w="9525">
                      <a:noFill/>
                      <a:miter lim="800000"/>
                      <a:headEnd/>
                      <a:tailEnd/>
                    </a:ln>
                  </pic:spPr>
                </pic:pic>
              </a:graphicData>
            </a:graphic>
          </wp:inline>
        </w:drawing>
      </w:r>
      <w:r w:rsidR="006915CA" w:rsidRPr="00B60095">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t>Рисунок</w:t>
      </w:r>
      <w:r w:rsidR="006915CA" w:rsidRPr="00B60095">
        <w:rPr>
          <w:rFonts w:ascii="Times New Roman" w:eastAsia="Times New Roman" w:hAnsi="Times New Roman" w:cs="Times New Roman"/>
          <w:b/>
          <w:bCs/>
          <w:color w:val="000000"/>
          <w:sz w:val="27"/>
          <w:szCs w:val="27"/>
        </w:rPr>
        <w:t xml:space="preserve"> 50</w:t>
      </w:r>
      <w:r w:rsidR="006915CA" w:rsidRPr="00B60095">
        <w:rPr>
          <w:rFonts w:ascii="Times New Roman" w:eastAsia="Times New Roman" w:hAnsi="Times New Roman" w:cs="Times New Roman"/>
          <w:color w:val="000000"/>
          <w:sz w:val="27"/>
          <w:szCs w:val="27"/>
        </w:rPr>
        <w:br/>
      </w:r>
      <w:r w:rsidRPr="00B60095">
        <w:rPr>
          <w:rFonts w:ascii="Times New Roman" w:eastAsia="Times New Roman" w:hAnsi="Times New Roman" w:cs="Times New Roman"/>
          <w:color w:val="000000"/>
          <w:sz w:val="27"/>
          <w:szCs w:val="27"/>
        </w:rPr>
        <w:t xml:space="preserve">Таким образом, мы приходим к теоретическому решению проблемы равновесия </w:t>
      </w:r>
      <w:r w:rsidR="00081ECD" w:rsidRPr="00B60095">
        <w:rPr>
          <w:rFonts w:ascii="Times New Roman" w:eastAsia="Times New Roman" w:hAnsi="Times New Roman" w:cs="Times New Roman"/>
          <w:color w:val="000000"/>
          <w:sz w:val="27"/>
          <w:szCs w:val="27"/>
        </w:rPr>
        <w:t xml:space="preserve">сил </w:t>
      </w:r>
      <w:r w:rsidR="00081ECD">
        <w:rPr>
          <w:rFonts w:ascii="Times New Roman" w:eastAsia="Times New Roman" w:hAnsi="Times New Roman" w:cs="Times New Roman"/>
          <w:color w:val="000000"/>
          <w:sz w:val="27"/>
          <w:szCs w:val="27"/>
        </w:rPr>
        <w:t>тяготения</w:t>
      </w:r>
      <w:r w:rsidRPr="00B60095">
        <w:rPr>
          <w:rFonts w:ascii="Times New Roman" w:eastAsia="Times New Roman" w:hAnsi="Times New Roman" w:cs="Times New Roman"/>
          <w:color w:val="000000"/>
          <w:sz w:val="27"/>
          <w:szCs w:val="27"/>
        </w:rPr>
        <w:t xml:space="preserve"> либо путем горизонтального перемещения, неизбежно изогнутого по радиусу Земли, либо путем вращения множества масс, таким образом состоящих вокруг вертикальной оси.</w:t>
      </w:r>
    </w:p>
    <w:p w:rsidR="00B60095" w:rsidRPr="00B60095" w:rsidRDefault="00B60095" w:rsidP="00B60095">
      <w:pPr>
        <w:spacing w:after="270" w:line="240" w:lineRule="auto"/>
        <w:ind w:left="-1134"/>
        <w:rPr>
          <w:rFonts w:ascii="Times New Roman" w:eastAsia="Times New Roman" w:hAnsi="Times New Roman" w:cs="Times New Roman"/>
          <w:color w:val="000000"/>
          <w:sz w:val="27"/>
          <w:szCs w:val="27"/>
        </w:rPr>
      </w:pPr>
      <w:r w:rsidRPr="00B60095">
        <w:rPr>
          <w:rFonts w:ascii="Times New Roman" w:eastAsia="Times New Roman" w:hAnsi="Times New Roman" w:cs="Times New Roman"/>
          <w:color w:val="000000"/>
          <w:sz w:val="27"/>
          <w:szCs w:val="27"/>
        </w:rPr>
        <w:t xml:space="preserve">Поэтому я предлагаю экспериментальную реализацию </w:t>
      </w:r>
      <w:r>
        <w:rPr>
          <w:rFonts w:ascii="Times New Roman" w:eastAsia="Times New Roman" w:hAnsi="Times New Roman" w:cs="Times New Roman"/>
          <w:color w:val="000000"/>
          <w:sz w:val="27"/>
          <w:szCs w:val="27"/>
        </w:rPr>
        <w:t>подьемной (облегчающей)</w:t>
      </w:r>
      <w:r w:rsidRPr="00B60095">
        <w:rPr>
          <w:rFonts w:ascii="Times New Roman" w:eastAsia="Times New Roman" w:hAnsi="Times New Roman" w:cs="Times New Roman"/>
          <w:color w:val="000000"/>
          <w:sz w:val="27"/>
          <w:szCs w:val="27"/>
        </w:rPr>
        <w:t xml:space="preserve"> спирали</w:t>
      </w:r>
      <w:r>
        <w:rPr>
          <w:rFonts w:ascii="Times New Roman" w:eastAsia="Times New Roman" w:hAnsi="Times New Roman" w:cs="Times New Roman"/>
          <w:color w:val="000000"/>
          <w:sz w:val="27"/>
          <w:szCs w:val="27"/>
        </w:rPr>
        <w:t xml:space="preserve"> (крыльчатки)</w:t>
      </w:r>
      <w:r w:rsidRPr="00B60095">
        <w:rPr>
          <w:rFonts w:ascii="Times New Roman" w:eastAsia="Times New Roman" w:hAnsi="Times New Roman" w:cs="Times New Roman"/>
          <w:color w:val="000000"/>
          <w:sz w:val="27"/>
          <w:szCs w:val="27"/>
        </w:rPr>
        <w:t>, основанной на этом эффекте, отметив при этом, что априори любопытно, что наклон лопастей такой спирали противоположен наклон</w:t>
      </w:r>
      <w:r>
        <w:rPr>
          <w:rFonts w:ascii="Times New Roman" w:eastAsia="Times New Roman" w:hAnsi="Times New Roman" w:cs="Times New Roman"/>
          <w:color w:val="000000"/>
          <w:sz w:val="27"/>
          <w:szCs w:val="27"/>
        </w:rPr>
        <w:t>у</w:t>
      </w:r>
      <w:r w:rsidRPr="00B60095">
        <w:rPr>
          <w:rFonts w:ascii="Times New Roman" w:eastAsia="Times New Roman" w:hAnsi="Times New Roman" w:cs="Times New Roman"/>
          <w:color w:val="000000"/>
          <w:sz w:val="27"/>
          <w:szCs w:val="27"/>
        </w:rPr>
        <w:t xml:space="preserve"> лопастей такой спирали, который дает в воздухе устойчивые эффекты, причем основные теоретические элементы, конечно, совершенно разные.</w:t>
      </w:r>
    </w:p>
    <w:p w:rsidR="006915CA" w:rsidRPr="00337AD1" w:rsidRDefault="00B60095" w:rsidP="00B60095">
      <w:pPr>
        <w:spacing w:after="270" w:line="240" w:lineRule="auto"/>
        <w:ind w:left="-1134"/>
        <w:rPr>
          <w:rFonts w:ascii="Times New Roman" w:eastAsia="Times New Roman" w:hAnsi="Times New Roman" w:cs="Times New Roman"/>
          <w:color w:val="000000"/>
          <w:sz w:val="27"/>
          <w:szCs w:val="27"/>
        </w:rPr>
      </w:pPr>
      <w:r w:rsidRPr="00B60095">
        <w:rPr>
          <w:rFonts w:ascii="Times New Roman" w:eastAsia="Times New Roman" w:hAnsi="Times New Roman" w:cs="Times New Roman"/>
          <w:color w:val="000000"/>
          <w:sz w:val="27"/>
          <w:szCs w:val="27"/>
        </w:rPr>
        <w:t>Я представил проблему различным техникам, которые, похоже, не нашли слабого места (кроме непреодолимых трудностей центробежных эффектов), и я был бы благодарен, если бы мне захотелось продемонстрировать ошибку в рассуждениях.</w:t>
      </w:r>
    </w:p>
    <w:p w:rsidR="006915CA" w:rsidRPr="006915CA" w:rsidRDefault="0043382C" w:rsidP="006915CA">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131" style="width:1015.55pt;height:1.65pt" o:hrpct="0" o:hralign="center"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081ECD" w:rsidRDefault="00081ECD" w:rsidP="00081ECD">
      <w:pPr>
        <w:spacing w:after="0" w:line="240" w:lineRule="auto"/>
        <w:ind w:left="-1134"/>
        <w:jc w:val="center"/>
        <w:rPr>
          <w:rFonts w:ascii="Times New Roman" w:eastAsia="Times New Roman" w:hAnsi="Times New Roman" w:cs="Times New Roman"/>
          <w:color w:val="000000"/>
          <w:sz w:val="27"/>
          <w:szCs w:val="27"/>
        </w:rPr>
      </w:pPr>
      <w:r w:rsidRPr="00081ECD">
        <w:rPr>
          <w:rFonts w:ascii="Times New Roman" w:eastAsia="Times New Roman" w:hAnsi="Times New Roman" w:cs="Times New Roman"/>
          <w:b/>
          <w:bCs/>
          <w:color w:val="000000"/>
          <w:sz w:val="27"/>
          <w:szCs w:val="27"/>
        </w:rPr>
        <w:t>ИСПЫТАНИЯ НА УЛАВЛИВАНИЕ КОСМИЧЕСКОЙ ЭНЕРГИИ В ПОЛЯХ И ВНЕ ПОЛЕЙ ИНЕРЦИИ ЭНЕРГЕТИЧЕСКОГО КОСМИЧЕСКОГО ПОЛЯ</w:t>
      </w:r>
    </w:p>
    <w:p w:rsidR="00081ECD" w:rsidRPr="00081ECD" w:rsidRDefault="006915CA" w:rsidP="00081ECD">
      <w:pPr>
        <w:spacing w:after="0" w:line="240" w:lineRule="auto"/>
        <w:ind w:left="-1134"/>
        <w:rPr>
          <w:rFonts w:ascii="Times New Roman" w:eastAsia="Times New Roman" w:hAnsi="Times New Roman" w:cs="Times New Roman"/>
          <w:color w:val="000000"/>
          <w:sz w:val="27"/>
          <w:szCs w:val="27"/>
        </w:rPr>
      </w:pPr>
      <w:r w:rsidRPr="00081ECD">
        <w:rPr>
          <w:rFonts w:ascii="Times New Roman" w:eastAsia="Times New Roman" w:hAnsi="Times New Roman" w:cs="Times New Roman"/>
          <w:color w:val="000000"/>
          <w:sz w:val="27"/>
          <w:szCs w:val="27"/>
        </w:rPr>
        <w:br/>
      </w:r>
      <w:r w:rsidR="00081ECD" w:rsidRPr="00081ECD">
        <w:rPr>
          <w:rFonts w:ascii="Times New Roman" w:eastAsia="Times New Roman" w:hAnsi="Times New Roman" w:cs="Times New Roman"/>
          <w:color w:val="000000"/>
          <w:sz w:val="27"/>
          <w:szCs w:val="27"/>
        </w:rPr>
        <w:t>Во все времена изобретательный ум человека стремился использовать силы природы, чтобы компенсировать собственную мышечную слабость.</w:t>
      </w:r>
      <w:r w:rsidR="00081ECD">
        <w:rPr>
          <w:rFonts w:ascii="Times New Roman" w:eastAsia="Times New Roman" w:hAnsi="Times New Roman" w:cs="Times New Roman"/>
          <w:color w:val="000000"/>
          <w:sz w:val="27"/>
          <w:szCs w:val="27"/>
        </w:rPr>
        <w:br/>
      </w:r>
    </w:p>
    <w:p w:rsidR="00081ECD" w:rsidRPr="00081ECD" w:rsidRDefault="00081ECD" w:rsidP="00081ECD">
      <w:pPr>
        <w:spacing w:after="0" w:line="240" w:lineRule="auto"/>
        <w:ind w:left="-1134"/>
        <w:rPr>
          <w:rFonts w:ascii="Times New Roman" w:eastAsia="Times New Roman" w:hAnsi="Times New Roman" w:cs="Times New Roman"/>
          <w:color w:val="000000"/>
          <w:sz w:val="27"/>
          <w:szCs w:val="27"/>
        </w:rPr>
      </w:pPr>
      <w:r w:rsidRPr="00081ECD">
        <w:rPr>
          <w:rFonts w:ascii="Times New Roman" w:eastAsia="Times New Roman" w:hAnsi="Times New Roman" w:cs="Times New Roman"/>
          <w:color w:val="000000"/>
          <w:sz w:val="27"/>
          <w:szCs w:val="27"/>
        </w:rPr>
        <w:t>Но нужно дождаться Дениса Папина, чтобы использовать силу огня в качестве источника энергии, после чего придет электричество, а затем снова огонь, в виде природных углеводородов.</w:t>
      </w:r>
      <w:r w:rsidR="001A07A3">
        <w:rPr>
          <w:rFonts w:ascii="Times New Roman" w:eastAsia="Times New Roman" w:hAnsi="Times New Roman" w:cs="Times New Roman"/>
          <w:color w:val="000000"/>
          <w:sz w:val="27"/>
          <w:szCs w:val="27"/>
        </w:rPr>
        <w:br/>
      </w:r>
    </w:p>
    <w:p w:rsidR="00081ECD" w:rsidRPr="00081ECD" w:rsidRDefault="00081ECD" w:rsidP="00081ECD">
      <w:pPr>
        <w:spacing w:after="0" w:line="240" w:lineRule="auto"/>
        <w:ind w:left="-1134"/>
        <w:rPr>
          <w:rFonts w:ascii="Times New Roman" w:eastAsia="Times New Roman" w:hAnsi="Times New Roman" w:cs="Times New Roman"/>
          <w:color w:val="000000"/>
          <w:sz w:val="27"/>
          <w:szCs w:val="27"/>
        </w:rPr>
      </w:pPr>
      <w:r w:rsidRPr="00081ECD">
        <w:rPr>
          <w:rFonts w:ascii="Times New Roman" w:eastAsia="Times New Roman" w:hAnsi="Times New Roman" w:cs="Times New Roman"/>
          <w:color w:val="000000"/>
          <w:sz w:val="27"/>
          <w:szCs w:val="27"/>
        </w:rPr>
        <w:t>Некоторые еще совсем недавно мечтали использовать кинетическую энергию планеты, но непонятно, каким путем, если не путем без</w:t>
      </w:r>
      <w:r>
        <w:rPr>
          <w:rFonts w:ascii="Times New Roman" w:eastAsia="Times New Roman" w:hAnsi="Times New Roman" w:cs="Times New Roman"/>
          <w:color w:val="000000"/>
          <w:sz w:val="27"/>
          <w:szCs w:val="27"/>
        </w:rPr>
        <w:t xml:space="preserve">остановочного подъема и спуска, </w:t>
      </w:r>
      <w:r w:rsidRPr="00081ECD">
        <w:rPr>
          <w:rFonts w:ascii="Times New Roman" w:eastAsia="Times New Roman" w:hAnsi="Times New Roman" w:cs="Times New Roman"/>
          <w:color w:val="000000"/>
          <w:sz w:val="27"/>
          <w:szCs w:val="27"/>
        </w:rPr>
        <w:t>прокладывали путь от полюса к полюсу.</w:t>
      </w:r>
    </w:p>
    <w:p w:rsidR="00081ECD" w:rsidRPr="00081ECD" w:rsidRDefault="00081ECD" w:rsidP="00081ECD">
      <w:pPr>
        <w:spacing w:after="0" w:line="240" w:lineRule="auto"/>
        <w:ind w:left="-1134"/>
        <w:rPr>
          <w:rFonts w:ascii="Times New Roman" w:eastAsia="Times New Roman" w:hAnsi="Times New Roman" w:cs="Times New Roman"/>
          <w:color w:val="000000"/>
          <w:sz w:val="27"/>
          <w:szCs w:val="27"/>
        </w:rPr>
      </w:pPr>
      <w:r w:rsidRPr="00081ECD">
        <w:rPr>
          <w:rFonts w:ascii="Times New Roman" w:eastAsia="Times New Roman" w:hAnsi="Times New Roman" w:cs="Times New Roman"/>
          <w:color w:val="000000"/>
          <w:sz w:val="27"/>
          <w:szCs w:val="27"/>
        </w:rPr>
        <w:t>Все эти аспекты энергии в настоящее время перегружены атомной энергией, из которой, кстати, вытекает множество других форм энергии. Действительно, солнце частично находит свое начало в цикле бете в реакции, которая заставляет четыре атома водорода сливаться, чтобы дать атом гелия с высвобождением электромагнитной лучистой энергии.</w:t>
      </w:r>
    </w:p>
    <w:p w:rsidR="00081ECD" w:rsidRPr="00081ECD" w:rsidRDefault="00081ECD" w:rsidP="00081ECD">
      <w:pPr>
        <w:spacing w:after="0" w:line="240" w:lineRule="auto"/>
        <w:ind w:left="-1134"/>
        <w:rPr>
          <w:rFonts w:ascii="Times New Roman" w:eastAsia="Times New Roman" w:hAnsi="Times New Roman" w:cs="Times New Roman"/>
          <w:color w:val="000000"/>
          <w:sz w:val="27"/>
          <w:szCs w:val="27"/>
        </w:rPr>
      </w:pPr>
      <w:r w:rsidRPr="00081ECD">
        <w:rPr>
          <w:rFonts w:ascii="Times New Roman" w:eastAsia="Times New Roman" w:hAnsi="Times New Roman" w:cs="Times New Roman"/>
          <w:color w:val="000000"/>
          <w:sz w:val="27"/>
          <w:szCs w:val="27"/>
        </w:rPr>
        <w:t>С другой стороны, это энергия, которая не вытекает из Солнца, поскольку он</w:t>
      </w:r>
      <w:r>
        <w:rPr>
          <w:rFonts w:ascii="Times New Roman" w:eastAsia="Times New Roman" w:hAnsi="Times New Roman" w:cs="Times New Roman"/>
          <w:color w:val="000000"/>
          <w:sz w:val="27"/>
          <w:szCs w:val="27"/>
        </w:rPr>
        <w:t>о</w:t>
      </w:r>
      <w:r w:rsidRPr="00081ECD">
        <w:rPr>
          <w:rFonts w:ascii="Times New Roman" w:eastAsia="Times New Roman" w:hAnsi="Times New Roman" w:cs="Times New Roman"/>
          <w:color w:val="000000"/>
          <w:sz w:val="27"/>
          <w:szCs w:val="27"/>
        </w:rPr>
        <w:t xml:space="preserve"> сам</w:t>
      </w:r>
      <w:r>
        <w:rPr>
          <w:rFonts w:ascii="Times New Roman" w:eastAsia="Times New Roman" w:hAnsi="Times New Roman" w:cs="Times New Roman"/>
          <w:color w:val="000000"/>
          <w:sz w:val="27"/>
          <w:szCs w:val="27"/>
        </w:rPr>
        <w:t>о</w:t>
      </w:r>
      <w:r w:rsidRPr="00081ECD">
        <w:rPr>
          <w:rFonts w:ascii="Times New Roman" w:eastAsia="Times New Roman" w:hAnsi="Times New Roman" w:cs="Times New Roman"/>
          <w:color w:val="000000"/>
          <w:sz w:val="27"/>
          <w:szCs w:val="27"/>
        </w:rPr>
        <w:t xml:space="preserve"> из нее, это энергия тяготения в ее весовом аспекте.</w:t>
      </w:r>
      <w:r>
        <w:rPr>
          <w:rFonts w:ascii="Times New Roman" w:eastAsia="Times New Roman" w:hAnsi="Times New Roman" w:cs="Times New Roman"/>
          <w:color w:val="000000"/>
          <w:sz w:val="27"/>
          <w:szCs w:val="27"/>
        </w:rPr>
        <w:br/>
      </w:r>
    </w:p>
    <w:p w:rsidR="00081ECD" w:rsidRPr="00081ECD" w:rsidRDefault="00081ECD" w:rsidP="00081ECD">
      <w:pPr>
        <w:spacing w:after="0" w:line="240" w:lineRule="auto"/>
        <w:ind w:left="-1134"/>
        <w:rPr>
          <w:rFonts w:ascii="Times New Roman" w:eastAsia="Times New Roman" w:hAnsi="Times New Roman" w:cs="Times New Roman"/>
          <w:color w:val="000000"/>
          <w:sz w:val="27"/>
          <w:szCs w:val="27"/>
        </w:rPr>
      </w:pPr>
      <w:r w:rsidRPr="00081ECD">
        <w:rPr>
          <w:rFonts w:ascii="Times New Roman" w:eastAsia="Times New Roman" w:hAnsi="Times New Roman" w:cs="Times New Roman"/>
          <w:color w:val="000000"/>
          <w:sz w:val="27"/>
          <w:szCs w:val="27"/>
        </w:rPr>
        <w:t xml:space="preserve">Эта энергия, согласно нашим представлениям, сводится к вибрационным частотам чрезвычайно </w:t>
      </w:r>
      <w:r>
        <w:rPr>
          <w:rFonts w:ascii="Times New Roman" w:eastAsia="Times New Roman" w:hAnsi="Times New Roman" w:cs="Times New Roman"/>
          <w:color w:val="000000"/>
          <w:sz w:val="27"/>
          <w:szCs w:val="27"/>
        </w:rPr>
        <w:t>малых</w:t>
      </w:r>
      <w:r w:rsidRPr="00081ECD">
        <w:rPr>
          <w:rFonts w:ascii="Times New Roman" w:eastAsia="Times New Roman" w:hAnsi="Times New Roman" w:cs="Times New Roman"/>
          <w:color w:val="000000"/>
          <w:sz w:val="27"/>
          <w:szCs w:val="27"/>
        </w:rPr>
        <w:t xml:space="preserve"> частиц, гравитоны, сжатые давлением фотонов космического </w:t>
      </w:r>
      <w:r>
        <w:rPr>
          <w:rFonts w:ascii="Times New Roman" w:eastAsia="Times New Roman" w:hAnsi="Times New Roman" w:cs="Times New Roman"/>
          <w:color w:val="000000"/>
          <w:sz w:val="27"/>
          <w:szCs w:val="27"/>
        </w:rPr>
        <w:t>пространства</w:t>
      </w:r>
      <w:r w:rsidRPr="00081ECD">
        <w:rPr>
          <w:rFonts w:ascii="Times New Roman" w:eastAsia="Times New Roman" w:hAnsi="Times New Roman" w:cs="Times New Roman"/>
          <w:color w:val="000000"/>
          <w:sz w:val="27"/>
          <w:szCs w:val="27"/>
        </w:rPr>
        <w:t>, которые бомбардируют их, создавая гравитационные волны.</w:t>
      </w:r>
      <w:r w:rsidR="006915CA" w:rsidRPr="00081ECD">
        <w:rPr>
          <w:rFonts w:ascii="Times New Roman" w:eastAsia="Times New Roman" w:hAnsi="Times New Roman" w:cs="Times New Roman"/>
          <w:color w:val="000000"/>
          <w:sz w:val="27"/>
          <w:szCs w:val="27"/>
        </w:rPr>
        <w:br/>
      </w:r>
      <w:r w:rsidR="006915CA" w:rsidRPr="00081ECD">
        <w:rPr>
          <w:rFonts w:ascii="Times New Roman" w:eastAsia="Times New Roman" w:hAnsi="Times New Roman" w:cs="Times New Roman"/>
          <w:color w:val="000000"/>
          <w:sz w:val="27"/>
          <w:szCs w:val="27"/>
        </w:rPr>
        <w:br/>
      </w:r>
      <w:r w:rsidRPr="00081ECD">
        <w:rPr>
          <w:rFonts w:ascii="Times New Roman" w:eastAsia="Times New Roman" w:hAnsi="Times New Roman" w:cs="Times New Roman"/>
          <w:color w:val="000000"/>
          <w:sz w:val="27"/>
          <w:szCs w:val="27"/>
        </w:rPr>
        <w:t>Эти волны проходят через гравитоническую атмосферу</w:t>
      </w:r>
      <w:r w:rsidR="001A07A3">
        <w:rPr>
          <w:rFonts w:ascii="Times New Roman" w:eastAsia="Times New Roman" w:hAnsi="Times New Roman" w:cs="Times New Roman"/>
          <w:color w:val="000000"/>
          <w:sz w:val="27"/>
          <w:szCs w:val="27"/>
        </w:rPr>
        <w:t xml:space="preserve"> </w:t>
      </w:r>
      <w:r w:rsidR="001A07A3" w:rsidRPr="001A07A3">
        <w:rPr>
          <w:rFonts w:ascii="Times New Roman" w:eastAsia="Times New Roman" w:hAnsi="Times New Roman" w:cs="Times New Roman"/>
          <w:color w:val="000000"/>
          <w:sz w:val="27"/>
          <w:szCs w:val="27"/>
          <w:highlight w:val="yellow"/>
        </w:rPr>
        <w:t>(среду)</w:t>
      </w:r>
      <w:r w:rsidRPr="00081ECD">
        <w:rPr>
          <w:rFonts w:ascii="Times New Roman" w:eastAsia="Times New Roman" w:hAnsi="Times New Roman" w:cs="Times New Roman"/>
          <w:color w:val="000000"/>
          <w:sz w:val="27"/>
          <w:szCs w:val="27"/>
        </w:rPr>
        <w:t xml:space="preserve"> со всех пространственных направлений, но их скорость в этой атмосфере зависит от местного давления, она переменчива и гораздо менее постоянна, чем хотел Эйнштейн. Кроме того, при пересечении материальных масс они вызывают распространение гравитонов, и это единственная причина притяжения, притяжения, которое не является универсальным, а только реальным в гравитоническом </w:t>
      </w:r>
      <w:r w:rsidR="001A07A3">
        <w:rPr>
          <w:rFonts w:ascii="Times New Roman" w:eastAsia="Times New Roman" w:hAnsi="Times New Roman" w:cs="Times New Roman"/>
          <w:color w:val="000000"/>
          <w:sz w:val="27"/>
          <w:szCs w:val="27"/>
        </w:rPr>
        <w:t>г</w:t>
      </w:r>
      <w:r w:rsidRPr="00081ECD">
        <w:rPr>
          <w:rFonts w:ascii="Times New Roman" w:eastAsia="Times New Roman" w:hAnsi="Times New Roman" w:cs="Times New Roman"/>
          <w:color w:val="000000"/>
          <w:sz w:val="27"/>
          <w:szCs w:val="27"/>
        </w:rPr>
        <w:t>азе, поскольку галактики кажутся скорее в состоянии всеобщего отталкивания, что является возможным, но сомнительным явлением.</w:t>
      </w:r>
      <w:r w:rsidR="001A07A3">
        <w:rPr>
          <w:rFonts w:ascii="Times New Roman" w:eastAsia="Times New Roman" w:hAnsi="Times New Roman" w:cs="Times New Roman"/>
          <w:color w:val="000000"/>
          <w:sz w:val="27"/>
          <w:szCs w:val="27"/>
        </w:rPr>
        <w:br/>
      </w:r>
    </w:p>
    <w:p w:rsidR="00081ECD" w:rsidRPr="00081ECD" w:rsidRDefault="00081ECD" w:rsidP="00081ECD">
      <w:pPr>
        <w:spacing w:after="0" w:line="240" w:lineRule="auto"/>
        <w:ind w:left="-1134"/>
        <w:rPr>
          <w:rFonts w:ascii="Times New Roman" w:eastAsia="Times New Roman" w:hAnsi="Times New Roman" w:cs="Times New Roman"/>
          <w:color w:val="000000"/>
          <w:sz w:val="27"/>
          <w:szCs w:val="27"/>
        </w:rPr>
      </w:pPr>
      <w:r w:rsidRPr="00081ECD">
        <w:rPr>
          <w:rFonts w:ascii="Times New Roman" w:eastAsia="Times New Roman" w:hAnsi="Times New Roman" w:cs="Times New Roman"/>
          <w:color w:val="000000"/>
          <w:sz w:val="27"/>
          <w:szCs w:val="27"/>
        </w:rPr>
        <w:t>Таким</w:t>
      </w:r>
      <w:r w:rsidR="001A07A3">
        <w:rPr>
          <w:rFonts w:ascii="Times New Roman" w:eastAsia="Times New Roman" w:hAnsi="Times New Roman" w:cs="Times New Roman"/>
          <w:color w:val="000000"/>
          <w:sz w:val="27"/>
          <w:szCs w:val="27"/>
        </w:rPr>
        <w:t xml:space="preserve"> образом, представляется, что </w:t>
      </w:r>
      <w:r w:rsidRPr="00081ECD">
        <w:rPr>
          <w:rFonts w:ascii="Times New Roman" w:eastAsia="Times New Roman" w:hAnsi="Times New Roman" w:cs="Times New Roman"/>
          <w:color w:val="000000"/>
          <w:sz w:val="27"/>
          <w:szCs w:val="27"/>
        </w:rPr>
        <w:t xml:space="preserve">эффекты </w:t>
      </w:r>
      <w:r w:rsidR="001A07A3">
        <w:rPr>
          <w:rFonts w:ascii="Times New Roman" w:eastAsia="Times New Roman" w:hAnsi="Times New Roman" w:cs="Times New Roman"/>
          <w:color w:val="000000"/>
          <w:sz w:val="27"/>
          <w:szCs w:val="27"/>
        </w:rPr>
        <w:t xml:space="preserve">притяжения </w:t>
      </w:r>
      <w:r w:rsidRPr="00081ECD">
        <w:rPr>
          <w:rFonts w:ascii="Times New Roman" w:eastAsia="Times New Roman" w:hAnsi="Times New Roman" w:cs="Times New Roman"/>
          <w:color w:val="000000"/>
          <w:sz w:val="27"/>
          <w:szCs w:val="27"/>
        </w:rPr>
        <w:t>могут проявляться только в зависимости от направления, связывающего центры тяжести двух масс в наличии.</w:t>
      </w:r>
    </w:p>
    <w:p w:rsidR="00081ECD" w:rsidRPr="00081ECD" w:rsidRDefault="00081ECD" w:rsidP="00081ECD">
      <w:pPr>
        <w:spacing w:after="0" w:line="240" w:lineRule="auto"/>
        <w:ind w:left="-1134"/>
        <w:rPr>
          <w:rFonts w:ascii="Times New Roman" w:eastAsia="Times New Roman" w:hAnsi="Times New Roman" w:cs="Times New Roman"/>
          <w:color w:val="000000"/>
          <w:sz w:val="27"/>
          <w:szCs w:val="27"/>
        </w:rPr>
      </w:pPr>
      <w:r w:rsidRPr="00081ECD">
        <w:rPr>
          <w:rFonts w:ascii="Times New Roman" w:eastAsia="Times New Roman" w:hAnsi="Times New Roman" w:cs="Times New Roman"/>
          <w:color w:val="000000"/>
          <w:sz w:val="27"/>
          <w:szCs w:val="27"/>
        </w:rPr>
        <w:t>Таким образом, на земле единственным направлением, позволяющим использовать притяжение, является вертикаль, и в этих условиях эффект очень локализован, так как приход к земле такого процесса его окончательно останавливает.</w:t>
      </w:r>
    </w:p>
    <w:p w:rsidR="00081ECD" w:rsidRPr="00081ECD" w:rsidRDefault="00081ECD" w:rsidP="00081ECD">
      <w:pPr>
        <w:spacing w:after="0" w:line="240" w:lineRule="auto"/>
        <w:ind w:left="-1134"/>
        <w:rPr>
          <w:rFonts w:ascii="Times New Roman" w:eastAsia="Times New Roman" w:hAnsi="Times New Roman" w:cs="Times New Roman"/>
          <w:color w:val="000000"/>
          <w:sz w:val="27"/>
          <w:szCs w:val="27"/>
        </w:rPr>
      </w:pPr>
      <w:r w:rsidRPr="00081ECD">
        <w:rPr>
          <w:rFonts w:ascii="Times New Roman" w:eastAsia="Times New Roman" w:hAnsi="Times New Roman" w:cs="Times New Roman"/>
          <w:color w:val="000000"/>
          <w:sz w:val="27"/>
          <w:szCs w:val="27"/>
        </w:rPr>
        <w:t xml:space="preserve">Мне резонно возразят, что в некоторых случаях природа превращает эту энергию в более или менее горизонтальную, как в случае потока, оживляющего </w:t>
      </w:r>
      <w:r w:rsidR="001A07A3">
        <w:rPr>
          <w:rFonts w:ascii="Times New Roman" w:eastAsia="Times New Roman" w:hAnsi="Times New Roman" w:cs="Times New Roman"/>
          <w:color w:val="000000"/>
          <w:sz w:val="27"/>
          <w:szCs w:val="27"/>
        </w:rPr>
        <w:t>лопаточное</w:t>
      </w:r>
      <w:r w:rsidRPr="00081ECD">
        <w:rPr>
          <w:rFonts w:ascii="Times New Roman" w:eastAsia="Times New Roman" w:hAnsi="Times New Roman" w:cs="Times New Roman"/>
          <w:color w:val="000000"/>
          <w:sz w:val="27"/>
          <w:szCs w:val="27"/>
        </w:rPr>
        <w:t xml:space="preserve"> колесо мельницы.</w:t>
      </w:r>
    </w:p>
    <w:p w:rsidR="00081ECD" w:rsidRPr="00081ECD" w:rsidRDefault="00081ECD" w:rsidP="00081ECD">
      <w:pPr>
        <w:spacing w:after="0" w:line="240" w:lineRule="auto"/>
        <w:ind w:left="-1134"/>
        <w:rPr>
          <w:rFonts w:ascii="Times New Roman" w:eastAsia="Times New Roman" w:hAnsi="Times New Roman" w:cs="Times New Roman"/>
          <w:color w:val="000000"/>
          <w:sz w:val="27"/>
          <w:szCs w:val="27"/>
        </w:rPr>
      </w:pPr>
      <w:r w:rsidRPr="00081ECD">
        <w:rPr>
          <w:rFonts w:ascii="Times New Roman" w:eastAsia="Times New Roman" w:hAnsi="Times New Roman" w:cs="Times New Roman"/>
          <w:color w:val="000000"/>
          <w:sz w:val="27"/>
          <w:szCs w:val="27"/>
        </w:rPr>
        <w:t>Этот случай, конечно, более или менее сводится к вертикальному эффекту, но наводит нас на мысль, что если на земле это направление предпочтительнее, то существуют горизонтальные силы тяготения. Но они сбалансированы.</w:t>
      </w:r>
    </w:p>
    <w:p w:rsidR="00081ECD" w:rsidRPr="00081ECD" w:rsidRDefault="00081ECD" w:rsidP="00081ECD">
      <w:pPr>
        <w:spacing w:after="0" w:line="240" w:lineRule="auto"/>
        <w:ind w:left="-1134"/>
        <w:rPr>
          <w:rFonts w:ascii="Times New Roman" w:eastAsia="Times New Roman" w:hAnsi="Times New Roman" w:cs="Times New Roman"/>
          <w:color w:val="000000"/>
          <w:sz w:val="27"/>
          <w:szCs w:val="27"/>
        </w:rPr>
      </w:pPr>
      <w:r w:rsidRPr="00081ECD">
        <w:rPr>
          <w:rFonts w:ascii="Times New Roman" w:eastAsia="Times New Roman" w:hAnsi="Times New Roman" w:cs="Times New Roman"/>
          <w:color w:val="000000"/>
          <w:sz w:val="27"/>
          <w:szCs w:val="27"/>
        </w:rPr>
        <w:t>Это не значит, что их нельзя использовать.</w:t>
      </w:r>
      <w:r w:rsidR="001A07A3">
        <w:rPr>
          <w:rFonts w:ascii="Times New Roman" w:eastAsia="Times New Roman" w:hAnsi="Times New Roman" w:cs="Times New Roman"/>
          <w:color w:val="000000"/>
          <w:sz w:val="27"/>
          <w:szCs w:val="27"/>
        </w:rPr>
        <w:br/>
      </w:r>
    </w:p>
    <w:p w:rsidR="00081ECD" w:rsidRPr="00081ECD" w:rsidRDefault="001A07A3" w:rsidP="00081ECD">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Используя в</w:t>
      </w:r>
      <w:r w:rsidR="00081ECD" w:rsidRPr="00081ECD">
        <w:rPr>
          <w:rFonts w:ascii="Times New Roman" w:eastAsia="Times New Roman" w:hAnsi="Times New Roman" w:cs="Times New Roman"/>
          <w:color w:val="000000"/>
          <w:sz w:val="27"/>
          <w:szCs w:val="27"/>
        </w:rPr>
        <w:t xml:space="preserve">оздушный электрический конденсатор </w:t>
      </w:r>
      <w:r>
        <w:rPr>
          <w:rFonts w:ascii="Times New Roman" w:eastAsia="Times New Roman" w:hAnsi="Times New Roman" w:cs="Times New Roman"/>
          <w:color w:val="000000"/>
          <w:sz w:val="27"/>
          <w:szCs w:val="27"/>
        </w:rPr>
        <w:t>,мы видим что</w:t>
      </w:r>
      <w:r w:rsidR="00081ECD" w:rsidRPr="00081ECD">
        <w:rPr>
          <w:rFonts w:ascii="Times New Roman" w:eastAsia="Times New Roman" w:hAnsi="Times New Roman" w:cs="Times New Roman"/>
          <w:color w:val="000000"/>
          <w:sz w:val="27"/>
          <w:szCs w:val="27"/>
        </w:rPr>
        <w:t xml:space="preserve"> его </w:t>
      </w:r>
      <w:r>
        <w:rPr>
          <w:rFonts w:ascii="Times New Roman" w:eastAsia="Times New Roman" w:hAnsi="Times New Roman" w:cs="Times New Roman"/>
          <w:color w:val="000000"/>
          <w:sz w:val="27"/>
          <w:szCs w:val="27"/>
        </w:rPr>
        <w:t>обкладки</w:t>
      </w:r>
      <w:r w:rsidR="00081ECD" w:rsidRPr="00081ECD">
        <w:rPr>
          <w:rFonts w:ascii="Times New Roman" w:eastAsia="Times New Roman" w:hAnsi="Times New Roman" w:cs="Times New Roman"/>
          <w:color w:val="000000"/>
          <w:sz w:val="27"/>
          <w:szCs w:val="27"/>
        </w:rPr>
        <w:t xml:space="preserve"> притягива</w:t>
      </w:r>
      <w:r>
        <w:rPr>
          <w:rFonts w:ascii="Times New Roman" w:eastAsia="Times New Roman" w:hAnsi="Times New Roman" w:cs="Times New Roman"/>
          <w:color w:val="000000"/>
          <w:sz w:val="27"/>
          <w:szCs w:val="27"/>
        </w:rPr>
        <w:t xml:space="preserve">ются </w:t>
      </w:r>
      <w:r w:rsidR="00081ECD" w:rsidRPr="00081ECD">
        <w:rPr>
          <w:rFonts w:ascii="Times New Roman" w:eastAsia="Times New Roman" w:hAnsi="Times New Roman" w:cs="Times New Roman"/>
          <w:color w:val="000000"/>
          <w:sz w:val="27"/>
          <w:szCs w:val="27"/>
        </w:rPr>
        <w:t xml:space="preserve">гравитационным потоком в соответствии с принципом, что электрическое или магнитное поле вытесняет гравитонную атмосферу, существующую между его </w:t>
      </w:r>
      <w:r>
        <w:rPr>
          <w:rFonts w:ascii="Times New Roman" w:eastAsia="Times New Roman" w:hAnsi="Times New Roman" w:cs="Times New Roman"/>
          <w:color w:val="000000"/>
          <w:sz w:val="27"/>
          <w:szCs w:val="27"/>
        </w:rPr>
        <w:t>обкладками</w:t>
      </w:r>
      <w:r w:rsidR="00081ECD" w:rsidRPr="00081ECD">
        <w:rPr>
          <w:rFonts w:ascii="Times New Roman" w:eastAsia="Times New Roman" w:hAnsi="Times New Roman" w:cs="Times New Roman"/>
          <w:color w:val="000000"/>
          <w:sz w:val="27"/>
          <w:szCs w:val="27"/>
        </w:rPr>
        <w:t>, что создает уменьшение местного давления, следовательно, притяжение.</w:t>
      </w:r>
      <w:r>
        <w:rPr>
          <w:rFonts w:ascii="Times New Roman" w:eastAsia="Times New Roman" w:hAnsi="Times New Roman" w:cs="Times New Roman"/>
          <w:color w:val="000000"/>
          <w:sz w:val="27"/>
          <w:szCs w:val="27"/>
        </w:rPr>
        <w:br/>
      </w:r>
    </w:p>
    <w:p w:rsidR="00081ECD" w:rsidRPr="00081ECD" w:rsidRDefault="001A07A3" w:rsidP="00081ECD">
      <w:pPr>
        <w:spacing w:after="0" w:line="240" w:lineRule="auto"/>
        <w:ind w:left="-1134"/>
        <w:rPr>
          <w:rFonts w:ascii="Times New Roman" w:eastAsia="Times New Roman" w:hAnsi="Times New Roman" w:cs="Times New Roman"/>
          <w:color w:val="000000"/>
          <w:sz w:val="27"/>
          <w:szCs w:val="27"/>
        </w:rPr>
      </w:pPr>
      <w:r w:rsidRPr="001A07A3">
        <w:rPr>
          <w:rFonts w:ascii="Times New Roman" w:eastAsia="Times New Roman" w:hAnsi="Times New Roman" w:cs="Times New Roman"/>
          <w:color w:val="000000"/>
          <w:sz w:val="27"/>
          <w:szCs w:val="27"/>
        </w:rPr>
        <w:t>Однако механизм взаимодействия зарядов можно интерпретировать вероятностным объяснением, то есть путем предположения, что электронные и протонные волны находятся в фазовой оппозиции, что определяет нейтрализацию их лучистых энергий. То есть вероятность присутствия их фотонов равна нулю или, по</w:t>
      </w:r>
      <w:r>
        <w:rPr>
          <w:rFonts w:ascii="Times New Roman" w:eastAsia="Times New Roman" w:hAnsi="Times New Roman" w:cs="Times New Roman"/>
          <w:color w:val="000000"/>
          <w:sz w:val="27"/>
          <w:szCs w:val="27"/>
        </w:rPr>
        <w:t xml:space="preserve"> крайней мере, очень ограничена</w:t>
      </w:r>
      <w:r w:rsidR="00081ECD" w:rsidRPr="00081ECD">
        <w:rPr>
          <w:rFonts w:ascii="Times New Roman" w:eastAsia="Times New Roman" w:hAnsi="Times New Roman" w:cs="Times New Roman"/>
          <w:color w:val="000000"/>
          <w:sz w:val="27"/>
          <w:szCs w:val="27"/>
        </w:rPr>
        <w:t>.</w:t>
      </w:r>
      <w:r>
        <w:rPr>
          <w:rFonts w:ascii="Times New Roman" w:eastAsia="Times New Roman" w:hAnsi="Times New Roman" w:cs="Times New Roman"/>
          <w:color w:val="000000"/>
          <w:sz w:val="27"/>
          <w:szCs w:val="27"/>
        </w:rPr>
        <w:br/>
      </w:r>
    </w:p>
    <w:p w:rsidR="00081ECD" w:rsidRPr="00081ECD" w:rsidRDefault="00081ECD" w:rsidP="00081ECD">
      <w:pPr>
        <w:spacing w:after="0" w:line="240" w:lineRule="auto"/>
        <w:ind w:left="-1134"/>
        <w:rPr>
          <w:rFonts w:ascii="Times New Roman" w:eastAsia="Times New Roman" w:hAnsi="Times New Roman" w:cs="Times New Roman"/>
          <w:color w:val="000000"/>
          <w:sz w:val="27"/>
          <w:szCs w:val="27"/>
        </w:rPr>
      </w:pPr>
      <w:r w:rsidRPr="00081ECD">
        <w:rPr>
          <w:rFonts w:ascii="Times New Roman" w:eastAsia="Times New Roman" w:hAnsi="Times New Roman" w:cs="Times New Roman"/>
          <w:color w:val="000000"/>
          <w:sz w:val="27"/>
          <w:szCs w:val="27"/>
        </w:rPr>
        <w:t>Кажется, что два электрических поля, разной полярности, в наличии увеличивают экранный эффект, вызывающий притяжение, но механизм еще предстоит уточнить.</w:t>
      </w:r>
    </w:p>
    <w:p w:rsidR="00081ECD" w:rsidRPr="00081ECD" w:rsidRDefault="00081ECD" w:rsidP="00081ECD">
      <w:pPr>
        <w:spacing w:after="0" w:line="240" w:lineRule="auto"/>
        <w:ind w:left="-1134"/>
        <w:rPr>
          <w:rFonts w:ascii="Times New Roman" w:eastAsia="Times New Roman" w:hAnsi="Times New Roman" w:cs="Times New Roman"/>
          <w:color w:val="000000"/>
          <w:sz w:val="27"/>
          <w:szCs w:val="27"/>
        </w:rPr>
      </w:pPr>
      <w:r w:rsidRPr="00081ECD">
        <w:rPr>
          <w:rFonts w:ascii="Times New Roman" w:eastAsia="Times New Roman" w:hAnsi="Times New Roman" w:cs="Times New Roman"/>
          <w:color w:val="000000"/>
          <w:sz w:val="27"/>
          <w:szCs w:val="27"/>
        </w:rPr>
        <w:t>Реальность такова, что полученный архимедовый эффект кажется более важным д</w:t>
      </w:r>
      <w:r w:rsidR="001A07A3">
        <w:rPr>
          <w:rFonts w:ascii="Times New Roman" w:eastAsia="Times New Roman" w:hAnsi="Times New Roman" w:cs="Times New Roman"/>
          <w:color w:val="000000"/>
          <w:sz w:val="27"/>
          <w:szCs w:val="27"/>
        </w:rPr>
        <w:t>ля конденсатора с горизонтальными обкладками</w:t>
      </w:r>
      <w:r w:rsidRPr="00081ECD">
        <w:rPr>
          <w:rFonts w:ascii="Times New Roman" w:eastAsia="Times New Roman" w:hAnsi="Times New Roman" w:cs="Times New Roman"/>
          <w:color w:val="000000"/>
          <w:sz w:val="27"/>
          <w:szCs w:val="27"/>
        </w:rPr>
        <w:t>, чем для того же конденсатора с вертикальн</w:t>
      </w:r>
      <w:r w:rsidR="001A07A3">
        <w:rPr>
          <w:rFonts w:ascii="Times New Roman" w:eastAsia="Times New Roman" w:hAnsi="Times New Roman" w:cs="Times New Roman"/>
          <w:color w:val="000000"/>
          <w:sz w:val="27"/>
          <w:szCs w:val="27"/>
        </w:rPr>
        <w:t>ыми</w:t>
      </w:r>
      <w:r w:rsidRPr="00081ECD">
        <w:rPr>
          <w:rFonts w:ascii="Times New Roman" w:eastAsia="Times New Roman" w:hAnsi="Times New Roman" w:cs="Times New Roman"/>
          <w:color w:val="000000"/>
          <w:sz w:val="27"/>
          <w:szCs w:val="27"/>
        </w:rPr>
        <w:t xml:space="preserve"> </w:t>
      </w:r>
      <w:r w:rsidR="001A07A3">
        <w:rPr>
          <w:rFonts w:ascii="Times New Roman" w:eastAsia="Times New Roman" w:hAnsi="Times New Roman" w:cs="Times New Roman"/>
          <w:color w:val="000000"/>
          <w:sz w:val="27"/>
          <w:szCs w:val="27"/>
        </w:rPr>
        <w:t>обкладками</w:t>
      </w:r>
      <w:r w:rsidRPr="00081ECD">
        <w:rPr>
          <w:rFonts w:ascii="Times New Roman" w:eastAsia="Times New Roman" w:hAnsi="Times New Roman" w:cs="Times New Roman"/>
          <w:color w:val="000000"/>
          <w:sz w:val="27"/>
          <w:szCs w:val="27"/>
        </w:rPr>
        <w:t>.</w:t>
      </w:r>
      <w:r w:rsidR="001A07A3">
        <w:rPr>
          <w:rFonts w:ascii="Times New Roman" w:eastAsia="Times New Roman" w:hAnsi="Times New Roman" w:cs="Times New Roman"/>
          <w:color w:val="000000"/>
          <w:sz w:val="27"/>
          <w:szCs w:val="27"/>
        </w:rPr>
        <w:br/>
      </w:r>
    </w:p>
    <w:p w:rsidR="00081ECD" w:rsidRPr="00081ECD" w:rsidRDefault="001A07A3" w:rsidP="00081ECD">
      <w:pPr>
        <w:spacing w:after="0" w:line="240" w:lineRule="auto"/>
        <w:ind w:left="-1134"/>
        <w:rPr>
          <w:rFonts w:ascii="Times New Roman" w:eastAsia="Times New Roman" w:hAnsi="Times New Roman" w:cs="Times New Roman"/>
          <w:color w:val="000000"/>
          <w:sz w:val="27"/>
          <w:szCs w:val="27"/>
        </w:rPr>
      </w:pPr>
      <w:r w:rsidRPr="001A07A3">
        <w:rPr>
          <w:rFonts w:ascii="Times New Roman" w:eastAsia="Times New Roman" w:hAnsi="Times New Roman" w:cs="Times New Roman"/>
          <w:color w:val="000000"/>
          <w:sz w:val="27"/>
          <w:szCs w:val="27"/>
        </w:rPr>
        <w:t>Это эффекты, которые, как мы видели, приводят к антигравитационным конструкциям.</w:t>
      </w:r>
      <w:r>
        <w:rPr>
          <w:rFonts w:ascii="Times New Roman" w:eastAsia="Times New Roman" w:hAnsi="Times New Roman" w:cs="Times New Roman"/>
          <w:color w:val="000000"/>
          <w:sz w:val="27"/>
          <w:szCs w:val="27"/>
        </w:rPr>
        <w:br/>
      </w:r>
    </w:p>
    <w:p w:rsidR="00081ECD" w:rsidRPr="00081ECD" w:rsidRDefault="00081ECD" w:rsidP="00081ECD">
      <w:pPr>
        <w:spacing w:after="0" w:line="240" w:lineRule="auto"/>
        <w:ind w:left="-1134"/>
        <w:rPr>
          <w:rFonts w:ascii="Times New Roman" w:eastAsia="Times New Roman" w:hAnsi="Times New Roman" w:cs="Times New Roman"/>
          <w:color w:val="000000"/>
          <w:sz w:val="27"/>
          <w:szCs w:val="27"/>
        </w:rPr>
      </w:pPr>
      <w:r w:rsidRPr="00081ECD">
        <w:rPr>
          <w:rFonts w:ascii="Times New Roman" w:eastAsia="Times New Roman" w:hAnsi="Times New Roman" w:cs="Times New Roman"/>
          <w:color w:val="000000"/>
          <w:sz w:val="27"/>
          <w:szCs w:val="27"/>
        </w:rPr>
        <w:t xml:space="preserve">Мы хотели бы получить из взвешенных эффектов гравитации горизонтальные энергетические результаты, которые могут быть использованы в качестве постоянного источника энергии. На ум приходит идея зеркал, которые как </w:t>
      </w:r>
      <w:r w:rsidR="00FF5948" w:rsidRPr="00081ECD">
        <w:rPr>
          <w:rFonts w:ascii="Times New Roman" w:eastAsia="Times New Roman" w:hAnsi="Times New Roman" w:cs="Times New Roman"/>
          <w:color w:val="000000"/>
          <w:sz w:val="27"/>
          <w:szCs w:val="27"/>
        </w:rPr>
        <w:t xml:space="preserve">свету </w:t>
      </w:r>
      <w:r w:rsidRPr="00081ECD">
        <w:rPr>
          <w:rFonts w:ascii="Times New Roman" w:eastAsia="Times New Roman" w:hAnsi="Times New Roman" w:cs="Times New Roman"/>
          <w:color w:val="000000"/>
          <w:sz w:val="27"/>
          <w:szCs w:val="27"/>
        </w:rPr>
        <w:t xml:space="preserve">позволяли </w:t>
      </w:r>
      <w:r w:rsidR="00FF5948">
        <w:rPr>
          <w:rFonts w:ascii="Times New Roman" w:eastAsia="Times New Roman" w:hAnsi="Times New Roman" w:cs="Times New Roman"/>
          <w:color w:val="000000"/>
          <w:sz w:val="27"/>
          <w:szCs w:val="27"/>
        </w:rPr>
        <w:t xml:space="preserve">бы </w:t>
      </w:r>
      <w:r w:rsidRPr="00081ECD">
        <w:rPr>
          <w:rFonts w:ascii="Times New Roman" w:eastAsia="Times New Roman" w:hAnsi="Times New Roman" w:cs="Times New Roman"/>
          <w:color w:val="000000"/>
          <w:sz w:val="27"/>
          <w:szCs w:val="27"/>
        </w:rPr>
        <w:t>отражаться на 90° волн тяготения.</w:t>
      </w:r>
      <w:r w:rsidR="00FF5948">
        <w:rPr>
          <w:rFonts w:ascii="Times New Roman" w:eastAsia="Times New Roman" w:hAnsi="Times New Roman" w:cs="Times New Roman"/>
          <w:color w:val="000000"/>
          <w:sz w:val="27"/>
          <w:szCs w:val="27"/>
        </w:rPr>
        <w:br/>
      </w:r>
    </w:p>
    <w:p w:rsidR="00081ECD" w:rsidRPr="00081ECD" w:rsidRDefault="00081ECD" w:rsidP="00081ECD">
      <w:pPr>
        <w:spacing w:after="0" w:line="240" w:lineRule="auto"/>
        <w:ind w:left="-1134"/>
        <w:rPr>
          <w:rFonts w:ascii="Times New Roman" w:eastAsia="Times New Roman" w:hAnsi="Times New Roman" w:cs="Times New Roman"/>
          <w:color w:val="000000"/>
          <w:sz w:val="27"/>
          <w:szCs w:val="27"/>
        </w:rPr>
      </w:pPr>
      <w:r w:rsidRPr="00081ECD">
        <w:rPr>
          <w:rFonts w:ascii="Times New Roman" w:eastAsia="Times New Roman" w:hAnsi="Times New Roman" w:cs="Times New Roman"/>
          <w:color w:val="000000"/>
          <w:sz w:val="27"/>
          <w:szCs w:val="27"/>
        </w:rPr>
        <w:t xml:space="preserve">К сожалению, возможности отражения </w:t>
      </w:r>
      <w:r w:rsidR="00FF5948">
        <w:rPr>
          <w:rFonts w:ascii="Times New Roman" w:eastAsia="Times New Roman" w:hAnsi="Times New Roman" w:cs="Times New Roman"/>
          <w:color w:val="000000"/>
          <w:sz w:val="27"/>
          <w:szCs w:val="27"/>
        </w:rPr>
        <w:t xml:space="preserve">Э.М.(Электромагнитных) </w:t>
      </w:r>
      <w:r w:rsidRPr="00081ECD">
        <w:rPr>
          <w:rFonts w:ascii="Times New Roman" w:eastAsia="Times New Roman" w:hAnsi="Times New Roman" w:cs="Times New Roman"/>
          <w:color w:val="000000"/>
          <w:sz w:val="27"/>
          <w:szCs w:val="27"/>
        </w:rPr>
        <w:t xml:space="preserve">волн останавливаются на границе мягких рентгеновских лучей порядка 0,03 Ä. После чего излучение проходит через материю без какой-либо другой возможности отражения, кроме кристаллической </w:t>
      </w:r>
      <w:r w:rsidR="00FF5948">
        <w:rPr>
          <w:rFonts w:ascii="Times New Roman" w:eastAsia="Times New Roman" w:hAnsi="Times New Roman" w:cs="Times New Roman"/>
          <w:color w:val="000000"/>
          <w:sz w:val="27"/>
          <w:szCs w:val="27"/>
        </w:rPr>
        <w:t>структуры</w:t>
      </w:r>
      <w:r w:rsidRPr="00081ECD">
        <w:rPr>
          <w:rFonts w:ascii="Times New Roman" w:eastAsia="Times New Roman" w:hAnsi="Times New Roman" w:cs="Times New Roman"/>
          <w:color w:val="000000"/>
          <w:sz w:val="27"/>
          <w:szCs w:val="27"/>
        </w:rPr>
        <w:t>, явление, которое далеко не является незначительным для наших применений.</w:t>
      </w:r>
      <w:r w:rsidR="00FF5948">
        <w:rPr>
          <w:rFonts w:ascii="Times New Roman" w:eastAsia="Times New Roman" w:hAnsi="Times New Roman" w:cs="Times New Roman"/>
          <w:color w:val="000000"/>
          <w:sz w:val="27"/>
          <w:szCs w:val="27"/>
        </w:rPr>
        <w:br/>
      </w:r>
    </w:p>
    <w:p w:rsidR="00081ECD" w:rsidRPr="00081ECD" w:rsidRDefault="00081ECD" w:rsidP="00081ECD">
      <w:pPr>
        <w:spacing w:after="0" w:line="240" w:lineRule="auto"/>
        <w:ind w:left="-1134"/>
        <w:rPr>
          <w:rFonts w:ascii="Times New Roman" w:eastAsia="Times New Roman" w:hAnsi="Times New Roman" w:cs="Times New Roman"/>
          <w:color w:val="000000"/>
          <w:sz w:val="27"/>
          <w:szCs w:val="27"/>
        </w:rPr>
      </w:pPr>
      <w:r w:rsidRPr="00081ECD">
        <w:rPr>
          <w:rFonts w:ascii="Times New Roman" w:eastAsia="Times New Roman" w:hAnsi="Times New Roman" w:cs="Times New Roman"/>
          <w:color w:val="000000"/>
          <w:sz w:val="27"/>
          <w:szCs w:val="27"/>
        </w:rPr>
        <w:t>Некоторые авторы, в том числе Буркхарт Хейм, считали, что чрезвычайно низкие частоты порядка 30 герц являются гравитационными волнами, другие помещали их в диапазоны 1600 Герц.</w:t>
      </w:r>
      <w:r w:rsidR="00F773BD">
        <w:rPr>
          <w:rFonts w:ascii="Times New Roman" w:eastAsia="Times New Roman" w:hAnsi="Times New Roman" w:cs="Times New Roman"/>
          <w:color w:val="000000"/>
          <w:sz w:val="27"/>
          <w:szCs w:val="27"/>
        </w:rPr>
        <w:br/>
      </w:r>
    </w:p>
    <w:p w:rsidR="00F773BD" w:rsidRPr="00F773BD" w:rsidRDefault="00081ECD" w:rsidP="00F773BD">
      <w:pPr>
        <w:spacing w:after="0" w:line="240" w:lineRule="auto"/>
        <w:ind w:left="-1134"/>
        <w:rPr>
          <w:rFonts w:ascii="Times New Roman" w:eastAsia="Times New Roman" w:hAnsi="Times New Roman" w:cs="Times New Roman"/>
          <w:color w:val="000000"/>
          <w:sz w:val="27"/>
          <w:szCs w:val="27"/>
        </w:rPr>
      </w:pPr>
      <w:r w:rsidRPr="00081ECD">
        <w:rPr>
          <w:rFonts w:ascii="Times New Roman" w:eastAsia="Times New Roman" w:hAnsi="Times New Roman" w:cs="Times New Roman"/>
          <w:color w:val="000000"/>
          <w:sz w:val="27"/>
          <w:szCs w:val="27"/>
        </w:rPr>
        <w:t xml:space="preserve">Это резонансные волны, но частоты в </w:t>
      </w:r>
      <w:r w:rsidR="00FF5948">
        <w:rPr>
          <w:rFonts w:ascii="Times New Roman" w:eastAsia="Times New Roman" w:hAnsi="Times New Roman" w:cs="Times New Roman"/>
          <w:color w:val="000000"/>
          <w:sz w:val="27"/>
          <w:szCs w:val="27"/>
        </w:rPr>
        <w:t>г</w:t>
      </w:r>
      <w:r w:rsidRPr="00081ECD">
        <w:rPr>
          <w:rFonts w:ascii="Times New Roman" w:eastAsia="Times New Roman" w:hAnsi="Times New Roman" w:cs="Times New Roman"/>
          <w:color w:val="000000"/>
          <w:sz w:val="27"/>
          <w:szCs w:val="27"/>
        </w:rPr>
        <w:t>азе тесно связаны со скоростями распространения материальных волн, а последние-</w:t>
      </w:r>
      <w:r w:rsidR="00F773BD">
        <w:rPr>
          <w:rFonts w:ascii="Times New Roman" w:eastAsia="Times New Roman" w:hAnsi="Times New Roman" w:cs="Times New Roman"/>
          <w:color w:val="000000"/>
          <w:sz w:val="27"/>
          <w:szCs w:val="27"/>
        </w:rPr>
        <w:t xml:space="preserve"> </w:t>
      </w:r>
      <w:r w:rsidRPr="00081ECD">
        <w:rPr>
          <w:rFonts w:ascii="Times New Roman" w:eastAsia="Times New Roman" w:hAnsi="Times New Roman" w:cs="Times New Roman"/>
          <w:color w:val="000000"/>
          <w:sz w:val="27"/>
          <w:szCs w:val="27"/>
        </w:rPr>
        <w:t>с инерцией составляющих атомных элементов.</w:t>
      </w:r>
      <w:r w:rsidR="006915CA" w:rsidRPr="00081ECD">
        <w:rPr>
          <w:rFonts w:ascii="Times New Roman" w:eastAsia="Times New Roman" w:hAnsi="Times New Roman" w:cs="Times New Roman"/>
          <w:color w:val="000000"/>
          <w:sz w:val="27"/>
          <w:szCs w:val="27"/>
        </w:rPr>
        <w:br/>
      </w:r>
      <w:r w:rsidR="00F773BD">
        <w:rPr>
          <w:rFonts w:ascii="Times New Roman" w:eastAsia="Times New Roman" w:hAnsi="Times New Roman" w:cs="Times New Roman"/>
          <w:b/>
          <w:bCs/>
          <w:color w:val="000000"/>
          <w:sz w:val="27"/>
          <w:szCs w:val="27"/>
        </w:rPr>
        <w:br/>
      </w:r>
      <w:r w:rsidR="00F773BD" w:rsidRPr="00F773BD">
        <w:rPr>
          <w:rFonts w:ascii="Times New Roman" w:eastAsia="Times New Roman" w:hAnsi="Times New Roman" w:cs="Times New Roman"/>
          <w:color w:val="000000"/>
          <w:sz w:val="27"/>
          <w:szCs w:val="27"/>
        </w:rPr>
        <w:t xml:space="preserve">Соответственно, если в </w:t>
      </w:r>
      <w:r w:rsidR="00F773BD">
        <w:rPr>
          <w:rFonts w:ascii="Times New Roman" w:eastAsia="Times New Roman" w:hAnsi="Times New Roman" w:cs="Times New Roman"/>
          <w:color w:val="000000"/>
          <w:sz w:val="27"/>
          <w:szCs w:val="27"/>
        </w:rPr>
        <w:t>г</w:t>
      </w:r>
      <w:r w:rsidR="00F773BD" w:rsidRPr="00F773BD">
        <w:rPr>
          <w:rFonts w:ascii="Times New Roman" w:eastAsia="Times New Roman" w:hAnsi="Times New Roman" w:cs="Times New Roman"/>
          <w:color w:val="000000"/>
          <w:sz w:val="27"/>
          <w:szCs w:val="27"/>
        </w:rPr>
        <w:t xml:space="preserve">азе эти частоты являются функцией атомных масс порядка </w:t>
      </w:r>
      <w:r w:rsidR="00F773BD" w:rsidRPr="00F773BD">
        <w:rPr>
          <w:rFonts w:ascii="Times New Roman" w:eastAsia="Times New Roman" w:hAnsi="Times New Roman" w:cs="Times New Roman"/>
          <w:color w:val="000000"/>
          <w:sz w:val="27"/>
          <w:szCs w:val="27"/>
        </w:rPr>
        <w:br/>
        <w:t xml:space="preserve">10^-28 для частиц и 10^-23 для атомов, то очевидно, что в </w:t>
      </w:r>
      <w:r w:rsidR="00F773BD">
        <w:rPr>
          <w:rFonts w:ascii="Times New Roman" w:eastAsia="Times New Roman" w:hAnsi="Times New Roman" w:cs="Times New Roman"/>
          <w:color w:val="000000"/>
          <w:sz w:val="27"/>
          <w:szCs w:val="27"/>
        </w:rPr>
        <w:t>г</w:t>
      </w:r>
      <w:r w:rsidR="00F773BD" w:rsidRPr="00F773BD">
        <w:rPr>
          <w:rFonts w:ascii="Times New Roman" w:eastAsia="Times New Roman" w:hAnsi="Times New Roman" w:cs="Times New Roman"/>
          <w:color w:val="000000"/>
          <w:sz w:val="27"/>
          <w:szCs w:val="27"/>
        </w:rPr>
        <w:t xml:space="preserve">азе гравитонов массой 10^-60 г-масса при </w:t>
      </w:r>
      <w:r w:rsidR="00F773BD" w:rsidRPr="00F773BD">
        <w:rPr>
          <w:rFonts w:ascii="Times New Roman" w:eastAsia="Times New Roman" w:hAnsi="Times New Roman" w:cs="Times New Roman"/>
          <w:color w:val="000000"/>
          <w:sz w:val="27"/>
          <w:szCs w:val="27"/>
          <w:lang w:val="en-US"/>
        </w:rPr>
        <w:t>l</w:t>
      </w:r>
      <w:r w:rsidR="00F773BD" w:rsidRPr="00F773BD">
        <w:rPr>
          <w:rFonts w:ascii="Times New Roman" w:eastAsia="Times New Roman" w:hAnsi="Times New Roman" w:cs="Times New Roman"/>
          <w:color w:val="000000"/>
          <w:sz w:val="27"/>
          <w:szCs w:val="27"/>
        </w:rPr>
        <w:t>0^-80 г-масса эти частоты теоретически будут на порядок в 10^40 раз выше. То есть квадратичные скорости гравитонов будут намного больше, чем у света. Кроме того, в газах квадратичные скорости всегда выше, чем у звука в зависимости от</w:t>
      </w:r>
      <w:r w:rsidR="00F773BD">
        <w:rPr>
          <w:rFonts w:ascii="Times New Roman" w:eastAsia="Times New Roman" w:hAnsi="Times New Roman" w:cs="Times New Roman"/>
          <w:color w:val="000000"/>
          <w:sz w:val="27"/>
          <w:szCs w:val="27"/>
        </w:rPr>
        <w:t xml:space="preserve"> </w:t>
      </w:r>
      <w:r w:rsidR="00F773BD" w:rsidRPr="00F773BD">
        <w:rPr>
          <w:rFonts w:ascii="Times New Roman" w:eastAsia="Times New Roman" w:hAnsi="Times New Roman" w:cs="Times New Roman"/>
          <w:color w:val="000000"/>
          <w:sz w:val="27"/>
          <w:szCs w:val="27"/>
        </w:rPr>
        <w:t>давлени</w:t>
      </w:r>
      <w:r w:rsidR="00F773BD">
        <w:rPr>
          <w:rFonts w:ascii="Times New Roman" w:eastAsia="Times New Roman" w:hAnsi="Times New Roman" w:cs="Times New Roman"/>
          <w:color w:val="000000"/>
          <w:sz w:val="27"/>
          <w:szCs w:val="27"/>
        </w:rPr>
        <w:t>я</w:t>
      </w:r>
      <w:r w:rsidR="00F773BD" w:rsidRPr="00F773BD">
        <w:rPr>
          <w:rFonts w:ascii="Times New Roman" w:eastAsia="Times New Roman" w:hAnsi="Times New Roman" w:cs="Times New Roman"/>
          <w:color w:val="000000"/>
          <w:sz w:val="27"/>
          <w:szCs w:val="27"/>
        </w:rPr>
        <w:t>.</w:t>
      </w:r>
    </w:p>
    <w:p w:rsidR="00F773BD" w:rsidRPr="00F773BD" w:rsidRDefault="00F773BD" w:rsidP="00F773BD">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sidRPr="00F773BD">
        <w:rPr>
          <w:rFonts w:ascii="Times New Roman" w:eastAsia="Times New Roman" w:hAnsi="Times New Roman" w:cs="Times New Roman"/>
          <w:color w:val="000000"/>
          <w:sz w:val="27"/>
          <w:szCs w:val="27"/>
        </w:rPr>
        <w:t>Таким образом, эти волны должны иметь частоты порядка величины, не поддающиеся определению в современном состоянии нашей техники.</w:t>
      </w:r>
    </w:p>
    <w:p w:rsidR="00F773BD" w:rsidRPr="00F773BD" w:rsidRDefault="00F773BD" w:rsidP="00F773BD">
      <w:pPr>
        <w:spacing w:after="0" w:line="240" w:lineRule="auto"/>
        <w:ind w:left="-1134"/>
        <w:rPr>
          <w:rFonts w:ascii="Times New Roman" w:eastAsia="Times New Roman" w:hAnsi="Times New Roman" w:cs="Times New Roman"/>
          <w:color w:val="000000"/>
          <w:sz w:val="27"/>
          <w:szCs w:val="27"/>
        </w:rPr>
      </w:pPr>
      <w:r w:rsidRPr="00F773BD">
        <w:rPr>
          <w:rFonts w:ascii="Times New Roman" w:eastAsia="Times New Roman" w:hAnsi="Times New Roman" w:cs="Times New Roman"/>
          <w:color w:val="000000"/>
          <w:sz w:val="27"/>
          <w:szCs w:val="27"/>
        </w:rPr>
        <w:t>Многие авторы, кстати, считают, что гравитация передается со скоростью, значительно превышающей скорость света в нашем энергетическом градиенте (в 1000 раз больше и больше, по мнению некоторых авторов).</w:t>
      </w:r>
      <w:r>
        <w:rPr>
          <w:rFonts w:ascii="Times New Roman" w:eastAsia="Times New Roman" w:hAnsi="Times New Roman" w:cs="Times New Roman"/>
          <w:color w:val="000000"/>
          <w:sz w:val="27"/>
          <w:szCs w:val="27"/>
        </w:rPr>
        <w:br/>
      </w:r>
    </w:p>
    <w:p w:rsidR="00F773BD" w:rsidRPr="00F773BD" w:rsidRDefault="00F773BD" w:rsidP="00F773BD">
      <w:pPr>
        <w:spacing w:after="0" w:line="240" w:lineRule="auto"/>
        <w:ind w:left="-1134"/>
        <w:rPr>
          <w:rFonts w:ascii="Times New Roman" w:eastAsia="Times New Roman" w:hAnsi="Times New Roman" w:cs="Times New Roman"/>
          <w:color w:val="000000"/>
          <w:sz w:val="27"/>
          <w:szCs w:val="27"/>
        </w:rPr>
      </w:pPr>
      <w:r w:rsidRPr="00F773BD">
        <w:rPr>
          <w:rFonts w:ascii="Times New Roman" w:eastAsia="Times New Roman" w:hAnsi="Times New Roman" w:cs="Times New Roman"/>
          <w:color w:val="000000"/>
          <w:sz w:val="27"/>
          <w:szCs w:val="27"/>
        </w:rPr>
        <w:t>Конечно, ошибочно использовать формулы, относящиеся к квадратичным скоростям молекул атомного газа, для математического выражения поведения гравитонного газа, но можно получить приблизительное представление об этом.</w:t>
      </w:r>
      <w:r>
        <w:rPr>
          <w:rFonts w:ascii="Times New Roman" w:eastAsia="Times New Roman" w:hAnsi="Times New Roman" w:cs="Times New Roman"/>
          <w:color w:val="000000"/>
          <w:sz w:val="27"/>
          <w:szCs w:val="27"/>
        </w:rPr>
        <w:br/>
      </w:r>
    </w:p>
    <w:p w:rsidR="00F773BD" w:rsidRPr="00F773BD" w:rsidRDefault="00F773BD" w:rsidP="00F773BD">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xml:space="preserve">Напомним, что температура газа </w:t>
      </w:r>
      <w:r w:rsidRPr="00F773BD">
        <w:rPr>
          <w:rFonts w:ascii="Times New Roman" w:eastAsia="Times New Roman" w:hAnsi="Times New Roman" w:cs="Times New Roman"/>
          <w:color w:val="000000"/>
          <w:sz w:val="27"/>
          <w:szCs w:val="27"/>
        </w:rPr>
        <w:t xml:space="preserve">это частное от постоянной </w:t>
      </w:r>
      <w:r w:rsidRPr="00F773BD">
        <w:rPr>
          <w:rFonts w:ascii="Times New Roman" w:hAnsi="Times New Roman" w:cs="Times New Roman"/>
          <w:b/>
          <w:sz w:val="27"/>
          <w:szCs w:val="27"/>
        </w:rPr>
        <w:t>3</w:t>
      </w:r>
      <w:r w:rsidRPr="00F773BD">
        <w:rPr>
          <w:rFonts w:ascii="Times New Roman" w:hAnsi="Times New Roman" w:cs="Times New Roman"/>
          <w:b/>
          <w:i/>
          <w:iCs/>
          <w:sz w:val="27"/>
          <w:szCs w:val="27"/>
        </w:rPr>
        <w:t>R</w:t>
      </w:r>
      <w:r w:rsidRPr="00F773BD">
        <w:rPr>
          <w:rFonts w:ascii="Times New Roman" w:hAnsi="Times New Roman" w:cs="Times New Roman"/>
          <w:b/>
          <w:sz w:val="27"/>
          <w:szCs w:val="27"/>
        </w:rPr>
        <w:t>/2</w:t>
      </w:r>
      <w:r w:rsidRPr="00F773BD">
        <w:rPr>
          <w:rFonts w:ascii="Times New Roman" w:eastAsia="Times New Roman" w:hAnsi="Times New Roman" w:cs="Times New Roman"/>
          <w:color w:val="000000"/>
          <w:sz w:val="27"/>
          <w:szCs w:val="27"/>
        </w:rPr>
        <w:t xml:space="preserve"> поступательной беспорядочной кинетической энергии, содержащейся в молекуле газа.</w:t>
      </w:r>
    </w:p>
    <w:p w:rsidR="00F773BD" w:rsidRPr="00F773BD" w:rsidRDefault="00F773BD" w:rsidP="00F773BD">
      <w:pPr>
        <w:spacing w:after="0" w:line="240" w:lineRule="auto"/>
        <w:ind w:left="-1134"/>
        <w:rPr>
          <w:rFonts w:ascii="Times New Roman" w:eastAsia="Times New Roman" w:hAnsi="Times New Roman" w:cs="Times New Roman"/>
          <w:color w:val="000000"/>
          <w:sz w:val="27"/>
          <w:szCs w:val="27"/>
        </w:rPr>
      </w:pPr>
      <w:r w:rsidRPr="00F773BD">
        <w:rPr>
          <w:rFonts w:ascii="Times New Roman" w:eastAsia="Times New Roman" w:hAnsi="Times New Roman" w:cs="Times New Roman"/>
          <w:color w:val="000000"/>
          <w:sz w:val="27"/>
          <w:szCs w:val="27"/>
        </w:rPr>
        <w:t>Мы знаем значение этой кинетической энергии.</w:t>
      </w:r>
    </w:p>
    <w:p w:rsidR="00F773BD" w:rsidRPr="00F773BD" w:rsidRDefault="00F773BD" w:rsidP="00F773BD">
      <w:pPr>
        <w:spacing w:after="0" w:line="240" w:lineRule="auto"/>
        <w:ind w:left="-1134"/>
        <w:rPr>
          <w:rFonts w:ascii="Times New Roman" w:eastAsia="Times New Roman" w:hAnsi="Times New Roman" w:cs="Times New Roman"/>
          <w:color w:val="000000"/>
          <w:sz w:val="27"/>
          <w:szCs w:val="27"/>
        </w:rPr>
      </w:pPr>
      <w:r w:rsidRPr="00F773BD">
        <w:rPr>
          <w:rFonts w:ascii="Times New Roman" w:eastAsia="Times New Roman" w:hAnsi="Times New Roman" w:cs="Times New Roman"/>
          <w:color w:val="000000"/>
          <w:sz w:val="27"/>
          <w:szCs w:val="27"/>
        </w:rPr>
        <w:t>Что касается квадратичной скорости, то есть скорости, квадрат которой равен среднему квадрату всех скоростей, то она представлена для газов отношением :</w:t>
      </w:r>
    </w:p>
    <w:p w:rsidR="00F773BD" w:rsidRPr="00B327B2" w:rsidRDefault="005D7B41" w:rsidP="00F773BD">
      <w:pPr>
        <w:spacing w:after="0" w:line="240" w:lineRule="auto"/>
        <w:ind w:left="-1134"/>
        <w:rPr>
          <w:rFonts w:ascii="Times New Roman" w:eastAsia="Times New Roman" w:hAnsi="Times New Roman" w:cs="Times New Roman"/>
          <w:color w:val="000000"/>
          <w:sz w:val="27"/>
          <w:szCs w:val="27"/>
        </w:rPr>
      </w:pPr>
      <w:r w:rsidRPr="005D7B41">
        <w:rPr>
          <w:rFonts w:ascii="Times New Roman" w:hAnsi="Times New Roman" w:cs="Times New Roman"/>
          <w:b/>
          <w:i/>
          <w:iCs/>
          <w:sz w:val="27"/>
          <w:szCs w:val="27"/>
        </w:rPr>
        <w:t>C^</w:t>
      </w:r>
      <w:r w:rsidRPr="005D7B41">
        <w:rPr>
          <w:rFonts w:ascii="Times New Roman" w:hAnsi="Times New Roman" w:cs="Times New Roman"/>
          <w:b/>
          <w:i/>
          <w:iCs/>
          <w:sz w:val="20"/>
          <w:szCs w:val="20"/>
        </w:rPr>
        <w:t xml:space="preserve">2 </w:t>
      </w:r>
      <w:r w:rsidRPr="005D7B41">
        <w:rPr>
          <w:rFonts w:ascii="Times New Roman" w:hAnsi="Times New Roman" w:cs="Times New Roman"/>
          <w:b/>
          <w:i/>
          <w:sz w:val="27"/>
          <w:szCs w:val="27"/>
        </w:rPr>
        <w:t>= 3 kT* k / m</w:t>
      </w:r>
      <w:r w:rsidRPr="00F773BD">
        <w:rPr>
          <w:rFonts w:ascii="Times New Roman" w:eastAsia="Times New Roman" w:hAnsi="Times New Roman" w:cs="Times New Roman"/>
          <w:color w:val="000000"/>
          <w:sz w:val="27"/>
          <w:szCs w:val="27"/>
        </w:rPr>
        <w:t xml:space="preserve"> </w:t>
      </w:r>
      <w:r w:rsidRPr="005D7B41">
        <w:rPr>
          <w:rFonts w:ascii="Times New Roman" w:eastAsia="Times New Roman" w:hAnsi="Times New Roman" w:cs="Times New Roman"/>
          <w:color w:val="000000"/>
          <w:sz w:val="27"/>
          <w:szCs w:val="27"/>
        </w:rPr>
        <w:br/>
      </w:r>
      <w:r w:rsidR="00F773BD" w:rsidRPr="00F773BD">
        <w:rPr>
          <w:rFonts w:ascii="Times New Roman" w:eastAsia="Times New Roman" w:hAnsi="Times New Roman" w:cs="Times New Roman"/>
          <w:color w:val="000000"/>
          <w:sz w:val="27"/>
          <w:szCs w:val="27"/>
        </w:rPr>
        <w:t xml:space="preserve">является константой, а </w:t>
      </w:r>
      <w:r w:rsidR="00F773BD" w:rsidRPr="00F773BD">
        <w:rPr>
          <w:rFonts w:ascii="Times New Roman" w:eastAsia="Times New Roman" w:hAnsi="Times New Roman" w:cs="Times New Roman"/>
          <w:color w:val="000000"/>
          <w:sz w:val="27"/>
          <w:szCs w:val="27"/>
          <w:lang w:val="en-US"/>
        </w:rPr>
        <w:t>m</w:t>
      </w:r>
      <w:r w:rsidR="00F773BD" w:rsidRPr="00F773BD">
        <w:rPr>
          <w:rFonts w:ascii="Times New Roman" w:eastAsia="Times New Roman" w:hAnsi="Times New Roman" w:cs="Times New Roman"/>
          <w:color w:val="000000"/>
          <w:sz w:val="27"/>
          <w:szCs w:val="27"/>
        </w:rPr>
        <w:t>-масса молекулы, равная 10</w:t>
      </w:r>
      <w:r w:rsidRPr="005D7B41">
        <w:rPr>
          <w:rFonts w:ascii="Times New Roman" w:eastAsia="Times New Roman" w:hAnsi="Times New Roman" w:cs="Times New Roman"/>
          <w:color w:val="000000"/>
          <w:sz w:val="27"/>
          <w:szCs w:val="27"/>
        </w:rPr>
        <w:t>^</w:t>
      </w:r>
      <w:r w:rsidR="00F773BD" w:rsidRPr="00F773BD">
        <w:rPr>
          <w:rFonts w:ascii="Times New Roman" w:eastAsia="Times New Roman" w:hAnsi="Times New Roman" w:cs="Times New Roman"/>
          <w:color w:val="000000"/>
          <w:sz w:val="27"/>
          <w:szCs w:val="27"/>
        </w:rPr>
        <w:t xml:space="preserve">-60 </w:t>
      </w:r>
      <w:r w:rsidR="00F773BD" w:rsidRPr="00F773BD">
        <w:rPr>
          <w:rFonts w:ascii="Times New Roman" w:eastAsia="Times New Roman" w:hAnsi="Times New Roman" w:cs="Times New Roman"/>
          <w:color w:val="000000"/>
          <w:sz w:val="27"/>
          <w:szCs w:val="27"/>
          <w:lang w:val="en-US"/>
        </w:rPr>
        <w:t>g</w:t>
      </w:r>
      <w:r w:rsidR="00F773BD" w:rsidRPr="00F773BD">
        <w:rPr>
          <w:rFonts w:ascii="Times New Roman" w:eastAsia="Times New Roman" w:hAnsi="Times New Roman" w:cs="Times New Roman"/>
          <w:color w:val="000000"/>
          <w:sz w:val="27"/>
          <w:szCs w:val="27"/>
        </w:rPr>
        <w:t>-массе для газа гравитонов.</w:t>
      </w:r>
      <w:r w:rsidRPr="00B327B2">
        <w:rPr>
          <w:rFonts w:ascii="Times New Roman" w:eastAsia="Times New Roman" w:hAnsi="Times New Roman" w:cs="Times New Roman"/>
          <w:color w:val="000000"/>
          <w:sz w:val="27"/>
          <w:szCs w:val="27"/>
        </w:rPr>
        <w:br/>
      </w:r>
    </w:p>
    <w:p w:rsidR="00F773BD" w:rsidRPr="00B327B2" w:rsidRDefault="00F773BD" w:rsidP="00F773BD">
      <w:pPr>
        <w:spacing w:after="0" w:line="240" w:lineRule="auto"/>
        <w:ind w:left="-1134"/>
        <w:rPr>
          <w:rFonts w:ascii="Times New Roman" w:eastAsia="Times New Roman" w:hAnsi="Times New Roman" w:cs="Times New Roman"/>
          <w:color w:val="000000"/>
          <w:sz w:val="27"/>
          <w:szCs w:val="27"/>
        </w:rPr>
      </w:pPr>
      <w:r w:rsidRPr="00F773BD">
        <w:rPr>
          <w:rFonts w:ascii="Times New Roman" w:eastAsia="Times New Roman" w:hAnsi="Times New Roman" w:cs="Times New Roman"/>
          <w:color w:val="000000"/>
          <w:sz w:val="27"/>
          <w:szCs w:val="27"/>
        </w:rPr>
        <w:t>Расчет, очень приблизительный, потому что мы игнорируем температуру энергетического вакуума, которая не имеет ничего общего с 0 Кельвином, дает фантастически высокое значение для скорости колебаний гравитонов.</w:t>
      </w:r>
      <w:r w:rsidR="005D7B41" w:rsidRPr="00B327B2">
        <w:rPr>
          <w:rFonts w:ascii="Times New Roman" w:eastAsia="Times New Roman" w:hAnsi="Times New Roman" w:cs="Times New Roman"/>
          <w:color w:val="000000"/>
          <w:sz w:val="27"/>
          <w:szCs w:val="27"/>
        </w:rPr>
        <w:br/>
      </w:r>
    </w:p>
    <w:p w:rsidR="00F773BD" w:rsidRPr="00F773BD" w:rsidRDefault="00F773BD" w:rsidP="00F773BD">
      <w:pPr>
        <w:spacing w:after="0" w:line="240" w:lineRule="auto"/>
        <w:ind w:left="-1134"/>
        <w:rPr>
          <w:rFonts w:ascii="Times New Roman" w:eastAsia="Times New Roman" w:hAnsi="Times New Roman" w:cs="Times New Roman"/>
          <w:color w:val="000000"/>
          <w:sz w:val="27"/>
          <w:szCs w:val="27"/>
        </w:rPr>
      </w:pPr>
      <w:r w:rsidRPr="00F773BD">
        <w:rPr>
          <w:rFonts w:ascii="Times New Roman" w:eastAsia="Times New Roman" w:hAnsi="Times New Roman" w:cs="Times New Roman"/>
          <w:color w:val="000000"/>
          <w:sz w:val="27"/>
          <w:szCs w:val="27"/>
        </w:rPr>
        <w:t>Поэтому я оставляю на усмотрение физиков-математиков определение этих значений.</w:t>
      </w:r>
    </w:p>
    <w:p w:rsidR="00F773BD" w:rsidRPr="00F773BD" w:rsidRDefault="00F773BD" w:rsidP="00F773BD">
      <w:pPr>
        <w:spacing w:after="0" w:line="240" w:lineRule="auto"/>
        <w:ind w:left="-1134"/>
        <w:rPr>
          <w:rFonts w:ascii="Times New Roman" w:eastAsia="Times New Roman" w:hAnsi="Times New Roman" w:cs="Times New Roman"/>
          <w:color w:val="000000"/>
          <w:sz w:val="27"/>
          <w:szCs w:val="27"/>
        </w:rPr>
      </w:pPr>
      <w:r w:rsidRPr="00F773BD">
        <w:rPr>
          <w:rFonts w:ascii="Times New Roman" w:eastAsia="Times New Roman" w:hAnsi="Times New Roman" w:cs="Times New Roman"/>
          <w:color w:val="000000"/>
          <w:sz w:val="27"/>
          <w:szCs w:val="27"/>
        </w:rPr>
        <w:t xml:space="preserve">В предварительном порядке мы заключим, что пространство обладает колоссально высокой энергией и что силы тяготения, обусловленные исключительно экранными эффектами проходимых материалов, представляют собой лишь ничтожный остаток тех сил, которые, будучи </w:t>
      </w:r>
      <w:r w:rsidR="005D7B41">
        <w:rPr>
          <w:rFonts w:ascii="Times New Roman" w:eastAsia="Times New Roman" w:hAnsi="Times New Roman" w:cs="Times New Roman"/>
          <w:color w:val="000000"/>
          <w:sz w:val="27"/>
          <w:szCs w:val="27"/>
        </w:rPr>
        <w:t>изученными</w:t>
      </w:r>
      <w:r w:rsidRPr="00F773BD">
        <w:rPr>
          <w:rFonts w:ascii="Times New Roman" w:eastAsia="Times New Roman" w:hAnsi="Times New Roman" w:cs="Times New Roman"/>
          <w:color w:val="000000"/>
          <w:sz w:val="27"/>
          <w:szCs w:val="27"/>
        </w:rPr>
        <w:t>, способны наделить человека колоссальной силой.</w:t>
      </w:r>
      <w:r w:rsidR="005D7B41">
        <w:rPr>
          <w:rFonts w:ascii="Times New Roman" w:eastAsia="Times New Roman" w:hAnsi="Times New Roman" w:cs="Times New Roman"/>
          <w:color w:val="000000"/>
          <w:sz w:val="27"/>
          <w:szCs w:val="27"/>
        </w:rPr>
        <w:br/>
      </w:r>
    </w:p>
    <w:p w:rsidR="00F773BD" w:rsidRPr="005D7B41" w:rsidRDefault="00F773BD" w:rsidP="00F773BD">
      <w:pPr>
        <w:spacing w:after="0" w:line="240" w:lineRule="auto"/>
        <w:ind w:left="-1134"/>
        <w:rPr>
          <w:rFonts w:ascii="Times New Roman" w:eastAsia="Times New Roman" w:hAnsi="Times New Roman" w:cs="Times New Roman"/>
          <w:b/>
          <w:color w:val="000000"/>
          <w:sz w:val="27"/>
          <w:szCs w:val="27"/>
        </w:rPr>
      </w:pPr>
      <w:r w:rsidRPr="005D7B41">
        <w:rPr>
          <w:rFonts w:ascii="Times New Roman" w:eastAsia="Times New Roman" w:hAnsi="Times New Roman" w:cs="Times New Roman"/>
          <w:b/>
          <w:color w:val="000000"/>
          <w:sz w:val="27"/>
          <w:szCs w:val="27"/>
        </w:rPr>
        <w:t>Как</w:t>
      </w:r>
      <w:r w:rsidR="005D7B41">
        <w:rPr>
          <w:rFonts w:ascii="Times New Roman" w:eastAsia="Times New Roman" w:hAnsi="Times New Roman" w:cs="Times New Roman"/>
          <w:b/>
          <w:color w:val="000000"/>
          <w:sz w:val="27"/>
          <w:szCs w:val="27"/>
        </w:rPr>
        <w:t xml:space="preserve"> эту энергию</w:t>
      </w:r>
      <w:r w:rsidRPr="005D7B41">
        <w:rPr>
          <w:rFonts w:ascii="Times New Roman" w:eastAsia="Times New Roman" w:hAnsi="Times New Roman" w:cs="Times New Roman"/>
          <w:b/>
          <w:color w:val="000000"/>
          <w:sz w:val="27"/>
          <w:szCs w:val="27"/>
        </w:rPr>
        <w:t xml:space="preserve"> использовать ?</w:t>
      </w:r>
      <w:r w:rsidR="005D7B41" w:rsidRPr="005D7B41">
        <w:rPr>
          <w:rFonts w:ascii="Times New Roman" w:eastAsia="Times New Roman" w:hAnsi="Times New Roman" w:cs="Times New Roman"/>
          <w:b/>
          <w:color w:val="000000"/>
          <w:sz w:val="27"/>
          <w:szCs w:val="27"/>
        </w:rPr>
        <w:br/>
      </w:r>
    </w:p>
    <w:p w:rsidR="00F773BD" w:rsidRPr="00F773BD" w:rsidRDefault="00F773BD" w:rsidP="00F773BD">
      <w:pPr>
        <w:spacing w:after="0" w:line="240" w:lineRule="auto"/>
        <w:ind w:left="-1134"/>
        <w:rPr>
          <w:rFonts w:ascii="Times New Roman" w:eastAsia="Times New Roman" w:hAnsi="Times New Roman" w:cs="Times New Roman"/>
          <w:color w:val="000000"/>
          <w:sz w:val="27"/>
          <w:szCs w:val="27"/>
        </w:rPr>
      </w:pPr>
      <w:r w:rsidRPr="00F773BD">
        <w:rPr>
          <w:rFonts w:ascii="Times New Roman" w:eastAsia="Times New Roman" w:hAnsi="Times New Roman" w:cs="Times New Roman"/>
          <w:color w:val="000000"/>
          <w:sz w:val="27"/>
          <w:szCs w:val="27"/>
        </w:rPr>
        <w:t xml:space="preserve">Таким образом, космическая энергия появляется как наделенная огромным потенциалом, который исходит не из массы ее материальности, а из скоростей, которые ее </w:t>
      </w:r>
      <w:r w:rsidR="005D7B41">
        <w:rPr>
          <w:rFonts w:ascii="Times New Roman" w:eastAsia="Times New Roman" w:hAnsi="Times New Roman" w:cs="Times New Roman"/>
          <w:color w:val="000000"/>
          <w:sz w:val="27"/>
          <w:szCs w:val="27"/>
        </w:rPr>
        <w:t>ускоряют</w:t>
      </w:r>
      <w:r w:rsidRPr="00F773BD">
        <w:rPr>
          <w:rFonts w:ascii="Times New Roman" w:eastAsia="Times New Roman" w:hAnsi="Times New Roman" w:cs="Times New Roman"/>
          <w:color w:val="000000"/>
          <w:sz w:val="27"/>
          <w:szCs w:val="27"/>
        </w:rPr>
        <w:t>, и это причина, которая всегда беспокоила физиков эфира, для которых эта среда была бесконечно тверже стали и в то же время бесконечно текучей.</w:t>
      </w:r>
      <w:r w:rsidR="005D7B41">
        <w:rPr>
          <w:rFonts w:ascii="Times New Roman" w:eastAsia="Times New Roman" w:hAnsi="Times New Roman" w:cs="Times New Roman"/>
          <w:color w:val="000000"/>
          <w:sz w:val="27"/>
          <w:szCs w:val="27"/>
        </w:rPr>
        <w:br/>
      </w:r>
    </w:p>
    <w:p w:rsidR="00F773BD" w:rsidRPr="00F773BD" w:rsidRDefault="00F773BD" w:rsidP="00F773BD">
      <w:pPr>
        <w:spacing w:after="0" w:line="240" w:lineRule="auto"/>
        <w:ind w:left="-1134"/>
        <w:rPr>
          <w:rFonts w:ascii="Times New Roman" w:eastAsia="Times New Roman" w:hAnsi="Times New Roman" w:cs="Times New Roman"/>
          <w:color w:val="000000"/>
          <w:sz w:val="27"/>
          <w:szCs w:val="27"/>
        </w:rPr>
      </w:pPr>
      <w:r w:rsidRPr="00F773BD">
        <w:rPr>
          <w:rFonts w:ascii="Times New Roman" w:eastAsia="Times New Roman" w:hAnsi="Times New Roman" w:cs="Times New Roman"/>
          <w:color w:val="000000"/>
          <w:sz w:val="27"/>
          <w:szCs w:val="27"/>
        </w:rPr>
        <w:t>И это понятно :</w:t>
      </w:r>
      <w:r w:rsidR="005D7B41">
        <w:rPr>
          <w:rFonts w:ascii="Times New Roman" w:eastAsia="Times New Roman" w:hAnsi="Times New Roman" w:cs="Times New Roman"/>
          <w:color w:val="000000"/>
          <w:sz w:val="27"/>
          <w:szCs w:val="27"/>
        </w:rPr>
        <w:br/>
      </w:r>
    </w:p>
    <w:p w:rsidR="00F773BD" w:rsidRPr="00F773BD" w:rsidRDefault="00F773BD" w:rsidP="00F773BD">
      <w:pPr>
        <w:spacing w:after="0" w:line="240" w:lineRule="auto"/>
        <w:ind w:left="-1134"/>
        <w:rPr>
          <w:rFonts w:ascii="Times New Roman" w:eastAsia="Times New Roman" w:hAnsi="Times New Roman" w:cs="Times New Roman"/>
          <w:color w:val="000000"/>
          <w:sz w:val="27"/>
          <w:szCs w:val="27"/>
        </w:rPr>
      </w:pPr>
      <w:r w:rsidRPr="00F773BD">
        <w:rPr>
          <w:rFonts w:ascii="Times New Roman" w:eastAsia="Times New Roman" w:hAnsi="Times New Roman" w:cs="Times New Roman"/>
          <w:color w:val="000000"/>
          <w:sz w:val="27"/>
          <w:szCs w:val="27"/>
        </w:rPr>
        <w:t>Известно, что поток газа, выходящий из сопла под значительным давлением, так же «тверд», как стальная проволока, и все же он образуется только из молекул, не имеющих сцепления, кроме той, которую дает ему давление.</w:t>
      </w:r>
      <w:r w:rsidR="005D7B41">
        <w:rPr>
          <w:rFonts w:ascii="Times New Roman" w:eastAsia="Times New Roman" w:hAnsi="Times New Roman" w:cs="Times New Roman"/>
          <w:color w:val="000000"/>
          <w:sz w:val="27"/>
          <w:szCs w:val="27"/>
        </w:rPr>
        <w:br/>
      </w:r>
    </w:p>
    <w:p w:rsidR="00F773BD" w:rsidRPr="00F773BD" w:rsidRDefault="00F773BD" w:rsidP="00F773BD">
      <w:pPr>
        <w:spacing w:after="0" w:line="240" w:lineRule="auto"/>
        <w:ind w:left="-1134"/>
        <w:rPr>
          <w:rFonts w:ascii="Times New Roman" w:eastAsia="Times New Roman" w:hAnsi="Times New Roman" w:cs="Times New Roman"/>
          <w:color w:val="000000"/>
          <w:sz w:val="27"/>
          <w:szCs w:val="27"/>
        </w:rPr>
      </w:pPr>
      <w:r w:rsidRPr="00F773BD">
        <w:rPr>
          <w:rFonts w:ascii="Times New Roman" w:eastAsia="Times New Roman" w:hAnsi="Times New Roman" w:cs="Times New Roman"/>
          <w:color w:val="000000"/>
          <w:sz w:val="27"/>
          <w:szCs w:val="27"/>
        </w:rPr>
        <w:t>Этот же газообразный поток при вращении в сфере становится таким же твердым, как и материя. Таким образом, это скорость, которая практически превращает жидкость в твердое тело. Однако в физике существует правило, согласно которому максимальная отдача достигается за счет сбалансированных механизмов.</w:t>
      </w:r>
      <w:r w:rsidR="005D7B41">
        <w:rPr>
          <w:rFonts w:ascii="Times New Roman" w:eastAsia="Times New Roman" w:hAnsi="Times New Roman" w:cs="Times New Roman"/>
          <w:color w:val="000000"/>
          <w:sz w:val="27"/>
          <w:szCs w:val="27"/>
        </w:rPr>
        <w:br/>
      </w:r>
    </w:p>
    <w:p w:rsidR="00F773BD" w:rsidRPr="00B327B2" w:rsidRDefault="00F773BD" w:rsidP="00F773BD">
      <w:pPr>
        <w:spacing w:after="0" w:line="240" w:lineRule="auto"/>
        <w:ind w:left="-1134"/>
        <w:rPr>
          <w:rFonts w:ascii="Times New Roman" w:eastAsia="Times New Roman" w:hAnsi="Times New Roman" w:cs="Times New Roman"/>
          <w:color w:val="000000"/>
          <w:sz w:val="27"/>
          <w:szCs w:val="27"/>
        </w:rPr>
      </w:pPr>
      <w:r w:rsidRPr="00F773BD">
        <w:rPr>
          <w:rFonts w:ascii="Times New Roman" w:eastAsia="Times New Roman" w:hAnsi="Times New Roman" w:cs="Times New Roman"/>
          <w:color w:val="000000"/>
          <w:sz w:val="27"/>
          <w:szCs w:val="27"/>
        </w:rPr>
        <w:t xml:space="preserve">Например, самолет будет намного лучше поддерживать в воздухе с минимальным потреблением энергии, если воздушная масса, которая несет его, будет максимально возможной для наименьшей скорости. </w:t>
      </w:r>
      <w:r w:rsidRPr="00B327B2">
        <w:rPr>
          <w:rFonts w:ascii="Times New Roman" w:eastAsia="Times New Roman" w:hAnsi="Times New Roman" w:cs="Times New Roman"/>
          <w:color w:val="000000"/>
          <w:sz w:val="27"/>
          <w:szCs w:val="27"/>
        </w:rPr>
        <w:t>Это формула планера.</w:t>
      </w:r>
    </w:p>
    <w:p w:rsidR="005D7B41" w:rsidRPr="00B327B2" w:rsidRDefault="00F773BD" w:rsidP="005D7B41">
      <w:pPr>
        <w:spacing w:after="0" w:line="240" w:lineRule="auto"/>
        <w:ind w:left="-1134"/>
        <w:rPr>
          <w:rFonts w:ascii="Times New Roman" w:eastAsia="Times New Roman" w:hAnsi="Times New Roman" w:cs="Times New Roman"/>
          <w:color w:val="000000"/>
          <w:sz w:val="27"/>
          <w:szCs w:val="27"/>
        </w:rPr>
      </w:pPr>
      <w:r w:rsidRPr="00F773BD">
        <w:rPr>
          <w:rFonts w:ascii="Times New Roman" w:eastAsia="Times New Roman" w:hAnsi="Times New Roman" w:cs="Times New Roman"/>
          <w:color w:val="000000"/>
          <w:sz w:val="27"/>
          <w:szCs w:val="27"/>
        </w:rPr>
        <w:t>С другой стороны, атомная ракета, вытесняющая частицы со значительными скоростями, требует непревзойденного потребления энергии с полученным реактивным эффектом.</w:t>
      </w:r>
      <w:r>
        <w:rPr>
          <w:rFonts w:ascii="Times New Roman" w:eastAsia="Times New Roman" w:hAnsi="Times New Roman" w:cs="Times New Roman"/>
          <w:color w:val="000000"/>
          <w:sz w:val="27"/>
          <w:szCs w:val="27"/>
        </w:rPr>
        <w:br/>
      </w:r>
    </w:p>
    <w:p w:rsidR="005D7B41" w:rsidRPr="005D7B41" w:rsidRDefault="005D7B41" w:rsidP="005D7B41">
      <w:pPr>
        <w:spacing w:after="270" w:line="240" w:lineRule="auto"/>
        <w:ind w:left="-1134"/>
        <w:rPr>
          <w:rFonts w:ascii="Times New Roman" w:eastAsia="Times New Roman" w:hAnsi="Times New Roman" w:cs="Times New Roman"/>
          <w:color w:val="000000"/>
          <w:sz w:val="27"/>
          <w:szCs w:val="27"/>
        </w:rPr>
      </w:pPr>
      <w:r w:rsidRPr="005D7B41">
        <w:rPr>
          <w:rFonts w:ascii="Times New Roman" w:eastAsia="Times New Roman" w:hAnsi="Times New Roman" w:cs="Times New Roman"/>
          <w:color w:val="000000"/>
          <w:sz w:val="27"/>
          <w:szCs w:val="27"/>
        </w:rPr>
        <w:t>Поскольку мощность космического двигателя зависит от скорости, любое преобразование в полезную энергию должно основываться на идентичных элементах, следовательно, на механизмах, использующих известную максимальную скорость в нашем градиенте, то есть скорость с волн, определяющих, как мы видели, электрон и протоны.</w:t>
      </w:r>
    </w:p>
    <w:p w:rsidR="005D7B41" w:rsidRPr="005D7B41" w:rsidRDefault="005D7B41" w:rsidP="005D7B41">
      <w:pPr>
        <w:spacing w:after="270" w:line="240" w:lineRule="auto"/>
        <w:ind w:left="-1134"/>
        <w:rPr>
          <w:rFonts w:ascii="Times New Roman" w:eastAsia="Times New Roman" w:hAnsi="Times New Roman" w:cs="Times New Roman"/>
          <w:color w:val="000000"/>
          <w:sz w:val="27"/>
          <w:szCs w:val="27"/>
        </w:rPr>
      </w:pPr>
      <w:r w:rsidRPr="005D7B41">
        <w:rPr>
          <w:rFonts w:ascii="Times New Roman" w:eastAsia="Times New Roman" w:hAnsi="Times New Roman" w:cs="Times New Roman"/>
          <w:color w:val="000000"/>
          <w:sz w:val="27"/>
          <w:szCs w:val="27"/>
        </w:rPr>
        <w:t>Конечно, можно рассмотреть возможность использования скоростей вращения электронов вокруг протонов, но поскольку они составляют порядка 2000 км / с, эффективность будет менее интересной.</w:t>
      </w:r>
    </w:p>
    <w:p w:rsidR="005D7B41" w:rsidRPr="005D7B41" w:rsidRDefault="005D7B41" w:rsidP="005D7B41">
      <w:pPr>
        <w:spacing w:after="270" w:line="240" w:lineRule="auto"/>
        <w:ind w:left="-1134"/>
        <w:rPr>
          <w:rFonts w:ascii="Times New Roman" w:eastAsia="Times New Roman" w:hAnsi="Times New Roman" w:cs="Times New Roman"/>
          <w:color w:val="000000"/>
          <w:sz w:val="27"/>
          <w:szCs w:val="27"/>
        </w:rPr>
      </w:pPr>
      <w:r w:rsidRPr="005D7B41">
        <w:rPr>
          <w:rFonts w:ascii="Times New Roman" w:eastAsia="Times New Roman" w:hAnsi="Times New Roman" w:cs="Times New Roman"/>
          <w:color w:val="000000"/>
          <w:sz w:val="27"/>
          <w:szCs w:val="27"/>
        </w:rPr>
        <w:t>С другой стороны, мы подробно определили эффект электромагнитного Магнуса, то есть аналога в полях, известного аэродинамического эффекта.</w:t>
      </w:r>
    </w:p>
    <w:p w:rsidR="005D7B41" w:rsidRPr="005D7B41" w:rsidRDefault="005D7B41" w:rsidP="005D7B41">
      <w:pPr>
        <w:spacing w:after="270" w:line="240" w:lineRule="auto"/>
        <w:ind w:left="-1134"/>
        <w:rPr>
          <w:rFonts w:ascii="Times New Roman" w:eastAsia="Times New Roman" w:hAnsi="Times New Roman" w:cs="Times New Roman"/>
          <w:color w:val="000000"/>
          <w:sz w:val="27"/>
          <w:szCs w:val="27"/>
        </w:rPr>
      </w:pPr>
      <w:r w:rsidRPr="005D7B41">
        <w:rPr>
          <w:rFonts w:ascii="Times New Roman" w:eastAsia="Times New Roman" w:hAnsi="Times New Roman" w:cs="Times New Roman"/>
          <w:color w:val="000000"/>
          <w:sz w:val="27"/>
          <w:szCs w:val="27"/>
        </w:rPr>
        <w:t>Пусть электрон, ось вращения которого горизонтальна, то есть перпендикулярна направлению весового тяготения.</w:t>
      </w:r>
    </w:p>
    <w:p w:rsidR="005D7B41" w:rsidRPr="005D7B41" w:rsidRDefault="005D7B41" w:rsidP="005D7B41">
      <w:pPr>
        <w:spacing w:after="270" w:line="240" w:lineRule="auto"/>
        <w:ind w:left="-1134"/>
        <w:rPr>
          <w:rFonts w:ascii="Times New Roman" w:eastAsia="Times New Roman" w:hAnsi="Times New Roman" w:cs="Times New Roman"/>
          <w:color w:val="000000"/>
          <w:sz w:val="27"/>
          <w:szCs w:val="27"/>
        </w:rPr>
      </w:pPr>
      <w:r w:rsidRPr="005D7B41">
        <w:rPr>
          <w:rFonts w:ascii="Times New Roman" w:eastAsia="Times New Roman" w:hAnsi="Times New Roman" w:cs="Times New Roman"/>
          <w:color w:val="000000"/>
          <w:sz w:val="27"/>
          <w:szCs w:val="27"/>
        </w:rPr>
        <w:t>Этот электрон вращается по своей оси вращения со скоростью света, необходимой для поддержания его материальности или, точнее, относительного энергетического вакуума, который является его субстанцией.</w:t>
      </w:r>
    </w:p>
    <w:p w:rsidR="005D7B41" w:rsidRPr="005D7B41" w:rsidRDefault="005D7B41" w:rsidP="005D7B41">
      <w:pPr>
        <w:spacing w:after="270" w:line="240" w:lineRule="auto"/>
        <w:ind w:left="-1134"/>
        <w:rPr>
          <w:rFonts w:ascii="Times New Roman" w:eastAsia="Times New Roman" w:hAnsi="Times New Roman" w:cs="Times New Roman"/>
          <w:color w:val="000000"/>
          <w:sz w:val="27"/>
          <w:szCs w:val="27"/>
        </w:rPr>
      </w:pPr>
      <w:r w:rsidRPr="005D7B41">
        <w:rPr>
          <w:rFonts w:ascii="Times New Roman" w:eastAsia="Times New Roman" w:hAnsi="Times New Roman" w:cs="Times New Roman"/>
          <w:color w:val="000000"/>
          <w:sz w:val="27"/>
          <w:szCs w:val="27"/>
        </w:rPr>
        <w:t xml:space="preserve">Таким образом, он получает в вертикальных плоскостях два типа волн, от которых он подвергается воздействию </w:t>
      </w:r>
      <w:r w:rsidR="00CA4B65">
        <w:rPr>
          <w:rFonts w:ascii="Times New Roman" w:eastAsia="Times New Roman" w:hAnsi="Times New Roman" w:cs="Times New Roman"/>
          <w:color w:val="000000"/>
          <w:sz w:val="27"/>
          <w:szCs w:val="27"/>
        </w:rPr>
        <w:t>излучения</w:t>
      </w:r>
      <w:r w:rsidRPr="005D7B41">
        <w:rPr>
          <w:rFonts w:ascii="Times New Roman" w:eastAsia="Times New Roman" w:hAnsi="Times New Roman" w:cs="Times New Roman"/>
          <w:color w:val="000000"/>
          <w:sz w:val="27"/>
          <w:szCs w:val="27"/>
        </w:rPr>
        <w:t xml:space="preserve"> или контакта. Центростремительное излучение по отношению к земле и центробежные, потерявшие часть своей энергии при пересечении Земли.</w:t>
      </w:r>
    </w:p>
    <w:p w:rsidR="005D7B41" w:rsidRPr="005D7B41" w:rsidRDefault="005D7B41" w:rsidP="005D7B41">
      <w:pPr>
        <w:spacing w:after="270" w:line="240" w:lineRule="auto"/>
        <w:ind w:left="-1134"/>
        <w:rPr>
          <w:rFonts w:ascii="Times New Roman" w:eastAsia="Times New Roman" w:hAnsi="Times New Roman" w:cs="Times New Roman"/>
          <w:color w:val="000000"/>
          <w:sz w:val="27"/>
          <w:szCs w:val="27"/>
        </w:rPr>
      </w:pPr>
      <w:r w:rsidRPr="005D7B41">
        <w:rPr>
          <w:rFonts w:ascii="Times New Roman" w:eastAsia="Times New Roman" w:hAnsi="Times New Roman" w:cs="Times New Roman"/>
          <w:color w:val="000000"/>
          <w:sz w:val="27"/>
          <w:szCs w:val="27"/>
        </w:rPr>
        <w:t>В этих условиях сумма эффектов Магнуса с одной стороны и с другой зависит от мощности излучения.</w:t>
      </w:r>
    </w:p>
    <w:p w:rsidR="005D7B41" w:rsidRPr="005D7B41" w:rsidRDefault="005D7B41" w:rsidP="005D7B41">
      <w:pPr>
        <w:spacing w:after="270" w:line="240" w:lineRule="auto"/>
        <w:ind w:left="-1134"/>
        <w:rPr>
          <w:rFonts w:ascii="Times New Roman" w:eastAsia="Times New Roman" w:hAnsi="Times New Roman" w:cs="Times New Roman"/>
          <w:color w:val="000000"/>
          <w:sz w:val="27"/>
          <w:szCs w:val="27"/>
        </w:rPr>
      </w:pPr>
      <w:r w:rsidRPr="005D7B41">
        <w:rPr>
          <w:rFonts w:ascii="Times New Roman" w:eastAsia="Times New Roman" w:hAnsi="Times New Roman" w:cs="Times New Roman"/>
          <w:color w:val="000000"/>
          <w:sz w:val="27"/>
          <w:szCs w:val="27"/>
        </w:rPr>
        <w:t>Известно, что эффект Магнуса дает результат, перпендикулярный действию потока, и в этих условиях электрон будет испытывать горизонтальную тягу, возникающую из боковых толчков, то есть вертикальный гравитационный поток будет, частично, практически отклонен на 90°, поэтому станет горизонтальным.</w:t>
      </w:r>
    </w:p>
    <w:p w:rsidR="005D7B41" w:rsidRPr="005D7B41" w:rsidRDefault="005D7B41" w:rsidP="005D7B41">
      <w:pPr>
        <w:spacing w:after="270" w:line="240" w:lineRule="auto"/>
        <w:ind w:left="-1134"/>
        <w:rPr>
          <w:rFonts w:ascii="Times New Roman" w:eastAsia="Times New Roman" w:hAnsi="Times New Roman" w:cs="Times New Roman"/>
          <w:color w:val="000000"/>
          <w:sz w:val="27"/>
          <w:szCs w:val="27"/>
        </w:rPr>
      </w:pPr>
      <w:r w:rsidRPr="005D7B41">
        <w:rPr>
          <w:rFonts w:ascii="Times New Roman" w:eastAsia="Times New Roman" w:hAnsi="Times New Roman" w:cs="Times New Roman"/>
          <w:color w:val="000000"/>
          <w:sz w:val="27"/>
          <w:szCs w:val="27"/>
        </w:rPr>
        <w:t>Таким образом, диск, выполненный с радиально поляризованными электронами, должен вращаться с такой же силой, как если бы он подвергался нормальным гравитационным потокам (см. рисунок 47).</w:t>
      </w:r>
    </w:p>
    <w:p w:rsidR="005D7B41" w:rsidRPr="005D7B41" w:rsidRDefault="005D7B41" w:rsidP="005D7B41">
      <w:pPr>
        <w:spacing w:after="270" w:line="240" w:lineRule="auto"/>
        <w:ind w:left="-1134"/>
        <w:rPr>
          <w:rFonts w:ascii="Times New Roman" w:eastAsia="Times New Roman" w:hAnsi="Times New Roman" w:cs="Times New Roman"/>
          <w:color w:val="000000"/>
          <w:sz w:val="27"/>
          <w:szCs w:val="27"/>
        </w:rPr>
      </w:pPr>
      <w:r w:rsidRPr="005D7B41">
        <w:rPr>
          <w:rFonts w:ascii="Times New Roman" w:eastAsia="Times New Roman" w:hAnsi="Times New Roman" w:cs="Times New Roman"/>
          <w:color w:val="000000"/>
          <w:sz w:val="27"/>
          <w:szCs w:val="27"/>
        </w:rPr>
        <w:t>Но это еще не все. При этом вращательном движении скошенный поток, скажем справа и слева от электрона, увеличит эффект за счет скорости до определенного предела, где восстановится равновесие.</w:t>
      </w:r>
    </w:p>
    <w:p w:rsidR="005D7B41" w:rsidRPr="005D7B41" w:rsidRDefault="005D7B41" w:rsidP="005D7B41">
      <w:pPr>
        <w:spacing w:after="270" w:line="240" w:lineRule="auto"/>
        <w:ind w:left="-1134"/>
        <w:rPr>
          <w:rFonts w:ascii="Times New Roman" w:eastAsia="Times New Roman" w:hAnsi="Times New Roman" w:cs="Times New Roman"/>
          <w:color w:val="000000"/>
          <w:sz w:val="27"/>
          <w:szCs w:val="27"/>
        </w:rPr>
      </w:pPr>
      <w:r w:rsidRPr="005D7B41">
        <w:rPr>
          <w:rFonts w:ascii="Times New Roman" w:eastAsia="Times New Roman" w:hAnsi="Times New Roman" w:cs="Times New Roman"/>
          <w:color w:val="000000"/>
          <w:sz w:val="27"/>
          <w:szCs w:val="27"/>
        </w:rPr>
        <w:t xml:space="preserve">Я думаю, что в этих условиях диск должен </w:t>
      </w:r>
      <w:r w:rsidR="00CA4B65">
        <w:rPr>
          <w:rFonts w:ascii="Times New Roman" w:eastAsia="Times New Roman" w:hAnsi="Times New Roman" w:cs="Times New Roman"/>
          <w:color w:val="000000"/>
          <w:sz w:val="27"/>
          <w:szCs w:val="27"/>
        </w:rPr>
        <w:t>потерять вес</w:t>
      </w:r>
      <w:r w:rsidRPr="005D7B41">
        <w:rPr>
          <w:rFonts w:ascii="Times New Roman" w:eastAsia="Times New Roman" w:hAnsi="Times New Roman" w:cs="Times New Roman"/>
          <w:color w:val="000000"/>
          <w:sz w:val="27"/>
          <w:szCs w:val="27"/>
        </w:rPr>
        <w:t xml:space="preserve"> до полного об</w:t>
      </w:r>
      <w:r w:rsidR="00CA4B65">
        <w:rPr>
          <w:rFonts w:ascii="Times New Roman" w:eastAsia="Times New Roman" w:hAnsi="Times New Roman" w:cs="Times New Roman"/>
          <w:color w:val="000000"/>
          <w:sz w:val="27"/>
          <w:szCs w:val="27"/>
        </w:rPr>
        <w:t>нуления</w:t>
      </w:r>
      <w:r w:rsidRPr="005D7B41">
        <w:rPr>
          <w:rFonts w:ascii="Times New Roman" w:eastAsia="Times New Roman" w:hAnsi="Times New Roman" w:cs="Times New Roman"/>
          <w:color w:val="000000"/>
          <w:sz w:val="27"/>
          <w:szCs w:val="27"/>
        </w:rPr>
        <w:t>.</w:t>
      </w:r>
      <w:r w:rsidR="00CA4B65">
        <w:rPr>
          <w:rFonts w:ascii="Times New Roman" w:eastAsia="Times New Roman" w:hAnsi="Times New Roman" w:cs="Times New Roman"/>
          <w:color w:val="000000"/>
          <w:sz w:val="27"/>
          <w:szCs w:val="27"/>
        </w:rPr>
        <w:br/>
      </w:r>
      <w:r w:rsidRPr="005D7B41">
        <w:rPr>
          <w:rFonts w:ascii="Times New Roman" w:eastAsia="Times New Roman" w:hAnsi="Times New Roman" w:cs="Times New Roman"/>
          <w:color w:val="000000"/>
          <w:sz w:val="27"/>
          <w:szCs w:val="27"/>
        </w:rPr>
        <w:t>Этот вывод приводит к тому, что этот механизм может лежать в основе некоторых НЛО, которые, как известно, далеко не уникальны.</w:t>
      </w:r>
    </w:p>
    <w:p w:rsidR="00CA4B65" w:rsidRPr="00CA4B65" w:rsidRDefault="005D7B41" w:rsidP="00CA4B65">
      <w:pPr>
        <w:spacing w:after="270" w:line="240" w:lineRule="auto"/>
        <w:ind w:left="-1134"/>
        <w:rPr>
          <w:rFonts w:ascii="Times New Roman" w:eastAsia="Times New Roman" w:hAnsi="Times New Roman" w:cs="Times New Roman"/>
          <w:color w:val="000000"/>
          <w:sz w:val="27"/>
          <w:szCs w:val="27"/>
        </w:rPr>
      </w:pPr>
      <w:r w:rsidRPr="005D7B41">
        <w:rPr>
          <w:rFonts w:ascii="Times New Roman" w:eastAsia="Times New Roman" w:hAnsi="Times New Roman" w:cs="Times New Roman"/>
          <w:color w:val="000000"/>
          <w:sz w:val="27"/>
          <w:szCs w:val="27"/>
        </w:rPr>
        <w:t xml:space="preserve">Многие наблюдатели действительно описывают эти аппараты как быстро вращающиеся во время полета и в процессе полета, что еще раз объясняет изменения поля под </w:t>
      </w:r>
      <w:r w:rsidR="00CA4B65">
        <w:rPr>
          <w:rFonts w:ascii="Times New Roman" w:eastAsia="Times New Roman" w:hAnsi="Times New Roman" w:cs="Times New Roman"/>
          <w:color w:val="000000"/>
          <w:sz w:val="27"/>
          <w:szCs w:val="27"/>
        </w:rPr>
        <w:t>двигателями</w:t>
      </w:r>
      <w:r w:rsidRPr="005D7B41">
        <w:rPr>
          <w:rFonts w:ascii="Times New Roman" w:eastAsia="Times New Roman" w:hAnsi="Times New Roman" w:cs="Times New Roman"/>
          <w:color w:val="000000"/>
          <w:sz w:val="27"/>
          <w:szCs w:val="27"/>
        </w:rPr>
        <w:t>.</w:t>
      </w:r>
      <w:r w:rsidR="006915CA" w:rsidRPr="005D7B41">
        <w:rPr>
          <w:rFonts w:ascii="Times New Roman" w:eastAsia="Times New Roman" w:hAnsi="Times New Roman" w:cs="Times New Roman"/>
          <w:color w:val="000000"/>
          <w:sz w:val="27"/>
          <w:szCs w:val="27"/>
        </w:rPr>
        <w:br/>
      </w:r>
      <w:r w:rsidR="00CA4B65">
        <w:rPr>
          <w:rFonts w:ascii="Times New Roman" w:eastAsia="Times New Roman" w:hAnsi="Times New Roman" w:cs="Times New Roman"/>
          <w:noProof/>
          <w:color w:val="000000"/>
          <w:sz w:val="27"/>
          <w:szCs w:val="27"/>
        </w:rPr>
        <w:drawing>
          <wp:inline distT="0" distB="0" distL="0" distR="0">
            <wp:extent cx="3646805" cy="3157855"/>
            <wp:effectExtent l="1905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a:srcRect/>
                    <a:stretch>
                      <a:fillRect/>
                    </a:stretch>
                  </pic:blipFill>
                  <pic:spPr bwMode="auto">
                    <a:xfrm>
                      <a:off x="0" y="0"/>
                      <a:ext cx="3646805" cy="3157855"/>
                    </a:xfrm>
                    <a:prstGeom prst="rect">
                      <a:avLst/>
                    </a:prstGeom>
                    <a:noFill/>
                    <a:ln w="9525">
                      <a:noFill/>
                      <a:miter lim="800000"/>
                      <a:headEnd/>
                      <a:tailEnd/>
                    </a:ln>
                  </pic:spPr>
                </pic:pic>
              </a:graphicData>
            </a:graphic>
          </wp:inline>
        </w:drawing>
      </w:r>
      <w:r w:rsidR="006915CA" w:rsidRPr="005D7B41">
        <w:rPr>
          <w:rFonts w:ascii="Times New Roman" w:eastAsia="Times New Roman" w:hAnsi="Times New Roman" w:cs="Times New Roman"/>
          <w:color w:val="000000"/>
          <w:sz w:val="27"/>
          <w:szCs w:val="27"/>
        </w:rPr>
        <w:br/>
      </w:r>
      <w:r w:rsidR="00CA4B65">
        <w:rPr>
          <w:rFonts w:ascii="Times New Roman" w:eastAsia="Times New Roman" w:hAnsi="Times New Roman" w:cs="Times New Roman"/>
          <w:b/>
          <w:bCs/>
          <w:color w:val="000000"/>
          <w:sz w:val="27"/>
          <w:szCs w:val="27"/>
        </w:rPr>
        <w:t>Рисунок</w:t>
      </w:r>
      <w:r w:rsidR="006915CA" w:rsidRPr="00CA4B65">
        <w:rPr>
          <w:rFonts w:ascii="Times New Roman" w:eastAsia="Times New Roman" w:hAnsi="Times New Roman" w:cs="Times New Roman"/>
          <w:b/>
          <w:bCs/>
          <w:color w:val="000000"/>
          <w:sz w:val="27"/>
          <w:szCs w:val="27"/>
        </w:rPr>
        <w:t xml:space="preserve"> 51</w:t>
      </w:r>
      <w:r w:rsidR="006915CA" w:rsidRPr="00CA4B65">
        <w:rPr>
          <w:rFonts w:ascii="Times New Roman" w:eastAsia="Times New Roman" w:hAnsi="Times New Roman" w:cs="Times New Roman"/>
          <w:color w:val="000000"/>
          <w:sz w:val="27"/>
          <w:szCs w:val="27"/>
        </w:rPr>
        <w:br/>
      </w:r>
      <w:r w:rsidR="00CA4B65">
        <w:rPr>
          <w:rFonts w:ascii="Times New Roman" w:eastAsia="Times New Roman" w:hAnsi="Times New Roman" w:cs="Times New Roman"/>
          <w:color w:val="000000"/>
          <w:sz w:val="27"/>
          <w:szCs w:val="27"/>
        </w:rPr>
        <w:t>Одно</w:t>
      </w:r>
      <w:r w:rsidR="00CA4B65" w:rsidRPr="00CA4B65">
        <w:rPr>
          <w:rFonts w:ascii="Times New Roman" w:eastAsia="Times New Roman" w:hAnsi="Times New Roman" w:cs="Times New Roman"/>
          <w:color w:val="000000"/>
          <w:sz w:val="27"/>
          <w:szCs w:val="27"/>
        </w:rPr>
        <w:t xml:space="preserve"> </w:t>
      </w:r>
      <w:r w:rsidR="00CA4B65">
        <w:rPr>
          <w:rFonts w:ascii="Times New Roman" w:eastAsia="Times New Roman" w:hAnsi="Times New Roman" w:cs="Times New Roman"/>
          <w:color w:val="000000"/>
          <w:sz w:val="27"/>
          <w:szCs w:val="27"/>
        </w:rPr>
        <w:t>замечание</w:t>
      </w:r>
      <w:r w:rsidR="00CA4B65" w:rsidRPr="00CA4B65">
        <w:rPr>
          <w:rFonts w:ascii="Times New Roman" w:eastAsia="Times New Roman" w:hAnsi="Times New Roman" w:cs="Times New Roman"/>
          <w:color w:val="000000"/>
          <w:sz w:val="27"/>
          <w:szCs w:val="27"/>
        </w:rPr>
        <w:t xml:space="preserve"> </w:t>
      </w:r>
      <w:r w:rsidR="00CA4B65">
        <w:rPr>
          <w:rFonts w:ascii="Times New Roman" w:eastAsia="Times New Roman" w:hAnsi="Times New Roman" w:cs="Times New Roman"/>
          <w:color w:val="000000"/>
          <w:sz w:val="27"/>
          <w:szCs w:val="27"/>
        </w:rPr>
        <w:t>по</w:t>
      </w:r>
      <w:r w:rsidR="00CA4B65" w:rsidRPr="00CA4B65">
        <w:rPr>
          <w:rFonts w:ascii="Times New Roman" w:eastAsia="Times New Roman" w:hAnsi="Times New Roman" w:cs="Times New Roman"/>
          <w:color w:val="000000"/>
          <w:sz w:val="27"/>
          <w:szCs w:val="27"/>
        </w:rPr>
        <w:t xml:space="preserve"> </w:t>
      </w:r>
      <w:r w:rsidR="00CA4B65">
        <w:rPr>
          <w:rFonts w:ascii="Times New Roman" w:eastAsia="Times New Roman" w:hAnsi="Times New Roman" w:cs="Times New Roman"/>
          <w:color w:val="000000"/>
          <w:sz w:val="27"/>
          <w:szCs w:val="27"/>
        </w:rPr>
        <w:t>гироскопе:</w:t>
      </w:r>
      <w:r w:rsidR="006915CA" w:rsidRPr="00CA4B65">
        <w:rPr>
          <w:rFonts w:ascii="Times New Roman" w:eastAsia="Times New Roman" w:hAnsi="Times New Roman" w:cs="Times New Roman"/>
          <w:color w:val="000000"/>
          <w:sz w:val="27"/>
          <w:szCs w:val="27"/>
        </w:rPr>
        <w:br/>
      </w:r>
      <w:r w:rsidR="00CA4B65" w:rsidRPr="00CA4B65">
        <w:rPr>
          <w:rFonts w:ascii="Times New Roman" w:eastAsia="Times New Roman" w:hAnsi="Times New Roman" w:cs="Times New Roman"/>
          <w:color w:val="000000"/>
          <w:sz w:val="27"/>
          <w:szCs w:val="27"/>
        </w:rPr>
        <w:t>Конечно, это устройство, состоящее из тяжелого маховика, вращающегося в клетке и ось которого опирается на два подшипника, что позволяет им полную свободу передвижения, представляет по отношению к гравитации необычные аспекты, которые были математически изучены Кориолисом.</w:t>
      </w:r>
    </w:p>
    <w:p w:rsidR="00CA4B65" w:rsidRPr="00CA4B65" w:rsidRDefault="00CA4B65" w:rsidP="00CA4B65">
      <w:pPr>
        <w:spacing w:after="270" w:line="240" w:lineRule="auto"/>
        <w:ind w:left="-1134"/>
        <w:rPr>
          <w:rFonts w:ascii="Times New Roman" w:eastAsia="Times New Roman" w:hAnsi="Times New Roman" w:cs="Times New Roman"/>
          <w:color w:val="000000"/>
          <w:sz w:val="27"/>
          <w:szCs w:val="27"/>
        </w:rPr>
      </w:pPr>
      <w:r w:rsidRPr="00CA4B65">
        <w:rPr>
          <w:rFonts w:ascii="Times New Roman" w:eastAsia="Times New Roman" w:hAnsi="Times New Roman" w:cs="Times New Roman"/>
          <w:color w:val="000000"/>
          <w:sz w:val="27"/>
          <w:szCs w:val="27"/>
        </w:rPr>
        <w:t xml:space="preserve">Маховик изготовлен из протонов и электронов, собранных по всем азимутам и вращающихся во всех направлениях, что нейтрализует эффекты. Но довольно любопытно, что такое устройство, ось которого обычно держится за определенную совершенно вертикальную скорость, начинает вращаться вокруг своей точки опоры таким образом, что направление </w:t>
      </w:r>
      <w:r>
        <w:rPr>
          <w:rFonts w:ascii="Times New Roman" w:eastAsia="Times New Roman" w:hAnsi="Times New Roman" w:cs="Times New Roman"/>
          <w:color w:val="000000"/>
          <w:sz w:val="27"/>
          <w:szCs w:val="27"/>
        </w:rPr>
        <w:t>вращения</w:t>
      </w:r>
      <w:r w:rsidRPr="00CA4B65">
        <w:rPr>
          <w:rFonts w:ascii="Times New Roman" w:eastAsia="Times New Roman" w:hAnsi="Times New Roman" w:cs="Times New Roman"/>
          <w:color w:val="000000"/>
          <w:sz w:val="27"/>
          <w:szCs w:val="27"/>
        </w:rPr>
        <w:t>, по-видимому, определяет реакцию Магнуса на падение, стремящуюся привести ось вращения в горизонтальную плоскость.</w:t>
      </w:r>
    </w:p>
    <w:p w:rsidR="00CA4B65" w:rsidRPr="00CA4B65" w:rsidRDefault="00CA4B65" w:rsidP="00CA4B65">
      <w:pPr>
        <w:spacing w:after="270" w:line="240" w:lineRule="auto"/>
        <w:ind w:left="-1134"/>
        <w:rPr>
          <w:rFonts w:ascii="Times New Roman" w:eastAsia="Times New Roman" w:hAnsi="Times New Roman" w:cs="Times New Roman"/>
          <w:color w:val="000000"/>
          <w:sz w:val="27"/>
          <w:szCs w:val="27"/>
        </w:rPr>
      </w:pPr>
      <w:r w:rsidRPr="00CA4B65">
        <w:rPr>
          <w:rFonts w:ascii="Times New Roman" w:eastAsia="Times New Roman" w:hAnsi="Times New Roman" w:cs="Times New Roman"/>
          <w:color w:val="000000"/>
          <w:sz w:val="27"/>
          <w:szCs w:val="27"/>
        </w:rPr>
        <w:t>Этот механизм, который, по-видимому, управляет почти всей кинематикой вращающихся твердых тел и частиц, чрезвычайно поучителен в отношении спонтанных реакций природы против всего, что разрушает ее равновесие.</w:t>
      </w:r>
    </w:p>
    <w:p w:rsidR="00CA4B65" w:rsidRPr="00CA4B65" w:rsidRDefault="00CA4B65" w:rsidP="00CA4B65">
      <w:pPr>
        <w:spacing w:after="270" w:line="240" w:lineRule="auto"/>
        <w:ind w:left="-1134"/>
        <w:rPr>
          <w:rFonts w:ascii="Times New Roman" w:eastAsia="Times New Roman" w:hAnsi="Times New Roman" w:cs="Times New Roman"/>
          <w:color w:val="000000"/>
          <w:sz w:val="27"/>
          <w:szCs w:val="27"/>
        </w:rPr>
      </w:pPr>
      <w:r w:rsidRPr="00CA4B65">
        <w:rPr>
          <w:rFonts w:ascii="Times New Roman" w:eastAsia="Times New Roman" w:hAnsi="Times New Roman" w:cs="Times New Roman"/>
          <w:color w:val="000000"/>
          <w:sz w:val="27"/>
          <w:szCs w:val="27"/>
        </w:rPr>
        <w:t>Наблюдение явления вращения маховика вокруг оси, практически перпендикулярной его собственной оси вращения, позволяет сделать следующий вывод :</w:t>
      </w:r>
    </w:p>
    <w:p w:rsidR="00CA4B65" w:rsidRPr="00CA4B65" w:rsidRDefault="00CA4B65" w:rsidP="00CA4B65">
      <w:pPr>
        <w:spacing w:after="270" w:line="240" w:lineRule="auto"/>
        <w:ind w:left="-1134"/>
        <w:rPr>
          <w:rFonts w:ascii="Times New Roman" w:eastAsia="Times New Roman" w:hAnsi="Times New Roman" w:cs="Times New Roman"/>
          <w:color w:val="000000"/>
          <w:sz w:val="27"/>
          <w:szCs w:val="27"/>
        </w:rPr>
      </w:pPr>
      <w:r w:rsidRPr="00CA4B65">
        <w:rPr>
          <w:rFonts w:ascii="Times New Roman" w:eastAsia="Times New Roman" w:hAnsi="Times New Roman" w:cs="Times New Roman"/>
          <w:color w:val="000000"/>
          <w:sz w:val="27"/>
          <w:szCs w:val="27"/>
        </w:rPr>
        <w:t>Гравитационные центростремительные и центробежные потоки проходят через правую и левую массы маховика, но встречаются с одной стороны центробежными массами, а с другой-центростремительными массами. Но поскольку потоки не сбалансированы, можно подумать, что эта диссимметрия делает маховик тяжелее с одной стороны, чем с другой, в результате чего происходит горизонтальное движение справа налево.</w:t>
      </w:r>
    </w:p>
    <w:p w:rsidR="00CA4B65" w:rsidRPr="00CA4B65" w:rsidRDefault="00CA4B65" w:rsidP="00CA4B65">
      <w:pPr>
        <w:spacing w:after="270" w:line="240" w:lineRule="auto"/>
        <w:ind w:left="-1134"/>
        <w:rPr>
          <w:rFonts w:ascii="Times New Roman" w:eastAsia="Times New Roman" w:hAnsi="Times New Roman" w:cs="Times New Roman"/>
          <w:color w:val="000000"/>
          <w:sz w:val="27"/>
          <w:szCs w:val="27"/>
        </w:rPr>
      </w:pPr>
      <w:r w:rsidRPr="00CA4B65">
        <w:rPr>
          <w:rFonts w:ascii="Times New Roman" w:eastAsia="Times New Roman" w:hAnsi="Times New Roman" w:cs="Times New Roman"/>
          <w:color w:val="000000"/>
          <w:sz w:val="27"/>
          <w:szCs w:val="27"/>
        </w:rPr>
        <w:t>Конечно, возникает множество интерпретаций, которые потребовали бы большого опыта. В частности, необходимо установить весы над или под вращающимся маховиком и проверить его реакцию.</w:t>
      </w:r>
    </w:p>
    <w:p w:rsidR="00CA4B65" w:rsidRPr="00CA4B65" w:rsidRDefault="00CA4B65" w:rsidP="00CA4B65">
      <w:pPr>
        <w:spacing w:after="270" w:line="240" w:lineRule="auto"/>
        <w:ind w:left="-1134"/>
        <w:rPr>
          <w:rFonts w:ascii="Times New Roman" w:eastAsia="Times New Roman" w:hAnsi="Times New Roman" w:cs="Times New Roman"/>
          <w:color w:val="000000"/>
          <w:sz w:val="27"/>
          <w:szCs w:val="27"/>
        </w:rPr>
      </w:pPr>
      <w:r w:rsidRPr="00CA4B65">
        <w:rPr>
          <w:rFonts w:ascii="Times New Roman" w:eastAsia="Times New Roman" w:hAnsi="Times New Roman" w:cs="Times New Roman"/>
          <w:color w:val="000000"/>
          <w:sz w:val="27"/>
          <w:szCs w:val="27"/>
        </w:rPr>
        <w:t>Аналогичным образом, можно проверить на торсионном балансе, изменяется ли гравитационный эффект с той или иной стороны вращающейся сферы, поскольку все элементы необходимы для некоторых проверок.</w:t>
      </w:r>
    </w:p>
    <w:p w:rsidR="006915CA" w:rsidRPr="006915CA" w:rsidRDefault="00CA4B65" w:rsidP="00CA4B65">
      <w:pPr>
        <w:spacing w:after="270" w:line="240" w:lineRule="auto"/>
        <w:ind w:left="-1134"/>
        <w:rPr>
          <w:rFonts w:ascii="Times New Roman" w:eastAsia="Times New Roman" w:hAnsi="Times New Roman" w:cs="Times New Roman"/>
          <w:color w:val="000000"/>
          <w:sz w:val="27"/>
          <w:szCs w:val="27"/>
        </w:rPr>
      </w:pPr>
      <w:r w:rsidRPr="00CA4B65">
        <w:rPr>
          <w:rFonts w:ascii="Times New Roman" w:eastAsia="Times New Roman" w:hAnsi="Times New Roman" w:cs="Times New Roman"/>
          <w:color w:val="000000"/>
          <w:sz w:val="27"/>
          <w:szCs w:val="27"/>
        </w:rPr>
        <w:t xml:space="preserve">Понятно, что в тот день, когда можно будет напрямую и бесконечно черпать энергию из космоса, откроется новая эпоха, эпоха золотого века. </w:t>
      </w:r>
      <w:r w:rsidR="0043382C">
        <w:rPr>
          <w:rFonts w:ascii="Times New Roman" w:eastAsia="Times New Roman" w:hAnsi="Times New Roman" w:cs="Times New Roman"/>
          <w:color w:val="000000"/>
          <w:sz w:val="27"/>
          <w:szCs w:val="27"/>
        </w:rPr>
        <w:pict>
          <v:rect id="_x0000_i1132" style="width:1015.55pt;height:1.65pt" o:hrpct="0" o:hralign="center" o:hrstd="t" o:hr="t" fillcolor="#a0a0a0" stroked="f"/>
        </w:pict>
      </w:r>
    </w:p>
    <w:p w:rsidR="006915CA" w:rsidRPr="00C80070" w:rsidRDefault="00C80070" w:rsidP="00C80070">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sidRPr="00C80070">
        <w:rPr>
          <w:rFonts w:ascii="Times New Roman" w:eastAsia="Times New Roman" w:hAnsi="Times New Roman" w:cs="Times New Roman"/>
          <w:b/>
          <w:bCs/>
          <w:color w:val="000000"/>
          <w:sz w:val="27"/>
          <w:szCs w:val="27"/>
        </w:rPr>
        <w:t>КОСМИЧЕСКОЕ РАСПРО</w:t>
      </w:r>
      <w:r>
        <w:rPr>
          <w:rFonts w:ascii="Times New Roman" w:eastAsia="Times New Roman" w:hAnsi="Times New Roman" w:cs="Times New Roman"/>
          <w:b/>
          <w:bCs/>
          <w:color w:val="000000"/>
          <w:sz w:val="27"/>
          <w:szCs w:val="27"/>
        </w:rPr>
        <w:t>СТРАНЕНИЕ ЭЛЕКТРОМАГНИТНЫХ ВОЛН.</w:t>
      </w:r>
      <w:r>
        <w:rPr>
          <w:rFonts w:ascii="Times New Roman" w:eastAsia="Times New Roman" w:hAnsi="Times New Roman" w:cs="Times New Roman"/>
          <w:b/>
          <w:bCs/>
          <w:color w:val="000000"/>
          <w:sz w:val="27"/>
          <w:szCs w:val="27"/>
        </w:rPr>
        <w:br/>
      </w:r>
      <w:r w:rsidRPr="00C80070">
        <w:rPr>
          <w:rFonts w:ascii="Times New Roman" w:eastAsia="Times New Roman" w:hAnsi="Times New Roman" w:cs="Times New Roman"/>
          <w:b/>
          <w:bCs/>
          <w:color w:val="000000"/>
          <w:sz w:val="27"/>
          <w:szCs w:val="27"/>
        </w:rPr>
        <w:t>ИНЕРЦИЯ</w:t>
      </w:r>
      <w:r>
        <w:rPr>
          <w:rFonts w:ascii="Times New Roman" w:eastAsia="Times New Roman" w:hAnsi="Times New Roman" w:cs="Times New Roman"/>
          <w:b/>
          <w:bCs/>
          <w:color w:val="000000"/>
          <w:sz w:val="27"/>
          <w:szCs w:val="27"/>
        </w:rPr>
        <w:t xml:space="preserve"> И</w:t>
      </w:r>
      <w:r w:rsidRPr="00C80070">
        <w:rPr>
          <w:rFonts w:ascii="Times New Roman" w:eastAsia="Times New Roman" w:hAnsi="Times New Roman" w:cs="Times New Roman"/>
          <w:b/>
          <w:bCs/>
          <w:color w:val="000000"/>
          <w:sz w:val="27"/>
          <w:szCs w:val="27"/>
        </w:rPr>
        <w:t xml:space="preserve"> УВЕЛИЧЕНИЕ МАССЫ ЗА СЧЕТ СКОРОСТИ РАСПРОСТРАНЕНИЯ ЧАСТИЦ</w:t>
      </w:r>
      <w:r w:rsidR="00BB528E">
        <w:rPr>
          <w:rFonts w:ascii="Times New Roman" w:eastAsia="Times New Roman" w:hAnsi="Times New Roman" w:cs="Times New Roman"/>
          <w:b/>
          <w:bCs/>
          <w:color w:val="000000"/>
          <w:sz w:val="27"/>
          <w:szCs w:val="27"/>
        </w:rPr>
        <w:br/>
      </w:r>
    </w:p>
    <w:p w:rsidR="00BB528E" w:rsidRPr="00BB528E" w:rsidRDefault="00BB528E" w:rsidP="00BB528E">
      <w:pPr>
        <w:spacing w:after="270" w:line="240" w:lineRule="auto"/>
        <w:ind w:left="-1134"/>
        <w:rPr>
          <w:rFonts w:ascii="Times New Roman" w:eastAsia="Times New Roman" w:hAnsi="Times New Roman" w:cs="Times New Roman"/>
          <w:color w:val="000000"/>
          <w:sz w:val="27"/>
          <w:szCs w:val="27"/>
        </w:rPr>
      </w:pPr>
      <w:r w:rsidRPr="00BB528E">
        <w:rPr>
          <w:rFonts w:ascii="Times New Roman" w:eastAsia="Times New Roman" w:hAnsi="Times New Roman" w:cs="Times New Roman"/>
          <w:color w:val="000000"/>
          <w:sz w:val="27"/>
          <w:szCs w:val="27"/>
        </w:rPr>
        <w:t xml:space="preserve">Мы уже подробно изложили наши взгляды на распространение электромагнитных волн, и, хотя очевидно, что простое волнообразное распространение представляется простейшим механизмом для низкочастотных волн, для понимания некоторых явлений необходимо связать световую и космическую частоты. </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BB528E">
        <w:rPr>
          <w:rFonts w:ascii="Times New Roman" w:eastAsia="Times New Roman" w:hAnsi="Times New Roman" w:cs="Times New Roman"/>
          <w:color w:val="000000"/>
          <w:sz w:val="27"/>
          <w:szCs w:val="27"/>
        </w:rPr>
        <w:t>Таким образом, возникает двойственность фотонной волны, но некоторые авторы считают, что это распространение следует идеям Максвелла, противоположным идеям Ньютона.</w:t>
      </w:r>
    </w:p>
    <w:p w:rsidR="00BB528E" w:rsidRPr="00BB528E" w:rsidRDefault="00BB528E" w:rsidP="00BB528E">
      <w:pPr>
        <w:spacing w:after="270" w:line="240" w:lineRule="auto"/>
        <w:ind w:left="-1134"/>
        <w:rPr>
          <w:rFonts w:ascii="Times New Roman" w:eastAsia="Times New Roman" w:hAnsi="Times New Roman" w:cs="Times New Roman"/>
          <w:color w:val="000000"/>
          <w:sz w:val="27"/>
          <w:szCs w:val="27"/>
        </w:rPr>
      </w:pPr>
      <w:r w:rsidRPr="00BB528E">
        <w:rPr>
          <w:rFonts w:ascii="Times New Roman" w:eastAsia="Times New Roman" w:hAnsi="Times New Roman" w:cs="Times New Roman"/>
          <w:color w:val="000000"/>
          <w:sz w:val="27"/>
          <w:szCs w:val="27"/>
        </w:rPr>
        <w:t>Одна вещь в любом случае требует серьезного пересмотра данных, это распространение волны в космосе на тысячелетия, если не миллионы световых лет.</w:t>
      </w:r>
    </w:p>
    <w:p w:rsidR="00BB528E" w:rsidRPr="00BB528E" w:rsidRDefault="00BB528E" w:rsidP="00BB528E">
      <w:pPr>
        <w:spacing w:after="270" w:line="240" w:lineRule="auto"/>
        <w:ind w:left="-1134"/>
        <w:rPr>
          <w:rFonts w:ascii="Times New Roman" w:eastAsia="Times New Roman" w:hAnsi="Times New Roman" w:cs="Times New Roman"/>
          <w:color w:val="000000"/>
          <w:sz w:val="27"/>
          <w:szCs w:val="27"/>
        </w:rPr>
      </w:pPr>
      <w:r w:rsidRPr="00BB528E">
        <w:rPr>
          <w:rFonts w:ascii="Times New Roman" w:eastAsia="Times New Roman" w:hAnsi="Times New Roman" w:cs="Times New Roman"/>
          <w:color w:val="000000"/>
          <w:sz w:val="27"/>
          <w:szCs w:val="27"/>
        </w:rPr>
        <w:t>Необходимо искренне иметь в себе исключительный психический потенциал для такого случая, если речь идет о волнообразном распространении. Действительно, вряд ли можно представить, что волновая энергия не будет поглощаться средой распространения через миллионы лет со скоростью С.</w:t>
      </w:r>
    </w:p>
    <w:p w:rsidR="00BB528E" w:rsidRPr="00BB528E" w:rsidRDefault="00BB528E" w:rsidP="00BB528E">
      <w:pPr>
        <w:spacing w:after="270" w:line="240" w:lineRule="auto"/>
        <w:ind w:left="-1134"/>
        <w:rPr>
          <w:rFonts w:ascii="Times New Roman" w:eastAsia="Times New Roman" w:hAnsi="Times New Roman" w:cs="Times New Roman"/>
          <w:color w:val="000000"/>
          <w:sz w:val="27"/>
          <w:szCs w:val="27"/>
        </w:rPr>
      </w:pPr>
      <w:r w:rsidRPr="00BB528E">
        <w:rPr>
          <w:rFonts w:ascii="Times New Roman" w:eastAsia="Times New Roman" w:hAnsi="Times New Roman" w:cs="Times New Roman"/>
          <w:color w:val="000000"/>
          <w:sz w:val="27"/>
          <w:szCs w:val="27"/>
        </w:rPr>
        <w:t>Тем не менее верно, что мы действительно получаем излучение из чрезвычайно отдаленных галактик.</w:t>
      </w:r>
    </w:p>
    <w:p w:rsidR="00BB528E" w:rsidRPr="00BB528E" w:rsidRDefault="00BB528E" w:rsidP="00BB528E">
      <w:pPr>
        <w:spacing w:after="270" w:line="240" w:lineRule="auto"/>
        <w:ind w:left="-1134"/>
        <w:rPr>
          <w:rFonts w:ascii="Times New Roman" w:eastAsia="Times New Roman" w:hAnsi="Times New Roman" w:cs="Times New Roman"/>
          <w:color w:val="000000"/>
          <w:sz w:val="27"/>
          <w:szCs w:val="27"/>
        </w:rPr>
      </w:pPr>
      <w:r w:rsidRPr="00BB528E">
        <w:rPr>
          <w:rFonts w:ascii="Times New Roman" w:eastAsia="Times New Roman" w:hAnsi="Times New Roman" w:cs="Times New Roman"/>
          <w:color w:val="000000"/>
          <w:sz w:val="27"/>
          <w:szCs w:val="27"/>
        </w:rPr>
        <w:t>Поэтому легко понять, что в газообразном пространстве, таком как эфир, распространение происходит волнами, т. е. сотрясением среды, при условии, что это распространение ограничено.</w:t>
      </w:r>
    </w:p>
    <w:p w:rsidR="00BB528E" w:rsidRPr="00BB528E" w:rsidRDefault="00BB528E" w:rsidP="00BB528E">
      <w:pPr>
        <w:spacing w:after="270" w:line="240" w:lineRule="auto"/>
        <w:ind w:left="-1134"/>
        <w:rPr>
          <w:rFonts w:ascii="Times New Roman" w:eastAsia="Times New Roman" w:hAnsi="Times New Roman" w:cs="Times New Roman"/>
          <w:color w:val="000000"/>
          <w:sz w:val="27"/>
          <w:szCs w:val="27"/>
        </w:rPr>
      </w:pPr>
      <w:r w:rsidRPr="00BB528E">
        <w:rPr>
          <w:rFonts w:ascii="Times New Roman" w:eastAsia="Times New Roman" w:hAnsi="Times New Roman" w:cs="Times New Roman"/>
          <w:color w:val="000000"/>
          <w:sz w:val="27"/>
          <w:szCs w:val="27"/>
        </w:rPr>
        <w:t>С другой стороны, в пустом пространстве любой энергетической или иной материальности невозможно представить присутствие волн при отсутствии носителя, но вполне приемлемо распространение фотонных частиц, траекторию и энергию которых ничто не изменит.</w:t>
      </w:r>
    </w:p>
    <w:p w:rsidR="00BB528E" w:rsidRPr="00BB528E" w:rsidRDefault="00BB528E" w:rsidP="00BB528E">
      <w:pPr>
        <w:spacing w:after="270" w:line="240" w:lineRule="auto"/>
        <w:ind w:left="-1134"/>
        <w:rPr>
          <w:rFonts w:ascii="Times New Roman" w:eastAsia="Times New Roman" w:hAnsi="Times New Roman" w:cs="Times New Roman"/>
          <w:color w:val="000000"/>
          <w:sz w:val="27"/>
          <w:szCs w:val="27"/>
        </w:rPr>
      </w:pPr>
      <w:r w:rsidRPr="00BB528E">
        <w:rPr>
          <w:rFonts w:ascii="Times New Roman" w:eastAsia="Times New Roman" w:hAnsi="Times New Roman" w:cs="Times New Roman"/>
          <w:color w:val="000000"/>
          <w:sz w:val="27"/>
          <w:szCs w:val="27"/>
        </w:rPr>
        <w:t>Поскольку мы допускаем, что эфир-это атмосфера</w:t>
      </w:r>
      <w:r w:rsidR="001C1209">
        <w:rPr>
          <w:rFonts w:ascii="Times New Roman" w:eastAsia="Times New Roman" w:hAnsi="Times New Roman" w:cs="Times New Roman"/>
          <w:color w:val="000000"/>
          <w:sz w:val="27"/>
          <w:szCs w:val="27"/>
        </w:rPr>
        <w:t xml:space="preserve"> </w:t>
      </w:r>
      <w:r w:rsidR="001C1209" w:rsidRPr="001C1209">
        <w:rPr>
          <w:rFonts w:ascii="Times New Roman" w:eastAsia="Times New Roman" w:hAnsi="Times New Roman" w:cs="Times New Roman"/>
          <w:color w:val="000000"/>
          <w:sz w:val="27"/>
          <w:szCs w:val="27"/>
          <w:highlight w:val="yellow"/>
        </w:rPr>
        <w:t>(среда)</w:t>
      </w:r>
      <w:r w:rsidRPr="00BB528E">
        <w:rPr>
          <w:rFonts w:ascii="Times New Roman" w:eastAsia="Times New Roman" w:hAnsi="Times New Roman" w:cs="Times New Roman"/>
          <w:color w:val="000000"/>
          <w:sz w:val="27"/>
          <w:szCs w:val="27"/>
        </w:rPr>
        <w:t>, почему бы не рассуждать так же, как и о звуке в атомной воздушной или газовой атмосфере.</w:t>
      </w:r>
    </w:p>
    <w:p w:rsidR="00BB528E" w:rsidRPr="00BB528E" w:rsidRDefault="00BB528E" w:rsidP="00BB528E">
      <w:pPr>
        <w:spacing w:after="270" w:line="240" w:lineRule="auto"/>
        <w:ind w:left="-1134"/>
        <w:rPr>
          <w:rFonts w:ascii="Times New Roman" w:eastAsia="Times New Roman" w:hAnsi="Times New Roman" w:cs="Times New Roman"/>
          <w:color w:val="000000"/>
          <w:sz w:val="27"/>
          <w:szCs w:val="27"/>
        </w:rPr>
      </w:pPr>
      <w:r w:rsidRPr="00BB528E">
        <w:rPr>
          <w:rFonts w:ascii="Times New Roman" w:eastAsia="Times New Roman" w:hAnsi="Times New Roman" w:cs="Times New Roman"/>
          <w:color w:val="000000"/>
          <w:sz w:val="27"/>
          <w:szCs w:val="27"/>
        </w:rPr>
        <w:t>Либо самолет, возникший из космического вакуума и проникающий в атмосферу всеми реакторами или двигателями в действии.</w:t>
      </w:r>
    </w:p>
    <w:p w:rsidR="00BB528E" w:rsidRPr="00BB528E" w:rsidRDefault="00BB528E" w:rsidP="00BB528E">
      <w:pPr>
        <w:spacing w:after="270" w:line="240" w:lineRule="auto"/>
        <w:ind w:left="-1134"/>
        <w:rPr>
          <w:rFonts w:ascii="Times New Roman" w:eastAsia="Times New Roman" w:hAnsi="Times New Roman" w:cs="Times New Roman"/>
          <w:color w:val="000000"/>
          <w:sz w:val="27"/>
          <w:szCs w:val="27"/>
        </w:rPr>
      </w:pPr>
      <w:r w:rsidRPr="00BB528E">
        <w:rPr>
          <w:rFonts w:ascii="Times New Roman" w:eastAsia="Times New Roman" w:hAnsi="Times New Roman" w:cs="Times New Roman"/>
          <w:color w:val="000000"/>
          <w:sz w:val="27"/>
          <w:szCs w:val="27"/>
        </w:rPr>
        <w:t>Из-за ограниченного распространения звука мы будем воспринимать шум реакторов либо до прохождения самолета, если его скорость дозвуковая, либо после прохождения самолета, если он находится в сверхзвуковом режиме, не предполагая традиционного двойного взрыва.</w:t>
      </w:r>
    </w:p>
    <w:p w:rsidR="00BB528E" w:rsidRPr="00BB528E" w:rsidRDefault="00BB528E" w:rsidP="00BB528E">
      <w:pPr>
        <w:spacing w:after="270" w:line="240" w:lineRule="auto"/>
        <w:ind w:left="-1134"/>
        <w:rPr>
          <w:rFonts w:ascii="Times New Roman" w:eastAsia="Times New Roman" w:hAnsi="Times New Roman" w:cs="Times New Roman"/>
          <w:color w:val="000000"/>
          <w:sz w:val="27"/>
          <w:szCs w:val="27"/>
        </w:rPr>
      </w:pPr>
      <w:r w:rsidRPr="00BB528E">
        <w:rPr>
          <w:rFonts w:ascii="Times New Roman" w:eastAsia="Times New Roman" w:hAnsi="Times New Roman" w:cs="Times New Roman"/>
          <w:color w:val="000000"/>
          <w:sz w:val="27"/>
          <w:szCs w:val="27"/>
        </w:rPr>
        <w:t>Мне кажется, что механизм космического света должен подчиняться сходным данным, то есть в межгалактических или межзвездных пространствах, где царит энергетический вакуум, свет распространяется только частицами, скорости которых могут быть разными, если эти частицы обладают различными вибрационными энергиями, исходящими от излучающих звезд.</w:t>
      </w:r>
    </w:p>
    <w:p w:rsidR="001C1209" w:rsidRPr="001C1209" w:rsidRDefault="001C1209" w:rsidP="001C1209">
      <w:pPr>
        <w:spacing w:after="270" w:line="240" w:lineRule="auto"/>
        <w:ind w:left="-1134"/>
        <w:rPr>
          <w:rFonts w:ascii="Times New Roman" w:eastAsia="Times New Roman" w:hAnsi="Times New Roman" w:cs="Times New Roman"/>
          <w:color w:val="000000"/>
          <w:sz w:val="27"/>
          <w:szCs w:val="27"/>
        </w:rPr>
      </w:pPr>
      <w:r w:rsidRPr="001C1209">
        <w:rPr>
          <w:rFonts w:ascii="Times New Roman" w:eastAsia="Times New Roman" w:hAnsi="Times New Roman" w:cs="Times New Roman"/>
          <w:color w:val="000000"/>
          <w:sz w:val="27"/>
          <w:szCs w:val="27"/>
        </w:rPr>
        <w:t>С другой стороны, когда они попадают в энергетические поля, то есть звездные атмосферы или поле тяготения эти частицы тормозятся и сопровождаются волнами из-за возмущения среды.</w:t>
      </w:r>
    </w:p>
    <w:p w:rsidR="00BB528E" w:rsidRPr="00BB528E" w:rsidRDefault="001C1209" w:rsidP="001C1209">
      <w:pPr>
        <w:spacing w:after="270" w:line="240" w:lineRule="auto"/>
        <w:ind w:left="-1134"/>
        <w:rPr>
          <w:rFonts w:ascii="Times New Roman" w:eastAsia="Times New Roman" w:hAnsi="Times New Roman" w:cs="Times New Roman"/>
          <w:color w:val="000000"/>
          <w:sz w:val="27"/>
          <w:szCs w:val="27"/>
        </w:rPr>
      </w:pPr>
      <w:r w:rsidRPr="001C1209">
        <w:rPr>
          <w:rFonts w:ascii="Times New Roman" w:eastAsia="Times New Roman" w:hAnsi="Times New Roman" w:cs="Times New Roman"/>
          <w:color w:val="000000"/>
          <w:sz w:val="27"/>
          <w:szCs w:val="27"/>
        </w:rPr>
        <w:t>Надо пересмотреть все те проблемы распространения, о которых релятивисты напрочь забыли, полагая, что межзвездная или межгалактическая среда равномерно пуста и что волны распространяются в ней без опоры.</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BB528E" w:rsidRPr="00BB528E">
        <w:rPr>
          <w:rFonts w:ascii="Times New Roman" w:eastAsia="Times New Roman" w:hAnsi="Times New Roman" w:cs="Times New Roman"/>
          <w:color w:val="000000"/>
          <w:sz w:val="27"/>
          <w:szCs w:val="27"/>
        </w:rPr>
        <w:t xml:space="preserve">Таким образом, это нормально, что нет синхронности между скоростью волны и фотонных частиц, так же, как нет синхронности между самолетом и сопровождающим его волновым </w:t>
      </w:r>
      <w:r w:rsidR="00397089">
        <w:rPr>
          <w:rFonts w:ascii="Times New Roman" w:eastAsia="Times New Roman" w:hAnsi="Times New Roman" w:cs="Times New Roman"/>
          <w:color w:val="000000"/>
          <w:sz w:val="27"/>
          <w:szCs w:val="27"/>
        </w:rPr>
        <w:t>следом</w:t>
      </w:r>
      <w:r w:rsidR="00BB528E" w:rsidRPr="00BB528E">
        <w:rPr>
          <w:rFonts w:ascii="Times New Roman" w:eastAsia="Times New Roman" w:hAnsi="Times New Roman" w:cs="Times New Roman"/>
          <w:color w:val="000000"/>
          <w:sz w:val="27"/>
          <w:szCs w:val="27"/>
        </w:rPr>
        <w:t>.</w:t>
      </w:r>
    </w:p>
    <w:p w:rsidR="00BB528E" w:rsidRPr="00BB528E" w:rsidRDefault="00BB528E" w:rsidP="00BB528E">
      <w:pPr>
        <w:spacing w:after="270" w:line="240" w:lineRule="auto"/>
        <w:ind w:left="-1134"/>
        <w:rPr>
          <w:rFonts w:ascii="Times New Roman" w:eastAsia="Times New Roman" w:hAnsi="Times New Roman" w:cs="Times New Roman"/>
          <w:color w:val="000000"/>
          <w:sz w:val="27"/>
          <w:szCs w:val="27"/>
        </w:rPr>
      </w:pPr>
      <w:r w:rsidRPr="00BB528E">
        <w:rPr>
          <w:rFonts w:ascii="Times New Roman" w:eastAsia="Times New Roman" w:hAnsi="Times New Roman" w:cs="Times New Roman"/>
          <w:color w:val="000000"/>
          <w:sz w:val="27"/>
          <w:szCs w:val="27"/>
        </w:rPr>
        <w:t>То же самое должно быть и при наличии какого-либо излучения, но всегда будет трудно обнаружить фазовый сдвиг между волной и частицей.</w:t>
      </w:r>
    </w:p>
    <w:p w:rsidR="00BB528E" w:rsidRPr="00BB528E" w:rsidRDefault="00BB528E" w:rsidP="00BB528E">
      <w:pPr>
        <w:spacing w:after="270" w:line="240" w:lineRule="auto"/>
        <w:ind w:left="-1134"/>
        <w:rPr>
          <w:rFonts w:ascii="Times New Roman" w:eastAsia="Times New Roman" w:hAnsi="Times New Roman" w:cs="Times New Roman"/>
          <w:color w:val="000000"/>
          <w:sz w:val="27"/>
          <w:szCs w:val="27"/>
        </w:rPr>
      </w:pPr>
      <w:r w:rsidRPr="00BB528E">
        <w:rPr>
          <w:rFonts w:ascii="Times New Roman" w:eastAsia="Times New Roman" w:hAnsi="Times New Roman" w:cs="Times New Roman"/>
          <w:color w:val="000000"/>
          <w:sz w:val="27"/>
          <w:szCs w:val="27"/>
        </w:rPr>
        <w:t xml:space="preserve">Действительно, для волны, излучаемой электрической лампочкой, для наблюдателя, скорее всего, этот фазовый сдвиг не существует. Но что касается </w:t>
      </w:r>
      <w:r w:rsidR="00397089">
        <w:rPr>
          <w:rFonts w:ascii="Times New Roman" w:eastAsia="Times New Roman" w:hAnsi="Times New Roman" w:cs="Times New Roman"/>
          <w:color w:val="000000"/>
          <w:sz w:val="27"/>
          <w:szCs w:val="27"/>
        </w:rPr>
        <w:t>излучения</w:t>
      </w:r>
      <w:r w:rsidRPr="00BB528E">
        <w:rPr>
          <w:rFonts w:ascii="Times New Roman" w:eastAsia="Times New Roman" w:hAnsi="Times New Roman" w:cs="Times New Roman"/>
          <w:color w:val="000000"/>
          <w:sz w:val="27"/>
          <w:szCs w:val="27"/>
        </w:rPr>
        <w:t>, исходящ</w:t>
      </w:r>
      <w:r w:rsidR="00397089">
        <w:rPr>
          <w:rFonts w:ascii="Times New Roman" w:eastAsia="Times New Roman" w:hAnsi="Times New Roman" w:cs="Times New Roman"/>
          <w:color w:val="000000"/>
          <w:sz w:val="27"/>
          <w:szCs w:val="27"/>
        </w:rPr>
        <w:t>его</w:t>
      </w:r>
      <w:r w:rsidRPr="00BB528E">
        <w:rPr>
          <w:rFonts w:ascii="Times New Roman" w:eastAsia="Times New Roman" w:hAnsi="Times New Roman" w:cs="Times New Roman"/>
          <w:color w:val="000000"/>
          <w:sz w:val="27"/>
          <w:szCs w:val="27"/>
        </w:rPr>
        <w:t xml:space="preserve"> из галактик и распространяющейся на всю вечность, то невозможно узнать, находятся ли фотоны и их волны в синхронности.</w:t>
      </w:r>
    </w:p>
    <w:p w:rsidR="00BB528E" w:rsidRPr="00BB528E" w:rsidRDefault="00BB528E" w:rsidP="00BB528E">
      <w:pPr>
        <w:spacing w:after="270" w:line="240" w:lineRule="auto"/>
        <w:ind w:left="-1134"/>
        <w:rPr>
          <w:rFonts w:ascii="Times New Roman" w:eastAsia="Times New Roman" w:hAnsi="Times New Roman" w:cs="Times New Roman"/>
          <w:color w:val="000000"/>
          <w:sz w:val="27"/>
          <w:szCs w:val="27"/>
        </w:rPr>
      </w:pPr>
      <w:r w:rsidRPr="00BB528E">
        <w:rPr>
          <w:rFonts w:ascii="Times New Roman" w:eastAsia="Times New Roman" w:hAnsi="Times New Roman" w:cs="Times New Roman"/>
          <w:color w:val="000000"/>
          <w:sz w:val="27"/>
          <w:szCs w:val="27"/>
        </w:rPr>
        <w:t xml:space="preserve">Правда, эффект Доплера позволяет нам различать приближение к бегству, но для </w:t>
      </w:r>
      <w:r w:rsidR="00397089">
        <w:rPr>
          <w:rFonts w:ascii="Times New Roman" w:eastAsia="Times New Roman" w:hAnsi="Times New Roman" w:cs="Times New Roman"/>
          <w:color w:val="000000"/>
          <w:sz w:val="27"/>
          <w:szCs w:val="27"/>
        </w:rPr>
        <w:t>следа</w:t>
      </w:r>
      <w:r w:rsidRPr="00BB528E">
        <w:rPr>
          <w:rFonts w:ascii="Times New Roman" w:eastAsia="Times New Roman" w:hAnsi="Times New Roman" w:cs="Times New Roman"/>
          <w:color w:val="000000"/>
          <w:sz w:val="27"/>
          <w:szCs w:val="27"/>
        </w:rPr>
        <w:t xml:space="preserve"> самолетов, следующих друг за другом, дифференциация затруднена если не из-за возможных, но неразличимых помех. Мы не можем видеть, как он уходит в сторону без прибора, который ставит под сомнение скорость распространения.</w:t>
      </w:r>
    </w:p>
    <w:p w:rsidR="00397089" w:rsidRPr="00397089" w:rsidRDefault="00397089" w:rsidP="00397089">
      <w:pPr>
        <w:spacing w:after="270" w:line="240" w:lineRule="auto"/>
        <w:ind w:left="-1134"/>
        <w:rPr>
          <w:rFonts w:ascii="Times New Roman" w:eastAsia="Times New Roman" w:hAnsi="Times New Roman" w:cs="Times New Roman"/>
          <w:color w:val="000000"/>
          <w:sz w:val="27"/>
          <w:szCs w:val="27"/>
        </w:rPr>
      </w:pPr>
      <w:r w:rsidRPr="00397089">
        <w:rPr>
          <w:rFonts w:ascii="Times New Roman" w:eastAsia="Times New Roman" w:hAnsi="Times New Roman" w:cs="Times New Roman"/>
          <w:color w:val="000000"/>
          <w:sz w:val="27"/>
          <w:szCs w:val="27"/>
        </w:rPr>
        <w:t xml:space="preserve">В конечном счете только отношение </w:t>
      </w:r>
      <w:r w:rsidRPr="00397089">
        <w:rPr>
          <w:rFonts w:ascii="Times New Roman" w:hAnsi="Times New Roman" w:cs="Times New Roman"/>
          <w:b/>
          <w:i/>
          <w:iCs/>
          <w:sz w:val="27"/>
          <w:szCs w:val="27"/>
        </w:rPr>
        <w:t>c^</w:t>
      </w:r>
      <w:r w:rsidRPr="00397089">
        <w:rPr>
          <w:rFonts w:ascii="Times New Roman" w:hAnsi="Times New Roman" w:cs="Times New Roman"/>
          <w:b/>
          <w:i/>
          <w:iCs/>
          <w:sz w:val="20"/>
          <w:szCs w:val="20"/>
        </w:rPr>
        <w:t xml:space="preserve">2 </w:t>
      </w:r>
      <w:r w:rsidRPr="00397089">
        <w:rPr>
          <w:rFonts w:ascii="Times New Roman" w:hAnsi="Times New Roman" w:cs="Times New Roman"/>
          <w:b/>
          <w:i/>
          <w:iCs/>
          <w:sz w:val="27"/>
          <w:szCs w:val="27"/>
        </w:rPr>
        <w:t>= C'C"</w:t>
      </w:r>
      <w:r w:rsidRPr="00397089">
        <w:rPr>
          <w:rFonts w:ascii="Times New Roman" w:eastAsia="Times New Roman" w:hAnsi="Times New Roman" w:cs="Times New Roman"/>
          <w:color w:val="000000"/>
          <w:sz w:val="27"/>
          <w:szCs w:val="27"/>
        </w:rPr>
        <w:t xml:space="preserve">, связывающее скорость волны и скорость частицы, представляется математически наиболее подходящим для объяснения распространения электромагнитных волн, но все же следует согласиться с тем, что на </w:t>
      </w:r>
      <w:r w:rsidRPr="00397089">
        <w:rPr>
          <w:rFonts w:ascii="Times New Roman" w:eastAsia="Times New Roman" w:hAnsi="Times New Roman" w:cs="Times New Roman"/>
          <w:b/>
          <w:color w:val="000000"/>
          <w:sz w:val="27"/>
          <w:szCs w:val="27"/>
        </w:rPr>
        <w:t>c^2</w:t>
      </w:r>
      <w:r w:rsidRPr="00397089">
        <w:rPr>
          <w:rFonts w:ascii="Times New Roman" w:eastAsia="Times New Roman" w:hAnsi="Times New Roman" w:cs="Times New Roman"/>
          <w:color w:val="000000"/>
          <w:sz w:val="27"/>
          <w:szCs w:val="27"/>
        </w:rPr>
        <w:t xml:space="preserve"> могут влиять плотность и давление среды. </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BB528E" w:rsidRPr="00BB528E">
        <w:rPr>
          <w:rFonts w:ascii="Times New Roman" w:eastAsia="Times New Roman" w:hAnsi="Times New Roman" w:cs="Times New Roman"/>
          <w:color w:val="000000"/>
          <w:sz w:val="27"/>
          <w:szCs w:val="27"/>
        </w:rPr>
        <w:t>Таким образом, я пришел к выводу, что в межзвездных или галактических пространствах свет распространяется в вакууме в виде фотонов с переменной скоростью в зависимости от их световой частоты или в соответствии с их собственной индивидуализированной частотой, существующей в начале излучающей звезды.</w:t>
      </w:r>
      <w:r w:rsidRPr="00397089">
        <w:rPr>
          <w:rFonts w:ascii="Times New Roman" w:eastAsia="Times New Roman" w:hAnsi="Times New Roman" w:cs="Times New Roman"/>
          <w:color w:val="000000"/>
          <w:sz w:val="27"/>
          <w:szCs w:val="27"/>
        </w:rPr>
        <w:br/>
      </w:r>
      <w:r w:rsidRPr="00B327B2">
        <w:rPr>
          <w:rFonts w:ascii="Times New Roman" w:eastAsia="Times New Roman" w:hAnsi="Times New Roman" w:cs="Times New Roman"/>
          <w:color w:val="000000"/>
          <w:sz w:val="27"/>
          <w:szCs w:val="27"/>
        </w:rPr>
        <w:br/>
      </w:r>
      <w:r w:rsidRPr="00397089">
        <w:rPr>
          <w:rFonts w:ascii="Times New Roman" w:eastAsia="Times New Roman" w:hAnsi="Times New Roman" w:cs="Times New Roman"/>
          <w:color w:val="000000"/>
          <w:sz w:val="27"/>
          <w:szCs w:val="27"/>
        </w:rPr>
        <w:t xml:space="preserve">Эти фотоны, попадая в поле тяготения с увеличивающейся плотностью и давлением, </w:t>
      </w:r>
      <w:r w:rsidR="00903076">
        <w:rPr>
          <w:rFonts w:ascii="Times New Roman" w:eastAsia="Times New Roman" w:hAnsi="Times New Roman" w:cs="Times New Roman"/>
          <w:color w:val="000000"/>
          <w:sz w:val="27"/>
          <w:szCs w:val="27"/>
        </w:rPr>
        <w:t xml:space="preserve">излучат </w:t>
      </w:r>
      <w:r w:rsidRPr="00397089">
        <w:rPr>
          <w:rFonts w:ascii="Times New Roman" w:eastAsia="Times New Roman" w:hAnsi="Times New Roman" w:cs="Times New Roman"/>
          <w:color w:val="000000"/>
          <w:sz w:val="27"/>
          <w:szCs w:val="27"/>
        </w:rPr>
        <w:t>сво</w:t>
      </w:r>
      <w:r w:rsidR="00903076">
        <w:rPr>
          <w:rFonts w:ascii="Times New Roman" w:eastAsia="Times New Roman" w:hAnsi="Times New Roman" w:cs="Times New Roman"/>
          <w:color w:val="000000"/>
          <w:sz w:val="27"/>
          <w:szCs w:val="27"/>
        </w:rPr>
        <w:t>и</w:t>
      </w:r>
      <w:r w:rsidRPr="00397089">
        <w:rPr>
          <w:rFonts w:ascii="Times New Roman" w:eastAsia="Times New Roman" w:hAnsi="Times New Roman" w:cs="Times New Roman"/>
          <w:color w:val="000000"/>
          <w:sz w:val="27"/>
          <w:szCs w:val="27"/>
        </w:rPr>
        <w:t xml:space="preserve"> энергии, которая усиливает давление среды, и окружат себя волнами распространения, которые делают их световыми лучами, как мы их знаем. Эти смешанные лучи фотонной волны будут втягиваться в гравитонную атмосферу в соответствии с их примитивным направлением, но также отклоняются механизмом преломления в соответствии с их углом прибытия. </w:t>
      </w:r>
      <w:r w:rsidR="00903076">
        <w:rPr>
          <w:rFonts w:ascii="Times New Roman" w:eastAsia="Times New Roman" w:hAnsi="Times New Roman" w:cs="Times New Roman"/>
          <w:color w:val="000000"/>
          <w:sz w:val="27"/>
          <w:szCs w:val="27"/>
        </w:rPr>
        <w:br/>
      </w:r>
      <w:r w:rsidRPr="00397089">
        <w:rPr>
          <w:rFonts w:ascii="Times New Roman" w:eastAsia="Times New Roman" w:hAnsi="Times New Roman" w:cs="Times New Roman"/>
          <w:color w:val="000000"/>
          <w:sz w:val="27"/>
          <w:szCs w:val="27"/>
        </w:rPr>
        <w:t>Но есть большая вероятность, что они попадут в центр тяжести, то есть в звезду Солнца.</w:t>
      </w:r>
    </w:p>
    <w:p w:rsidR="00397089" w:rsidRPr="00397089" w:rsidRDefault="00397089" w:rsidP="00397089">
      <w:pPr>
        <w:spacing w:after="270" w:line="240" w:lineRule="auto"/>
        <w:ind w:left="-1134"/>
        <w:rPr>
          <w:rFonts w:ascii="Times New Roman" w:eastAsia="Times New Roman" w:hAnsi="Times New Roman" w:cs="Times New Roman"/>
          <w:color w:val="000000"/>
          <w:sz w:val="27"/>
          <w:szCs w:val="27"/>
        </w:rPr>
      </w:pPr>
      <w:r w:rsidRPr="00397089">
        <w:rPr>
          <w:rFonts w:ascii="Times New Roman" w:eastAsia="Times New Roman" w:hAnsi="Times New Roman" w:cs="Times New Roman"/>
          <w:color w:val="000000"/>
          <w:sz w:val="27"/>
          <w:szCs w:val="27"/>
        </w:rPr>
        <w:t xml:space="preserve">Мы до сих пор излагали межгалактическую траекторию излучений и их превращение в видимый свет, но этот механизм можно принять в обратном направлении, то есть в момент </w:t>
      </w:r>
      <w:r w:rsidR="00903076">
        <w:rPr>
          <w:rFonts w:ascii="Times New Roman" w:eastAsia="Times New Roman" w:hAnsi="Times New Roman" w:cs="Times New Roman"/>
          <w:color w:val="000000"/>
          <w:sz w:val="27"/>
          <w:szCs w:val="27"/>
        </w:rPr>
        <w:t>испускания солнечного фотона.</w:t>
      </w:r>
      <w:r w:rsidR="00903076">
        <w:rPr>
          <w:rFonts w:ascii="Times New Roman" w:eastAsia="Times New Roman" w:hAnsi="Times New Roman" w:cs="Times New Roman"/>
          <w:color w:val="000000"/>
          <w:sz w:val="27"/>
          <w:szCs w:val="27"/>
        </w:rPr>
        <w:br/>
      </w:r>
      <w:r w:rsidR="00903076">
        <w:rPr>
          <w:rFonts w:ascii="Times New Roman" w:eastAsia="Times New Roman" w:hAnsi="Times New Roman" w:cs="Times New Roman"/>
          <w:color w:val="000000"/>
          <w:sz w:val="27"/>
          <w:szCs w:val="27"/>
        </w:rPr>
        <w:br/>
      </w:r>
      <w:r w:rsidRPr="00397089">
        <w:rPr>
          <w:rFonts w:ascii="Times New Roman" w:eastAsia="Times New Roman" w:hAnsi="Times New Roman" w:cs="Times New Roman"/>
          <w:color w:val="000000"/>
          <w:sz w:val="27"/>
          <w:szCs w:val="27"/>
        </w:rPr>
        <w:t>Этот фотон, очевидно, может быть идентичен тому, что случилось с Солнцем, или иным.</w:t>
      </w:r>
    </w:p>
    <w:p w:rsidR="00397089" w:rsidRPr="00397089" w:rsidRDefault="00397089" w:rsidP="00397089">
      <w:pPr>
        <w:spacing w:after="270" w:line="240" w:lineRule="auto"/>
        <w:ind w:left="-1134"/>
        <w:rPr>
          <w:rFonts w:ascii="Times New Roman" w:eastAsia="Times New Roman" w:hAnsi="Times New Roman" w:cs="Times New Roman"/>
          <w:color w:val="000000"/>
          <w:sz w:val="27"/>
          <w:szCs w:val="27"/>
        </w:rPr>
      </w:pPr>
      <w:r w:rsidRPr="00397089">
        <w:rPr>
          <w:rFonts w:ascii="Times New Roman" w:eastAsia="Times New Roman" w:hAnsi="Times New Roman" w:cs="Times New Roman"/>
          <w:color w:val="000000"/>
          <w:sz w:val="27"/>
          <w:szCs w:val="27"/>
        </w:rPr>
        <w:t xml:space="preserve">Но механизм остается неизменным, т. е. вытесненный фотон будет удаляться от источника в сопровождении своей волны возмущения со скоростью </w:t>
      </w:r>
      <w:r w:rsidRPr="00903076">
        <w:rPr>
          <w:rFonts w:ascii="Times New Roman" w:eastAsia="Times New Roman" w:hAnsi="Times New Roman" w:cs="Times New Roman"/>
          <w:b/>
          <w:i/>
          <w:color w:val="000000"/>
          <w:sz w:val="27"/>
          <w:szCs w:val="27"/>
          <w:lang w:val="en-US"/>
        </w:rPr>
        <w:t>c</w:t>
      </w:r>
      <w:r w:rsidRPr="00903076">
        <w:rPr>
          <w:rFonts w:ascii="Times New Roman" w:eastAsia="Times New Roman" w:hAnsi="Times New Roman" w:cs="Times New Roman"/>
          <w:b/>
          <w:i/>
          <w:color w:val="000000"/>
          <w:sz w:val="27"/>
          <w:szCs w:val="27"/>
        </w:rPr>
        <w:t xml:space="preserve">' </w:t>
      </w:r>
      <w:r w:rsidRPr="00397089">
        <w:rPr>
          <w:rFonts w:ascii="Times New Roman" w:eastAsia="Times New Roman" w:hAnsi="Times New Roman" w:cs="Times New Roman"/>
          <w:color w:val="000000"/>
          <w:sz w:val="27"/>
          <w:szCs w:val="27"/>
        </w:rPr>
        <w:t>или «групповой скоростью», меньшей, чем у волны. Затем, в зависимос</w:t>
      </w:r>
      <w:r w:rsidR="0073600F">
        <w:rPr>
          <w:rFonts w:ascii="Times New Roman" w:eastAsia="Times New Roman" w:hAnsi="Times New Roman" w:cs="Times New Roman"/>
          <w:color w:val="000000"/>
          <w:sz w:val="27"/>
          <w:szCs w:val="27"/>
        </w:rPr>
        <w:t xml:space="preserve">ти от существующего давления в передающей </w:t>
      </w:r>
      <w:r w:rsidRPr="00397089">
        <w:rPr>
          <w:rFonts w:ascii="Times New Roman" w:eastAsia="Times New Roman" w:hAnsi="Times New Roman" w:cs="Times New Roman"/>
          <w:color w:val="000000"/>
          <w:sz w:val="27"/>
          <w:szCs w:val="27"/>
        </w:rPr>
        <w:t>среде, обе скорости будут одинаковыми. Но, по мере уменьшения давления среды, очевидно, что скорость самой волны будет уменьшаться в пользу скорости фотона, который выйдет из солнечной атмосферы со скоростью, бесконечно большей, чем с, релятивистской постоянной.</w:t>
      </w:r>
    </w:p>
    <w:p w:rsidR="00397089" w:rsidRPr="00397089" w:rsidRDefault="00397089" w:rsidP="00397089">
      <w:pPr>
        <w:spacing w:after="270" w:line="240" w:lineRule="auto"/>
        <w:ind w:left="-1134"/>
        <w:rPr>
          <w:rFonts w:ascii="Times New Roman" w:eastAsia="Times New Roman" w:hAnsi="Times New Roman" w:cs="Times New Roman"/>
          <w:color w:val="000000"/>
          <w:sz w:val="27"/>
          <w:szCs w:val="27"/>
        </w:rPr>
      </w:pPr>
      <w:r w:rsidRPr="00397089">
        <w:rPr>
          <w:rFonts w:ascii="Times New Roman" w:eastAsia="Times New Roman" w:hAnsi="Times New Roman" w:cs="Times New Roman"/>
          <w:color w:val="000000"/>
          <w:sz w:val="27"/>
          <w:szCs w:val="27"/>
        </w:rPr>
        <w:t>Можно сказать, что энергия волны будет передаваться фотону, и если столкнуть проблему в ее пределы, то можно ли считать, что так же, как отдача пушки, давление солнечной атмосферы должно увеличиваться в результате этого вытеснения и теоретического равенства величин движения ?</w:t>
      </w:r>
    </w:p>
    <w:p w:rsidR="00397089" w:rsidRPr="00397089" w:rsidRDefault="00397089" w:rsidP="00397089">
      <w:pPr>
        <w:spacing w:after="270" w:line="240" w:lineRule="auto"/>
        <w:ind w:left="-1134"/>
        <w:rPr>
          <w:rFonts w:ascii="Times New Roman" w:eastAsia="Times New Roman" w:hAnsi="Times New Roman" w:cs="Times New Roman"/>
          <w:color w:val="000000"/>
          <w:sz w:val="27"/>
          <w:szCs w:val="27"/>
        </w:rPr>
      </w:pPr>
      <w:r w:rsidRPr="00397089">
        <w:rPr>
          <w:rFonts w:ascii="Times New Roman" w:eastAsia="Times New Roman" w:hAnsi="Times New Roman" w:cs="Times New Roman"/>
          <w:color w:val="000000"/>
          <w:sz w:val="27"/>
          <w:szCs w:val="27"/>
        </w:rPr>
        <w:t>Оказавшись в пустом пространстве, конечно, скорость фотона будет сохраняться до тех пор, пока он не подчинится обратному механизму, попав в какую-либо звездную атмосферу.</w:t>
      </w:r>
    </w:p>
    <w:p w:rsidR="00397089" w:rsidRPr="00397089" w:rsidRDefault="00397089" w:rsidP="00397089">
      <w:pPr>
        <w:spacing w:after="270" w:line="240" w:lineRule="auto"/>
        <w:ind w:left="-1134"/>
        <w:rPr>
          <w:rFonts w:ascii="Times New Roman" w:eastAsia="Times New Roman" w:hAnsi="Times New Roman" w:cs="Times New Roman"/>
          <w:color w:val="000000"/>
          <w:sz w:val="27"/>
          <w:szCs w:val="27"/>
        </w:rPr>
      </w:pPr>
      <w:r w:rsidRPr="00397089">
        <w:rPr>
          <w:rFonts w:ascii="Times New Roman" w:eastAsia="Times New Roman" w:hAnsi="Times New Roman" w:cs="Times New Roman"/>
          <w:color w:val="000000"/>
          <w:sz w:val="27"/>
          <w:szCs w:val="27"/>
        </w:rPr>
        <w:t>А теперь как объяснить поддержание частот, позволяющих проводить спектрографический анализ атомных элементов звезд ?</w:t>
      </w:r>
    </w:p>
    <w:p w:rsidR="00397089" w:rsidRPr="00397089" w:rsidRDefault="00397089" w:rsidP="00397089">
      <w:pPr>
        <w:spacing w:after="270" w:line="240" w:lineRule="auto"/>
        <w:ind w:left="-1134"/>
        <w:rPr>
          <w:rFonts w:ascii="Times New Roman" w:eastAsia="Times New Roman" w:hAnsi="Times New Roman" w:cs="Times New Roman"/>
          <w:color w:val="000000"/>
          <w:sz w:val="27"/>
          <w:szCs w:val="27"/>
        </w:rPr>
      </w:pPr>
      <w:r w:rsidRPr="00397089">
        <w:rPr>
          <w:rFonts w:ascii="Times New Roman" w:eastAsia="Times New Roman" w:hAnsi="Times New Roman" w:cs="Times New Roman"/>
          <w:color w:val="000000"/>
          <w:sz w:val="27"/>
          <w:szCs w:val="27"/>
        </w:rPr>
        <w:t>Хорошо известно, что в призме диоптр разделяет частоты, как это делает радиоприемник, но это не значит, что фотоны разных частот были испущены источником в одно и то же время.</w:t>
      </w:r>
    </w:p>
    <w:p w:rsidR="00397089" w:rsidRPr="00397089" w:rsidRDefault="00397089" w:rsidP="00397089">
      <w:pPr>
        <w:spacing w:after="270" w:line="240" w:lineRule="auto"/>
        <w:ind w:left="-1134"/>
        <w:rPr>
          <w:rFonts w:ascii="Times New Roman" w:eastAsia="Times New Roman" w:hAnsi="Times New Roman" w:cs="Times New Roman"/>
          <w:color w:val="000000"/>
          <w:sz w:val="27"/>
          <w:szCs w:val="27"/>
        </w:rPr>
      </w:pPr>
      <w:r w:rsidRPr="00397089">
        <w:rPr>
          <w:rFonts w:ascii="Times New Roman" w:eastAsia="Times New Roman" w:hAnsi="Times New Roman" w:cs="Times New Roman"/>
          <w:color w:val="000000"/>
          <w:sz w:val="27"/>
          <w:szCs w:val="27"/>
        </w:rPr>
        <w:t>То есть совокупность атомов, испускающих фотоны разной частоты, можно допустить две гипотезы.</w:t>
      </w:r>
    </w:p>
    <w:p w:rsidR="00397089" w:rsidRPr="00397089" w:rsidRDefault="00397089" w:rsidP="00397089">
      <w:pPr>
        <w:spacing w:after="270" w:line="240" w:lineRule="auto"/>
        <w:ind w:left="-1134"/>
        <w:rPr>
          <w:rFonts w:ascii="Times New Roman" w:eastAsia="Times New Roman" w:hAnsi="Times New Roman" w:cs="Times New Roman"/>
          <w:color w:val="000000"/>
          <w:sz w:val="27"/>
          <w:szCs w:val="27"/>
        </w:rPr>
      </w:pPr>
      <w:r w:rsidRPr="00397089">
        <w:rPr>
          <w:rFonts w:ascii="Times New Roman" w:eastAsia="Times New Roman" w:hAnsi="Times New Roman" w:cs="Times New Roman"/>
          <w:color w:val="000000"/>
          <w:sz w:val="27"/>
          <w:szCs w:val="27"/>
        </w:rPr>
        <w:t>Или фотоны-частицы, как и в призме, выходят из нее с разной скоростью, или каждый фотон-это элемент, вибрирующий по собственной частоте, и скорость у каждого одинакова.</w:t>
      </w:r>
    </w:p>
    <w:p w:rsidR="00397089" w:rsidRPr="00397089" w:rsidRDefault="00397089" w:rsidP="00397089">
      <w:pPr>
        <w:spacing w:after="270" w:line="240" w:lineRule="auto"/>
        <w:ind w:left="-1134"/>
        <w:rPr>
          <w:rFonts w:ascii="Times New Roman" w:eastAsia="Times New Roman" w:hAnsi="Times New Roman" w:cs="Times New Roman"/>
          <w:color w:val="000000"/>
          <w:sz w:val="27"/>
          <w:szCs w:val="27"/>
        </w:rPr>
      </w:pPr>
      <w:r w:rsidRPr="00397089">
        <w:rPr>
          <w:rFonts w:ascii="Times New Roman" w:eastAsia="Times New Roman" w:hAnsi="Times New Roman" w:cs="Times New Roman"/>
          <w:color w:val="000000"/>
          <w:sz w:val="27"/>
          <w:szCs w:val="27"/>
        </w:rPr>
        <w:t>В последнем случае очевидно, что их прибытие произойдет практически в одно и то же время.</w:t>
      </w:r>
    </w:p>
    <w:p w:rsidR="00397089" w:rsidRPr="00397089" w:rsidRDefault="00397089" w:rsidP="00397089">
      <w:pPr>
        <w:spacing w:after="270" w:line="240" w:lineRule="auto"/>
        <w:ind w:left="-1134"/>
        <w:rPr>
          <w:rFonts w:ascii="Times New Roman" w:eastAsia="Times New Roman" w:hAnsi="Times New Roman" w:cs="Times New Roman"/>
          <w:color w:val="000000"/>
          <w:sz w:val="27"/>
          <w:szCs w:val="27"/>
        </w:rPr>
      </w:pPr>
      <w:r w:rsidRPr="00397089">
        <w:rPr>
          <w:rFonts w:ascii="Times New Roman" w:eastAsia="Times New Roman" w:hAnsi="Times New Roman" w:cs="Times New Roman"/>
          <w:color w:val="000000"/>
          <w:sz w:val="27"/>
          <w:szCs w:val="27"/>
        </w:rPr>
        <w:t>Но в первом случае, если нет синхронности по прибытии, мы не сможем узнать, излучение, идущее издалека, являются ли различные фотоны синхронными или нет, потому что уже давно все задержки удалось компенсировать.</w:t>
      </w:r>
    </w:p>
    <w:p w:rsidR="00397089" w:rsidRPr="00397089" w:rsidRDefault="00397089" w:rsidP="00397089">
      <w:pPr>
        <w:spacing w:after="270" w:line="240" w:lineRule="auto"/>
        <w:ind w:left="-1134"/>
        <w:rPr>
          <w:rFonts w:ascii="Times New Roman" w:eastAsia="Times New Roman" w:hAnsi="Times New Roman" w:cs="Times New Roman"/>
          <w:color w:val="000000"/>
          <w:sz w:val="27"/>
          <w:szCs w:val="27"/>
        </w:rPr>
      </w:pPr>
      <w:r w:rsidRPr="00397089">
        <w:rPr>
          <w:rFonts w:ascii="Times New Roman" w:eastAsia="Times New Roman" w:hAnsi="Times New Roman" w:cs="Times New Roman"/>
          <w:color w:val="000000"/>
          <w:sz w:val="27"/>
          <w:szCs w:val="27"/>
        </w:rPr>
        <w:t xml:space="preserve">Было бы интересно посмотреть, является ли во время </w:t>
      </w:r>
      <w:r w:rsidR="0073600F" w:rsidRPr="0073600F">
        <w:rPr>
          <w:rFonts w:ascii="Times New Roman" w:eastAsia="Times New Roman" w:hAnsi="Times New Roman" w:cs="Times New Roman"/>
          <w:color w:val="000000"/>
          <w:sz w:val="27"/>
          <w:szCs w:val="27"/>
        </w:rPr>
        <w:t>нового взрыва</w:t>
      </w:r>
      <w:r w:rsidRPr="00397089">
        <w:rPr>
          <w:rFonts w:ascii="Times New Roman" w:eastAsia="Times New Roman" w:hAnsi="Times New Roman" w:cs="Times New Roman"/>
          <w:color w:val="000000"/>
          <w:sz w:val="27"/>
          <w:szCs w:val="27"/>
        </w:rPr>
        <w:t xml:space="preserve"> излучаемый свет белым или проходит через цвета призмы. Тенденция к красному может быть объяснена.</w:t>
      </w:r>
    </w:p>
    <w:p w:rsidR="00397089" w:rsidRPr="00397089" w:rsidRDefault="00397089" w:rsidP="00397089">
      <w:pPr>
        <w:spacing w:after="270" w:line="240" w:lineRule="auto"/>
        <w:ind w:left="-1134"/>
        <w:rPr>
          <w:rFonts w:ascii="Times New Roman" w:eastAsia="Times New Roman" w:hAnsi="Times New Roman" w:cs="Times New Roman"/>
          <w:color w:val="000000"/>
          <w:sz w:val="27"/>
          <w:szCs w:val="27"/>
        </w:rPr>
      </w:pPr>
      <w:r w:rsidRPr="00397089">
        <w:rPr>
          <w:rFonts w:ascii="Times New Roman" w:eastAsia="Times New Roman" w:hAnsi="Times New Roman" w:cs="Times New Roman"/>
          <w:color w:val="000000"/>
          <w:sz w:val="27"/>
          <w:szCs w:val="27"/>
        </w:rPr>
        <w:t>Все это, конечно, интересно теоретически, но возникает проблема.</w:t>
      </w:r>
    </w:p>
    <w:p w:rsidR="0073600F" w:rsidRPr="0073600F" w:rsidRDefault="00397089" w:rsidP="0073600F">
      <w:pPr>
        <w:spacing w:after="270" w:line="240" w:lineRule="auto"/>
        <w:ind w:left="-1134"/>
        <w:rPr>
          <w:rFonts w:ascii="Times New Roman" w:eastAsia="Times New Roman" w:hAnsi="Times New Roman" w:cs="Times New Roman"/>
          <w:color w:val="000000"/>
          <w:sz w:val="27"/>
          <w:szCs w:val="27"/>
        </w:rPr>
      </w:pPr>
      <w:r w:rsidRPr="00397089">
        <w:rPr>
          <w:rFonts w:ascii="Times New Roman" w:eastAsia="Times New Roman" w:hAnsi="Times New Roman" w:cs="Times New Roman"/>
          <w:color w:val="000000"/>
          <w:sz w:val="27"/>
          <w:szCs w:val="27"/>
        </w:rPr>
        <w:t xml:space="preserve">Человеческий глаз создан для восприятия цветов нормального света, то есть волн и фотонов в нашей конкретной среде, которая является солнечной звездной атмосферой. </w:t>
      </w:r>
      <w:r w:rsidR="009148A1">
        <w:rPr>
          <w:rFonts w:ascii="Times New Roman" w:eastAsia="Times New Roman" w:hAnsi="Times New Roman" w:cs="Times New Roman"/>
          <w:color w:val="000000"/>
          <w:sz w:val="27"/>
          <w:szCs w:val="27"/>
        </w:rPr>
        <w:br/>
      </w:r>
      <w:r w:rsidR="009148A1">
        <w:rPr>
          <w:rFonts w:ascii="Times New Roman" w:eastAsia="Times New Roman" w:hAnsi="Times New Roman" w:cs="Times New Roman"/>
          <w:color w:val="000000"/>
          <w:sz w:val="27"/>
          <w:szCs w:val="27"/>
        </w:rPr>
        <w:br/>
      </w:r>
      <w:r w:rsidRPr="00397089">
        <w:rPr>
          <w:rFonts w:ascii="Times New Roman" w:eastAsia="Times New Roman" w:hAnsi="Times New Roman" w:cs="Times New Roman"/>
          <w:color w:val="000000"/>
          <w:sz w:val="27"/>
          <w:szCs w:val="27"/>
        </w:rPr>
        <w:t>Таким образом, можно задать вопрос о том, что даст человеческому глазу излучение, состоящее только из фотонов частиц без их волн, и, скорее всего, зрение будет глубоко обеспокоено, требуя трансформатора, технически предназначенного для создания нормального света.</w:t>
      </w:r>
      <w:r w:rsidR="0073600F">
        <w:rPr>
          <w:rFonts w:ascii="Times New Roman" w:eastAsia="Times New Roman" w:hAnsi="Times New Roman" w:cs="Times New Roman"/>
          <w:color w:val="000000"/>
          <w:sz w:val="27"/>
          <w:szCs w:val="27"/>
        </w:rPr>
        <w:br/>
      </w:r>
      <w:r w:rsidR="0073600F">
        <w:rPr>
          <w:rFonts w:ascii="Times New Roman" w:eastAsia="Times New Roman" w:hAnsi="Times New Roman" w:cs="Times New Roman"/>
          <w:color w:val="000000"/>
          <w:sz w:val="27"/>
          <w:szCs w:val="27"/>
        </w:rPr>
        <w:br/>
      </w:r>
      <w:r w:rsidR="0073600F" w:rsidRPr="0073600F">
        <w:rPr>
          <w:rFonts w:ascii="Times New Roman" w:eastAsia="Times New Roman" w:hAnsi="Times New Roman" w:cs="Times New Roman"/>
          <w:color w:val="000000"/>
          <w:sz w:val="27"/>
          <w:szCs w:val="27"/>
        </w:rPr>
        <w:t>Это для зрения, но возникает другая проблема важности.</w:t>
      </w:r>
    </w:p>
    <w:p w:rsidR="0073600F" w:rsidRPr="0073600F" w:rsidRDefault="0073600F" w:rsidP="0073600F">
      <w:pPr>
        <w:spacing w:after="270" w:line="240" w:lineRule="auto"/>
        <w:ind w:left="-1134"/>
        <w:rPr>
          <w:rFonts w:ascii="Times New Roman" w:eastAsia="Times New Roman" w:hAnsi="Times New Roman" w:cs="Times New Roman"/>
          <w:color w:val="000000"/>
          <w:sz w:val="27"/>
          <w:szCs w:val="27"/>
        </w:rPr>
      </w:pPr>
      <w:r w:rsidRPr="0073600F">
        <w:rPr>
          <w:rFonts w:ascii="Times New Roman" w:eastAsia="Times New Roman" w:hAnsi="Times New Roman" w:cs="Times New Roman"/>
          <w:color w:val="000000"/>
          <w:sz w:val="27"/>
          <w:szCs w:val="27"/>
        </w:rPr>
        <w:t>Вся наша теория основана, как предчувствовал Анри Пуанкаре, на стабилизирующем космическом давлении частиц, быстро вращающихся элементов, центробежные эффекты которых компенсируются этим давлением космической энергии.</w:t>
      </w:r>
    </w:p>
    <w:p w:rsidR="0073600F" w:rsidRPr="0073600F" w:rsidRDefault="0073600F" w:rsidP="0073600F">
      <w:pPr>
        <w:spacing w:after="270" w:line="240" w:lineRule="auto"/>
        <w:ind w:left="-1134"/>
        <w:rPr>
          <w:rFonts w:ascii="Times New Roman" w:eastAsia="Times New Roman" w:hAnsi="Times New Roman" w:cs="Times New Roman"/>
          <w:color w:val="000000"/>
          <w:sz w:val="27"/>
          <w:szCs w:val="27"/>
        </w:rPr>
      </w:pPr>
      <w:r w:rsidRPr="0073600F">
        <w:rPr>
          <w:rFonts w:ascii="Times New Roman" w:eastAsia="Times New Roman" w:hAnsi="Times New Roman" w:cs="Times New Roman"/>
          <w:color w:val="000000"/>
          <w:sz w:val="27"/>
          <w:szCs w:val="27"/>
        </w:rPr>
        <w:t>Теоретический расчет показал нам, что его значение составляет около 10</w:t>
      </w:r>
      <w:r w:rsidR="009148A1" w:rsidRPr="009148A1">
        <w:rPr>
          <w:rFonts w:ascii="Times New Roman" w:eastAsia="Times New Roman" w:hAnsi="Times New Roman" w:cs="Times New Roman"/>
          <w:color w:val="000000"/>
          <w:sz w:val="27"/>
          <w:szCs w:val="27"/>
        </w:rPr>
        <w:t>^</w:t>
      </w:r>
      <w:r w:rsidRPr="0073600F">
        <w:rPr>
          <w:rFonts w:ascii="Times New Roman" w:eastAsia="Times New Roman" w:hAnsi="Times New Roman" w:cs="Times New Roman"/>
          <w:color w:val="000000"/>
          <w:sz w:val="27"/>
          <w:szCs w:val="27"/>
        </w:rPr>
        <w:t>27 джоулей на см</w:t>
      </w:r>
      <w:r w:rsidR="009148A1" w:rsidRPr="009148A1">
        <w:rPr>
          <w:rFonts w:ascii="Times New Roman" w:eastAsia="Times New Roman" w:hAnsi="Times New Roman" w:cs="Times New Roman"/>
          <w:color w:val="000000"/>
          <w:sz w:val="27"/>
          <w:szCs w:val="27"/>
        </w:rPr>
        <w:t>^</w:t>
      </w:r>
      <w:r w:rsidRPr="0073600F">
        <w:rPr>
          <w:rFonts w:ascii="Times New Roman" w:eastAsia="Times New Roman" w:hAnsi="Times New Roman" w:cs="Times New Roman"/>
          <w:color w:val="000000"/>
          <w:sz w:val="27"/>
          <w:szCs w:val="27"/>
        </w:rPr>
        <w:t>3, что соответствует 10</w:t>
      </w:r>
      <w:r w:rsidR="009148A1" w:rsidRPr="009148A1">
        <w:rPr>
          <w:rFonts w:ascii="Times New Roman" w:eastAsia="Times New Roman" w:hAnsi="Times New Roman" w:cs="Times New Roman"/>
          <w:color w:val="000000"/>
          <w:sz w:val="27"/>
          <w:szCs w:val="27"/>
        </w:rPr>
        <w:t>^</w:t>
      </w:r>
      <w:r w:rsidRPr="0073600F">
        <w:rPr>
          <w:rFonts w:ascii="Times New Roman" w:eastAsia="Times New Roman" w:hAnsi="Times New Roman" w:cs="Times New Roman"/>
          <w:color w:val="000000"/>
          <w:sz w:val="27"/>
          <w:szCs w:val="27"/>
        </w:rPr>
        <w:t>34 бар давления.</w:t>
      </w:r>
    </w:p>
    <w:p w:rsidR="0073600F" w:rsidRPr="0073600F" w:rsidRDefault="0073600F" w:rsidP="0073600F">
      <w:pPr>
        <w:spacing w:after="270" w:line="240" w:lineRule="auto"/>
        <w:ind w:left="-1134"/>
        <w:rPr>
          <w:rFonts w:ascii="Times New Roman" w:eastAsia="Times New Roman" w:hAnsi="Times New Roman" w:cs="Times New Roman"/>
          <w:color w:val="000000"/>
          <w:sz w:val="27"/>
          <w:szCs w:val="27"/>
        </w:rPr>
      </w:pPr>
      <w:r w:rsidRPr="0073600F">
        <w:rPr>
          <w:rFonts w:ascii="Times New Roman" w:eastAsia="Times New Roman" w:hAnsi="Times New Roman" w:cs="Times New Roman"/>
          <w:color w:val="000000"/>
          <w:sz w:val="27"/>
          <w:szCs w:val="27"/>
        </w:rPr>
        <w:t xml:space="preserve">Это давление реально, так как по другим рассуждениям, что остаточная энергия пространства при абсолютном 0, </w:t>
      </w:r>
      <w:r w:rsidR="009148A1">
        <w:rPr>
          <w:rFonts w:ascii="Times New Roman" w:eastAsia="Times New Roman" w:hAnsi="Times New Roman" w:cs="Times New Roman"/>
          <w:color w:val="000000"/>
          <w:sz w:val="27"/>
          <w:szCs w:val="27"/>
        </w:rPr>
        <w:t>Д</w:t>
      </w:r>
      <w:r w:rsidRPr="0073600F">
        <w:rPr>
          <w:rFonts w:ascii="Times New Roman" w:eastAsia="Times New Roman" w:hAnsi="Times New Roman" w:cs="Times New Roman"/>
          <w:color w:val="000000"/>
          <w:sz w:val="27"/>
          <w:szCs w:val="27"/>
        </w:rPr>
        <w:t>е Бро</w:t>
      </w:r>
      <w:r w:rsidR="009148A1">
        <w:rPr>
          <w:rFonts w:ascii="Times New Roman" w:eastAsia="Times New Roman" w:hAnsi="Times New Roman" w:cs="Times New Roman"/>
          <w:color w:val="000000"/>
          <w:sz w:val="27"/>
          <w:szCs w:val="27"/>
        </w:rPr>
        <w:t>йль,</w:t>
      </w:r>
      <w:r w:rsidRPr="0073600F">
        <w:rPr>
          <w:rFonts w:ascii="Times New Roman" w:eastAsia="Times New Roman" w:hAnsi="Times New Roman" w:cs="Times New Roman"/>
          <w:color w:val="000000"/>
          <w:sz w:val="27"/>
          <w:szCs w:val="27"/>
        </w:rPr>
        <w:t xml:space="preserve"> Бом и Вигье приходят к тому же результату.</w:t>
      </w:r>
    </w:p>
    <w:p w:rsidR="0073600F" w:rsidRPr="0073600F" w:rsidRDefault="0073600F" w:rsidP="0073600F">
      <w:pPr>
        <w:spacing w:after="270" w:line="240" w:lineRule="auto"/>
        <w:ind w:left="-1134"/>
        <w:rPr>
          <w:rFonts w:ascii="Times New Roman" w:eastAsia="Times New Roman" w:hAnsi="Times New Roman" w:cs="Times New Roman"/>
          <w:color w:val="000000"/>
          <w:sz w:val="27"/>
          <w:szCs w:val="27"/>
        </w:rPr>
      </w:pPr>
      <w:r w:rsidRPr="0073600F">
        <w:rPr>
          <w:rFonts w:ascii="Times New Roman" w:eastAsia="Times New Roman" w:hAnsi="Times New Roman" w:cs="Times New Roman"/>
          <w:color w:val="000000"/>
          <w:sz w:val="27"/>
          <w:szCs w:val="27"/>
        </w:rPr>
        <w:t>Как поведут себя атомы твердого вещества в межзвездном космическом вакууме ?</w:t>
      </w:r>
    </w:p>
    <w:p w:rsidR="0073600F" w:rsidRPr="0073600F" w:rsidRDefault="0073600F" w:rsidP="0073600F">
      <w:pPr>
        <w:spacing w:after="270" w:line="240" w:lineRule="auto"/>
        <w:ind w:left="-1134"/>
        <w:rPr>
          <w:rFonts w:ascii="Times New Roman" w:eastAsia="Times New Roman" w:hAnsi="Times New Roman" w:cs="Times New Roman"/>
          <w:color w:val="000000"/>
          <w:sz w:val="27"/>
          <w:szCs w:val="27"/>
        </w:rPr>
      </w:pPr>
      <w:r w:rsidRPr="0073600F">
        <w:rPr>
          <w:rFonts w:ascii="Times New Roman" w:eastAsia="Times New Roman" w:hAnsi="Times New Roman" w:cs="Times New Roman"/>
          <w:color w:val="000000"/>
          <w:sz w:val="27"/>
          <w:szCs w:val="27"/>
        </w:rPr>
        <w:t xml:space="preserve">Мы видели, что радиоактивность была как раз </w:t>
      </w:r>
      <w:r w:rsidR="009148A1">
        <w:rPr>
          <w:rFonts w:ascii="Times New Roman" w:eastAsia="Times New Roman" w:hAnsi="Times New Roman" w:cs="Times New Roman"/>
          <w:color w:val="000000"/>
          <w:sz w:val="27"/>
          <w:szCs w:val="27"/>
        </w:rPr>
        <w:t xml:space="preserve">из-за того, что сложные атомные структуры </w:t>
      </w:r>
      <w:r w:rsidRPr="0073600F">
        <w:rPr>
          <w:rFonts w:ascii="Times New Roman" w:eastAsia="Times New Roman" w:hAnsi="Times New Roman" w:cs="Times New Roman"/>
          <w:color w:val="000000"/>
          <w:sz w:val="27"/>
          <w:szCs w:val="27"/>
        </w:rPr>
        <w:t>взрывались, когда планеты удалялись от солнца, купаясь в энергетических зонах убывающей плотности.</w:t>
      </w:r>
    </w:p>
    <w:p w:rsidR="0073600F" w:rsidRPr="0073600F" w:rsidRDefault="0073600F" w:rsidP="0073600F">
      <w:pPr>
        <w:spacing w:after="270" w:line="240" w:lineRule="auto"/>
        <w:ind w:left="-1134"/>
        <w:rPr>
          <w:rFonts w:ascii="Times New Roman" w:eastAsia="Times New Roman" w:hAnsi="Times New Roman" w:cs="Times New Roman"/>
          <w:color w:val="000000"/>
          <w:sz w:val="27"/>
          <w:szCs w:val="27"/>
        </w:rPr>
      </w:pPr>
      <w:r w:rsidRPr="0073600F">
        <w:rPr>
          <w:rFonts w:ascii="Times New Roman" w:eastAsia="Times New Roman" w:hAnsi="Times New Roman" w:cs="Times New Roman"/>
          <w:color w:val="000000"/>
          <w:sz w:val="27"/>
          <w:szCs w:val="27"/>
        </w:rPr>
        <w:t>Конечно, логично предположить, что эта радиоактивность постепенно достигнет сложных атомов, а затем достигнет простейших, то есть, в конечном счете, водорода, но только для реальных пустот, возможно, не существующих.</w:t>
      </w:r>
    </w:p>
    <w:p w:rsidR="0073600F" w:rsidRPr="0073600F" w:rsidRDefault="0073600F" w:rsidP="0073600F">
      <w:pPr>
        <w:spacing w:after="270" w:line="240" w:lineRule="auto"/>
        <w:ind w:left="-1134"/>
        <w:rPr>
          <w:rFonts w:ascii="Times New Roman" w:eastAsia="Times New Roman" w:hAnsi="Times New Roman" w:cs="Times New Roman"/>
          <w:color w:val="000000"/>
          <w:sz w:val="27"/>
          <w:szCs w:val="27"/>
        </w:rPr>
      </w:pPr>
      <w:r w:rsidRPr="0073600F">
        <w:rPr>
          <w:rFonts w:ascii="Times New Roman" w:eastAsia="Times New Roman" w:hAnsi="Times New Roman" w:cs="Times New Roman"/>
          <w:color w:val="000000"/>
          <w:sz w:val="27"/>
          <w:szCs w:val="27"/>
        </w:rPr>
        <w:t>В результате может случиться так, что и сами элементарные частицы будут дематериализованы.</w:t>
      </w:r>
    </w:p>
    <w:p w:rsidR="0073600F" w:rsidRPr="0073600F" w:rsidRDefault="0073600F" w:rsidP="0073600F">
      <w:pPr>
        <w:spacing w:after="270" w:line="240" w:lineRule="auto"/>
        <w:ind w:left="-1134"/>
        <w:rPr>
          <w:rFonts w:ascii="Times New Roman" w:eastAsia="Times New Roman" w:hAnsi="Times New Roman" w:cs="Times New Roman"/>
          <w:color w:val="000000"/>
          <w:sz w:val="27"/>
          <w:szCs w:val="27"/>
        </w:rPr>
      </w:pPr>
      <w:r w:rsidRPr="0073600F">
        <w:rPr>
          <w:rFonts w:ascii="Times New Roman" w:eastAsia="Times New Roman" w:hAnsi="Times New Roman" w:cs="Times New Roman"/>
          <w:color w:val="000000"/>
          <w:sz w:val="27"/>
          <w:szCs w:val="27"/>
        </w:rPr>
        <w:t>Что касается гравитонов, то трудно думать об их дематериализации, не отрицая самого их существования, так как они возникли из пустоты, по крайней мере кажущейся.</w:t>
      </w:r>
    </w:p>
    <w:p w:rsidR="0073600F" w:rsidRPr="0073600F" w:rsidRDefault="0073600F" w:rsidP="0073600F">
      <w:pPr>
        <w:spacing w:after="270" w:line="240" w:lineRule="auto"/>
        <w:ind w:left="-1134"/>
        <w:rPr>
          <w:rFonts w:ascii="Times New Roman" w:eastAsia="Times New Roman" w:hAnsi="Times New Roman" w:cs="Times New Roman"/>
          <w:color w:val="000000"/>
          <w:sz w:val="27"/>
          <w:szCs w:val="27"/>
        </w:rPr>
      </w:pPr>
      <w:r w:rsidRPr="0073600F">
        <w:rPr>
          <w:rFonts w:ascii="Times New Roman" w:eastAsia="Times New Roman" w:hAnsi="Times New Roman" w:cs="Times New Roman"/>
          <w:color w:val="000000"/>
          <w:sz w:val="27"/>
          <w:szCs w:val="27"/>
        </w:rPr>
        <w:t>Поэтому их структура должна быть оригинальной, так же как и структура фотонов, и это приводит нас далеко в предположениях.</w:t>
      </w:r>
    </w:p>
    <w:p w:rsidR="0073600F" w:rsidRPr="0073600F" w:rsidRDefault="0073600F" w:rsidP="0073600F">
      <w:pPr>
        <w:spacing w:after="270" w:line="240" w:lineRule="auto"/>
        <w:ind w:left="-1134"/>
        <w:rPr>
          <w:rFonts w:ascii="Times New Roman" w:eastAsia="Times New Roman" w:hAnsi="Times New Roman" w:cs="Times New Roman"/>
          <w:color w:val="000000"/>
          <w:sz w:val="27"/>
          <w:szCs w:val="27"/>
        </w:rPr>
      </w:pPr>
      <w:r w:rsidRPr="0073600F">
        <w:rPr>
          <w:rFonts w:ascii="Times New Roman" w:eastAsia="Times New Roman" w:hAnsi="Times New Roman" w:cs="Times New Roman"/>
          <w:color w:val="000000"/>
          <w:sz w:val="27"/>
          <w:szCs w:val="27"/>
        </w:rPr>
        <w:t>Без этой структуры мы должны сделать вывод, что материальное тело не</w:t>
      </w:r>
      <w:r w:rsidR="009148A1">
        <w:rPr>
          <w:rFonts w:ascii="Times New Roman" w:eastAsia="Times New Roman" w:hAnsi="Times New Roman" w:cs="Times New Roman"/>
          <w:color w:val="000000"/>
          <w:sz w:val="27"/>
          <w:szCs w:val="27"/>
        </w:rPr>
        <w:t xml:space="preserve"> может </w:t>
      </w:r>
      <w:r w:rsidRPr="0073600F">
        <w:rPr>
          <w:rFonts w:ascii="Times New Roman" w:eastAsia="Times New Roman" w:hAnsi="Times New Roman" w:cs="Times New Roman"/>
          <w:color w:val="000000"/>
          <w:sz w:val="27"/>
          <w:szCs w:val="27"/>
        </w:rPr>
        <w:t>существовать вне поля энергетического тяготения, что неточно, и опыт доказывает это. Просто, может быть, потому, что межзвездное пространство таит в себе космическую энергию низкого давления, но достаточную для поддержания малоразвитых элементов и даже атомов.</w:t>
      </w:r>
    </w:p>
    <w:p w:rsidR="0073600F" w:rsidRPr="0073600F" w:rsidRDefault="0073600F" w:rsidP="0073600F">
      <w:pPr>
        <w:spacing w:after="270" w:line="240" w:lineRule="auto"/>
        <w:ind w:left="-1134"/>
        <w:rPr>
          <w:rFonts w:ascii="Times New Roman" w:eastAsia="Times New Roman" w:hAnsi="Times New Roman" w:cs="Times New Roman"/>
          <w:color w:val="000000"/>
          <w:sz w:val="27"/>
          <w:szCs w:val="27"/>
        </w:rPr>
      </w:pPr>
      <w:r w:rsidRPr="0073600F">
        <w:rPr>
          <w:rFonts w:ascii="Times New Roman" w:eastAsia="Times New Roman" w:hAnsi="Times New Roman" w:cs="Times New Roman"/>
          <w:color w:val="000000"/>
          <w:sz w:val="27"/>
          <w:szCs w:val="27"/>
        </w:rPr>
        <w:t>Однако мы рассуждаем о частице, пребывающей в состоянии покоя, но в реальной жизни любая части</w:t>
      </w:r>
      <w:r w:rsidR="00127BE7">
        <w:rPr>
          <w:rFonts w:ascii="Times New Roman" w:eastAsia="Times New Roman" w:hAnsi="Times New Roman" w:cs="Times New Roman"/>
          <w:color w:val="000000"/>
          <w:sz w:val="27"/>
          <w:szCs w:val="27"/>
        </w:rPr>
        <w:t xml:space="preserve">ца вне энергетичекой среды </w:t>
      </w:r>
      <w:r w:rsidRPr="0073600F">
        <w:rPr>
          <w:rFonts w:ascii="Times New Roman" w:eastAsia="Times New Roman" w:hAnsi="Times New Roman" w:cs="Times New Roman"/>
          <w:color w:val="000000"/>
          <w:sz w:val="27"/>
          <w:szCs w:val="27"/>
        </w:rPr>
        <w:t>обладает поступательной кинетической энергией, и для фотонов, в частности, эта энергия значительна, поскольку последние в космическом относительном вакууме движутся со скоростью, бесконечно большей, чем световые волны в нашем градиенте.</w:t>
      </w:r>
    </w:p>
    <w:p w:rsidR="0073600F" w:rsidRPr="0073600F" w:rsidRDefault="0073600F" w:rsidP="0073600F">
      <w:pPr>
        <w:spacing w:after="270" w:line="240" w:lineRule="auto"/>
        <w:ind w:left="-1134"/>
        <w:rPr>
          <w:rFonts w:ascii="Times New Roman" w:eastAsia="Times New Roman" w:hAnsi="Times New Roman" w:cs="Times New Roman"/>
          <w:color w:val="000000"/>
          <w:sz w:val="27"/>
          <w:szCs w:val="27"/>
        </w:rPr>
      </w:pPr>
      <w:r w:rsidRPr="0073600F">
        <w:rPr>
          <w:rFonts w:ascii="Times New Roman" w:eastAsia="Times New Roman" w:hAnsi="Times New Roman" w:cs="Times New Roman"/>
          <w:color w:val="000000"/>
          <w:sz w:val="27"/>
          <w:szCs w:val="27"/>
        </w:rPr>
        <w:t>По этому поводу стоит вспомнить эксперимент, проведенный в свободном падении и содержащем шарики для пинг-понга.</w:t>
      </w:r>
    </w:p>
    <w:p w:rsidR="0073600F" w:rsidRPr="0073600F" w:rsidRDefault="0073600F" w:rsidP="0073600F">
      <w:pPr>
        <w:spacing w:after="270" w:line="240" w:lineRule="auto"/>
        <w:ind w:left="-1134"/>
        <w:rPr>
          <w:rFonts w:ascii="Times New Roman" w:eastAsia="Times New Roman" w:hAnsi="Times New Roman" w:cs="Times New Roman"/>
          <w:color w:val="000000"/>
          <w:sz w:val="27"/>
          <w:szCs w:val="27"/>
        </w:rPr>
      </w:pPr>
      <w:r w:rsidRPr="0073600F">
        <w:rPr>
          <w:rFonts w:ascii="Times New Roman" w:eastAsia="Times New Roman" w:hAnsi="Times New Roman" w:cs="Times New Roman"/>
          <w:color w:val="000000"/>
          <w:sz w:val="27"/>
          <w:szCs w:val="27"/>
        </w:rPr>
        <w:t>Любопытно, что все примитивно беспорядочные шары собираются в центре тяжести, образуя своеобразную сферу.</w:t>
      </w:r>
    </w:p>
    <w:p w:rsidR="0073600F" w:rsidRPr="0073600F" w:rsidRDefault="0073600F" w:rsidP="0073600F">
      <w:pPr>
        <w:spacing w:after="270" w:line="240" w:lineRule="auto"/>
        <w:ind w:left="-1134"/>
        <w:rPr>
          <w:rFonts w:ascii="Times New Roman" w:eastAsia="Times New Roman" w:hAnsi="Times New Roman" w:cs="Times New Roman"/>
          <w:color w:val="000000"/>
          <w:sz w:val="27"/>
          <w:szCs w:val="27"/>
        </w:rPr>
      </w:pPr>
      <w:r w:rsidRPr="0073600F">
        <w:rPr>
          <w:rFonts w:ascii="Times New Roman" w:eastAsia="Times New Roman" w:hAnsi="Times New Roman" w:cs="Times New Roman"/>
          <w:color w:val="000000"/>
          <w:sz w:val="27"/>
          <w:szCs w:val="27"/>
        </w:rPr>
        <w:t>Объяснение механизма заставило бы думать, что скорость имеет тенденцию собирать молекулы, и это заменит в (казалось бы) пустом пространстве энергетическое давление сплоченности.</w:t>
      </w:r>
    </w:p>
    <w:p w:rsidR="0073600F" w:rsidRPr="0073600F" w:rsidRDefault="0073600F" w:rsidP="0073600F">
      <w:pPr>
        <w:spacing w:after="270" w:line="240" w:lineRule="auto"/>
        <w:ind w:left="-1134"/>
        <w:rPr>
          <w:rFonts w:ascii="Times New Roman" w:eastAsia="Times New Roman" w:hAnsi="Times New Roman" w:cs="Times New Roman"/>
          <w:color w:val="000000"/>
          <w:sz w:val="27"/>
          <w:szCs w:val="27"/>
        </w:rPr>
      </w:pPr>
      <w:r w:rsidRPr="0073600F">
        <w:rPr>
          <w:rFonts w:ascii="Times New Roman" w:eastAsia="Times New Roman" w:hAnsi="Times New Roman" w:cs="Times New Roman"/>
          <w:color w:val="000000"/>
          <w:sz w:val="27"/>
          <w:szCs w:val="27"/>
        </w:rPr>
        <w:t xml:space="preserve">Что такое движущееся тело ? </w:t>
      </w:r>
      <w:r w:rsidR="00127BE7">
        <w:rPr>
          <w:rFonts w:ascii="Times New Roman" w:eastAsia="Times New Roman" w:hAnsi="Times New Roman" w:cs="Times New Roman"/>
          <w:color w:val="000000"/>
          <w:sz w:val="27"/>
          <w:szCs w:val="27"/>
        </w:rPr>
        <w:t>Ч</w:t>
      </w:r>
      <w:r w:rsidRPr="0073600F">
        <w:rPr>
          <w:rFonts w:ascii="Times New Roman" w:eastAsia="Times New Roman" w:hAnsi="Times New Roman" w:cs="Times New Roman"/>
          <w:color w:val="000000"/>
          <w:sz w:val="27"/>
          <w:szCs w:val="27"/>
        </w:rPr>
        <w:t>то такое движение ? Это все еще плохо объяснено, и логично думать, что в энергетической среде обычно сферические атомные излучения в состоянии покоя становятся эллипсоидальными под влиянием движения (Varcollier) в результате сокращений движения вниз по течению и понижений вверх по течению.</w:t>
      </w:r>
    </w:p>
    <w:p w:rsidR="00127BE7" w:rsidRPr="00127BE7" w:rsidRDefault="0073600F" w:rsidP="00127BE7">
      <w:pPr>
        <w:spacing w:after="270" w:line="240" w:lineRule="auto"/>
        <w:ind w:left="-1134"/>
        <w:rPr>
          <w:rFonts w:ascii="Times New Roman" w:eastAsia="Times New Roman" w:hAnsi="Times New Roman" w:cs="Times New Roman"/>
          <w:color w:val="000000"/>
          <w:sz w:val="27"/>
          <w:szCs w:val="27"/>
        </w:rPr>
      </w:pPr>
      <w:r w:rsidRPr="0073600F">
        <w:rPr>
          <w:rFonts w:ascii="Times New Roman" w:eastAsia="Times New Roman" w:hAnsi="Times New Roman" w:cs="Times New Roman"/>
          <w:color w:val="000000"/>
          <w:sz w:val="27"/>
          <w:szCs w:val="27"/>
        </w:rPr>
        <w:t>Эти волны излучают энергию, компенсируемую энергией среды, но в абсолютном вакууме движение не может исказить эти волны. С другой стороны, не найдя опоры, они не могут покинуть вибрирующую среду, поэтому они возвращаются к своим очагам излучения, и, возможно, именно это создает сплоченность.</w:t>
      </w:r>
      <w:r w:rsidR="00127BE7">
        <w:rPr>
          <w:rFonts w:ascii="Times New Roman" w:eastAsia="Times New Roman" w:hAnsi="Times New Roman" w:cs="Times New Roman"/>
          <w:color w:val="000000"/>
          <w:sz w:val="27"/>
          <w:szCs w:val="27"/>
        </w:rPr>
        <w:br/>
      </w:r>
      <w:r w:rsidR="00127BE7">
        <w:rPr>
          <w:rFonts w:ascii="Times New Roman" w:eastAsia="Times New Roman" w:hAnsi="Times New Roman" w:cs="Times New Roman"/>
          <w:color w:val="000000"/>
          <w:sz w:val="27"/>
          <w:szCs w:val="27"/>
        </w:rPr>
        <w:br/>
      </w:r>
      <w:r w:rsidR="00127BE7" w:rsidRPr="00127BE7">
        <w:rPr>
          <w:rFonts w:ascii="Times New Roman" w:eastAsia="Times New Roman" w:hAnsi="Times New Roman" w:cs="Times New Roman"/>
          <w:color w:val="000000"/>
          <w:sz w:val="27"/>
          <w:szCs w:val="27"/>
        </w:rPr>
        <w:t>Действительно, можно сравнить вибрирующее тело с товарным поездом.</w:t>
      </w:r>
    </w:p>
    <w:p w:rsidR="00127BE7" w:rsidRPr="00127BE7" w:rsidRDefault="00127BE7" w:rsidP="00127BE7">
      <w:pPr>
        <w:spacing w:after="270" w:line="240" w:lineRule="auto"/>
        <w:ind w:left="-1134"/>
        <w:rPr>
          <w:rFonts w:ascii="Times New Roman" w:eastAsia="Times New Roman" w:hAnsi="Times New Roman" w:cs="Times New Roman"/>
          <w:color w:val="000000"/>
          <w:sz w:val="27"/>
          <w:szCs w:val="27"/>
        </w:rPr>
      </w:pPr>
      <w:r w:rsidRPr="00127BE7">
        <w:rPr>
          <w:rFonts w:ascii="Times New Roman" w:eastAsia="Times New Roman" w:hAnsi="Times New Roman" w:cs="Times New Roman"/>
          <w:color w:val="000000"/>
          <w:sz w:val="27"/>
          <w:szCs w:val="27"/>
        </w:rPr>
        <w:t>Когда двигатель движется вперед или назад, движение постепенно передается из вагона в вагон, и эта передача теоретически не имела бы конца, если бы поезд имел бесконечную длину.</w:t>
      </w:r>
    </w:p>
    <w:p w:rsidR="00127BE7" w:rsidRPr="00127BE7" w:rsidRDefault="00127BE7" w:rsidP="00127BE7">
      <w:pPr>
        <w:spacing w:after="270" w:line="240" w:lineRule="auto"/>
        <w:ind w:left="-1134"/>
        <w:rPr>
          <w:rFonts w:ascii="Times New Roman" w:eastAsia="Times New Roman" w:hAnsi="Times New Roman" w:cs="Times New Roman"/>
          <w:color w:val="000000"/>
          <w:sz w:val="27"/>
          <w:szCs w:val="27"/>
        </w:rPr>
      </w:pPr>
      <w:r w:rsidRPr="00127BE7">
        <w:rPr>
          <w:rFonts w:ascii="Times New Roman" w:eastAsia="Times New Roman" w:hAnsi="Times New Roman" w:cs="Times New Roman"/>
          <w:color w:val="000000"/>
          <w:sz w:val="27"/>
          <w:szCs w:val="27"/>
        </w:rPr>
        <w:t>Однако когда волна доходит до последнего вагона, она тем же путем возвращается к машине, которая тем самым восстанавливает свою энергию.</w:t>
      </w:r>
    </w:p>
    <w:p w:rsidR="00127BE7" w:rsidRPr="00127BE7" w:rsidRDefault="00127BE7" w:rsidP="00127BE7">
      <w:pPr>
        <w:spacing w:after="270" w:line="240" w:lineRule="auto"/>
        <w:ind w:left="-1134"/>
        <w:rPr>
          <w:rFonts w:ascii="Times New Roman" w:eastAsia="Times New Roman" w:hAnsi="Times New Roman" w:cs="Times New Roman"/>
          <w:color w:val="000000"/>
          <w:sz w:val="27"/>
          <w:szCs w:val="27"/>
        </w:rPr>
      </w:pPr>
      <w:r w:rsidRPr="00127BE7">
        <w:rPr>
          <w:rFonts w:ascii="Times New Roman" w:eastAsia="Times New Roman" w:hAnsi="Times New Roman" w:cs="Times New Roman"/>
          <w:color w:val="000000"/>
          <w:sz w:val="27"/>
          <w:szCs w:val="27"/>
        </w:rPr>
        <w:t>В заключение мы вынуждены признать эту гипотезу перед реальностью НЛО.</w:t>
      </w:r>
    </w:p>
    <w:p w:rsidR="00127BE7" w:rsidRPr="00127BE7" w:rsidRDefault="00127BE7" w:rsidP="00127BE7">
      <w:pPr>
        <w:spacing w:after="270" w:line="240" w:lineRule="auto"/>
        <w:ind w:left="-1134"/>
        <w:rPr>
          <w:rFonts w:ascii="Times New Roman" w:eastAsia="Times New Roman" w:hAnsi="Times New Roman" w:cs="Times New Roman"/>
          <w:color w:val="000000"/>
          <w:sz w:val="27"/>
          <w:szCs w:val="27"/>
        </w:rPr>
      </w:pPr>
      <w:r w:rsidRPr="00127BE7">
        <w:rPr>
          <w:rFonts w:ascii="Times New Roman" w:eastAsia="Times New Roman" w:hAnsi="Times New Roman" w:cs="Times New Roman"/>
          <w:color w:val="000000"/>
          <w:sz w:val="27"/>
          <w:szCs w:val="27"/>
        </w:rPr>
        <w:t xml:space="preserve">Последние не могут быть получены из Солнечной системы, как мы показали, поскольку условия жизни человека могут существовать только между Венерой и Марсом, а спутники </w:t>
      </w:r>
      <w:r w:rsidR="00F90BA7">
        <w:rPr>
          <w:rFonts w:ascii="Times New Roman" w:eastAsia="Times New Roman" w:hAnsi="Times New Roman" w:cs="Times New Roman"/>
          <w:color w:val="000000"/>
          <w:sz w:val="27"/>
          <w:szCs w:val="27"/>
        </w:rPr>
        <w:t>Юпитера</w:t>
      </w:r>
      <w:r w:rsidRPr="00127BE7">
        <w:rPr>
          <w:rFonts w:ascii="Times New Roman" w:eastAsia="Times New Roman" w:hAnsi="Times New Roman" w:cs="Times New Roman"/>
          <w:color w:val="000000"/>
          <w:sz w:val="27"/>
          <w:szCs w:val="27"/>
        </w:rPr>
        <w:t>, несмотря на их количество, не кажутся обитаемыми.</w:t>
      </w:r>
    </w:p>
    <w:p w:rsidR="00127BE7" w:rsidRPr="00127BE7" w:rsidRDefault="00127BE7" w:rsidP="00127BE7">
      <w:pPr>
        <w:spacing w:after="270" w:line="240" w:lineRule="auto"/>
        <w:ind w:left="-1134"/>
        <w:rPr>
          <w:rFonts w:ascii="Times New Roman" w:eastAsia="Times New Roman" w:hAnsi="Times New Roman" w:cs="Times New Roman"/>
          <w:color w:val="000000"/>
          <w:sz w:val="27"/>
          <w:szCs w:val="27"/>
        </w:rPr>
      </w:pPr>
      <w:r w:rsidRPr="00127BE7">
        <w:rPr>
          <w:rFonts w:ascii="Times New Roman" w:eastAsia="Times New Roman" w:hAnsi="Times New Roman" w:cs="Times New Roman"/>
          <w:color w:val="000000"/>
          <w:sz w:val="27"/>
          <w:szCs w:val="27"/>
        </w:rPr>
        <w:t>Ближайшая звезда находится, согласно официальным представлениям, в четырех световых годах от нашей планеты. Путешествие потребовало бы восьми земных лет, что не мыслимо при скорости света.</w:t>
      </w:r>
      <w:r w:rsidR="00F90BA7">
        <w:rPr>
          <w:rFonts w:ascii="Times New Roman" w:eastAsia="Times New Roman" w:hAnsi="Times New Roman" w:cs="Times New Roman"/>
          <w:color w:val="000000"/>
          <w:sz w:val="27"/>
          <w:szCs w:val="27"/>
        </w:rPr>
        <w:t xml:space="preserve"> </w:t>
      </w:r>
      <w:r w:rsidR="00F90BA7">
        <w:rPr>
          <w:rFonts w:ascii="Times New Roman" w:eastAsia="Times New Roman" w:hAnsi="Times New Roman" w:cs="Times New Roman"/>
          <w:color w:val="000000"/>
          <w:sz w:val="27"/>
          <w:szCs w:val="27"/>
        </w:rPr>
        <w:br/>
      </w:r>
      <w:r w:rsidR="00F90BA7" w:rsidRPr="00F90BA7">
        <w:rPr>
          <w:rFonts w:ascii="Times New Roman" w:eastAsia="Times New Roman" w:hAnsi="Times New Roman" w:cs="Times New Roman"/>
          <w:color w:val="000000"/>
          <w:sz w:val="27"/>
          <w:szCs w:val="27"/>
          <w:highlight w:val="yellow"/>
        </w:rPr>
        <w:t>(Вполне реальна земная гипотеза происхождения НЛО - прим ред)</w:t>
      </w:r>
    </w:p>
    <w:p w:rsidR="00127BE7" w:rsidRPr="00127BE7" w:rsidRDefault="00127BE7" w:rsidP="00127BE7">
      <w:pPr>
        <w:spacing w:after="270" w:line="240" w:lineRule="auto"/>
        <w:ind w:left="-1134"/>
        <w:rPr>
          <w:rFonts w:ascii="Times New Roman" w:eastAsia="Times New Roman" w:hAnsi="Times New Roman" w:cs="Times New Roman"/>
          <w:color w:val="000000"/>
          <w:sz w:val="27"/>
          <w:szCs w:val="27"/>
        </w:rPr>
      </w:pPr>
      <w:r w:rsidRPr="00127BE7">
        <w:rPr>
          <w:rFonts w:ascii="Times New Roman" w:eastAsia="Times New Roman" w:hAnsi="Times New Roman" w:cs="Times New Roman"/>
          <w:color w:val="000000"/>
          <w:sz w:val="27"/>
          <w:szCs w:val="27"/>
        </w:rPr>
        <w:t>Таким образом, следует признать, что только полная модификация преподанных идей может объяснить этот феномен, и это я считаю логическим выводом в этой главе.</w:t>
      </w:r>
    </w:p>
    <w:p w:rsidR="00127BE7" w:rsidRPr="00127BE7" w:rsidRDefault="00127BE7" w:rsidP="00127BE7">
      <w:pPr>
        <w:spacing w:after="270" w:line="240" w:lineRule="auto"/>
        <w:ind w:left="-1134"/>
        <w:rPr>
          <w:rFonts w:ascii="Times New Roman" w:eastAsia="Times New Roman" w:hAnsi="Times New Roman" w:cs="Times New Roman"/>
          <w:color w:val="000000"/>
          <w:sz w:val="27"/>
          <w:szCs w:val="27"/>
        </w:rPr>
      </w:pPr>
      <w:r w:rsidRPr="00127BE7">
        <w:rPr>
          <w:rFonts w:ascii="Times New Roman" w:eastAsia="Times New Roman" w:hAnsi="Times New Roman" w:cs="Times New Roman"/>
          <w:color w:val="000000"/>
          <w:sz w:val="27"/>
          <w:szCs w:val="27"/>
        </w:rPr>
        <w:t xml:space="preserve">Не говоря уже о </w:t>
      </w:r>
      <w:r w:rsidRPr="00F90BA7">
        <w:rPr>
          <w:rFonts w:ascii="Times New Roman" w:eastAsia="Times New Roman" w:hAnsi="Times New Roman" w:cs="Times New Roman"/>
          <w:color w:val="FF0000"/>
          <w:sz w:val="27"/>
          <w:szCs w:val="27"/>
        </w:rPr>
        <w:t>тахионах</w:t>
      </w:r>
      <w:r w:rsidRPr="00127BE7">
        <w:rPr>
          <w:rFonts w:ascii="Times New Roman" w:eastAsia="Times New Roman" w:hAnsi="Times New Roman" w:cs="Times New Roman"/>
          <w:color w:val="000000"/>
          <w:sz w:val="27"/>
          <w:szCs w:val="27"/>
        </w:rPr>
        <w:t>, которые, таким образом, находят свое объяснение, разве не мыслимо приравнивать межзвездный квази абсолютный вакуум к 5-м измерению, поскольку говорится, что за пределами скорости света мы будем переключаться в это измерение математиков.</w:t>
      </w:r>
    </w:p>
    <w:p w:rsidR="006915CA" w:rsidRPr="006915CA" w:rsidRDefault="00127BE7" w:rsidP="00F90BA7">
      <w:pPr>
        <w:spacing w:after="270" w:line="240" w:lineRule="auto"/>
        <w:ind w:left="-1134"/>
        <w:rPr>
          <w:rFonts w:ascii="Times New Roman" w:eastAsia="Times New Roman" w:hAnsi="Times New Roman" w:cs="Times New Roman"/>
          <w:color w:val="000000"/>
          <w:sz w:val="27"/>
          <w:szCs w:val="27"/>
        </w:rPr>
      </w:pPr>
      <w:r w:rsidRPr="00127BE7">
        <w:rPr>
          <w:rFonts w:ascii="Times New Roman" w:eastAsia="Times New Roman" w:hAnsi="Times New Roman" w:cs="Times New Roman"/>
          <w:color w:val="000000"/>
          <w:sz w:val="27"/>
          <w:szCs w:val="27"/>
        </w:rPr>
        <w:t>Логично предположить, что в этом пустом пространстве физические явления должны менять свой облик, уже не будучи связанными скоростью электромагнитных волн.</w:t>
      </w:r>
      <w:r w:rsidR="0043382C">
        <w:rPr>
          <w:rFonts w:ascii="Times New Roman" w:eastAsia="Times New Roman" w:hAnsi="Times New Roman" w:cs="Times New Roman"/>
          <w:color w:val="000000"/>
          <w:sz w:val="27"/>
          <w:szCs w:val="27"/>
        </w:rPr>
        <w:pict>
          <v:rect id="_x0000_i1133" style="width:1015.55pt;height:1.65pt" o:hrpct="0" o:hralign="center" o:hrstd="t" o:hr="t" fillcolor="#a0a0a0" stroked="f"/>
        </w:pict>
      </w:r>
    </w:p>
    <w:p w:rsidR="006915CA" w:rsidRPr="00F90BA7" w:rsidRDefault="00F90BA7" w:rsidP="00F90BA7">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br/>
      </w:r>
      <w:r w:rsidRPr="00F90BA7">
        <w:rPr>
          <w:rFonts w:ascii="Times New Roman" w:eastAsia="Times New Roman" w:hAnsi="Times New Roman" w:cs="Times New Roman"/>
          <w:b/>
          <w:bCs/>
          <w:color w:val="000000"/>
          <w:sz w:val="27"/>
          <w:szCs w:val="27"/>
        </w:rPr>
        <w:t>НЕКОТОРЫЕ ТЕОРЕТИЧЕСКИЕ ЭЛЕКТРОМАГНИТНЫЕ ВОЗМОЖНОСТИ, МАГ</w:t>
      </w:r>
      <w:r w:rsidR="0037755B">
        <w:rPr>
          <w:rFonts w:ascii="Times New Roman" w:eastAsia="Times New Roman" w:hAnsi="Times New Roman" w:cs="Times New Roman"/>
          <w:b/>
          <w:bCs/>
          <w:color w:val="000000"/>
          <w:sz w:val="27"/>
          <w:szCs w:val="27"/>
        </w:rPr>
        <w:t xml:space="preserve">НИТНЫЙ </w:t>
      </w:r>
      <w:r w:rsidRPr="00F90BA7">
        <w:rPr>
          <w:rFonts w:ascii="Times New Roman" w:eastAsia="Times New Roman" w:hAnsi="Times New Roman" w:cs="Times New Roman"/>
          <w:b/>
          <w:bCs/>
          <w:color w:val="000000"/>
          <w:sz w:val="27"/>
          <w:szCs w:val="27"/>
        </w:rPr>
        <w:t xml:space="preserve">ТОР </w:t>
      </w:r>
      <w:r w:rsidR="0037755B">
        <w:rPr>
          <w:rFonts w:ascii="Times New Roman" w:eastAsia="Times New Roman" w:hAnsi="Times New Roman" w:cs="Times New Roman"/>
          <w:b/>
          <w:bCs/>
          <w:color w:val="000000"/>
          <w:sz w:val="27"/>
          <w:szCs w:val="27"/>
        </w:rPr>
        <w:t>,</w:t>
      </w:r>
      <w:r w:rsidRPr="00F90BA7">
        <w:rPr>
          <w:rFonts w:ascii="Times New Roman" w:eastAsia="Times New Roman" w:hAnsi="Times New Roman" w:cs="Times New Roman"/>
          <w:b/>
          <w:bCs/>
          <w:color w:val="000000"/>
          <w:sz w:val="27"/>
          <w:szCs w:val="27"/>
        </w:rPr>
        <w:t>ЭЛЕКТРИЧЕСКИЙ ТОР</w:t>
      </w:r>
    </w:p>
    <w:p w:rsidR="0037755B" w:rsidRPr="0037755B" w:rsidRDefault="006915CA" w:rsidP="0037755B">
      <w:pPr>
        <w:spacing w:after="270" w:line="240" w:lineRule="auto"/>
        <w:ind w:left="-1134"/>
        <w:rPr>
          <w:rFonts w:ascii="Times New Roman" w:eastAsia="Times New Roman" w:hAnsi="Times New Roman" w:cs="Times New Roman"/>
          <w:color w:val="000000"/>
          <w:sz w:val="27"/>
          <w:szCs w:val="27"/>
        </w:rPr>
      </w:pPr>
      <w:r w:rsidRPr="00F90BA7">
        <w:rPr>
          <w:rFonts w:ascii="Times New Roman" w:eastAsia="Times New Roman" w:hAnsi="Times New Roman" w:cs="Times New Roman"/>
          <w:color w:val="000000"/>
          <w:sz w:val="27"/>
          <w:szCs w:val="27"/>
        </w:rPr>
        <w:br/>
      </w:r>
      <w:r w:rsidR="0037755B" w:rsidRPr="0037755B">
        <w:rPr>
          <w:rFonts w:ascii="Times New Roman" w:eastAsia="Times New Roman" w:hAnsi="Times New Roman" w:cs="Times New Roman"/>
          <w:color w:val="000000"/>
          <w:sz w:val="27"/>
          <w:szCs w:val="27"/>
        </w:rPr>
        <w:t>Кажется очевидным, что гравитация дает весовые эффекты, то есть при</w:t>
      </w:r>
      <w:r w:rsidR="00022D16">
        <w:rPr>
          <w:rFonts w:ascii="Times New Roman" w:eastAsia="Times New Roman" w:hAnsi="Times New Roman" w:cs="Times New Roman"/>
          <w:color w:val="000000"/>
          <w:sz w:val="27"/>
          <w:szCs w:val="27"/>
        </w:rPr>
        <w:t>тягивание</w:t>
      </w:r>
      <w:r w:rsidR="0037755B" w:rsidRPr="0037755B">
        <w:rPr>
          <w:rFonts w:ascii="Times New Roman" w:eastAsia="Times New Roman" w:hAnsi="Times New Roman" w:cs="Times New Roman"/>
          <w:color w:val="000000"/>
          <w:sz w:val="27"/>
          <w:szCs w:val="27"/>
        </w:rPr>
        <w:t>, по экранному эффекту, который определяет пересечение материи либо для гравитонов, либо для средних волн, волн чрезвычайно высоких частот.</w:t>
      </w:r>
    </w:p>
    <w:p w:rsidR="0037755B" w:rsidRPr="0037755B" w:rsidRDefault="0037755B" w:rsidP="0037755B">
      <w:pPr>
        <w:spacing w:after="270" w:line="240" w:lineRule="auto"/>
        <w:ind w:left="-1134"/>
        <w:rPr>
          <w:rFonts w:ascii="Times New Roman" w:eastAsia="Times New Roman" w:hAnsi="Times New Roman" w:cs="Times New Roman"/>
          <w:color w:val="000000"/>
          <w:sz w:val="27"/>
          <w:szCs w:val="27"/>
        </w:rPr>
      </w:pPr>
      <w:r w:rsidRPr="0037755B">
        <w:rPr>
          <w:rFonts w:ascii="Times New Roman" w:eastAsia="Times New Roman" w:hAnsi="Times New Roman" w:cs="Times New Roman"/>
          <w:color w:val="000000"/>
          <w:sz w:val="27"/>
          <w:szCs w:val="27"/>
        </w:rPr>
        <w:t xml:space="preserve">Опыт воздушных шаров </w:t>
      </w:r>
      <w:r w:rsidR="00022D16">
        <w:rPr>
          <w:rFonts w:ascii="Times New Roman" w:eastAsia="Times New Roman" w:hAnsi="Times New Roman" w:cs="Times New Roman"/>
          <w:color w:val="000000"/>
          <w:sz w:val="27"/>
          <w:szCs w:val="27"/>
        </w:rPr>
        <w:t xml:space="preserve">с </w:t>
      </w:r>
      <w:r w:rsidRPr="0037755B">
        <w:rPr>
          <w:rFonts w:ascii="Times New Roman" w:eastAsia="Times New Roman" w:hAnsi="Times New Roman" w:cs="Times New Roman"/>
          <w:color w:val="000000"/>
          <w:sz w:val="27"/>
          <w:szCs w:val="27"/>
          <w:lang w:val="en-US"/>
        </w:rPr>
        <w:t>H</w:t>
      </w:r>
      <w:r w:rsidRPr="0037755B">
        <w:rPr>
          <w:rFonts w:ascii="Times New Roman" w:eastAsia="Times New Roman" w:hAnsi="Times New Roman" w:cs="Times New Roman"/>
          <w:color w:val="000000"/>
          <w:sz w:val="27"/>
          <w:szCs w:val="27"/>
        </w:rPr>
        <w:t xml:space="preserve">2 и </w:t>
      </w:r>
      <w:r w:rsidRPr="0037755B">
        <w:rPr>
          <w:rFonts w:ascii="Times New Roman" w:eastAsia="Times New Roman" w:hAnsi="Times New Roman" w:cs="Times New Roman"/>
          <w:color w:val="000000"/>
          <w:sz w:val="27"/>
          <w:szCs w:val="27"/>
          <w:lang w:val="en-US"/>
        </w:rPr>
        <w:t>CO</w:t>
      </w:r>
      <w:r w:rsidRPr="0037755B">
        <w:rPr>
          <w:rFonts w:ascii="Times New Roman" w:eastAsia="Times New Roman" w:hAnsi="Times New Roman" w:cs="Times New Roman"/>
          <w:color w:val="000000"/>
          <w:sz w:val="27"/>
          <w:szCs w:val="27"/>
        </w:rPr>
        <w:t>2, по-видимому, объясняется уменьшением или увеличением скорости распространения и уменьшением или увеличением амплитуд.</w:t>
      </w:r>
    </w:p>
    <w:p w:rsidR="0037755B" w:rsidRPr="0037755B" w:rsidRDefault="0037755B" w:rsidP="0037755B">
      <w:pPr>
        <w:spacing w:after="270" w:line="240" w:lineRule="auto"/>
        <w:ind w:left="-1134"/>
        <w:rPr>
          <w:rFonts w:ascii="Times New Roman" w:eastAsia="Times New Roman" w:hAnsi="Times New Roman" w:cs="Times New Roman"/>
          <w:color w:val="000000"/>
          <w:sz w:val="27"/>
          <w:szCs w:val="27"/>
        </w:rPr>
      </w:pPr>
      <w:r w:rsidRPr="0037755B">
        <w:rPr>
          <w:rFonts w:ascii="Times New Roman" w:eastAsia="Times New Roman" w:hAnsi="Times New Roman" w:cs="Times New Roman"/>
          <w:color w:val="000000"/>
          <w:sz w:val="27"/>
          <w:szCs w:val="27"/>
        </w:rPr>
        <w:t xml:space="preserve">Одним из несомненных фактов является то, что скорость света уменьшается в прозрачных жидкостях или твердых телах, и в этих же средах эта скорость алгебраически сочетается со скоростью среды, однако </w:t>
      </w:r>
      <w:r w:rsidR="00022D16">
        <w:rPr>
          <w:rFonts w:ascii="Times New Roman" w:eastAsia="Times New Roman" w:hAnsi="Times New Roman" w:cs="Times New Roman"/>
          <w:color w:val="000000"/>
          <w:sz w:val="27"/>
          <w:szCs w:val="27"/>
        </w:rPr>
        <w:t>увлечение средой</w:t>
      </w:r>
      <w:r w:rsidRPr="0037755B">
        <w:rPr>
          <w:rFonts w:ascii="Times New Roman" w:eastAsia="Times New Roman" w:hAnsi="Times New Roman" w:cs="Times New Roman"/>
          <w:color w:val="000000"/>
          <w:sz w:val="27"/>
          <w:szCs w:val="27"/>
        </w:rPr>
        <w:t xml:space="preserve"> не является полн</w:t>
      </w:r>
      <w:r w:rsidR="00022D16">
        <w:rPr>
          <w:rFonts w:ascii="Times New Roman" w:eastAsia="Times New Roman" w:hAnsi="Times New Roman" w:cs="Times New Roman"/>
          <w:color w:val="000000"/>
          <w:sz w:val="27"/>
          <w:szCs w:val="27"/>
        </w:rPr>
        <w:t>ым</w:t>
      </w:r>
      <w:r w:rsidRPr="0037755B">
        <w:rPr>
          <w:rFonts w:ascii="Times New Roman" w:eastAsia="Times New Roman" w:hAnsi="Times New Roman" w:cs="Times New Roman"/>
          <w:color w:val="000000"/>
          <w:sz w:val="27"/>
          <w:szCs w:val="27"/>
        </w:rPr>
        <w:t>, а составляет порядка 50% от скорости движения среды.</w:t>
      </w:r>
    </w:p>
    <w:p w:rsidR="0037755B" w:rsidRPr="0037755B" w:rsidRDefault="0037755B" w:rsidP="0037755B">
      <w:pPr>
        <w:spacing w:after="270" w:line="240" w:lineRule="auto"/>
        <w:ind w:left="-1134"/>
        <w:rPr>
          <w:rFonts w:ascii="Times New Roman" w:eastAsia="Times New Roman" w:hAnsi="Times New Roman" w:cs="Times New Roman"/>
          <w:color w:val="000000"/>
          <w:sz w:val="27"/>
          <w:szCs w:val="27"/>
        </w:rPr>
      </w:pPr>
      <w:r w:rsidRPr="0037755B">
        <w:rPr>
          <w:rFonts w:ascii="Times New Roman" w:eastAsia="Times New Roman" w:hAnsi="Times New Roman" w:cs="Times New Roman"/>
          <w:color w:val="000000"/>
          <w:sz w:val="27"/>
          <w:szCs w:val="27"/>
        </w:rPr>
        <w:t xml:space="preserve">Происходит потеря энергии, которая должна превратиться в тепло. Но, если внутреннее тепло планеты, которое рассеивается </w:t>
      </w:r>
      <w:r w:rsidR="00022D16">
        <w:rPr>
          <w:rFonts w:ascii="Times New Roman" w:eastAsia="Times New Roman" w:hAnsi="Times New Roman" w:cs="Times New Roman"/>
          <w:color w:val="000000"/>
          <w:sz w:val="27"/>
          <w:szCs w:val="27"/>
        </w:rPr>
        <w:t>излучением</w:t>
      </w:r>
      <w:r w:rsidRPr="0037755B">
        <w:rPr>
          <w:rFonts w:ascii="Times New Roman" w:eastAsia="Times New Roman" w:hAnsi="Times New Roman" w:cs="Times New Roman"/>
          <w:color w:val="000000"/>
          <w:sz w:val="27"/>
          <w:szCs w:val="27"/>
        </w:rPr>
        <w:t xml:space="preserve">, не </w:t>
      </w:r>
      <w:r w:rsidR="00022D16">
        <w:rPr>
          <w:rFonts w:ascii="Times New Roman" w:eastAsia="Times New Roman" w:hAnsi="Times New Roman" w:cs="Times New Roman"/>
          <w:color w:val="000000"/>
          <w:sz w:val="27"/>
          <w:szCs w:val="27"/>
        </w:rPr>
        <w:t>сдерживается</w:t>
      </w:r>
      <w:r w:rsidRPr="0037755B">
        <w:rPr>
          <w:rFonts w:ascii="Times New Roman" w:eastAsia="Times New Roman" w:hAnsi="Times New Roman" w:cs="Times New Roman"/>
          <w:color w:val="000000"/>
          <w:sz w:val="27"/>
          <w:szCs w:val="27"/>
        </w:rPr>
        <w:t xml:space="preserve"> гравитацией, механизм может быть различным по своей природе из-за особой </w:t>
      </w:r>
      <w:r w:rsidR="00022D16">
        <w:rPr>
          <w:rFonts w:ascii="Times New Roman" w:eastAsia="Times New Roman" w:hAnsi="Times New Roman" w:cs="Times New Roman"/>
          <w:color w:val="000000"/>
          <w:sz w:val="27"/>
          <w:szCs w:val="27"/>
        </w:rPr>
        <w:t>структуры</w:t>
      </w:r>
      <w:r w:rsidRPr="0037755B">
        <w:rPr>
          <w:rFonts w:ascii="Times New Roman" w:eastAsia="Times New Roman" w:hAnsi="Times New Roman" w:cs="Times New Roman"/>
          <w:color w:val="000000"/>
          <w:sz w:val="27"/>
          <w:szCs w:val="27"/>
        </w:rPr>
        <w:t xml:space="preserve"> гравитационной среды.</w:t>
      </w:r>
    </w:p>
    <w:p w:rsidR="0037755B" w:rsidRPr="0037755B" w:rsidRDefault="0037755B" w:rsidP="0037755B">
      <w:pPr>
        <w:spacing w:after="270" w:line="240" w:lineRule="auto"/>
        <w:ind w:left="-1134"/>
        <w:rPr>
          <w:rFonts w:ascii="Times New Roman" w:eastAsia="Times New Roman" w:hAnsi="Times New Roman" w:cs="Times New Roman"/>
          <w:color w:val="000000"/>
          <w:sz w:val="27"/>
          <w:szCs w:val="27"/>
        </w:rPr>
      </w:pPr>
      <w:r w:rsidRPr="0037755B">
        <w:rPr>
          <w:rFonts w:ascii="Times New Roman" w:eastAsia="Times New Roman" w:hAnsi="Times New Roman" w:cs="Times New Roman"/>
          <w:color w:val="000000"/>
          <w:sz w:val="27"/>
          <w:szCs w:val="27"/>
        </w:rPr>
        <w:t>С другой стороны, похоже, что магнитное поле определяется поляризацией гравитонных спинов, причем беспорядочные частицы ориентируются на выпрямление своей спиновой оси вращения и это в зависимости от интенсивности скорости вращения.</w:t>
      </w:r>
    </w:p>
    <w:p w:rsidR="00155D7D" w:rsidRPr="00155D7D" w:rsidRDefault="0037755B" w:rsidP="00155D7D">
      <w:pPr>
        <w:spacing w:after="270" w:line="240" w:lineRule="auto"/>
        <w:ind w:left="-1134"/>
        <w:rPr>
          <w:rFonts w:ascii="Times New Roman" w:eastAsia="Times New Roman" w:hAnsi="Times New Roman" w:cs="Times New Roman"/>
          <w:color w:val="000000"/>
          <w:sz w:val="27"/>
          <w:szCs w:val="27"/>
        </w:rPr>
      </w:pPr>
      <w:r w:rsidRPr="0037755B">
        <w:rPr>
          <w:rFonts w:ascii="Times New Roman" w:eastAsia="Times New Roman" w:hAnsi="Times New Roman" w:cs="Times New Roman"/>
          <w:color w:val="000000"/>
          <w:sz w:val="27"/>
          <w:szCs w:val="27"/>
        </w:rPr>
        <w:t>Если мы рассматриваем Тор, у нас есть возможность построить его либо пучком проводников, намотанных как обычная соленоидная катушка, то есть в плоскости сечения Тора, либо так же, как кольцо</w:t>
      </w:r>
      <w:r w:rsidR="00022D16">
        <w:rPr>
          <w:rFonts w:ascii="Times New Roman" w:eastAsia="Times New Roman" w:hAnsi="Times New Roman" w:cs="Times New Roman"/>
          <w:color w:val="000000"/>
          <w:sz w:val="27"/>
          <w:szCs w:val="27"/>
        </w:rPr>
        <w:t xml:space="preserve"> Грамма (</w:t>
      </w:r>
      <w:r w:rsidR="00022D16" w:rsidRPr="00022D16">
        <w:rPr>
          <w:rFonts w:ascii="Times New Roman" w:eastAsia="Times New Roman" w:hAnsi="Times New Roman" w:cs="Times New Roman"/>
          <w:color w:val="000000"/>
          <w:sz w:val="27"/>
          <w:szCs w:val="27"/>
        </w:rPr>
        <w:t xml:space="preserve">l'anneau de </w:t>
      </w:r>
      <w:r w:rsidR="00022D16">
        <w:rPr>
          <w:rFonts w:ascii="Times New Roman" w:eastAsia="Times New Roman" w:hAnsi="Times New Roman" w:cs="Times New Roman"/>
          <w:color w:val="000000"/>
          <w:sz w:val="27"/>
          <w:szCs w:val="27"/>
        </w:rPr>
        <w:t xml:space="preserve"> </w:t>
      </w:r>
      <w:r w:rsidR="00022D16" w:rsidRPr="00022D16">
        <w:rPr>
          <w:rFonts w:ascii="Times New Roman" w:eastAsia="Times New Roman" w:hAnsi="Times New Roman" w:cs="Times New Roman"/>
          <w:color w:val="000000"/>
          <w:sz w:val="27"/>
          <w:szCs w:val="27"/>
        </w:rPr>
        <w:t>Gramme</w:t>
      </w:r>
      <w:r w:rsidR="00022D16">
        <w:rPr>
          <w:rFonts w:ascii="Times New Roman" w:eastAsia="Times New Roman" w:hAnsi="Times New Roman" w:cs="Times New Roman"/>
          <w:color w:val="000000"/>
          <w:sz w:val="27"/>
          <w:szCs w:val="27"/>
        </w:rPr>
        <w:t>)</w:t>
      </w:r>
      <w:r w:rsidR="00022D16" w:rsidRPr="00022D16">
        <w:rPr>
          <w:rFonts w:ascii="Times New Roman" w:eastAsia="Times New Roman" w:hAnsi="Times New Roman" w:cs="Times New Roman"/>
          <w:color w:val="000000"/>
          <w:sz w:val="27"/>
          <w:szCs w:val="27"/>
        </w:rPr>
        <w:t xml:space="preserve"> </w:t>
      </w:r>
      <w:r w:rsidR="00155D7D">
        <w:rPr>
          <w:rFonts w:ascii="Times New Roman" w:eastAsia="Times New Roman" w:hAnsi="Times New Roman" w:cs="Times New Roman"/>
          <w:color w:val="000000"/>
          <w:sz w:val="27"/>
          <w:szCs w:val="27"/>
        </w:rPr>
        <w:t xml:space="preserve">- </w:t>
      </w:r>
      <w:r w:rsidRPr="0037755B">
        <w:rPr>
          <w:rFonts w:ascii="Times New Roman" w:eastAsia="Times New Roman" w:hAnsi="Times New Roman" w:cs="Times New Roman"/>
          <w:color w:val="000000"/>
          <w:sz w:val="27"/>
          <w:szCs w:val="27"/>
        </w:rPr>
        <w:t>вокруг генерирующих кругов Тора, либо после трехфазных обмоток.</w:t>
      </w:r>
      <w:r w:rsidR="006915CA" w:rsidRPr="0037755B">
        <w:rPr>
          <w:rFonts w:ascii="Times New Roman" w:eastAsia="Times New Roman" w:hAnsi="Times New Roman" w:cs="Times New Roman"/>
          <w:color w:val="000000"/>
          <w:sz w:val="27"/>
          <w:szCs w:val="27"/>
        </w:rPr>
        <w:br/>
      </w:r>
      <w:r w:rsidR="00022D16">
        <w:rPr>
          <w:rFonts w:ascii="Times New Roman" w:eastAsia="Times New Roman" w:hAnsi="Times New Roman" w:cs="Times New Roman"/>
          <w:color w:val="000000"/>
          <w:sz w:val="27"/>
          <w:szCs w:val="27"/>
        </w:rPr>
        <w:br/>
      </w:r>
      <w:r w:rsidR="00155D7D" w:rsidRPr="00155D7D">
        <w:rPr>
          <w:rFonts w:ascii="Times New Roman" w:eastAsia="Times New Roman" w:hAnsi="Times New Roman" w:cs="Times New Roman"/>
          <w:color w:val="000000"/>
          <w:sz w:val="27"/>
          <w:szCs w:val="27"/>
        </w:rPr>
        <w:t>В этих условиях, если мы пропускаем ток, в первом случае привод будет происходить в направлении тока, в то время как электромагнитные волны тока вращаются вокруг кольца.</w:t>
      </w:r>
    </w:p>
    <w:p w:rsidR="00155D7D" w:rsidRPr="00155D7D" w:rsidRDefault="00155D7D" w:rsidP="00155D7D">
      <w:pPr>
        <w:spacing w:after="270" w:line="240" w:lineRule="auto"/>
        <w:ind w:left="-1134"/>
        <w:rPr>
          <w:rFonts w:ascii="Times New Roman" w:eastAsia="Times New Roman" w:hAnsi="Times New Roman" w:cs="Times New Roman"/>
          <w:color w:val="000000"/>
          <w:sz w:val="27"/>
          <w:szCs w:val="27"/>
        </w:rPr>
      </w:pPr>
      <w:r w:rsidRPr="00155D7D">
        <w:rPr>
          <w:rFonts w:ascii="Times New Roman" w:eastAsia="Times New Roman" w:hAnsi="Times New Roman" w:cs="Times New Roman"/>
          <w:color w:val="000000"/>
          <w:sz w:val="27"/>
          <w:szCs w:val="27"/>
        </w:rPr>
        <w:t>Существенная разница будет происходить в обороте этих двух скоростей, одна из которых определяется скоростью движения электронов в проводнике, то есть очень медленной,</w:t>
      </w:r>
      <w:r w:rsidRPr="00155D7D">
        <w:rPr>
          <w:rFonts w:ascii="Times New Roman" w:eastAsia="Times New Roman" w:hAnsi="Times New Roman" w:cs="Times New Roman"/>
          <w:color w:val="000000"/>
          <w:sz w:val="27"/>
          <w:szCs w:val="27"/>
          <w:highlight w:val="yellow"/>
        </w:rPr>
        <w:t>(Гальванический ток)</w:t>
      </w:r>
      <w:r w:rsidRPr="00155D7D">
        <w:rPr>
          <w:rFonts w:ascii="Times New Roman" w:eastAsia="Times New Roman" w:hAnsi="Times New Roman" w:cs="Times New Roman"/>
          <w:color w:val="000000"/>
          <w:sz w:val="27"/>
          <w:szCs w:val="27"/>
        </w:rPr>
        <w:t xml:space="preserve"> а другая-скоростью вращения электронных волн, </w:t>
      </w:r>
      <w:r>
        <w:rPr>
          <w:rFonts w:ascii="Times New Roman" w:eastAsia="Times New Roman" w:hAnsi="Times New Roman" w:cs="Times New Roman"/>
          <w:color w:val="000000"/>
          <w:sz w:val="27"/>
          <w:szCs w:val="27"/>
        </w:rPr>
        <w:br/>
      </w:r>
      <w:r w:rsidRPr="00155D7D">
        <w:rPr>
          <w:rFonts w:ascii="Times New Roman" w:eastAsia="Times New Roman" w:hAnsi="Times New Roman" w:cs="Times New Roman"/>
          <w:color w:val="000000"/>
          <w:sz w:val="27"/>
          <w:szCs w:val="27"/>
          <w:highlight w:val="yellow"/>
        </w:rPr>
        <w:t>(Ток создаваемый движущимся электрическим полем)</w:t>
      </w:r>
      <w:r>
        <w:rPr>
          <w:rFonts w:ascii="Times New Roman" w:eastAsia="Times New Roman" w:hAnsi="Times New Roman" w:cs="Times New Roman"/>
          <w:color w:val="000000"/>
          <w:sz w:val="27"/>
          <w:szCs w:val="27"/>
        </w:rPr>
        <w:t xml:space="preserve"> </w:t>
      </w:r>
      <w:r w:rsidRPr="00155D7D">
        <w:rPr>
          <w:rFonts w:ascii="Times New Roman" w:eastAsia="Times New Roman" w:hAnsi="Times New Roman" w:cs="Times New Roman"/>
          <w:color w:val="000000"/>
          <w:sz w:val="27"/>
          <w:szCs w:val="27"/>
        </w:rPr>
        <w:t>причем электроны имеют все свои спины, касательные к большому кругу Тора.</w:t>
      </w:r>
    </w:p>
    <w:p w:rsidR="00D1674A" w:rsidRPr="00D1674A" w:rsidRDefault="00155D7D" w:rsidP="00D1674A">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xml:space="preserve">Конечно, в пустом торе,без </w:t>
      </w:r>
      <w:r w:rsidRPr="00155D7D">
        <w:rPr>
          <w:rFonts w:ascii="Times New Roman" w:eastAsia="Times New Roman" w:hAnsi="Times New Roman" w:cs="Times New Roman"/>
          <w:color w:val="000000"/>
          <w:sz w:val="27"/>
          <w:szCs w:val="27"/>
        </w:rPr>
        <w:t>воздуха, в котором электроны будут вращаться со скоростью света, окружающий вакуум будет описывать троидом увлечение. Это связано с тем, что подобно тому, как гравитоны движутся материей, она может приводиться в движение сложным вращающимся гравитоническим газом, но это</w:t>
      </w:r>
      <w:r>
        <w:rPr>
          <w:rFonts w:ascii="Times New Roman" w:eastAsia="Times New Roman" w:hAnsi="Times New Roman" w:cs="Times New Roman"/>
          <w:color w:val="000000"/>
          <w:sz w:val="27"/>
          <w:szCs w:val="27"/>
        </w:rPr>
        <w:t xml:space="preserve"> увлечение </w:t>
      </w:r>
      <w:r w:rsidRPr="00155D7D">
        <w:rPr>
          <w:rFonts w:ascii="Times New Roman" w:eastAsia="Times New Roman" w:hAnsi="Times New Roman" w:cs="Times New Roman"/>
          <w:color w:val="000000"/>
          <w:sz w:val="27"/>
          <w:szCs w:val="27"/>
        </w:rPr>
        <w:t>является как материальным,</w:t>
      </w:r>
      <w:r>
        <w:rPr>
          <w:rFonts w:ascii="Times New Roman" w:eastAsia="Times New Roman" w:hAnsi="Times New Roman" w:cs="Times New Roman"/>
          <w:color w:val="000000"/>
          <w:sz w:val="27"/>
          <w:szCs w:val="27"/>
        </w:rPr>
        <w:t xml:space="preserve"> так и волнообразным (рис. 52).</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noProof/>
          <w:color w:val="000000"/>
          <w:sz w:val="27"/>
          <w:szCs w:val="27"/>
        </w:rPr>
        <w:drawing>
          <wp:inline distT="0" distB="0" distL="0" distR="0">
            <wp:extent cx="4029710" cy="2243455"/>
            <wp:effectExtent l="19050" t="0" r="889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81"/>
                    <a:srcRect/>
                    <a:stretch>
                      <a:fillRect/>
                    </a:stretch>
                  </pic:blipFill>
                  <pic:spPr bwMode="auto">
                    <a:xfrm>
                      <a:off x="0" y="0"/>
                      <a:ext cx="4029710" cy="2243455"/>
                    </a:xfrm>
                    <a:prstGeom prst="rect">
                      <a:avLst/>
                    </a:prstGeom>
                    <a:noFill/>
                    <a:ln w="9525">
                      <a:noFill/>
                      <a:miter lim="800000"/>
                      <a:headEnd/>
                      <a:tailEnd/>
                    </a:ln>
                  </pic:spPr>
                </pic:pic>
              </a:graphicData>
            </a:graphic>
          </wp:inline>
        </w:drawing>
      </w:r>
      <w:r w:rsidR="006915CA" w:rsidRPr="0037755B">
        <w:rPr>
          <w:rFonts w:ascii="Times New Roman" w:eastAsia="Times New Roman" w:hAnsi="Times New Roman" w:cs="Times New Roman"/>
          <w:color w:val="000000"/>
          <w:sz w:val="27"/>
          <w:szCs w:val="27"/>
        </w:rPr>
        <w:br/>
      </w:r>
      <w:r>
        <w:rPr>
          <w:rFonts w:ascii="Times New Roman" w:eastAsia="Times New Roman" w:hAnsi="Times New Roman" w:cs="Times New Roman"/>
          <w:b/>
          <w:bCs/>
          <w:color w:val="000000"/>
          <w:sz w:val="27"/>
          <w:szCs w:val="27"/>
        </w:rPr>
        <w:t>Рисунок</w:t>
      </w:r>
      <w:r w:rsidR="006915CA" w:rsidRPr="00D1674A">
        <w:rPr>
          <w:rFonts w:ascii="Times New Roman" w:eastAsia="Times New Roman" w:hAnsi="Times New Roman" w:cs="Times New Roman"/>
          <w:b/>
          <w:bCs/>
          <w:color w:val="000000"/>
          <w:sz w:val="27"/>
          <w:szCs w:val="27"/>
        </w:rPr>
        <w:t xml:space="preserve"> 52</w:t>
      </w:r>
      <w:r w:rsidR="006915CA" w:rsidRPr="00D1674A">
        <w:rPr>
          <w:rFonts w:ascii="Times New Roman" w:eastAsia="Times New Roman" w:hAnsi="Times New Roman" w:cs="Times New Roman"/>
          <w:color w:val="000000"/>
          <w:sz w:val="27"/>
          <w:szCs w:val="27"/>
        </w:rPr>
        <w:br/>
      </w:r>
      <w:r w:rsidR="00D1674A" w:rsidRPr="00D1674A">
        <w:rPr>
          <w:rFonts w:ascii="Times New Roman" w:eastAsia="Times New Roman" w:hAnsi="Times New Roman" w:cs="Times New Roman"/>
          <w:color w:val="000000"/>
          <w:sz w:val="27"/>
          <w:szCs w:val="27"/>
        </w:rPr>
        <w:t xml:space="preserve">Тот же процесс, применяемый к обмотке токов в модели </w:t>
      </w:r>
      <w:r w:rsidR="00611E02">
        <w:rPr>
          <w:rFonts w:ascii="Times New Roman" w:eastAsia="Times New Roman" w:hAnsi="Times New Roman" w:cs="Times New Roman"/>
          <w:color w:val="000000"/>
          <w:sz w:val="27"/>
          <w:szCs w:val="27"/>
        </w:rPr>
        <w:t>"Г</w:t>
      </w:r>
      <w:r w:rsidR="00D1674A" w:rsidRPr="00D1674A">
        <w:rPr>
          <w:rFonts w:ascii="Times New Roman" w:eastAsia="Times New Roman" w:hAnsi="Times New Roman" w:cs="Times New Roman"/>
          <w:color w:val="000000"/>
          <w:sz w:val="27"/>
          <w:szCs w:val="27"/>
        </w:rPr>
        <w:t>рамм-кольца</w:t>
      </w:r>
      <w:r w:rsidR="00611E02">
        <w:rPr>
          <w:rFonts w:ascii="Times New Roman" w:eastAsia="Times New Roman" w:hAnsi="Times New Roman" w:cs="Times New Roman"/>
          <w:color w:val="000000"/>
          <w:sz w:val="27"/>
          <w:szCs w:val="27"/>
        </w:rPr>
        <w:t>"</w:t>
      </w:r>
      <w:r w:rsidR="00D1674A" w:rsidRPr="00D1674A">
        <w:rPr>
          <w:rFonts w:ascii="Times New Roman" w:eastAsia="Times New Roman" w:hAnsi="Times New Roman" w:cs="Times New Roman"/>
          <w:color w:val="000000"/>
          <w:sz w:val="27"/>
          <w:szCs w:val="27"/>
        </w:rPr>
        <w:t>, должен давать аналогичные эффекты.</w:t>
      </w:r>
    </w:p>
    <w:p w:rsidR="00D1674A" w:rsidRPr="00D1674A" w:rsidRDefault="00D1674A" w:rsidP="00D1674A">
      <w:pPr>
        <w:spacing w:after="270" w:line="240" w:lineRule="auto"/>
        <w:ind w:left="-1134"/>
        <w:rPr>
          <w:rFonts w:ascii="Times New Roman" w:eastAsia="Times New Roman" w:hAnsi="Times New Roman" w:cs="Times New Roman"/>
          <w:color w:val="000000"/>
          <w:sz w:val="27"/>
          <w:szCs w:val="27"/>
        </w:rPr>
      </w:pPr>
      <w:r w:rsidRPr="00D1674A">
        <w:rPr>
          <w:rFonts w:ascii="Times New Roman" w:eastAsia="Times New Roman" w:hAnsi="Times New Roman" w:cs="Times New Roman"/>
          <w:color w:val="000000"/>
          <w:sz w:val="27"/>
          <w:szCs w:val="27"/>
        </w:rPr>
        <w:t xml:space="preserve">Эти эффекты могут быть архимедовыми только в случае с Тором. Но все будет иначе, если мы поместим Тор концентрически с </w:t>
      </w:r>
      <w:r w:rsidR="00103DE0">
        <w:rPr>
          <w:rFonts w:ascii="Times New Roman" w:eastAsia="Times New Roman" w:hAnsi="Times New Roman" w:cs="Times New Roman"/>
          <w:color w:val="000000"/>
          <w:sz w:val="27"/>
          <w:szCs w:val="27"/>
        </w:rPr>
        <w:t>диском</w:t>
      </w:r>
      <w:r w:rsidRPr="00D1674A">
        <w:rPr>
          <w:rFonts w:ascii="Times New Roman" w:eastAsia="Times New Roman" w:hAnsi="Times New Roman" w:cs="Times New Roman"/>
          <w:color w:val="000000"/>
          <w:sz w:val="27"/>
          <w:szCs w:val="27"/>
        </w:rPr>
        <w:t xml:space="preserve">, так как </w:t>
      </w:r>
      <w:r w:rsidR="00103DE0">
        <w:rPr>
          <w:rFonts w:ascii="Times New Roman" w:eastAsia="Times New Roman" w:hAnsi="Times New Roman" w:cs="Times New Roman"/>
          <w:color w:val="000000"/>
          <w:sz w:val="27"/>
          <w:szCs w:val="27"/>
        </w:rPr>
        <w:t>по</w:t>
      </w:r>
      <w:r w:rsidRPr="00D1674A">
        <w:rPr>
          <w:rFonts w:ascii="Times New Roman" w:eastAsia="Times New Roman" w:hAnsi="Times New Roman" w:cs="Times New Roman"/>
          <w:color w:val="000000"/>
          <w:sz w:val="27"/>
          <w:szCs w:val="27"/>
        </w:rPr>
        <w:t xml:space="preserve">ток вращающегося гравитонного газа должен будет пройти через массу </w:t>
      </w:r>
      <w:r w:rsidR="00103DE0">
        <w:rPr>
          <w:rFonts w:ascii="Times New Roman" w:eastAsia="Times New Roman" w:hAnsi="Times New Roman" w:cs="Times New Roman"/>
          <w:color w:val="000000"/>
          <w:sz w:val="27"/>
          <w:szCs w:val="27"/>
        </w:rPr>
        <w:t>диска</w:t>
      </w:r>
      <w:r w:rsidRPr="00D1674A">
        <w:rPr>
          <w:rFonts w:ascii="Times New Roman" w:eastAsia="Times New Roman" w:hAnsi="Times New Roman" w:cs="Times New Roman"/>
          <w:color w:val="000000"/>
          <w:sz w:val="27"/>
          <w:szCs w:val="27"/>
        </w:rPr>
        <w:t xml:space="preserve"> и дать весовой эффект.</w:t>
      </w:r>
    </w:p>
    <w:p w:rsidR="006915CA" w:rsidRPr="006915CA" w:rsidRDefault="00D1674A" w:rsidP="00AD0A1A">
      <w:pPr>
        <w:spacing w:after="270" w:line="240" w:lineRule="auto"/>
        <w:ind w:left="-1134"/>
        <w:rPr>
          <w:rFonts w:ascii="Times New Roman" w:eastAsia="Times New Roman" w:hAnsi="Times New Roman" w:cs="Times New Roman"/>
          <w:color w:val="000000"/>
          <w:sz w:val="27"/>
          <w:szCs w:val="27"/>
        </w:rPr>
      </w:pPr>
      <w:r w:rsidRPr="00D1674A">
        <w:rPr>
          <w:rFonts w:ascii="Times New Roman" w:eastAsia="Times New Roman" w:hAnsi="Times New Roman" w:cs="Times New Roman"/>
          <w:color w:val="000000"/>
          <w:sz w:val="27"/>
          <w:szCs w:val="27"/>
        </w:rPr>
        <w:t xml:space="preserve">Этот эффект будет </w:t>
      </w:r>
      <w:r w:rsidR="00686AD5">
        <w:rPr>
          <w:rFonts w:ascii="Times New Roman" w:eastAsia="Times New Roman" w:hAnsi="Times New Roman" w:cs="Times New Roman"/>
          <w:color w:val="000000"/>
          <w:sz w:val="27"/>
          <w:szCs w:val="27"/>
        </w:rPr>
        <w:t>более сильным</w:t>
      </w:r>
      <w:r w:rsidRPr="00D1674A">
        <w:rPr>
          <w:rFonts w:ascii="Times New Roman" w:eastAsia="Times New Roman" w:hAnsi="Times New Roman" w:cs="Times New Roman"/>
          <w:color w:val="000000"/>
          <w:sz w:val="27"/>
          <w:szCs w:val="27"/>
        </w:rPr>
        <w:t xml:space="preserve">, </w:t>
      </w:r>
      <w:r w:rsidR="00686AD5">
        <w:rPr>
          <w:rFonts w:ascii="Times New Roman" w:eastAsia="Times New Roman" w:hAnsi="Times New Roman" w:cs="Times New Roman"/>
          <w:color w:val="000000"/>
          <w:sz w:val="27"/>
          <w:szCs w:val="27"/>
        </w:rPr>
        <w:t>если</w:t>
      </w:r>
      <w:r w:rsidRPr="00D1674A">
        <w:rPr>
          <w:rFonts w:ascii="Times New Roman" w:eastAsia="Times New Roman" w:hAnsi="Times New Roman" w:cs="Times New Roman"/>
          <w:color w:val="000000"/>
          <w:sz w:val="27"/>
          <w:szCs w:val="27"/>
        </w:rPr>
        <w:t xml:space="preserve"> материал </w:t>
      </w:r>
      <w:r w:rsidR="00686AD5">
        <w:rPr>
          <w:rFonts w:ascii="Times New Roman" w:eastAsia="Times New Roman" w:hAnsi="Times New Roman" w:cs="Times New Roman"/>
          <w:color w:val="000000"/>
          <w:sz w:val="27"/>
          <w:szCs w:val="27"/>
        </w:rPr>
        <w:t>диска</w:t>
      </w:r>
      <w:r w:rsidRPr="00D1674A">
        <w:rPr>
          <w:rFonts w:ascii="Times New Roman" w:eastAsia="Times New Roman" w:hAnsi="Times New Roman" w:cs="Times New Roman"/>
          <w:color w:val="000000"/>
          <w:sz w:val="27"/>
          <w:szCs w:val="27"/>
        </w:rPr>
        <w:t xml:space="preserve"> будет менее проницаемым для </w:t>
      </w:r>
      <w:r w:rsidR="00686AD5">
        <w:rPr>
          <w:rFonts w:ascii="Times New Roman" w:eastAsia="Times New Roman" w:hAnsi="Times New Roman" w:cs="Times New Roman"/>
          <w:color w:val="000000"/>
          <w:sz w:val="27"/>
          <w:szCs w:val="27"/>
        </w:rPr>
        <w:t>магнитного потока, например диск</w:t>
      </w:r>
      <w:r w:rsidRPr="00D1674A">
        <w:rPr>
          <w:rFonts w:ascii="Times New Roman" w:eastAsia="Times New Roman" w:hAnsi="Times New Roman" w:cs="Times New Roman"/>
          <w:color w:val="000000"/>
          <w:sz w:val="27"/>
          <w:szCs w:val="27"/>
        </w:rPr>
        <w:t xml:space="preserve"> состоящ</w:t>
      </w:r>
      <w:r w:rsidR="00686AD5">
        <w:rPr>
          <w:rFonts w:ascii="Times New Roman" w:eastAsia="Times New Roman" w:hAnsi="Times New Roman" w:cs="Times New Roman"/>
          <w:color w:val="000000"/>
          <w:sz w:val="27"/>
          <w:szCs w:val="27"/>
        </w:rPr>
        <w:t>ий</w:t>
      </w:r>
      <w:r w:rsidRPr="00D1674A">
        <w:rPr>
          <w:rFonts w:ascii="Times New Roman" w:eastAsia="Times New Roman" w:hAnsi="Times New Roman" w:cs="Times New Roman"/>
          <w:color w:val="000000"/>
          <w:sz w:val="27"/>
          <w:szCs w:val="27"/>
        </w:rPr>
        <w:t xml:space="preserve"> из диамагнитного висмута</w:t>
      </w:r>
      <w:r w:rsidR="00686AD5">
        <w:rPr>
          <w:rFonts w:ascii="Times New Roman" w:eastAsia="Times New Roman" w:hAnsi="Times New Roman" w:cs="Times New Roman"/>
          <w:color w:val="000000"/>
          <w:sz w:val="27"/>
          <w:szCs w:val="27"/>
        </w:rPr>
        <w:t xml:space="preserve"> </w:t>
      </w:r>
      <w:r w:rsidR="00686AD5" w:rsidRPr="00686AD5">
        <w:rPr>
          <w:rFonts w:ascii="Times New Roman" w:eastAsia="Times New Roman" w:hAnsi="Times New Roman" w:cs="Times New Roman"/>
          <w:color w:val="000000"/>
          <w:sz w:val="27"/>
          <w:szCs w:val="27"/>
          <w:highlight w:val="yellow"/>
        </w:rPr>
        <w:t>(использование диамагнетиков)</w:t>
      </w:r>
      <w:r w:rsidR="00686AD5">
        <w:rPr>
          <w:rFonts w:ascii="Times New Roman" w:eastAsia="Times New Roman" w:hAnsi="Times New Roman" w:cs="Times New Roman"/>
          <w:color w:val="000000"/>
          <w:sz w:val="27"/>
          <w:szCs w:val="27"/>
        </w:rPr>
        <w:t xml:space="preserve"> </w:t>
      </w:r>
      <w:r w:rsidRPr="00D1674A">
        <w:rPr>
          <w:rFonts w:ascii="Times New Roman" w:eastAsia="Times New Roman" w:hAnsi="Times New Roman" w:cs="Times New Roman"/>
          <w:color w:val="000000"/>
          <w:sz w:val="27"/>
          <w:szCs w:val="27"/>
        </w:rPr>
        <w:t xml:space="preserve">, в то время как центр Тора либо свободен, либо состоит из ультра проницаемого </w:t>
      </w:r>
      <w:r w:rsidR="00686AD5">
        <w:rPr>
          <w:rFonts w:ascii="Times New Roman" w:eastAsia="Times New Roman" w:hAnsi="Times New Roman" w:cs="Times New Roman"/>
          <w:color w:val="000000"/>
          <w:sz w:val="27"/>
          <w:szCs w:val="27"/>
        </w:rPr>
        <w:t xml:space="preserve">металла типа "пермалой" </w:t>
      </w:r>
      <w:r w:rsidR="00686AD5" w:rsidRPr="00686AD5">
        <w:rPr>
          <w:rFonts w:ascii="Times New Roman" w:eastAsia="Times New Roman" w:hAnsi="Times New Roman" w:cs="Times New Roman"/>
          <w:color w:val="000000"/>
          <w:sz w:val="27"/>
          <w:szCs w:val="27"/>
          <w:highlight w:val="yellow"/>
        </w:rPr>
        <w:t>(магнитомягкий материал)</w:t>
      </w:r>
      <w:r w:rsidRPr="00D1674A">
        <w:rPr>
          <w:rFonts w:ascii="Times New Roman" w:eastAsia="Times New Roman" w:hAnsi="Times New Roman" w:cs="Times New Roman"/>
          <w:color w:val="000000"/>
          <w:sz w:val="27"/>
          <w:szCs w:val="27"/>
        </w:rPr>
        <w:t xml:space="preserve"> должны дать а</w:t>
      </w:r>
      <w:r w:rsidR="00686AD5">
        <w:rPr>
          <w:rFonts w:ascii="Times New Roman" w:eastAsia="Times New Roman" w:hAnsi="Times New Roman" w:cs="Times New Roman"/>
          <w:color w:val="000000"/>
          <w:sz w:val="27"/>
          <w:szCs w:val="27"/>
        </w:rPr>
        <w:t>нтигравитационные</w:t>
      </w:r>
      <w:r w:rsidRPr="00D1674A">
        <w:rPr>
          <w:rFonts w:ascii="Times New Roman" w:eastAsia="Times New Roman" w:hAnsi="Times New Roman" w:cs="Times New Roman"/>
          <w:color w:val="000000"/>
          <w:sz w:val="27"/>
          <w:szCs w:val="27"/>
        </w:rPr>
        <w:t xml:space="preserve"> эффекты в поле тяготения.</w:t>
      </w:r>
      <w:r w:rsidR="0043382C">
        <w:rPr>
          <w:rFonts w:ascii="Times New Roman" w:eastAsia="Times New Roman" w:hAnsi="Times New Roman" w:cs="Times New Roman"/>
          <w:color w:val="000000"/>
          <w:sz w:val="27"/>
          <w:szCs w:val="27"/>
        </w:rPr>
        <w:pict>
          <v:rect id="_x0000_i1134" style="width:1015.55pt;height:1.65pt" o:hrpct="0" o:hralign="center" o:hrstd="t" o:hr="t" fillcolor="#a0a0a0" stroked="f"/>
        </w:pict>
      </w:r>
    </w:p>
    <w:p w:rsidR="006915CA" w:rsidRPr="006915CA" w:rsidRDefault="00AD0A1A" w:rsidP="006915CA">
      <w:pPr>
        <w:spacing w:after="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p>
    <w:p w:rsidR="006915CA" w:rsidRPr="00386D64" w:rsidRDefault="00386D64" w:rsidP="00386D64">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t>РАВЕНСТВО И НЕРАВЕНСТВО МАТЕРИИ И АНТИМАТЕРИИ</w:t>
      </w:r>
    </w:p>
    <w:p w:rsidR="00386D64" w:rsidRPr="00386D64" w:rsidRDefault="006915CA" w:rsidP="00386D64">
      <w:pPr>
        <w:spacing w:after="270" w:line="240" w:lineRule="auto"/>
        <w:ind w:left="-1134"/>
        <w:rPr>
          <w:rFonts w:ascii="Times New Roman" w:eastAsia="Times New Roman" w:hAnsi="Times New Roman" w:cs="Times New Roman"/>
          <w:color w:val="000000"/>
          <w:sz w:val="27"/>
          <w:szCs w:val="27"/>
        </w:rPr>
      </w:pPr>
      <w:r w:rsidRPr="00386D64">
        <w:rPr>
          <w:rFonts w:ascii="Times New Roman" w:eastAsia="Times New Roman" w:hAnsi="Times New Roman" w:cs="Times New Roman"/>
          <w:color w:val="000000"/>
          <w:sz w:val="27"/>
          <w:szCs w:val="27"/>
        </w:rPr>
        <w:br/>
      </w:r>
      <w:r w:rsidR="00386D64" w:rsidRPr="00386D64">
        <w:rPr>
          <w:rFonts w:ascii="Times New Roman" w:eastAsia="Times New Roman" w:hAnsi="Times New Roman" w:cs="Times New Roman"/>
          <w:color w:val="000000"/>
          <w:sz w:val="27"/>
          <w:szCs w:val="27"/>
        </w:rPr>
        <w:t xml:space="preserve">Принцип </w:t>
      </w:r>
      <w:r w:rsidR="00386D64">
        <w:rPr>
          <w:rFonts w:ascii="Times New Roman" w:eastAsia="Times New Roman" w:hAnsi="Times New Roman" w:cs="Times New Roman"/>
          <w:color w:val="000000"/>
          <w:sz w:val="27"/>
          <w:szCs w:val="27"/>
        </w:rPr>
        <w:t>равенства</w:t>
      </w:r>
      <w:r w:rsidR="00386D64" w:rsidRPr="00386D64">
        <w:rPr>
          <w:rFonts w:ascii="Times New Roman" w:eastAsia="Times New Roman" w:hAnsi="Times New Roman" w:cs="Times New Roman"/>
          <w:color w:val="000000"/>
          <w:sz w:val="27"/>
          <w:szCs w:val="27"/>
        </w:rPr>
        <w:t xml:space="preserve"> был до 1957 года одним из основополагающих принципов физики и основывался на представлении о том, что явления радиоактивности проявляются во всех смыслах, то есть в атоме нет привилегированного направления и что правое и левое в природе не могут быть различены.</w:t>
      </w:r>
    </w:p>
    <w:p w:rsidR="00386D64" w:rsidRPr="00386D64" w:rsidRDefault="00386D64" w:rsidP="00386D64">
      <w:pPr>
        <w:spacing w:after="270" w:line="240" w:lineRule="auto"/>
        <w:ind w:left="-1134"/>
        <w:rPr>
          <w:rFonts w:ascii="Times New Roman" w:eastAsia="Times New Roman" w:hAnsi="Times New Roman" w:cs="Times New Roman"/>
          <w:color w:val="000000"/>
          <w:sz w:val="27"/>
          <w:szCs w:val="27"/>
        </w:rPr>
      </w:pPr>
      <w:r w:rsidRPr="00386D64">
        <w:rPr>
          <w:rFonts w:ascii="Times New Roman" w:eastAsia="Times New Roman" w:hAnsi="Times New Roman" w:cs="Times New Roman"/>
          <w:color w:val="000000"/>
          <w:sz w:val="27"/>
          <w:szCs w:val="27"/>
        </w:rPr>
        <w:t>Сохранение четности, по мнению физиков, определялось как отсутствие существенных различий между объектом или явлением и образом этого объекта или явления, отраженного в зеркале.</w:t>
      </w:r>
    </w:p>
    <w:p w:rsidR="00386D64" w:rsidRPr="00386D64" w:rsidRDefault="00386D64" w:rsidP="00386D64">
      <w:pPr>
        <w:spacing w:after="270" w:line="240" w:lineRule="auto"/>
        <w:ind w:left="-1134"/>
        <w:rPr>
          <w:rFonts w:ascii="Times New Roman" w:eastAsia="Times New Roman" w:hAnsi="Times New Roman" w:cs="Times New Roman"/>
          <w:color w:val="000000"/>
          <w:sz w:val="27"/>
          <w:szCs w:val="27"/>
        </w:rPr>
      </w:pPr>
      <w:r w:rsidRPr="00386D64">
        <w:rPr>
          <w:rFonts w:ascii="Times New Roman" w:eastAsia="Times New Roman" w:hAnsi="Times New Roman" w:cs="Times New Roman"/>
          <w:color w:val="000000"/>
          <w:sz w:val="27"/>
          <w:szCs w:val="27"/>
        </w:rPr>
        <w:t xml:space="preserve">В качестве примера приведем правую и левую перчатку, которые, очевидно, существенно различаются в общих моделях, но которые выполнены с совершенной тщательностью, могут быть совершенно идентичны, являясь </w:t>
      </w:r>
      <w:r w:rsidR="00766CD1">
        <w:rPr>
          <w:rFonts w:ascii="Times New Roman" w:eastAsia="Times New Roman" w:hAnsi="Times New Roman" w:cs="Times New Roman"/>
          <w:color w:val="000000"/>
          <w:sz w:val="27"/>
          <w:szCs w:val="27"/>
        </w:rPr>
        <w:t>точной противоположностью</w:t>
      </w:r>
      <w:r w:rsidRPr="00386D64">
        <w:rPr>
          <w:rFonts w:ascii="Times New Roman" w:eastAsia="Times New Roman" w:hAnsi="Times New Roman" w:cs="Times New Roman"/>
          <w:color w:val="000000"/>
          <w:sz w:val="27"/>
          <w:szCs w:val="27"/>
        </w:rPr>
        <w:t xml:space="preserve"> другого.</w:t>
      </w:r>
    </w:p>
    <w:p w:rsidR="00386D64" w:rsidRPr="00386D64" w:rsidRDefault="00766CD1" w:rsidP="00386D64">
      <w:pPr>
        <w:spacing w:after="270" w:line="240" w:lineRule="auto"/>
        <w:ind w:left="-1134"/>
        <w:rPr>
          <w:rFonts w:ascii="Times New Roman" w:eastAsia="Times New Roman" w:hAnsi="Times New Roman" w:cs="Times New Roman"/>
          <w:color w:val="000000"/>
          <w:sz w:val="27"/>
          <w:szCs w:val="27"/>
        </w:rPr>
      </w:pPr>
      <w:r w:rsidRPr="00766CD1">
        <w:rPr>
          <w:rFonts w:ascii="Times New Roman" w:eastAsia="Times New Roman" w:hAnsi="Times New Roman" w:cs="Times New Roman"/>
          <w:color w:val="000000"/>
          <w:sz w:val="27"/>
          <w:szCs w:val="27"/>
        </w:rPr>
        <w:t>Если вы видите правую перчатку, ничто не позволяет определить, действительно ли это правая перчатка, которую вы видите перед глазами, или левая перчатка, которую вы видите в зеркале.</w:t>
      </w:r>
    </w:p>
    <w:p w:rsidR="00766CD1" w:rsidRPr="00766CD1" w:rsidRDefault="00386D64" w:rsidP="00766CD1">
      <w:pPr>
        <w:spacing w:after="270" w:line="240" w:lineRule="auto"/>
        <w:ind w:left="-1134"/>
        <w:rPr>
          <w:rFonts w:ascii="Times New Roman" w:eastAsia="Times New Roman" w:hAnsi="Times New Roman" w:cs="Times New Roman"/>
          <w:color w:val="000000"/>
          <w:sz w:val="27"/>
          <w:szCs w:val="27"/>
        </w:rPr>
      </w:pPr>
      <w:r w:rsidRPr="00386D64">
        <w:rPr>
          <w:rFonts w:ascii="Times New Roman" w:eastAsia="Times New Roman" w:hAnsi="Times New Roman" w:cs="Times New Roman"/>
          <w:color w:val="000000"/>
          <w:sz w:val="27"/>
          <w:szCs w:val="27"/>
        </w:rPr>
        <w:t xml:space="preserve">Таким образом, до 1957 года мы пришли к выводу, что природа не </w:t>
      </w:r>
      <w:r w:rsidR="00766CD1">
        <w:rPr>
          <w:rFonts w:ascii="Times New Roman" w:eastAsia="Times New Roman" w:hAnsi="Times New Roman" w:cs="Times New Roman"/>
          <w:color w:val="000000"/>
          <w:sz w:val="27"/>
          <w:szCs w:val="27"/>
        </w:rPr>
        <w:t>может признать</w:t>
      </w:r>
      <w:r w:rsidRPr="00386D64">
        <w:rPr>
          <w:rFonts w:ascii="Times New Roman" w:eastAsia="Times New Roman" w:hAnsi="Times New Roman" w:cs="Times New Roman"/>
          <w:color w:val="000000"/>
          <w:sz w:val="27"/>
          <w:szCs w:val="27"/>
        </w:rPr>
        <w:t xml:space="preserve"> левую руку своей правой.</w:t>
      </w:r>
      <w:r w:rsidR="006915CA" w:rsidRPr="00386D64">
        <w:rPr>
          <w:rFonts w:ascii="Times New Roman" w:eastAsia="Times New Roman" w:hAnsi="Times New Roman" w:cs="Times New Roman"/>
          <w:color w:val="000000"/>
          <w:sz w:val="27"/>
          <w:szCs w:val="27"/>
        </w:rPr>
        <w:br/>
      </w:r>
      <w:r w:rsidR="006915CA" w:rsidRPr="00386D64">
        <w:rPr>
          <w:rFonts w:ascii="Times New Roman" w:eastAsia="Times New Roman" w:hAnsi="Times New Roman" w:cs="Times New Roman"/>
          <w:color w:val="000000"/>
          <w:sz w:val="27"/>
          <w:szCs w:val="27"/>
        </w:rPr>
        <w:br/>
      </w:r>
      <w:r w:rsidR="00123D64">
        <w:rPr>
          <w:rFonts w:ascii="Times New Roman" w:eastAsia="Times New Roman" w:hAnsi="Times New Roman" w:cs="Times New Roman"/>
          <w:color w:val="000000"/>
          <w:sz w:val="27"/>
          <w:szCs w:val="27"/>
        </w:rPr>
        <w:t>П</w:t>
      </w:r>
      <w:r w:rsidR="00766CD1" w:rsidRPr="00766CD1">
        <w:rPr>
          <w:rFonts w:ascii="Times New Roman" w:eastAsia="Times New Roman" w:hAnsi="Times New Roman" w:cs="Times New Roman"/>
          <w:color w:val="000000"/>
          <w:sz w:val="27"/>
          <w:szCs w:val="27"/>
        </w:rPr>
        <w:t>оэтому физики оперировали с бета-выбросами ядер радиоактивного кобальта 60, которые были надлежащим образом ориентированы с помощью мощного магнитного поля, чтобы их оси и направление вращения были одинаковыми, и поставили в состояние покоя 0 Кельвина.</w:t>
      </w:r>
    </w:p>
    <w:p w:rsidR="00766CD1" w:rsidRPr="00766CD1" w:rsidRDefault="00766CD1" w:rsidP="00766CD1">
      <w:pPr>
        <w:spacing w:after="270" w:line="240" w:lineRule="auto"/>
        <w:ind w:left="-1134"/>
        <w:rPr>
          <w:rFonts w:ascii="Times New Roman" w:eastAsia="Times New Roman" w:hAnsi="Times New Roman" w:cs="Times New Roman"/>
          <w:color w:val="000000"/>
          <w:sz w:val="27"/>
          <w:szCs w:val="27"/>
        </w:rPr>
      </w:pPr>
      <w:r w:rsidRPr="00766CD1">
        <w:rPr>
          <w:rFonts w:ascii="Times New Roman" w:eastAsia="Times New Roman" w:hAnsi="Times New Roman" w:cs="Times New Roman"/>
          <w:color w:val="000000"/>
          <w:sz w:val="27"/>
          <w:szCs w:val="27"/>
        </w:rPr>
        <w:t>В этих условиях ядра материи, которые обычно ориентированы в</w:t>
      </w:r>
      <w:r w:rsidR="00123D64">
        <w:rPr>
          <w:rFonts w:ascii="Times New Roman" w:eastAsia="Times New Roman" w:hAnsi="Times New Roman" w:cs="Times New Roman"/>
          <w:color w:val="000000"/>
          <w:sz w:val="27"/>
          <w:szCs w:val="27"/>
        </w:rPr>
        <w:t xml:space="preserve"> разных</w:t>
      </w:r>
      <w:r w:rsidRPr="00766CD1">
        <w:rPr>
          <w:rFonts w:ascii="Times New Roman" w:eastAsia="Times New Roman" w:hAnsi="Times New Roman" w:cs="Times New Roman"/>
          <w:color w:val="000000"/>
          <w:sz w:val="27"/>
          <w:szCs w:val="27"/>
        </w:rPr>
        <w:t xml:space="preserve"> направлениях, что не позволяло увидеть, имеют ли бета-выбросы предпочтительное направление, продемонстрировали обратное.</w:t>
      </w:r>
    </w:p>
    <w:p w:rsidR="00766CD1" w:rsidRPr="00766CD1" w:rsidRDefault="00766CD1" w:rsidP="00766CD1">
      <w:pPr>
        <w:spacing w:after="270" w:line="240" w:lineRule="auto"/>
        <w:ind w:left="-1134"/>
        <w:rPr>
          <w:rFonts w:ascii="Times New Roman" w:eastAsia="Times New Roman" w:hAnsi="Times New Roman" w:cs="Times New Roman"/>
          <w:color w:val="000000"/>
          <w:sz w:val="27"/>
          <w:szCs w:val="27"/>
        </w:rPr>
      </w:pPr>
      <w:r w:rsidRPr="00766CD1">
        <w:rPr>
          <w:rFonts w:ascii="Times New Roman" w:eastAsia="Times New Roman" w:hAnsi="Times New Roman" w:cs="Times New Roman"/>
          <w:color w:val="000000"/>
          <w:sz w:val="27"/>
          <w:szCs w:val="27"/>
        </w:rPr>
        <w:t xml:space="preserve">Конечно, выравнивание ядер внутри материи является сложным методом, но мы уже предлагали его применение, и если использование магнитных полей с </w:t>
      </w:r>
      <w:r w:rsidR="00123D64">
        <w:rPr>
          <w:rFonts w:ascii="Times New Roman" w:eastAsia="Times New Roman" w:hAnsi="Times New Roman" w:cs="Times New Roman"/>
          <w:color w:val="000000"/>
          <w:sz w:val="27"/>
          <w:szCs w:val="27"/>
        </w:rPr>
        <w:t xml:space="preserve">сверхпроводимостью </w:t>
      </w:r>
      <w:r w:rsidRPr="00766CD1">
        <w:rPr>
          <w:rFonts w:ascii="Times New Roman" w:eastAsia="Times New Roman" w:hAnsi="Times New Roman" w:cs="Times New Roman"/>
          <w:color w:val="000000"/>
          <w:sz w:val="27"/>
          <w:szCs w:val="27"/>
        </w:rPr>
        <w:t xml:space="preserve">при 0° Кельвина еще предстоит разработать, можно создавать материалы с помощью магнитных полей атомов железа или никеля и вводить в эти поля радиоактивные элементы, которые затем упорядочиваются в полях, их </w:t>
      </w:r>
      <w:r w:rsidR="00123D64">
        <w:rPr>
          <w:rFonts w:ascii="Times New Roman" w:eastAsia="Times New Roman" w:hAnsi="Times New Roman" w:cs="Times New Roman"/>
          <w:color w:val="000000"/>
          <w:sz w:val="27"/>
          <w:szCs w:val="27"/>
        </w:rPr>
        <w:t>выравнивание</w:t>
      </w:r>
      <w:r w:rsidRPr="00766CD1">
        <w:rPr>
          <w:rFonts w:ascii="Times New Roman" w:eastAsia="Times New Roman" w:hAnsi="Times New Roman" w:cs="Times New Roman"/>
          <w:color w:val="000000"/>
          <w:sz w:val="27"/>
          <w:szCs w:val="27"/>
        </w:rPr>
        <w:t xml:space="preserve"> </w:t>
      </w:r>
      <w:r w:rsidR="00123D64">
        <w:rPr>
          <w:rFonts w:ascii="Times New Roman" w:eastAsia="Times New Roman" w:hAnsi="Times New Roman" w:cs="Times New Roman"/>
          <w:color w:val="000000"/>
          <w:sz w:val="27"/>
          <w:szCs w:val="27"/>
        </w:rPr>
        <w:t>происходит</w:t>
      </w:r>
      <w:r w:rsidRPr="00766CD1">
        <w:rPr>
          <w:rFonts w:ascii="Times New Roman" w:eastAsia="Times New Roman" w:hAnsi="Times New Roman" w:cs="Times New Roman"/>
          <w:color w:val="000000"/>
          <w:sz w:val="27"/>
          <w:szCs w:val="27"/>
        </w:rPr>
        <w:t xml:space="preserve"> около абсолютного 0.</w:t>
      </w:r>
    </w:p>
    <w:p w:rsidR="00766CD1" w:rsidRPr="00766CD1" w:rsidRDefault="00766CD1" w:rsidP="00766CD1">
      <w:pPr>
        <w:spacing w:after="270" w:line="240" w:lineRule="auto"/>
        <w:ind w:left="-1134"/>
        <w:rPr>
          <w:rFonts w:ascii="Times New Roman" w:eastAsia="Times New Roman" w:hAnsi="Times New Roman" w:cs="Times New Roman"/>
          <w:color w:val="000000"/>
          <w:sz w:val="27"/>
          <w:szCs w:val="27"/>
        </w:rPr>
      </w:pPr>
      <w:r w:rsidRPr="00766CD1">
        <w:rPr>
          <w:rFonts w:ascii="Times New Roman" w:eastAsia="Times New Roman" w:hAnsi="Times New Roman" w:cs="Times New Roman"/>
          <w:color w:val="000000"/>
          <w:sz w:val="27"/>
          <w:szCs w:val="27"/>
        </w:rPr>
        <w:t>Результаты этого эксперимента в значительной степени показали, что бета-выбросы происходят только с одной стороны.</w:t>
      </w:r>
    </w:p>
    <w:p w:rsidR="00766CD1" w:rsidRPr="00766CD1" w:rsidRDefault="00766CD1" w:rsidP="00766CD1">
      <w:pPr>
        <w:spacing w:after="270" w:line="240" w:lineRule="auto"/>
        <w:ind w:left="-1134"/>
        <w:rPr>
          <w:rFonts w:ascii="Times New Roman" w:eastAsia="Times New Roman" w:hAnsi="Times New Roman" w:cs="Times New Roman"/>
          <w:color w:val="000000"/>
          <w:sz w:val="27"/>
          <w:szCs w:val="27"/>
        </w:rPr>
      </w:pPr>
      <w:r w:rsidRPr="00766CD1">
        <w:rPr>
          <w:rFonts w:ascii="Times New Roman" w:eastAsia="Times New Roman" w:hAnsi="Times New Roman" w:cs="Times New Roman"/>
          <w:color w:val="000000"/>
          <w:sz w:val="27"/>
          <w:szCs w:val="27"/>
        </w:rPr>
        <w:t>Таким образом, это было похоже на то, что природа определила на кобальтовом ядре 60 шаг винта влево, и универсальная симметрия была нарушена.</w:t>
      </w:r>
    </w:p>
    <w:p w:rsidR="00766CD1" w:rsidRPr="00766CD1" w:rsidRDefault="00766CD1" w:rsidP="00766CD1">
      <w:pPr>
        <w:spacing w:after="270" w:line="240" w:lineRule="auto"/>
        <w:ind w:left="-1134"/>
        <w:rPr>
          <w:rFonts w:ascii="Times New Roman" w:eastAsia="Times New Roman" w:hAnsi="Times New Roman" w:cs="Times New Roman"/>
          <w:color w:val="000000"/>
          <w:sz w:val="27"/>
          <w:szCs w:val="27"/>
        </w:rPr>
      </w:pPr>
      <w:r w:rsidRPr="00766CD1">
        <w:rPr>
          <w:rFonts w:ascii="Times New Roman" w:eastAsia="Times New Roman" w:hAnsi="Times New Roman" w:cs="Times New Roman"/>
          <w:color w:val="000000"/>
          <w:sz w:val="27"/>
          <w:szCs w:val="27"/>
        </w:rPr>
        <w:t>Поскольку одной из основ механики является принцип равенства действия и реакции, который требует, чтобы ни одна материя не могла самостоятельно изменить свое состояние покоя или движения, становится очевидным, что этот же принцип падает, по крайней мере, по-видим</w:t>
      </w:r>
      <w:r w:rsidR="00123D64">
        <w:rPr>
          <w:rFonts w:ascii="Times New Roman" w:eastAsia="Times New Roman" w:hAnsi="Times New Roman" w:cs="Times New Roman"/>
          <w:color w:val="000000"/>
          <w:sz w:val="27"/>
          <w:szCs w:val="27"/>
        </w:rPr>
        <w:t xml:space="preserve">ому, наравне с </w:t>
      </w:r>
      <w:r w:rsidRPr="00766CD1">
        <w:rPr>
          <w:rFonts w:ascii="Times New Roman" w:eastAsia="Times New Roman" w:hAnsi="Times New Roman" w:cs="Times New Roman"/>
          <w:color w:val="000000"/>
          <w:sz w:val="27"/>
          <w:szCs w:val="27"/>
        </w:rPr>
        <w:t xml:space="preserve">принципом четности, и сразу становится ясно, что </w:t>
      </w:r>
      <w:r w:rsidR="00123D64">
        <w:rPr>
          <w:rFonts w:ascii="Times New Roman" w:eastAsia="Times New Roman" w:hAnsi="Times New Roman" w:cs="Times New Roman"/>
          <w:color w:val="000000"/>
          <w:sz w:val="27"/>
          <w:szCs w:val="27"/>
        </w:rPr>
        <w:t>диск</w:t>
      </w:r>
      <w:r w:rsidRPr="00766CD1">
        <w:rPr>
          <w:rFonts w:ascii="Times New Roman" w:eastAsia="Times New Roman" w:hAnsi="Times New Roman" w:cs="Times New Roman"/>
          <w:color w:val="000000"/>
          <w:sz w:val="27"/>
          <w:szCs w:val="27"/>
        </w:rPr>
        <w:t xml:space="preserve"> с радиоактивными атомами, которые все ориентированы в одном направлении, долж</w:t>
      </w:r>
      <w:r w:rsidR="00123D64">
        <w:rPr>
          <w:rFonts w:ascii="Times New Roman" w:eastAsia="Times New Roman" w:hAnsi="Times New Roman" w:cs="Times New Roman"/>
          <w:color w:val="000000"/>
          <w:sz w:val="27"/>
          <w:szCs w:val="27"/>
        </w:rPr>
        <w:t>ен</w:t>
      </w:r>
      <w:r w:rsidRPr="00766CD1">
        <w:rPr>
          <w:rFonts w:ascii="Times New Roman" w:eastAsia="Times New Roman" w:hAnsi="Times New Roman" w:cs="Times New Roman"/>
          <w:color w:val="000000"/>
          <w:sz w:val="27"/>
          <w:szCs w:val="27"/>
        </w:rPr>
        <w:t xml:space="preserve"> проявлять либо постоянный эфирный подъем, либо силу ускорения в любом направлении, обусловленную его ориентацией в пространстве.</w:t>
      </w:r>
    </w:p>
    <w:p w:rsidR="00766CD1" w:rsidRPr="00766CD1" w:rsidRDefault="00766CD1" w:rsidP="00766CD1">
      <w:pPr>
        <w:spacing w:after="270" w:line="240" w:lineRule="auto"/>
        <w:ind w:left="-1134"/>
        <w:rPr>
          <w:rFonts w:ascii="Times New Roman" w:eastAsia="Times New Roman" w:hAnsi="Times New Roman" w:cs="Times New Roman"/>
          <w:color w:val="000000"/>
          <w:sz w:val="27"/>
          <w:szCs w:val="27"/>
        </w:rPr>
      </w:pPr>
      <w:r w:rsidRPr="00766CD1">
        <w:rPr>
          <w:rFonts w:ascii="Times New Roman" w:eastAsia="Times New Roman" w:hAnsi="Times New Roman" w:cs="Times New Roman"/>
          <w:color w:val="000000"/>
          <w:sz w:val="27"/>
          <w:szCs w:val="27"/>
        </w:rPr>
        <w:t>Таким образом, можно представить НЛО как состоящее из радиоактивных атомов, и известно, что все известные атомы имеют радиоактивные изотопы, либо естественные, либо искусственные.</w:t>
      </w:r>
    </w:p>
    <w:p w:rsidR="00EE4FC4" w:rsidRPr="00EE4FC4" w:rsidRDefault="00123D64" w:rsidP="00EE4FC4">
      <w:pPr>
        <w:spacing w:after="0" w:line="240" w:lineRule="auto"/>
        <w:ind w:left="-1134"/>
        <w:rPr>
          <w:rFonts w:ascii="Times New Roman" w:eastAsia="Times New Roman" w:hAnsi="Times New Roman" w:cs="Times New Roman"/>
          <w:color w:val="000000"/>
          <w:sz w:val="27"/>
          <w:szCs w:val="27"/>
        </w:rPr>
      </w:pPr>
      <w:r w:rsidRPr="00123D64">
        <w:rPr>
          <w:rFonts w:ascii="Times New Roman" w:eastAsia="Times New Roman" w:hAnsi="Times New Roman" w:cs="Times New Roman"/>
          <w:color w:val="000000"/>
          <w:sz w:val="27"/>
          <w:szCs w:val="27"/>
        </w:rPr>
        <w:t xml:space="preserve">Формула создания такой системы состояла бы из металла, атомные спины которого, ориентированные в одном направлении с помощью магнитного поля, излучали бы бета-частицы с помощью радиоактивности, причем последняя поддерживалась бы бомбардировкой нейтронами, например глюцинием (рис. 53). </w:t>
      </w:r>
      <w:r w:rsidR="00EE4FC4">
        <w:rPr>
          <w:rFonts w:ascii="Times New Roman" w:eastAsia="Times New Roman" w:hAnsi="Times New Roman" w:cs="Times New Roman"/>
          <w:color w:val="000000"/>
          <w:sz w:val="27"/>
          <w:szCs w:val="27"/>
        </w:rPr>
        <w:br/>
      </w:r>
      <w:r w:rsidR="00EE4FC4">
        <w:rPr>
          <w:rFonts w:ascii="Times New Roman" w:eastAsia="Times New Roman" w:hAnsi="Times New Roman" w:cs="Times New Roman"/>
          <w:noProof/>
          <w:color w:val="000000"/>
          <w:sz w:val="27"/>
          <w:szCs w:val="27"/>
        </w:rPr>
        <w:drawing>
          <wp:inline distT="0" distB="0" distL="0" distR="0">
            <wp:extent cx="4603750" cy="1722755"/>
            <wp:effectExtent l="19050" t="0" r="635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82"/>
                    <a:srcRect/>
                    <a:stretch>
                      <a:fillRect/>
                    </a:stretch>
                  </pic:blipFill>
                  <pic:spPr bwMode="auto">
                    <a:xfrm>
                      <a:off x="0" y="0"/>
                      <a:ext cx="4603750" cy="1722755"/>
                    </a:xfrm>
                    <a:prstGeom prst="rect">
                      <a:avLst/>
                    </a:prstGeom>
                    <a:noFill/>
                    <a:ln w="9525">
                      <a:noFill/>
                      <a:miter lim="800000"/>
                      <a:headEnd/>
                      <a:tailEnd/>
                    </a:ln>
                  </pic:spPr>
                </pic:pic>
              </a:graphicData>
            </a:graphic>
          </wp:inline>
        </w:drawing>
      </w:r>
      <w:r w:rsidR="00EE4FC4">
        <w:rPr>
          <w:rFonts w:ascii="Times New Roman" w:eastAsia="Times New Roman" w:hAnsi="Times New Roman" w:cs="Times New Roman"/>
          <w:color w:val="000000"/>
          <w:sz w:val="27"/>
          <w:szCs w:val="27"/>
        </w:rPr>
        <w:br/>
      </w:r>
      <w:r w:rsidR="00EE4FC4" w:rsidRPr="00EE4FC4">
        <w:rPr>
          <w:rFonts w:ascii="Times New Roman" w:eastAsia="Times New Roman" w:hAnsi="Times New Roman" w:cs="Times New Roman"/>
          <w:b/>
          <w:color w:val="000000"/>
          <w:sz w:val="27"/>
          <w:szCs w:val="27"/>
        </w:rPr>
        <w:t>Рисунок 53</w:t>
      </w:r>
      <w:r w:rsidR="00EE4FC4">
        <w:rPr>
          <w:rFonts w:ascii="Times New Roman" w:eastAsia="Times New Roman" w:hAnsi="Times New Roman" w:cs="Times New Roman"/>
          <w:b/>
          <w:color w:val="000000"/>
          <w:sz w:val="27"/>
          <w:szCs w:val="27"/>
        </w:rPr>
        <w:br/>
      </w:r>
      <w:r w:rsidR="00EE4FC4" w:rsidRPr="00EE4FC4">
        <w:rPr>
          <w:rFonts w:ascii="Times New Roman" w:eastAsia="Times New Roman" w:hAnsi="Times New Roman" w:cs="Times New Roman"/>
          <w:color w:val="000000"/>
          <w:sz w:val="27"/>
          <w:szCs w:val="27"/>
        </w:rPr>
        <w:t>Не менее очевидно, что такой диско</w:t>
      </w:r>
      <w:r w:rsidR="00B256CD">
        <w:rPr>
          <w:rFonts w:ascii="Times New Roman" w:eastAsia="Times New Roman" w:hAnsi="Times New Roman" w:cs="Times New Roman"/>
          <w:color w:val="000000"/>
          <w:sz w:val="27"/>
          <w:szCs w:val="27"/>
        </w:rPr>
        <w:t>образный</w:t>
      </w:r>
      <w:r w:rsidR="00EE4FC4" w:rsidRPr="00EE4FC4">
        <w:rPr>
          <w:rFonts w:ascii="Times New Roman" w:eastAsia="Times New Roman" w:hAnsi="Times New Roman" w:cs="Times New Roman"/>
          <w:color w:val="000000"/>
          <w:sz w:val="27"/>
          <w:szCs w:val="27"/>
        </w:rPr>
        <w:t xml:space="preserve"> аппарат проявился бы мощным магнитным полем и испусканием фотонов различных цветов в зависимости от их энергии, то есть, по крайней мере частично, как представляют себя некоторые НЛО.</w:t>
      </w:r>
      <w:r w:rsidR="00EE4FC4">
        <w:rPr>
          <w:rFonts w:ascii="Times New Roman" w:eastAsia="Times New Roman" w:hAnsi="Times New Roman" w:cs="Times New Roman"/>
          <w:color w:val="000000"/>
          <w:sz w:val="27"/>
          <w:szCs w:val="27"/>
        </w:rPr>
        <w:br/>
      </w:r>
    </w:p>
    <w:p w:rsidR="00EE4FC4" w:rsidRPr="00EE4FC4" w:rsidRDefault="00EE4FC4" w:rsidP="00EE4FC4">
      <w:pPr>
        <w:spacing w:after="0" w:line="240" w:lineRule="auto"/>
        <w:ind w:left="-1134"/>
        <w:rPr>
          <w:rFonts w:ascii="Times New Roman" w:eastAsia="Times New Roman" w:hAnsi="Times New Roman" w:cs="Times New Roman"/>
          <w:color w:val="000000"/>
          <w:sz w:val="27"/>
          <w:szCs w:val="27"/>
        </w:rPr>
      </w:pPr>
      <w:r w:rsidRPr="00EE4FC4">
        <w:rPr>
          <w:rFonts w:ascii="Times New Roman" w:eastAsia="Times New Roman" w:hAnsi="Times New Roman" w:cs="Times New Roman"/>
          <w:color w:val="000000"/>
          <w:sz w:val="27"/>
          <w:szCs w:val="27"/>
        </w:rPr>
        <w:t>Кроме того, отталкивающий эффект от ионизации атмосферы приведет к тому, что корабль будет двигаться практически в вакууме воздуха, в тишине и без обычной аэродинамической тяги.</w:t>
      </w:r>
    </w:p>
    <w:p w:rsidR="00EE4FC4" w:rsidRPr="00EE4FC4" w:rsidRDefault="00EE4FC4" w:rsidP="00EE4FC4">
      <w:pPr>
        <w:spacing w:after="0" w:line="240" w:lineRule="auto"/>
        <w:ind w:left="-1134"/>
        <w:rPr>
          <w:rFonts w:ascii="Times New Roman" w:eastAsia="Times New Roman" w:hAnsi="Times New Roman" w:cs="Times New Roman"/>
          <w:color w:val="000000"/>
          <w:sz w:val="27"/>
          <w:szCs w:val="27"/>
        </w:rPr>
      </w:pPr>
      <w:r w:rsidRPr="00EE4FC4">
        <w:rPr>
          <w:rFonts w:ascii="Times New Roman" w:eastAsia="Times New Roman" w:hAnsi="Times New Roman" w:cs="Times New Roman"/>
          <w:color w:val="000000"/>
          <w:sz w:val="27"/>
          <w:szCs w:val="27"/>
        </w:rPr>
        <w:t>Чтобы завершить этот аспект проблемы, необходимо вспомнить опыт Ледермана.</w:t>
      </w:r>
      <w:r w:rsidR="004C19E7" w:rsidRPr="004C19E7">
        <w:rPr>
          <w:rFonts w:ascii="Times New Roman" w:hAnsi="Times New Roman" w:cs="Times New Roman"/>
          <w:sz w:val="27"/>
          <w:szCs w:val="27"/>
        </w:rPr>
        <w:t xml:space="preserve"> </w:t>
      </w:r>
      <w:r w:rsidR="004C19E7" w:rsidRPr="004C19E7">
        <w:rPr>
          <w:rFonts w:ascii="Times New Roman" w:hAnsi="Times New Roman" w:cs="Times New Roman"/>
          <w:sz w:val="27"/>
          <w:szCs w:val="27"/>
          <w:highlight w:val="yellow"/>
        </w:rPr>
        <w:t>(Lederman- ориг)</w:t>
      </w:r>
      <w:r w:rsidR="00B256CD">
        <w:rPr>
          <w:rFonts w:ascii="Times New Roman" w:eastAsia="Times New Roman" w:hAnsi="Times New Roman" w:cs="Times New Roman"/>
          <w:color w:val="000000"/>
          <w:sz w:val="27"/>
          <w:szCs w:val="27"/>
        </w:rPr>
        <w:br/>
      </w:r>
    </w:p>
    <w:p w:rsidR="00EE4FC4" w:rsidRPr="00EE4FC4" w:rsidRDefault="00EE4FC4" w:rsidP="00EE4FC4">
      <w:pPr>
        <w:spacing w:after="0" w:line="240" w:lineRule="auto"/>
        <w:ind w:left="-1134"/>
        <w:rPr>
          <w:rFonts w:ascii="Times New Roman" w:eastAsia="Times New Roman" w:hAnsi="Times New Roman" w:cs="Times New Roman"/>
          <w:color w:val="000000"/>
          <w:sz w:val="27"/>
          <w:szCs w:val="27"/>
        </w:rPr>
      </w:pPr>
      <w:r w:rsidRPr="00EE4FC4">
        <w:rPr>
          <w:rFonts w:ascii="Times New Roman" w:eastAsia="Times New Roman" w:hAnsi="Times New Roman" w:cs="Times New Roman"/>
          <w:color w:val="000000"/>
          <w:sz w:val="27"/>
          <w:szCs w:val="27"/>
        </w:rPr>
        <w:t>Этот эксперимент заключается в размещении на траектории мезонов</w:t>
      </w:r>
      <w:r w:rsidR="00B256CD">
        <w:rPr>
          <w:rFonts w:ascii="Times New Roman" w:eastAsia="Times New Roman" w:hAnsi="Times New Roman" w:cs="Times New Roman"/>
          <w:color w:val="000000"/>
          <w:sz w:val="27"/>
          <w:szCs w:val="27"/>
        </w:rPr>
        <w:t xml:space="preserve"> </w:t>
      </w:r>
      <w:r w:rsidRPr="00EE4FC4">
        <w:rPr>
          <w:rFonts w:ascii="Times New Roman" w:eastAsia="Times New Roman" w:hAnsi="Times New Roman" w:cs="Times New Roman"/>
          <w:color w:val="000000"/>
          <w:sz w:val="27"/>
          <w:szCs w:val="27"/>
        </w:rPr>
        <w:t xml:space="preserve"> углеродного блока, окруженного проводами, позволяющими пропускать ток.</w:t>
      </w:r>
    </w:p>
    <w:p w:rsidR="00EE4FC4" w:rsidRPr="00EE4FC4" w:rsidRDefault="00EE4FC4" w:rsidP="00EE4FC4">
      <w:pPr>
        <w:spacing w:after="0" w:line="240" w:lineRule="auto"/>
        <w:ind w:left="-1134"/>
        <w:rPr>
          <w:rFonts w:ascii="Times New Roman" w:eastAsia="Times New Roman" w:hAnsi="Times New Roman" w:cs="Times New Roman"/>
          <w:color w:val="000000"/>
          <w:sz w:val="27"/>
          <w:szCs w:val="27"/>
        </w:rPr>
      </w:pPr>
      <w:r w:rsidRPr="00EE4FC4">
        <w:rPr>
          <w:rFonts w:ascii="Times New Roman" w:eastAsia="Times New Roman" w:hAnsi="Times New Roman" w:cs="Times New Roman"/>
          <w:color w:val="000000"/>
          <w:sz w:val="27"/>
          <w:szCs w:val="27"/>
        </w:rPr>
        <w:t xml:space="preserve">Мезоны распадаются </w:t>
      </w:r>
      <w:r w:rsidR="00B256CD">
        <w:rPr>
          <w:rFonts w:ascii="Times New Roman" w:eastAsia="Times New Roman" w:hAnsi="Times New Roman" w:cs="Times New Roman"/>
          <w:color w:val="000000"/>
          <w:sz w:val="27"/>
          <w:szCs w:val="27"/>
        </w:rPr>
        <w:t>за</w:t>
      </w:r>
      <w:r w:rsidRPr="00EE4FC4">
        <w:rPr>
          <w:rFonts w:ascii="Times New Roman" w:eastAsia="Times New Roman" w:hAnsi="Times New Roman" w:cs="Times New Roman"/>
          <w:color w:val="000000"/>
          <w:sz w:val="27"/>
          <w:szCs w:val="27"/>
        </w:rPr>
        <w:t xml:space="preserve"> две наносекунды, выделяя один электрон и два нейтрино каждый.</w:t>
      </w:r>
    </w:p>
    <w:p w:rsidR="00EE4FC4" w:rsidRPr="00EE4FC4" w:rsidRDefault="00EE4FC4" w:rsidP="00EE4FC4">
      <w:pPr>
        <w:spacing w:after="0" w:line="240" w:lineRule="auto"/>
        <w:ind w:left="-1134"/>
        <w:rPr>
          <w:rFonts w:ascii="Times New Roman" w:eastAsia="Times New Roman" w:hAnsi="Times New Roman" w:cs="Times New Roman"/>
          <w:color w:val="000000"/>
          <w:sz w:val="27"/>
          <w:szCs w:val="27"/>
        </w:rPr>
      </w:pPr>
      <w:r w:rsidRPr="00EE4FC4">
        <w:rPr>
          <w:rFonts w:ascii="Times New Roman" w:eastAsia="Times New Roman" w:hAnsi="Times New Roman" w:cs="Times New Roman"/>
          <w:color w:val="000000"/>
          <w:sz w:val="27"/>
          <w:szCs w:val="27"/>
        </w:rPr>
        <w:t>Когда они попадают в углерод, они все вращаются в одном направлении, и их оси имеют одинаковую ориентацию.</w:t>
      </w:r>
      <w:r w:rsidR="004C19E7">
        <w:rPr>
          <w:rFonts w:ascii="Times New Roman" w:eastAsia="Times New Roman" w:hAnsi="Times New Roman" w:cs="Times New Roman"/>
          <w:color w:val="000000"/>
          <w:sz w:val="27"/>
          <w:szCs w:val="27"/>
        </w:rPr>
        <w:br/>
      </w:r>
    </w:p>
    <w:p w:rsidR="00EE4FC4" w:rsidRPr="00EE4FC4" w:rsidRDefault="00EE4FC4" w:rsidP="00EE4FC4">
      <w:pPr>
        <w:spacing w:after="0" w:line="240" w:lineRule="auto"/>
        <w:ind w:left="-1134"/>
        <w:rPr>
          <w:rFonts w:ascii="Times New Roman" w:eastAsia="Times New Roman" w:hAnsi="Times New Roman" w:cs="Times New Roman"/>
          <w:color w:val="000000"/>
          <w:sz w:val="27"/>
          <w:szCs w:val="27"/>
        </w:rPr>
      </w:pPr>
      <w:r w:rsidRPr="00EE4FC4">
        <w:rPr>
          <w:rFonts w:ascii="Times New Roman" w:eastAsia="Times New Roman" w:hAnsi="Times New Roman" w:cs="Times New Roman"/>
          <w:color w:val="000000"/>
          <w:sz w:val="27"/>
          <w:szCs w:val="27"/>
        </w:rPr>
        <w:t>Принцип четности хотел бы, чтобы, распадаясь, они посылали одинаковое количество электронов к обоим концам своих осей вращения. Этого не произошло, и они выбросили в одну сторону вдвое больше электронов, чем в другую.</w:t>
      </w:r>
      <w:r w:rsidR="004C19E7">
        <w:rPr>
          <w:rFonts w:ascii="Times New Roman" w:eastAsia="Times New Roman" w:hAnsi="Times New Roman" w:cs="Times New Roman"/>
          <w:color w:val="000000"/>
          <w:sz w:val="27"/>
          <w:szCs w:val="27"/>
        </w:rPr>
        <w:br/>
      </w:r>
    </w:p>
    <w:p w:rsidR="00EE4FC4" w:rsidRPr="00EE4FC4" w:rsidRDefault="00EE4FC4" w:rsidP="00EE4FC4">
      <w:pPr>
        <w:spacing w:after="0" w:line="240" w:lineRule="auto"/>
        <w:ind w:left="-1134"/>
        <w:rPr>
          <w:rFonts w:ascii="Times New Roman" w:eastAsia="Times New Roman" w:hAnsi="Times New Roman" w:cs="Times New Roman"/>
          <w:color w:val="000000"/>
          <w:sz w:val="27"/>
          <w:szCs w:val="27"/>
        </w:rPr>
      </w:pPr>
      <w:r w:rsidRPr="00EE4FC4">
        <w:rPr>
          <w:rFonts w:ascii="Times New Roman" w:eastAsia="Times New Roman" w:hAnsi="Times New Roman" w:cs="Times New Roman"/>
          <w:color w:val="000000"/>
          <w:sz w:val="27"/>
          <w:szCs w:val="27"/>
        </w:rPr>
        <w:t>С другой стороны, пропустив ток через обмотку, которая окружала углеродный блок, мезоны повернутся и выбросят большую часть своих электронов в противоположном направлении.</w:t>
      </w:r>
      <w:r w:rsidR="004C19E7">
        <w:rPr>
          <w:rFonts w:ascii="Times New Roman" w:eastAsia="Times New Roman" w:hAnsi="Times New Roman" w:cs="Times New Roman"/>
          <w:color w:val="000000"/>
          <w:sz w:val="27"/>
          <w:szCs w:val="27"/>
        </w:rPr>
        <w:br/>
      </w:r>
    </w:p>
    <w:p w:rsidR="00EE4FC4" w:rsidRPr="00EE4FC4" w:rsidRDefault="00EE4FC4" w:rsidP="00EE4FC4">
      <w:pPr>
        <w:spacing w:after="0" w:line="240" w:lineRule="auto"/>
        <w:ind w:left="-1134"/>
        <w:rPr>
          <w:rFonts w:ascii="Times New Roman" w:eastAsia="Times New Roman" w:hAnsi="Times New Roman" w:cs="Times New Roman"/>
          <w:color w:val="000000"/>
          <w:sz w:val="27"/>
          <w:szCs w:val="27"/>
        </w:rPr>
      </w:pPr>
      <w:r w:rsidRPr="00EE4FC4">
        <w:rPr>
          <w:rFonts w:ascii="Times New Roman" w:eastAsia="Times New Roman" w:hAnsi="Times New Roman" w:cs="Times New Roman"/>
          <w:color w:val="000000"/>
          <w:sz w:val="27"/>
          <w:szCs w:val="27"/>
        </w:rPr>
        <w:t>Таким образом, в фактуре материи есть совершенно новый элемент, который добавляется к нагрузке, массе, спину и является аналогом винта, то есть движение вперед в определенном направлении оси вращения частиц.</w:t>
      </w:r>
    </w:p>
    <w:p w:rsidR="00EE4FC4" w:rsidRPr="00EE4FC4" w:rsidRDefault="00EE4FC4" w:rsidP="00EE4FC4">
      <w:pPr>
        <w:spacing w:after="0" w:line="240" w:lineRule="auto"/>
        <w:ind w:left="-1134"/>
        <w:rPr>
          <w:rFonts w:ascii="Times New Roman" w:eastAsia="Times New Roman" w:hAnsi="Times New Roman" w:cs="Times New Roman"/>
          <w:color w:val="000000"/>
          <w:sz w:val="27"/>
          <w:szCs w:val="27"/>
        </w:rPr>
      </w:pPr>
      <w:r w:rsidRPr="00EE4FC4">
        <w:rPr>
          <w:rFonts w:ascii="Times New Roman" w:eastAsia="Times New Roman" w:hAnsi="Times New Roman" w:cs="Times New Roman"/>
          <w:color w:val="000000"/>
          <w:sz w:val="27"/>
          <w:szCs w:val="27"/>
        </w:rPr>
        <w:t xml:space="preserve">Частица, которая вращается сама по себе, теперь подобна снаряду, который уходит в пространство и модель которого-это тот снаряд, который имеет наконечник, основание и зубчатый пояс, когда он проходит через </w:t>
      </w:r>
      <w:r w:rsidR="008A2D84">
        <w:rPr>
          <w:rFonts w:ascii="Times New Roman" w:eastAsia="Times New Roman" w:hAnsi="Times New Roman" w:cs="Times New Roman"/>
          <w:color w:val="000000"/>
          <w:sz w:val="27"/>
          <w:szCs w:val="27"/>
        </w:rPr>
        <w:t xml:space="preserve">дуло </w:t>
      </w:r>
      <w:r w:rsidRPr="00EE4FC4">
        <w:rPr>
          <w:rFonts w:ascii="Times New Roman" w:eastAsia="Times New Roman" w:hAnsi="Times New Roman" w:cs="Times New Roman"/>
          <w:color w:val="000000"/>
          <w:sz w:val="27"/>
          <w:szCs w:val="27"/>
        </w:rPr>
        <w:t>ствола и вращает ее</w:t>
      </w:r>
      <w:r w:rsidRPr="004C19E7">
        <w:rPr>
          <w:rFonts w:ascii="Times New Roman" w:eastAsia="Times New Roman" w:hAnsi="Times New Roman" w:cs="Times New Roman"/>
          <w:color w:val="000000"/>
          <w:sz w:val="27"/>
          <w:szCs w:val="27"/>
          <w:highlight w:val="yellow"/>
        </w:rPr>
        <w:t>.</w:t>
      </w:r>
      <w:r w:rsidR="004C19E7" w:rsidRPr="004C19E7">
        <w:rPr>
          <w:rFonts w:ascii="Times New Roman" w:eastAsia="Times New Roman" w:hAnsi="Times New Roman" w:cs="Times New Roman"/>
          <w:color w:val="000000"/>
          <w:sz w:val="27"/>
          <w:szCs w:val="27"/>
          <w:highlight w:val="yellow"/>
        </w:rPr>
        <w:t>(Нарезное оружие?)</w:t>
      </w:r>
    </w:p>
    <w:p w:rsidR="00EE4FC4" w:rsidRPr="00EE4FC4" w:rsidRDefault="00EE4FC4" w:rsidP="00EE4FC4">
      <w:pPr>
        <w:spacing w:after="0" w:line="240" w:lineRule="auto"/>
        <w:ind w:left="-1134"/>
        <w:rPr>
          <w:rFonts w:ascii="Times New Roman" w:eastAsia="Times New Roman" w:hAnsi="Times New Roman" w:cs="Times New Roman"/>
          <w:color w:val="000000"/>
          <w:sz w:val="27"/>
          <w:szCs w:val="27"/>
        </w:rPr>
      </w:pPr>
      <w:r w:rsidRPr="00EE4FC4">
        <w:rPr>
          <w:rFonts w:ascii="Times New Roman" w:eastAsia="Times New Roman" w:hAnsi="Times New Roman" w:cs="Times New Roman"/>
          <w:color w:val="000000"/>
          <w:sz w:val="27"/>
          <w:szCs w:val="27"/>
        </w:rPr>
        <w:t>Кто бы не видел в этих конструкциях о</w:t>
      </w:r>
      <w:r w:rsidR="008A2D84">
        <w:rPr>
          <w:rFonts w:ascii="Times New Roman" w:eastAsia="Times New Roman" w:hAnsi="Times New Roman" w:cs="Times New Roman"/>
          <w:color w:val="000000"/>
          <w:sz w:val="27"/>
          <w:szCs w:val="27"/>
        </w:rPr>
        <w:t xml:space="preserve">дно из главных решений проблемы </w:t>
      </w:r>
      <w:r w:rsidRPr="00EE4FC4">
        <w:rPr>
          <w:rFonts w:ascii="Times New Roman" w:eastAsia="Times New Roman" w:hAnsi="Times New Roman" w:cs="Times New Roman"/>
          <w:color w:val="000000"/>
          <w:sz w:val="27"/>
          <w:szCs w:val="27"/>
        </w:rPr>
        <w:t>антигравитации, используя саму атомную энергию, поддерживаемую энергией космоса.</w:t>
      </w:r>
    </w:p>
    <w:p w:rsidR="006915CA" w:rsidRPr="006915CA" w:rsidRDefault="008A2D84" w:rsidP="00EE4FC4">
      <w:pPr>
        <w:spacing w:after="0" w:line="240" w:lineRule="auto"/>
        <w:ind w:left="-1134"/>
        <w:rPr>
          <w:rFonts w:ascii="Times New Roman" w:eastAsia="Times New Roman" w:hAnsi="Times New Roman" w:cs="Times New Roman"/>
          <w:color w:val="000000"/>
          <w:sz w:val="27"/>
          <w:szCs w:val="27"/>
        </w:rPr>
      </w:pPr>
      <w:r w:rsidRPr="008A2D84">
        <w:rPr>
          <w:rFonts w:ascii="Times New Roman" w:eastAsia="Times New Roman" w:hAnsi="Times New Roman" w:cs="Times New Roman"/>
          <w:color w:val="000000"/>
          <w:sz w:val="27"/>
          <w:szCs w:val="27"/>
        </w:rPr>
        <w:t>Конечно, такая система будет излучать светящиеся электроны, следовательно, фотоны.</w:t>
      </w:r>
      <w:r w:rsidR="00EE4FC4">
        <w:rPr>
          <w:rFonts w:ascii="Times New Roman" w:eastAsia="Times New Roman" w:hAnsi="Times New Roman" w:cs="Times New Roman"/>
          <w:color w:val="000000"/>
          <w:sz w:val="27"/>
          <w:szCs w:val="27"/>
        </w:rPr>
        <w:br/>
      </w:r>
      <w:r w:rsidR="0043382C">
        <w:rPr>
          <w:rFonts w:ascii="Times New Roman" w:eastAsia="Times New Roman" w:hAnsi="Times New Roman" w:cs="Times New Roman"/>
          <w:color w:val="000000"/>
          <w:sz w:val="27"/>
          <w:szCs w:val="27"/>
        </w:rPr>
        <w:pict>
          <v:rect id="_x0000_i1135" style="width:1015.55pt;height:1.65pt" o:hrpct="0" o:hralign="center"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4C19E7" w:rsidRDefault="004C19E7" w:rsidP="004C19E7">
      <w:pPr>
        <w:spacing w:after="0" w:line="240" w:lineRule="auto"/>
        <w:ind w:left="-1134"/>
        <w:jc w:val="center"/>
        <w:rPr>
          <w:rFonts w:ascii="Times New Roman" w:eastAsia="Times New Roman" w:hAnsi="Times New Roman" w:cs="Times New Roman"/>
          <w:color w:val="000000"/>
          <w:sz w:val="27"/>
          <w:szCs w:val="27"/>
        </w:rPr>
      </w:pP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sidRPr="004C19E7">
        <w:rPr>
          <w:rFonts w:ascii="Times New Roman" w:eastAsia="Times New Roman" w:hAnsi="Times New Roman" w:cs="Times New Roman"/>
          <w:b/>
          <w:bCs/>
          <w:color w:val="000000"/>
          <w:sz w:val="27"/>
          <w:szCs w:val="27"/>
        </w:rPr>
        <w:br/>
      </w:r>
      <w:r>
        <w:rPr>
          <w:rFonts w:ascii="Times New Roman" w:eastAsia="Times New Roman" w:hAnsi="Times New Roman" w:cs="Times New Roman"/>
          <w:b/>
          <w:bCs/>
          <w:color w:val="000000"/>
          <w:sz w:val="27"/>
          <w:szCs w:val="27"/>
        </w:rPr>
        <w:t>СПОНТАННАЯ ЛЕВИТАЦИЯ И ТЕЛЕКИНЕЗ</w:t>
      </w:r>
    </w:p>
    <w:p w:rsidR="004C19E7" w:rsidRPr="004C19E7" w:rsidRDefault="006915CA" w:rsidP="004C19E7">
      <w:pPr>
        <w:spacing w:after="270" w:line="240" w:lineRule="auto"/>
        <w:ind w:left="-1134"/>
        <w:rPr>
          <w:rFonts w:ascii="Times New Roman" w:eastAsia="Times New Roman" w:hAnsi="Times New Roman" w:cs="Times New Roman"/>
          <w:color w:val="000000"/>
          <w:sz w:val="27"/>
          <w:szCs w:val="27"/>
        </w:rPr>
      </w:pPr>
      <w:r w:rsidRPr="004C19E7">
        <w:rPr>
          <w:rFonts w:ascii="Times New Roman" w:eastAsia="Times New Roman" w:hAnsi="Times New Roman" w:cs="Times New Roman"/>
          <w:color w:val="000000"/>
          <w:sz w:val="27"/>
          <w:szCs w:val="27"/>
        </w:rPr>
        <w:br/>
      </w:r>
      <w:r w:rsidR="004C19E7" w:rsidRPr="004C19E7">
        <w:rPr>
          <w:rFonts w:ascii="Times New Roman" w:eastAsia="Times New Roman" w:hAnsi="Times New Roman" w:cs="Times New Roman"/>
          <w:color w:val="000000"/>
          <w:sz w:val="27"/>
          <w:szCs w:val="27"/>
        </w:rPr>
        <w:t xml:space="preserve">Я не без некоторой щепетильности подхожу к этой теме, и если бы не такие выдающиеся деятели, работающие в </w:t>
      </w:r>
      <w:r w:rsidR="004C19E7">
        <w:rPr>
          <w:rFonts w:ascii="Times New Roman" w:hAnsi="Times New Roman" w:cs="Times New Roman"/>
          <w:sz w:val="27"/>
          <w:szCs w:val="27"/>
        </w:rPr>
        <w:t>CNRS</w:t>
      </w:r>
      <w:r w:rsidR="004C19E7" w:rsidRPr="004C19E7">
        <w:rPr>
          <w:rFonts w:ascii="Times New Roman" w:eastAsia="Times New Roman" w:hAnsi="Times New Roman" w:cs="Times New Roman"/>
          <w:color w:val="000000"/>
          <w:sz w:val="27"/>
          <w:szCs w:val="27"/>
        </w:rPr>
        <w:t>, которые занимаются такого рода исследованиями, как генерал-инженер</w:t>
      </w:r>
      <w:r w:rsidR="004C19E7" w:rsidRPr="004C19E7">
        <w:rPr>
          <w:rFonts w:ascii="Times New Roman" w:hAnsi="Times New Roman" w:cs="Times New Roman"/>
          <w:sz w:val="27"/>
          <w:szCs w:val="27"/>
        </w:rPr>
        <w:t xml:space="preserve"> </w:t>
      </w:r>
      <w:r w:rsidR="004C19E7">
        <w:rPr>
          <w:rFonts w:ascii="Times New Roman" w:hAnsi="Times New Roman" w:cs="Times New Roman"/>
          <w:sz w:val="27"/>
          <w:szCs w:val="27"/>
        </w:rPr>
        <w:t xml:space="preserve"> Cordonnier</w:t>
      </w:r>
      <w:r w:rsidR="004C19E7" w:rsidRPr="004C19E7">
        <w:rPr>
          <w:rFonts w:ascii="Times New Roman" w:eastAsia="Times New Roman" w:hAnsi="Times New Roman" w:cs="Times New Roman"/>
          <w:color w:val="000000"/>
          <w:sz w:val="27"/>
          <w:szCs w:val="27"/>
        </w:rPr>
        <w:t xml:space="preserve"> и доктор</w:t>
      </w:r>
      <w:r w:rsidR="004C19E7">
        <w:rPr>
          <w:rFonts w:ascii="Times New Roman" w:eastAsia="Times New Roman" w:hAnsi="Times New Roman" w:cs="Times New Roman"/>
          <w:color w:val="000000"/>
          <w:sz w:val="27"/>
          <w:szCs w:val="27"/>
        </w:rPr>
        <w:t xml:space="preserve"> наук</w:t>
      </w:r>
      <w:r w:rsidR="004C19E7" w:rsidRPr="004C19E7">
        <w:rPr>
          <w:rFonts w:ascii="Times New Roman" w:eastAsia="Times New Roman" w:hAnsi="Times New Roman" w:cs="Times New Roman"/>
          <w:color w:val="000000"/>
          <w:sz w:val="27"/>
          <w:szCs w:val="27"/>
        </w:rPr>
        <w:t xml:space="preserve"> Рене Харди </w:t>
      </w:r>
      <w:r w:rsidR="007E28AB">
        <w:rPr>
          <w:rFonts w:ascii="Times New Roman" w:eastAsia="Times New Roman" w:hAnsi="Times New Roman" w:cs="Times New Roman"/>
          <w:color w:val="000000"/>
          <w:sz w:val="27"/>
          <w:szCs w:val="27"/>
        </w:rPr>
        <w:t xml:space="preserve">который </w:t>
      </w:r>
      <w:r w:rsidR="004C19E7" w:rsidRPr="004C19E7">
        <w:rPr>
          <w:rFonts w:ascii="Times New Roman" w:eastAsia="Times New Roman" w:hAnsi="Times New Roman" w:cs="Times New Roman"/>
          <w:color w:val="000000"/>
          <w:sz w:val="27"/>
          <w:szCs w:val="27"/>
        </w:rPr>
        <w:t>недавно исчез, я бы не рискнул.</w:t>
      </w:r>
    </w:p>
    <w:p w:rsidR="004C19E7" w:rsidRPr="004C19E7" w:rsidRDefault="004C19E7" w:rsidP="004C19E7">
      <w:pPr>
        <w:spacing w:after="270" w:line="240" w:lineRule="auto"/>
        <w:ind w:left="-1134"/>
        <w:rPr>
          <w:rFonts w:ascii="Times New Roman" w:eastAsia="Times New Roman" w:hAnsi="Times New Roman" w:cs="Times New Roman"/>
          <w:color w:val="000000"/>
          <w:sz w:val="27"/>
          <w:szCs w:val="27"/>
        </w:rPr>
      </w:pPr>
      <w:r w:rsidRPr="004C19E7">
        <w:rPr>
          <w:rFonts w:ascii="Times New Roman" w:eastAsia="Times New Roman" w:hAnsi="Times New Roman" w:cs="Times New Roman"/>
          <w:color w:val="000000"/>
          <w:sz w:val="27"/>
          <w:szCs w:val="27"/>
        </w:rPr>
        <w:t>И все же литература, особенно та, которая описывает странные явления мистики, полна рассказов, подтвержденных людьми, в честности которых нельзя сомневаться.</w:t>
      </w:r>
    </w:p>
    <w:p w:rsidR="004C19E7" w:rsidRPr="004C19E7" w:rsidRDefault="004C19E7" w:rsidP="004C19E7">
      <w:pPr>
        <w:spacing w:after="270" w:line="240" w:lineRule="auto"/>
        <w:ind w:left="-1134"/>
        <w:rPr>
          <w:rFonts w:ascii="Times New Roman" w:eastAsia="Times New Roman" w:hAnsi="Times New Roman" w:cs="Times New Roman"/>
          <w:color w:val="000000"/>
          <w:sz w:val="27"/>
          <w:szCs w:val="27"/>
        </w:rPr>
      </w:pPr>
      <w:r w:rsidRPr="004C19E7">
        <w:rPr>
          <w:rFonts w:ascii="Times New Roman" w:eastAsia="Times New Roman" w:hAnsi="Times New Roman" w:cs="Times New Roman"/>
          <w:color w:val="000000"/>
          <w:sz w:val="27"/>
          <w:szCs w:val="27"/>
        </w:rPr>
        <w:t>В 1962 году серьезный журнал "Наука и жизнь" в своем № 534 посвятил этим явлениям, за подписью Мишеля Гарнье, важную статью, источники которой частично взяты из исследования Герберта Терстона и работ известного физика Уильяма Крукса о демонстрациях экстрасенса Дэниела Дугласа дома.</w:t>
      </w:r>
    </w:p>
    <w:p w:rsidR="004C19E7" w:rsidRPr="004C19E7" w:rsidRDefault="004C19E7" w:rsidP="004C19E7">
      <w:pPr>
        <w:spacing w:after="270" w:line="240" w:lineRule="auto"/>
        <w:ind w:left="-1134"/>
        <w:rPr>
          <w:rFonts w:ascii="Times New Roman" w:eastAsia="Times New Roman" w:hAnsi="Times New Roman" w:cs="Times New Roman"/>
          <w:color w:val="000000"/>
          <w:sz w:val="27"/>
          <w:szCs w:val="27"/>
        </w:rPr>
      </w:pPr>
      <w:r w:rsidRPr="004C19E7">
        <w:rPr>
          <w:rFonts w:ascii="Times New Roman" w:eastAsia="Times New Roman" w:hAnsi="Times New Roman" w:cs="Times New Roman"/>
          <w:color w:val="000000"/>
          <w:sz w:val="27"/>
          <w:szCs w:val="27"/>
        </w:rPr>
        <w:t xml:space="preserve">Вот как описано это явление в </w:t>
      </w:r>
      <w:r w:rsidRPr="004C19E7">
        <w:rPr>
          <w:rFonts w:ascii="Times New Roman" w:eastAsia="Times New Roman" w:hAnsi="Times New Roman" w:cs="Times New Roman"/>
          <w:color w:val="000000"/>
          <w:sz w:val="27"/>
          <w:szCs w:val="27"/>
          <w:lang w:val="en-US"/>
        </w:rPr>
        <w:t>Science</w:t>
      </w:r>
      <w:r w:rsidRPr="004C19E7">
        <w:rPr>
          <w:rFonts w:ascii="Times New Roman" w:eastAsia="Times New Roman" w:hAnsi="Times New Roman" w:cs="Times New Roman"/>
          <w:color w:val="000000"/>
          <w:sz w:val="27"/>
          <w:szCs w:val="27"/>
        </w:rPr>
        <w:t xml:space="preserve"> &amp; </w:t>
      </w:r>
      <w:r w:rsidRPr="004C19E7">
        <w:rPr>
          <w:rFonts w:ascii="Times New Roman" w:eastAsia="Times New Roman" w:hAnsi="Times New Roman" w:cs="Times New Roman"/>
          <w:color w:val="000000"/>
          <w:sz w:val="27"/>
          <w:szCs w:val="27"/>
          <w:lang w:val="en-US"/>
        </w:rPr>
        <w:t>Life</w:t>
      </w:r>
      <w:r w:rsidRPr="004C19E7">
        <w:rPr>
          <w:rFonts w:ascii="Times New Roman" w:eastAsia="Times New Roman" w:hAnsi="Times New Roman" w:cs="Times New Roman"/>
          <w:color w:val="000000"/>
          <w:sz w:val="27"/>
          <w:szCs w:val="27"/>
        </w:rPr>
        <w:t xml:space="preserve"> «давайте представим себе человека, стоящего в комнате. Он закрывает глаза (в других случаях его взгляд становится неподвижным). Его тело приобретает, как правило, по крайней мере, жесткость дерева. Его дыхание незаметно. И вдруг он начинает подниматься над землей.</w:t>
      </w:r>
    </w:p>
    <w:p w:rsidR="00EF4112" w:rsidRPr="00EF4112" w:rsidRDefault="004C19E7" w:rsidP="00EF4112">
      <w:pPr>
        <w:spacing w:after="270" w:line="240" w:lineRule="auto"/>
        <w:ind w:left="-1134"/>
        <w:rPr>
          <w:rFonts w:ascii="Times New Roman" w:eastAsia="Times New Roman" w:hAnsi="Times New Roman" w:cs="Times New Roman"/>
          <w:color w:val="000000"/>
          <w:sz w:val="27"/>
          <w:szCs w:val="27"/>
        </w:rPr>
      </w:pPr>
      <w:r w:rsidRPr="004C19E7">
        <w:rPr>
          <w:rFonts w:ascii="Times New Roman" w:eastAsia="Times New Roman" w:hAnsi="Times New Roman" w:cs="Times New Roman"/>
          <w:color w:val="000000"/>
          <w:sz w:val="27"/>
          <w:szCs w:val="27"/>
        </w:rPr>
        <w:t xml:space="preserve">Медленно расстояние, отделяющее его от его естественной опоры, увеличивается, и вскоре он стабилизируется на полпути от пола и потолка. </w:t>
      </w:r>
      <w:r w:rsidR="00EF4112">
        <w:rPr>
          <w:rFonts w:ascii="Times New Roman" w:eastAsia="Times New Roman" w:hAnsi="Times New Roman" w:cs="Times New Roman"/>
          <w:color w:val="000000"/>
          <w:sz w:val="27"/>
          <w:szCs w:val="27"/>
        </w:rPr>
        <w:br/>
      </w:r>
      <w:r w:rsidR="00EF4112">
        <w:rPr>
          <w:rFonts w:ascii="Times New Roman" w:eastAsia="Times New Roman" w:hAnsi="Times New Roman" w:cs="Times New Roman"/>
          <w:color w:val="000000"/>
          <w:sz w:val="27"/>
          <w:szCs w:val="27"/>
        </w:rPr>
        <w:br/>
      </w:r>
      <w:r w:rsidR="00EF4112" w:rsidRPr="00EF4112">
        <w:rPr>
          <w:rFonts w:ascii="Times New Roman" w:eastAsia="Times New Roman" w:hAnsi="Times New Roman" w:cs="Times New Roman"/>
          <w:color w:val="000000"/>
          <w:sz w:val="27"/>
          <w:szCs w:val="27"/>
        </w:rPr>
        <w:t>Ошеломленные свидетели сначала смотрят на вундеркинда, не двигаясь с места, а затем предаются экспериментам : обходят левитанта, проводят рукой под его ногами, чтобы убедиться, что он не опирается на какую-то невидимую опору, машут шестом над его головой, чтобы обнаружить возможную ниточку. Напрасно тело этого человека действительно парит в воздухе, не соприкасаясь ни с чем твердым, точно воздушный шар.</w:t>
      </w:r>
    </w:p>
    <w:p w:rsidR="00EF4112" w:rsidRPr="00EF4112" w:rsidRDefault="00EF4112" w:rsidP="00EF4112">
      <w:pPr>
        <w:spacing w:after="270" w:line="240" w:lineRule="auto"/>
        <w:ind w:left="-1134"/>
        <w:rPr>
          <w:rFonts w:ascii="Times New Roman" w:eastAsia="Times New Roman" w:hAnsi="Times New Roman" w:cs="Times New Roman"/>
          <w:color w:val="000000"/>
          <w:sz w:val="27"/>
          <w:szCs w:val="27"/>
        </w:rPr>
      </w:pPr>
      <w:r w:rsidRPr="00EF4112">
        <w:rPr>
          <w:rFonts w:ascii="Times New Roman" w:eastAsia="Times New Roman" w:hAnsi="Times New Roman" w:cs="Times New Roman"/>
          <w:color w:val="000000"/>
          <w:sz w:val="27"/>
          <w:szCs w:val="27"/>
        </w:rPr>
        <w:t xml:space="preserve">Явление длится несколько секунд или несколько десятков секунд и даже гораздо больше. После чего, когда он поднялся, этот человек на мгновение </w:t>
      </w:r>
      <w:r w:rsidR="00645466">
        <w:rPr>
          <w:rFonts w:ascii="Times New Roman" w:eastAsia="Times New Roman" w:hAnsi="Times New Roman" w:cs="Times New Roman"/>
          <w:color w:val="000000"/>
          <w:sz w:val="27"/>
          <w:szCs w:val="27"/>
        </w:rPr>
        <w:t>победил</w:t>
      </w:r>
      <w:r w:rsidRPr="00EF4112">
        <w:rPr>
          <w:rFonts w:ascii="Times New Roman" w:eastAsia="Times New Roman" w:hAnsi="Times New Roman" w:cs="Times New Roman"/>
          <w:color w:val="000000"/>
          <w:sz w:val="27"/>
          <w:szCs w:val="27"/>
        </w:rPr>
        <w:t xml:space="preserve"> древнейшую, самую постоянную из физических законов, гравитацию, медленно опустился обратно и снова соприкоснулся с землей. В то же время исчезает жесткость тела, дыхание снова приходит в норму, глаза вновь обретают подвижность свидетели снова имеют перед собой человека, похожего на других и часто ничего не помнящего».</w:t>
      </w:r>
    </w:p>
    <w:p w:rsidR="00EF4112" w:rsidRPr="00EF4112" w:rsidRDefault="00EF4112" w:rsidP="00EF4112">
      <w:pPr>
        <w:spacing w:after="270" w:line="240" w:lineRule="auto"/>
        <w:ind w:left="-1134"/>
        <w:rPr>
          <w:rFonts w:ascii="Times New Roman" w:eastAsia="Times New Roman" w:hAnsi="Times New Roman" w:cs="Times New Roman"/>
          <w:color w:val="000000"/>
          <w:sz w:val="27"/>
          <w:szCs w:val="27"/>
        </w:rPr>
      </w:pPr>
      <w:r w:rsidRPr="00EF4112">
        <w:rPr>
          <w:rFonts w:ascii="Times New Roman" w:eastAsia="Times New Roman" w:hAnsi="Times New Roman" w:cs="Times New Roman"/>
          <w:color w:val="000000"/>
          <w:sz w:val="27"/>
          <w:szCs w:val="27"/>
        </w:rPr>
        <w:t>Такие сравнительно многочисленные факты проверялись прежде всего о медиуме дома видными политическими и научными деятелями, а среди последних Пьер и Мари Кюри, Анри Бергсон, Ломброзо, Эдисон и многие другие.</w:t>
      </w:r>
    </w:p>
    <w:p w:rsidR="00EF4112" w:rsidRPr="00EF4112" w:rsidRDefault="00EF4112" w:rsidP="00EF4112">
      <w:pPr>
        <w:spacing w:after="270" w:line="240" w:lineRule="auto"/>
        <w:ind w:left="-1134"/>
        <w:rPr>
          <w:rFonts w:ascii="Times New Roman" w:eastAsia="Times New Roman" w:hAnsi="Times New Roman" w:cs="Times New Roman"/>
          <w:color w:val="000000"/>
          <w:sz w:val="27"/>
          <w:szCs w:val="27"/>
        </w:rPr>
      </w:pPr>
      <w:r w:rsidRPr="00EF4112">
        <w:rPr>
          <w:rFonts w:ascii="Times New Roman" w:eastAsia="Times New Roman" w:hAnsi="Times New Roman" w:cs="Times New Roman"/>
          <w:color w:val="000000"/>
          <w:sz w:val="27"/>
          <w:szCs w:val="27"/>
        </w:rPr>
        <w:t>Безусловно, это исключительное явление, которое ни одна техника пока не позволяет воспроизводить по своему желанию или наблюдать непрерывно или достаточно часто.</w:t>
      </w:r>
    </w:p>
    <w:p w:rsidR="00EF4112" w:rsidRPr="00EF4112" w:rsidRDefault="00EF4112" w:rsidP="00EF4112">
      <w:pPr>
        <w:spacing w:after="270" w:line="240" w:lineRule="auto"/>
        <w:ind w:left="-1134"/>
        <w:rPr>
          <w:rFonts w:ascii="Times New Roman" w:eastAsia="Times New Roman" w:hAnsi="Times New Roman" w:cs="Times New Roman"/>
          <w:color w:val="000000"/>
          <w:sz w:val="27"/>
          <w:szCs w:val="27"/>
        </w:rPr>
      </w:pPr>
      <w:r w:rsidRPr="00EF4112">
        <w:rPr>
          <w:rFonts w:ascii="Times New Roman" w:eastAsia="Times New Roman" w:hAnsi="Times New Roman" w:cs="Times New Roman"/>
          <w:color w:val="000000"/>
          <w:sz w:val="27"/>
          <w:szCs w:val="27"/>
        </w:rPr>
        <w:t>Однако существует два ряда биологических и физических фактов.</w:t>
      </w:r>
    </w:p>
    <w:p w:rsidR="00EF4112" w:rsidRPr="00EF4112" w:rsidRDefault="00EF4112" w:rsidP="00EF4112">
      <w:pPr>
        <w:spacing w:after="270" w:line="240" w:lineRule="auto"/>
        <w:ind w:left="-1134"/>
        <w:rPr>
          <w:rFonts w:ascii="Times New Roman" w:eastAsia="Times New Roman" w:hAnsi="Times New Roman" w:cs="Times New Roman"/>
          <w:color w:val="000000"/>
          <w:sz w:val="27"/>
          <w:szCs w:val="27"/>
        </w:rPr>
      </w:pPr>
      <w:r w:rsidRPr="00EF4112">
        <w:rPr>
          <w:rFonts w:ascii="Times New Roman" w:eastAsia="Times New Roman" w:hAnsi="Times New Roman" w:cs="Times New Roman"/>
          <w:color w:val="000000"/>
          <w:sz w:val="27"/>
          <w:szCs w:val="27"/>
        </w:rPr>
        <w:t>О физических явлениях мистики видно, что физиология тех, кто проявляет эти чудеса, имеет константы.</w:t>
      </w:r>
    </w:p>
    <w:p w:rsidR="00EF4112" w:rsidRPr="00EF4112" w:rsidRDefault="00EF4112" w:rsidP="00EF4112">
      <w:pPr>
        <w:spacing w:after="270" w:line="240" w:lineRule="auto"/>
        <w:ind w:left="-1134"/>
        <w:rPr>
          <w:rFonts w:ascii="Times New Roman" w:eastAsia="Times New Roman" w:hAnsi="Times New Roman" w:cs="Times New Roman"/>
          <w:color w:val="000000"/>
          <w:sz w:val="27"/>
          <w:szCs w:val="27"/>
        </w:rPr>
      </w:pPr>
      <w:r w:rsidRPr="00EF4112">
        <w:rPr>
          <w:rFonts w:ascii="Times New Roman" w:eastAsia="Times New Roman" w:hAnsi="Times New Roman" w:cs="Times New Roman"/>
          <w:color w:val="000000"/>
          <w:sz w:val="27"/>
          <w:szCs w:val="27"/>
        </w:rPr>
        <w:t>У них наблюдаются те же патологические несчастные случаи, те же психологические или психопатологические эпизоды. С точки зрения физики мы также отмечаем странные константы.</w:t>
      </w:r>
    </w:p>
    <w:p w:rsidR="00EF4112" w:rsidRPr="00EF4112" w:rsidRDefault="00EF4112" w:rsidP="00EF4112">
      <w:pPr>
        <w:spacing w:after="270" w:line="240" w:lineRule="auto"/>
        <w:ind w:left="-1134"/>
        <w:rPr>
          <w:rFonts w:ascii="Times New Roman" w:eastAsia="Times New Roman" w:hAnsi="Times New Roman" w:cs="Times New Roman"/>
          <w:color w:val="000000"/>
          <w:sz w:val="27"/>
          <w:szCs w:val="27"/>
        </w:rPr>
      </w:pPr>
      <w:r w:rsidRPr="00EF4112">
        <w:rPr>
          <w:rFonts w:ascii="Times New Roman" w:eastAsia="Times New Roman" w:hAnsi="Times New Roman" w:cs="Times New Roman"/>
          <w:color w:val="000000"/>
          <w:sz w:val="27"/>
          <w:szCs w:val="27"/>
        </w:rPr>
        <w:t>Действительно ли существует равенство между инерциальной и весовой массой, как того хотели бы релятивисты ?</w:t>
      </w:r>
    </w:p>
    <w:p w:rsidR="00EF4112" w:rsidRPr="00EF4112" w:rsidRDefault="00EF4112" w:rsidP="00EF4112">
      <w:pPr>
        <w:spacing w:after="270" w:line="240" w:lineRule="auto"/>
        <w:ind w:left="-1134"/>
        <w:rPr>
          <w:rFonts w:ascii="Times New Roman" w:eastAsia="Times New Roman" w:hAnsi="Times New Roman" w:cs="Times New Roman"/>
          <w:color w:val="000000"/>
          <w:sz w:val="27"/>
          <w:szCs w:val="27"/>
        </w:rPr>
      </w:pPr>
      <w:r w:rsidRPr="00EF4112">
        <w:rPr>
          <w:rFonts w:ascii="Times New Roman" w:eastAsia="Times New Roman" w:hAnsi="Times New Roman" w:cs="Times New Roman"/>
          <w:color w:val="000000"/>
          <w:sz w:val="27"/>
          <w:szCs w:val="27"/>
        </w:rPr>
        <w:t>На самом деле доказательств этого никогда не было, и интересно послушать об этом Тереза д'Авила, самая известная из левитанток :</w:t>
      </w:r>
    </w:p>
    <w:p w:rsidR="00EF4112" w:rsidRPr="00EF4112" w:rsidRDefault="00EF4112" w:rsidP="00EF4112">
      <w:pPr>
        <w:spacing w:after="270" w:line="240" w:lineRule="auto"/>
        <w:ind w:left="-1134"/>
        <w:rPr>
          <w:rFonts w:ascii="Times New Roman" w:eastAsia="Times New Roman" w:hAnsi="Times New Roman" w:cs="Times New Roman"/>
          <w:color w:val="000000"/>
          <w:sz w:val="27"/>
          <w:szCs w:val="27"/>
        </w:rPr>
      </w:pPr>
      <w:r w:rsidRPr="00EF4112">
        <w:rPr>
          <w:rFonts w:ascii="Times New Roman" w:eastAsia="Times New Roman" w:hAnsi="Times New Roman" w:cs="Times New Roman"/>
          <w:color w:val="000000"/>
          <w:sz w:val="27"/>
          <w:szCs w:val="27"/>
        </w:rPr>
        <w:t>По ее рассказам, она не только поднялась в воздух, как сила,</w:t>
      </w:r>
      <w:r w:rsidR="00645466">
        <w:rPr>
          <w:rFonts w:ascii="Times New Roman" w:eastAsia="Times New Roman" w:hAnsi="Times New Roman" w:cs="Times New Roman"/>
          <w:color w:val="000000"/>
          <w:sz w:val="27"/>
          <w:szCs w:val="27"/>
        </w:rPr>
        <w:t>противодействующая</w:t>
      </w:r>
      <w:r w:rsidRPr="00EF4112">
        <w:rPr>
          <w:rFonts w:ascii="Times New Roman" w:eastAsia="Times New Roman" w:hAnsi="Times New Roman" w:cs="Times New Roman"/>
          <w:color w:val="000000"/>
          <w:sz w:val="27"/>
          <w:szCs w:val="27"/>
        </w:rPr>
        <w:t xml:space="preserve"> ее весу, но, хотя она чувствовала, что теряет большую часть своей массы, чувствовала себя легкой, как перышко.</w:t>
      </w:r>
    </w:p>
    <w:p w:rsidR="00EF4112" w:rsidRPr="00EF4112" w:rsidRDefault="00EF4112" w:rsidP="00EF4112">
      <w:pPr>
        <w:spacing w:after="270" w:line="240" w:lineRule="auto"/>
        <w:ind w:left="-1134"/>
        <w:rPr>
          <w:rFonts w:ascii="Times New Roman" w:eastAsia="Times New Roman" w:hAnsi="Times New Roman" w:cs="Times New Roman"/>
          <w:color w:val="000000"/>
          <w:sz w:val="27"/>
          <w:szCs w:val="27"/>
        </w:rPr>
      </w:pPr>
      <w:r w:rsidRPr="00EF4112">
        <w:rPr>
          <w:rFonts w:ascii="Times New Roman" w:eastAsia="Times New Roman" w:hAnsi="Times New Roman" w:cs="Times New Roman"/>
          <w:color w:val="000000"/>
          <w:sz w:val="27"/>
          <w:szCs w:val="27"/>
        </w:rPr>
        <w:t>Еще одна левитантка была замечена в этом состоянии, унесенная ничтожным сквозняком, производимым перемещением соседнего человека, тем самым доказывая, что и в том, и в другом случае они теряют часть своей (кажущейся) массы.</w:t>
      </w:r>
    </w:p>
    <w:p w:rsidR="00EF4112" w:rsidRPr="00EF4112" w:rsidRDefault="00EF4112" w:rsidP="00EF4112">
      <w:pPr>
        <w:spacing w:after="270" w:line="240" w:lineRule="auto"/>
        <w:ind w:left="-1134"/>
        <w:rPr>
          <w:rFonts w:ascii="Times New Roman" w:eastAsia="Times New Roman" w:hAnsi="Times New Roman" w:cs="Times New Roman"/>
          <w:color w:val="000000"/>
          <w:sz w:val="27"/>
          <w:szCs w:val="27"/>
        </w:rPr>
      </w:pPr>
      <w:r w:rsidRPr="00EF4112">
        <w:rPr>
          <w:rFonts w:ascii="Times New Roman" w:eastAsia="Times New Roman" w:hAnsi="Times New Roman" w:cs="Times New Roman"/>
          <w:color w:val="000000"/>
          <w:sz w:val="27"/>
          <w:szCs w:val="27"/>
        </w:rPr>
        <w:t xml:space="preserve">С другой стороны, история описывает необычайную левитацию существа, </w:t>
      </w:r>
      <w:r w:rsidR="00645466">
        <w:rPr>
          <w:rFonts w:ascii="Times New Roman" w:eastAsia="Times New Roman" w:hAnsi="Times New Roman" w:cs="Times New Roman"/>
          <w:color w:val="000000"/>
          <w:sz w:val="27"/>
          <w:szCs w:val="27"/>
        </w:rPr>
        <w:t>пролетевшего</w:t>
      </w:r>
      <w:r w:rsidRPr="00EF4112">
        <w:rPr>
          <w:rFonts w:ascii="Times New Roman" w:eastAsia="Times New Roman" w:hAnsi="Times New Roman" w:cs="Times New Roman"/>
          <w:color w:val="000000"/>
          <w:sz w:val="27"/>
          <w:szCs w:val="27"/>
        </w:rPr>
        <w:t xml:space="preserve">, как стрела, к своду церкви, </w:t>
      </w:r>
      <w:r w:rsidR="00645466">
        <w:rPr>
          <w:rFonts w:ascii="Times New Roman" w:eastAsia="Times New Roman" w:hAnsi="Times New Roman" w:cs="Times New Roman"/>
          <w:color w:val="000000"/>
          <w:sz w:val="27"/>
          <w:szCs w:val="27"/>
        </w:rPr>
        <w:t>об</w:t>
      </w:r>
      <w:r w:rsidRPr="00EF4112">
        <w:rPr>
          <w:rFonts w:ascii="Times New Roman" w:eastAsia="Times New Roman" w:hAnsi="Times New Roman" w:cs="Times New Roman"/>
          <w:color w:val="000000"/>
          <w:sz w:val="27"/>
          <w:szCs w:val="27"/>
        </w:rPr>
        <w:t xml:space="preserve"> котор</w:t>
      </w:r>
      <w:r w:rsidR="00645466">
        <w:rPr>
          <w:rFonts w:ascii="Times New Roman" w:eastAsia="Times New Roman" w:hAnsi="Times New Roman" w:cs="Times New Roman"/>
          <w:color w:val="000000"/>
          <w:sz w:val="27"/>
          <w:szCs w:val="27"/>
        </w:rPr>
        <w:t>ый</w:t>
      </w:r>
      <w:r w:rsidRPr="00EF4112">
        <w:rPr>
          <w:rFonts w:ascii="Times New Roman" w:eastAsia="Times New Roman" w:hAnsi="Times New Roman" w:cs="Times New Roman"/>
          <w:color w:val="000000"/>
          <w:sz w:val="27"/>
          <w:szCs w:val="27"/>
        </w:rPr>
        <w:t xml:space="preserve"> </w:t>
      </w:r>
      <w:r w:rsidR="00645466">
        <w:rPr>
          <w:rFonts w:ascii="Times New Roman" w:eastAsia="Times New Roman" w:hAnsi="Times New Roman" w:cs="Times New Roman"/>
          <w:color w:val="000000"/>
          <w:sz w:val="27"/>
          <w:szCs w:val="27"/>
        </w:rPr>
        <w:t xml:space="preserve">как </w:t>
      </w:r>
      <w:r w:rsidRPr="00EF4112">
        <w:rPr>
          <w:rFonts w:ascii="Times New Roman" w:eastAsia="Times New Roman" w:hAnsi="Times New Roman" w:cs="Times New Roman"/>
          <w:color w:val="000000"/>
          <w:sz w:val="27"/>
          <w:szCs w:val="27"/>
        </w:rPr>
        <w:t xml:space="preserve">помощники </w:t>
      </w:r>
      <w:r w:rsidR="00645466">
        <w:rPr>
          <w:rFonts w:ascii="Times New Roman" w:eastAsia="Times New Roman" w:hAnsi="Times New Roman" w:cs="Times New Roman"/>
          <w:color w:val="000000"/>
          <w:sz w:val="27"/>
          <w:szCs w:val="27"/>
        </w:rPr>
        <w:t>подумали,</w:t>
      </w:r>
      <w:r w:rsidRPr="00EF4112">
        <w:rPr>
          <w:rFonts w:ascii="Times New Roman" w:eastAsia="Times New Roman" w:hAnsi="Times New Roman" w:cs="Times New Roman"/>
          <w:color w:val="000000"/>
          <w:sz w:val="27"/>
          <w:szCs w:val="27"/>
        </w:rPr>
        <w:t>он разбился, хотя не получил ни малейшего ущерба.</w:t>
      </w:r>
    </w:p>
    <w:p w:rsidR="00EF4112" w:rsidRPr="00EF4112" w:rsidRDefault="00EF4112" w:rsidP="00EF4112">
      <w:pPr>
        <w:spacing w:after="270" w:line="240" w:lineRule="auto"/>
        <w:ind w:left="-1134"/>
        <w:rPr>
          <w:rFonts w:ascii="Times New Roman" w:eastAsia="Times New Roman" w:hAnsi="Times New Roman" w:cs="Times New Roman"/>
          <w:color w:val="000000"/>
          <w:sz w:val="27"/>
          <w:szCs w:val="27"/>
        </w:rPr>
      </w:pPr>
      <w:r w:rsidRPr="00EF4112">
        <w:rPr>
          <w:rFonts w:ascii="Times New Roman" w:eastAsia="Times New Roman" w:hAnsi="Times New Roman" w:cs="Times New Roman"/>
          <w:color w:val="000000"/>
          <w:sz w:val="27"/>
          <w:szCs w:val="27"/>
        </w:rPr>
        <w:t xml:space="preserve">Этот математически переведенный вывод дает, что живая сила </w:t>
      </w:r>
      <w:r w:rsidR="00645466" w:rsidRPr="00645466">
        <w:rPr>
          <w:rFonts w:ascii="Times New Roman" w:hAnsi="Times New Roman" w:cs="Times New Roman"/>
          <w:b/>
          <w:sz w:val="27"/>
          <w:szCs w:val="27"/>
        </w:rPr>
        <w:t xml:space="preserve">1/2 </w:t>
      </w:r>
      <w:r w:rsidR="00645466" w:rsidRPr="00645466">
        <w:rPr>
          <w:rFonts w:ascii="Times New Roman" w:hAnsi="Times New Roman" w:cs="Times New Roman"/>
          <w:b/>
          <w:i/>
          <w:iCs/>
          <w:sz w:val="27"/>
          <w:szCs w:val="27"/>
        </w:rPr>
        <w:t>mv^</w:t>
      </w:r>
      <w:r w:rsidR="00645466" w:rsidRPr="00645466">
        <w:rPr>
          <w:rFonts w:ascii="Times New Roman" w:hAnsi="Times New Roman" w:cs="Times New Roman"/>
          <w:b/>
          <w:i/>
          <w:iCs/>
          <w:sz w:val="20"/>
          <w:szCs w:val="20"/>
        </w:rPr>
        <w:t>2</w:t>
      </w:r>
      <w:r w:rsidR="00645466" w:rsidRPr="00EF4112">
        <w:rPr>
          <w:rFonts w:ascii="Times New Roman" w:eastAsia="Times New Roman" w:hAnsi="Times New Roman" w:cs="Times New Roman"/>
          <w:color w:val="000000"/>
          <w:sz w:val="27"/>
          <w:szCs w:val="27"/>
        </w:rPr>
        <w:t xml:space="preserve"> </w:t>
      </w:r>
      <w:r w:rsidRPr="00EF4112">
        <w:rPr>
          <w:rFonts w:ascii="Times New Roman" w:eastAsia="Times New Roman" w:hAnsi="Times New Roman" w:cs="Times New Roman"/>
          <w:color w:val="000000"/>
          <w:sz w:val="27"/>
          <w:szCs w:val="27"/>
        </w:rPr>
        <w:t>должна была быть равна нулю, причем масса равна нулю, по крайней мере, по-видимому.</w:t>
      </w:r>
    </w:p>
    <w:p w:rsidR="00EF4112" w:rsidRPr="00EF4112" w:rsidRDefault="00EF4112" w:rsidP="00EF4112">
      <w:pPr>
        <w:spacing w:after="270" w:line="240" w:lineRule="auto"/>
        <w:ind w:left="-1134"/>
        <w:rPr>
          <w:rFonts w:ascii="Times New Roman" w:eastAsia="Times New Roman" w:hAnsi="Times New Roman" w:cs="Times New Roman"/>
          <w:color w:val="000000"/>
          <w:sz w:val="27"/>
          <w:szCs w:val="27"/>
        </w:rPr>
      </w:pPr>
      <w:r w:rsidRPr="00EF4112">
        <w:rPr>
          <w:rFonts w:ascii="Times New Roman" w:eastAsia="Times New Roman" w:hAnsi="Times New Roman" w:cs="Times New Roman"/>
          <w:color w:val="000000"/>
          <w:sz w:val="27"/>
          <w:szCs w:val="27"/>
        </w:rPr>
        <w:t>С релятивистской точки зрения можно допустить, что это явление связано с пространственно</w:t>
      </w:r>
      <w:r w:rsidR="00645466">
        <w:rPr>
          <w:rFonts w:ascii="Times New Roman" w:eastAsia="Times New Roman" w:hAnsi="Times New Roman" w:cs="Times New Roman"/>
          <w:color w:val="000000"/>
          <w:sz w:val="27"/>
          <w:szCs w:val="27"/>
        </w:rPr>
        <w:t xml:space="preserve">й деформацией вокруг левитанта </w:t>
      </w:r>
      <w:r w:rsidRPr="00EF4112">
        <w:rPr>
          <w:rFonts w:ascii="Times New Roman" w:eastAsia="Times New Roman" w:hAnsi="Times New Roman" w:cs="Times New Roman"/>
          <w:color w:val="000000"/>
          <w:sz w:val="27"/>
          <w:szCs w:val="27"/>
        </w:rPr>
        <w:t>, соответственно, сквозняком. Очевидно, что это имеет место по рассказам, все согласны с этим, но там все равно будет только математическое описание, а не действительно физическое объяснение.</w:t>
      </w:r>
    </w:p>
    <w:p w:rsidR="00EF4112" w:rsidRPr="00EF4112" w:rsidRDefault="00EF4112" w:rsidP="00EF4112">
      <w:pPr>
        <w:spacing w:after="270" w:line="240" w:lineRule="auto"/>
        <w:ind w:left="-1134"/>
        <w:rPr>
          <w:rFonts w:ascii="Times New Roman" w:eastAsia="Times New Roman" w:hAnsi="Times New Roman" w:cs="Times New Roman"/>
          <w:color w:val="000000"/>
          <w:sz w:val="27"/>
          <w:szCs w:val="27"/>
        </w:rPr>
      </w:pPr>
      <w:r w:rsidRPr="00EF4112">
        <w:rPr>
          <w:rFonts w:ascii="Times New Roman" w:eastAsia="Times New Roman" w:hAnsi="Times New Roman" w:cs="Times New Roman"/>
          <w:color w:val="000000"/>
          <w:sz w:val="27"/>
          <w:szCs w:val="27"/>
        </w:rPr>
        <w:t>Очень часто с другой стороны, левитация сопровождается световыми явлениями, что предполагает обмен между электронными уровнями атомов, тем самым подтверждая, что явление имеет место на субквант</w:t>
      </w:r>
      <w:r w:rsidR="008D560E">
        <w:rPr>
          <w:rFonts w:ascii="Times New Roman" w:eastAsia="Times New Roman" w:hAnsi="Times New Roman" w:cs="Times New Roman"/>
          <w:color w:val="000000"/>
          <w:sz w:val="27"/>
          <w:szCs w:val="27"/>
        </w:rPr>
        <w:t>овых</w:t>
      </w:r>
      <w:r w:rsidRPr="00EF4112">
        <w:rPr>
          <w:rFonts w:ascii="Times New Roman" w:eastAsia="Times New Roman" w:hAnsi="Times New Roman" w:cs="Times New Roman"/>
          <w:color w:val="000000"/>
          <w:sz w:val="27"/>
          <w:szCs w:val="27"/>
        </w:rPr>
        <w:t xml:space="preserve"> уровнях.</w:t>
      </w:r>
    </w:p>
    <w:p w:rsidR="00EF4112" w:rsidRPr="008D560E" w:rsidRDefault="00EF4112" w:rsidP="00EF4112">
      <w:pPr>
        <w:spacing w:after="270" w:line="240" w:lineRule="auto"/>
        <w:ind w:left="-1134"/>
        <w:rPr>
          <w:rFonts w:ascii="Times New Roman" w:eastAsia="Times New Roman" w:hAnsi="Times New Roman" w:cs="Times New Roman"/>
          <w:color w:val="FF0000"/>
          <w:sz w:val="27"/>
          <w:szCs w:val="27"/>
        </w:rPr>
      </w:pPr>
      <w:r w:rsidRPr="00EF4112">
        <w:rPr>
          <w:rFonts w:ascii="Times New Roman" w:eastAsia="Times New Roman" w:hAnsi="Times New Roman" w:cs="Times New Roman"/>
          <w:color w:val="000000"/>
          <w:sz w:val="27"/>
          <w:szCs w:val="27"/>
        </w:rPr>
        <w:t xml:space="preserve">Наконец, последний вывод, проявление тепловых явлений, </w:t>
      </w:r>
      <w:r w:rsidRPr="008D560E">
        <w:rPr>
          <w:rFonts w:ascii="Times New Roman" w:eastAsia="Times New Roman" w:hAnsi="Times New Roman" w:cs="Times New Roman"/>
          <w:color w:val="FF0000"/>
          <w:sz w:val="27"/>
          <w:szCs w:val="27"/>
        </w:rPr>
        <w:t>левитирующее существо, будучи ледяным, а также сквозняк вокруг него, продемонстрировало бы поглощение энергии.</w:t>
      </w:r>
    </w:p>
    <w:p w:rsidR="00645466" w:rsidRPr="00645466" w:rsidRDefault="00EF4112" w:rsidP="00645466">
      <w:pPr>
        <w:spacing w:after="270" w:line="240" w:lineRule="auto"/>
        <w:ind w:left="-1134"/>
        <w:rPr>
          <w:rFonts w:ascii="Times New Roman" w:eastAsia="Times New Roman" w:hAnsi="Times New Roman" w:cs="Times New Roman"/>
          <w:color w:val="000000"/>
          <w:sz w:val="27"/>
          <w:szCs w:val="27"/>
        </w:rPr>
      </w:pPr>
      <w:r w:rsidRPr="00EF4112">
        <w:rPr>
          <w:rFonts w:ascii="Times New Roman" w:eastAsia="Times New Roman" w:hAnsi="Times New Roman" w:cs="Times New Roman"/>
          <w:color w:val="000000"/>
          <w:sz w:val="27"/>
          <w:szCs w:val="27"/>
        </w:rPr>
        <w:t>Что думать перед такими естественными проявлениями, которые были бы невероятны, если бы их не подтвердили столь выдающиеся научные деятели, и как не признать некоторые классически описанные аспекты НЛО.</w:t>
      </w:r>
      <w:r w:rsidR="00645466">
        <w:rPr>
          <w:rFonts w:ascii="Times New Roman" w:eastAsia="Times New Roman" w:hAnsi="Times New Roman" w:cs="Times New Roman"/>
          <w:color w:val="000000"/>
          <w:sz w:val="27"/>
          <w:szCs w:val="27"/>
        </w:rPr>
        <w:br/>
      </w:r>
      <w:r w:rsidR="00645466">
        <w:rPr>
          <w:rFonts w:ascii="Times New Roman" w:eastAsia="Times New Roman" w:hAnsi="Times New Roman" w:cs="Times New Roman"/>
          <w:color w:val="000000"/>
          <w:sz w:val="27"/>
          <w:szCs w:val="27"/>
        </w:rPr>
        <w:br/>
      </w:r>
      <w:r w:rsidR="00645466" w:rsidRPr="00645466">
        <w:rPr>
          <w:rFonts w:ascii="Times New Roman" w:eastAsia="Times New Roman" w:hAnsi="Times New Roman" w:cs="Times New Roman"/>
          <w:color w:val="000000"/>
          <w:sz w:val="27"/>
          <w:szCs w:val="27"/>
        </w:rPr>
        <w:t>Основная часть наблюдений заключается в отсутствии инерции как для транспортного средства, так и для пассажиров, это отсутствие объясняет и потерю веса, и стремительн</w:t>
      </w:r>
      <w:r w:rsidR="008D560E">
        <w:rPr>
          <w:rFonts w:ascii="Times New Roman" w:eastAsia="Times New Roman" w:hAnsi="Times New Roman" w:cs="Times New Roman"/>
          <w:color w:val="000000"/>
          <w:sz w:val="27"/>
          <w:szCs w:val="27"/>
        </w:rPr>
        <w:t>ые</w:t>
      </w:r>
      <w:r w:rsidR="00645466" w:rsidRPr="00645466">
        <w:rPr>
          <w:rFonts w:ascii="Times New Roman" w:eastAsia="Times New Roman" w:hAnsi="Times New Roman" w:cs="Times New Roman"/>
          <w:color w:val="000000"/>
          <w:sz w:val="27"/>
          <w:szCs w:val="27"/>
        </w:rPr>
        <w:t xml:space="preserve"> ускорени</w:t>
      </w:r>
      <w:r w:rsidR="008D560E">
        <w:rPr>
          <w:rFonts w:ascii="Times New Roman" w:eastAsia="Times New Roman" w:hAnsi="Times New Roman" w:cs="Times New Roman"/>
          <w:color w:val="000000"/>
          <w:sz w:val="27"/>
          <w:szCs w:val="27"/>
        </w:rPr>
        <w:t>я и</w:t>
      </w:r>
      <w:r w:rsidR="00645466" w:rsidRPr="00645466">
        <w:rPr>
          <w:rFonts w:ascii="Times New Roman" w:eastAsia="Times New Roman" w:hAnsi="Times New Roman" w:cs="Times New Roman"/>
          <w:color w:val="000000"/>
          <w:sz w:val="27"/>
          <w:szCs w:val="27"/>
        </w:rPr>
        <w:t xml:space="preserve"> замедления.</w:t>
      </w:r>
    </w:p>
    <w:p w:rsidR="00645466" w:rsidRPr="00645466" w:rsidRDefault="00645466" w:rsidP="00645466">
      <w:pPr>
        <w:spacing w:after="270" w:line="240" w:lineRule="auto"/>
        <w:ind w:left="-1134"/>
        <w:rPr>
          <w:rFonts w:ascii="Times New Roman" w:eastAsia="Times New Roman" w:hAnsi="Times New Roman" w:cs="Times New Roman"/>
          <w:color w:val="000000"/>
          <w:sz w:val="27"/>
          <w:szCs w:val="27"/>
        </w:rPr>
      </w:pPr>
      <w:r w:rsidRPr="00645466">
        <w:rPr>
          <w:rFonts w:ascii="Times New Roman" w:eastAsia="Times New Roman" w:hAnsi="Times New Roman" w:cs="Times New Roman"/>
          <w:color w:val="000000"/>
          <w:sz w:val="27"/>
          <w:szCs w:val="27"/>
        </w:rPr>
        <w:t>Что касается вторичных аспектов, высокой яркости и такого рода всасывания пыли и растительности, что соответствует управляемому воздушному потоку у левитантов, все это, по-видимому, подтверждает идеальную аналогию работы с помощью естественных методов, поскольку они подсознательны у левитантов и, как правило, чужды их воле.</w:t>
      </w:r>
    </w:p>
    <w:p w:rsidR="00645466" w:rsidRPr="00645466" w:rsidRDefault="00645466" w:rsidP="00645466">
      <w:pPr>
        <w:spacing w:after="270" w:line="240" w:lineRule="auto"/>
        <w:ind w:left="-1134"/>
        <w:rPr>
          <w:rFonts w:ascii="Times New Roman" w:eastAsia="Times New Roman" w:hAnsi="Times New Roman" w:cs="Times New Roman"/>
          <w:color w:val="000000"/>
          <w:sz w:val="27"/>
          <w:szCs w:val="27"/>
        </w:rPr>
      </w:pPr>
      <w:r w:rsidRPr="00645466">
        <w:rPr>
          <w:rFonts w:ascii="Times New Roman" w:eastAsia="Times New Roman" w:hAnsi="Times New Roman" w:cs="Times New Roman"/>
          <w:color w:val="000000"/>
          <w:sz w:val="27"/>
          <w:szCs w:val="27"/>
        </w:rPr>
        <w:t>Правда, я пытался на основе наших нынешних скудных познаний в физике разработать эти приемы, но ценой реализации немалых энергий. А перед простотой феномена спонтанной левитации задаешься вопросом, какова ценность нашей науки в 1972 году, которая до сих пор умеет пробивать пробку только молотком-пестиком !</w:t>
      </w:r>
    </w:p>
    <w:p w:rsidR="00645466" w:rsidRPr="00645466" w:rsidRDefault="00645466" w:rsidP="00645466">
      <w:pPr>
        <w:spacing w:after="270" w:line="240" w:lineRule="auto"/>
        <w:ind w:left="-1134"/>
        <w:rPr>
          <w:rFonts w:ascii="Times New Roman" w:eastAsia="Times New Roman" w:hAnsi="Times New Roman" w:cs="Times New Roman"/>
          <w:color w:val="000000"/>
          <w:sz w:val="27"/>
          <w:szCs w:val="27"/>
        </w:rPr>
      </w:pPr>
      <w:r w:rsidRPr="00645466">
        <w:rPr>
          <w:rFonts w:ascii="Times New Roman" w:eastAsia="Times New Roman" w:hAnsi="Times New Roman" w:cs="Times New Roman"/>
          <w:color w:val="000000"/>
          <w:sz w:val="27"/>
          <w:szCs w:val="27"/>
        </w:rPr>
        <w:t>В связи с этими таинственными явлениями нам совершенно неведомы психические силы, которые, по-видимому, в конечном счете преобладают над самыми известными физическими силами (по крайней мере, в отношении этих проявлений).</w:t>
      </w:r>
    </w:p>
    <w:p w:rsidR="00645466" w:rsidRPr="00645466" w:rsidRDefault="00645466" w:rsidP="00645466">
      <w:pPr>
        <w:spacing w:after="270" w:line="240" w:lineRule="auto"/>
        <w:ind w:left="-1134"/>
        <w:rPr>
          <w:rFonts w:ascii="Times New Roman" w:eastAsia="Times New Roman" w:hAnsi="Times New Roman" w:cs="Times New Roman"/>
          <w:color w:val="000000"/>
          <w:sz w:val="27"/>
          <w:szCs w:val="27"/>
        </w:rPr>
      </w:pPr>
      <w:r w:rsidRPr="00645466">
        <w:rPr>
          <w:rFonts w:ascii="Times New Roman" w:eastAsia="Times New Roman" w:hAnsi="Times New Roman" w:cs="Times New Roman"/>
          <w:color w:val="000000"/>
          <w:sz w:val="27"/>
          <w:szCs w:val="27"/>
        </w:rPr>
        <w:t xml:space="preserve">Живем ли мы рядом с параллельной вселенной, </w:t>
      </w:r>
      <w:r w:rsidR="008D560E">
        <w:rPr>
          <w:rFonts w:ascii="Times New Roman" w:eastAsia="Times New Roman" w:hAnsi="Times New Roman" w:cs="Times New Roman"/>
          <w:color w:val="000000"/>
          <w:sz w:val="27"/>
          <w:szCs w:val="27"/>
        </w:rPr>
        <w:t>структура</w:t>
      </w:r>
      <w:r w:rsidRPr="00645466">
        <w:rPr>
          <w:rFonts w:ascii="Times New Roman" w:eastAsia="Times New Roman" w:hAnsi="Times New Roman" w:cs="Times New Roman"/>
          <w:color w:val="000000"/>
          <w:sz w:val="27"/>
          <w:szCs w:val="27"/>
        </w:rPr>
        <w:t xml:space="preserve"> которой совершенно не похожа на </w:t>
      </w:r>
      <w:r w:rsidR="008D560E">
        <w:rPr>
          <w:rFonts w:ascii="Times New Roman" w:eastAsia="Times New Roman" w:hAnsi="Times New Roman" w:cs="Times New Roman"/>
          <w:color w:val="000000"/>
          <w:sz w:val="27"/>
          <w:szCs w:val="27"/>
        </w:rPr>
        <w:t>структуру</w:t>
      </w:r>
      <w:r w:rsidRPr="00645466">
        <w:rPr>
          <w:rFonts w:ascii="Times New Roman" w:eastAsia="Times New Roman" w:hAnsi="Times New Roman" w:cs="Times New Roman"/>
          <w:color w:val="000000"/>
          <w:sz w:val="27"/>
          <w:szCs w:val="27"/>
        </w:rPr>
        <w:t xml:space="preserve"> нашей материальной Вселенной, - вот вопрос, который до сих пор ставили перед собой теологи, а затем и философы, и который физикам-рационалистам придется задать </w:t>
      </w:r>
      <w:r w:rsidR="008D560E">
        <w:rPr>
          <w:rFonts w:ascii="Times New Roman" w:eastAsia="Times New Roman" w:hAnsi="Times New Roman" w:cs="Times New Roman"/>
          <w:color w:val="000000"/>
          <w:sz w:val="27"/>
          <w:szCs w:val="27"/>
        </w:rPr>
        <w:t>завтра</w:t>
      </w:r>
      <w:r w:rsidRPr="00645466">
        <w:rPr>
          <w:rFonts w:ascii="Times New Roman" w:eastAsia="Times New Roman" w:hAnsi="Times New Roman" w:cs="Times New Roman"/>
          <w:color w:val="000000"/>
          <w:sz w:val="27"/>
          <w:szCs w:val="27"/>
        </w:rPr>
        <w:t>.</w:t>
      </w:r>
    </w:p>
    <w:p w:rsidR="00645466" w:rsidRPr="00645466" w:rsidRDefault="00645466" w:rsidP="00645466">
      <w:pPr>
        <w:spacing w:after="270" w:line="240" w:lineRule="auto"/>
        <w:ind w:left="-1134"/>
        <w:rPr>
          <w:rFonts w:ascii="Times New Roman" w:eastAsia="Times New Roman" w:hAnsi="Times New Roman" w:cs="Times New Roman"/>
          <w:color w:val="000000"/>
          <w:sz w:val="27"/>
          <w:szCs w:val="27"/>
        </w:rPr>
      </w:pPr>
      <w:r w:rsidRPr="00645466">
        <w:rPr>
          <w:rFonts w:ascii="Times New Roman" w:eastAsia="Times New Roman" w:hAnsi="Times New Roman" w:cs="Times New Roman"/>
          <w:color w:val="000000"/>
          <w:sz w:val="27"/>
          <w:szCs w:val="27"/>
        </w:rPr>
        <w:t>Так много загадочных явлений остается необъяснимым и потому отрицается недальновидностью рационалистов до такой степени, что порой кажется, будто наша наука, которой они так гордятся, - всего лишь тщеславие.</w:t>
      </w:r>
    </w:p>
    <w:p w:rsidR="00645466" w:rsidRPr="00645466" w:rsidRDefault="00645466" w:rsidP="00645466">
      <w:pPr>
        <w:spacing w:after="270" w:line="240" w:lineRule="auto"/>
        <w:ind w:left="-1134"/>
        <w:rPr>
          <w:rFonts w:ascii="Times New Roman" w:eastAsia="Times New Roman" w:hAnsi="Times New Roman" w:cs="Times New Roman"/>
          <w:color w:val="000000"/>
          <w:sz w:val="27"/>
          <w:szCs w:val="27"/>
        </w:rPr>
      </w:pPr>
      <w:r w:rsidRPr="00645466">
        <w:rPr>
          <w:rFonts w:ascii="Times New Roman" w:eastAsia="Times New Roman" w:hAnsi="Times New Roman" w:cs="Times New Roman"/>
          <w:color w:val="000000"/>
          <w:sz w:val="27"/>
          <w:szCs w:val="27"/>
        </w:rPr>
        <w:t>Конечно, официальное пренебрежение, которое они проявляют к тем, кто верит во что-то, кроме того, что только открывает им свои пять чувств, потому что в глубине души они чувствуют, что мир не может остановиться на этом окончательном чувственном упрощении, которое позволяет существу продвигать себя и питаться, является официальной научной меткой.</w:t>
      </w:r>
    </w:p>
    <w:p w:rsidR="00645466" w:rsidRPr="00645466" w:rsidRDefault="00645466" w:rsidP="00645466">
      <w:pPr>
        <w:spacing w:after="270" w:line="240" w:lineRule="auto"/>
        <w:ind w:left="-1134"/>
        <w:rPr>
          <w:rFonts w:ascii="Times New Roman" w:eastAsia="Times New Roman" w:hAnsi="Times New Roman" w:cs="Times New Roman"/>
          <w:color w:val="000000"/>
          <w:sz w:val="27"/>
          <w:szCs w:val="27"/>
        </w:rPr>
      </w:pPr>
      <w:r w:rsidRPr="00645466">
        <w:rPr>
          <w:rFonts w:ascii="Times New Roman" w:eastAsia="Times New Roman" w:hAnsi="Times New Roman" w:cs="Times New Roman"/>
          <w:color w:val="000000"/>
          <w:sz w:val="27"/>
          <w:szCs w:val="27"/>
        </w:rPr>
        <w:t xml:space="preserve">Поэтому я задаю этот вопрос этим сверхдержавам и прошу их научно объяснить мне следующий случай, который часто </w:t>
      </w:r>
      <w:r w:rsidR="008D560E">
        <w:rPr>
          <w:rFonts w:ascii="Times New Roman" w:eastAsia="Times New Roman" w:hAnsi="Times New Roman" w:cs="Times New Roman"/>
          <w:color w:val="000000"/>
          <w:sz w:val="27"/>
          <w:szCs w:val="27"/>
        </w:rPr>
        <w:t>наблюдался</w:t>
      </w:r>
      <w:r w:rsidRPr="00645466">
        <w:rPr>
          <w:rFonts w:ascii="Times New Roman" w:eastAsia="Times New Roman" w:hAnsi="Times New Roman" w:cs="Times New Roman"/>
          <w:color w:val="000000"/>
          <w:sz w:val="27"/>
          <w:szCs w:val="27"/>
        </w:rPr>
        <w:t xml:space="preserve"> кем-то из моей семьи.</w:t>
      </w:r>
    </w:p>
    <w:p w:rsidR="00645466" w:rsidRPr="00645466" w:rsidRDefault="00645466" w:rsidP="00645466">
      <w:pPr>
        <w:spacing w:after="270" w:line="240" w:lineRule="auto"/>
        <w:ind w:left="-1134"/>
        <w:rPr>
          <w:rFonts w:ascii="Times New Roman" w:eastAsia="Times New Roman" w:hAnsi="Times New Roman" w:cs="Times New Roman"/>
          <w:color w:val="000000"/>
          <w:sz w:val="27"/>
          <w:szCs w:val="27"/>
        </w:rPr>
      </w:pPr>
      <w:r w:rsidRPr="00645466">
        <w:rPr>
          <w:rFonts w:ascii="Times New Roman" w:eastAsia="Times New Roman" w:hAnsi="Times New Roman" w:cs="Times New Roman"/>
          <w:color w:val="000000"/>
          <w:sz w:val="27"/>
          <w:szCs w:val="27"/>
        </w:rPr>
        <w:t>Речь идет о случае с Мадлен Лхомэ, весьма любопытным именем, если вспомнить знаменитого медиума Хоум и проживавшего в морской Сене в Офранвиле.</w:t>
      </w:r>
    </w:p>
    <w:p w:rsidR="00645466" w:rsidRPr="00645466" w:rsidRDefault="00645466" w:rsidP="00645466">
      <w:pPr>
        <w:spacing w:after="270" w:line="240" w:lineRule="auto"/>
        <w:ind w:left="-1134"/>
        <w:rPr>
          <w:rFonts w:ascii="Times New Roman" w:eastAsia="Times New Roman" w:hAnsi="Times New Roman" w:cs="Times New Roman"/>
          <w:color w:val="000000"/>
          <w:sz w:val="27"/>
          <w:szCs w:val="27"/>
        </w:rPr>
      </w:pPr>
      <w:r w:rsidRPr="00645466">
        <w:rPr>
          <w:rFonts w:ascii="Times New Roman" w:eastAsia="Times New Roman" w:hAnsi="Times New Roman" w:cs="Times New Roman"/>
          <w:color w:val="000000"/>
          <w:sz w:val="27"/>
          <w:szCs w:val="27"/>
        </w:rPr>
        <w:t>Этот человек, одаренный очень острым чувством гадания по предчувствию, был способен отталкивать любой предмет мебели или предмета одной лишь силой своей мысли, создавая вокруг себя тревожную атмосферу для своих близких.</w:t>
      </w:r>
    </w:p>
    <w:p w:rsidR="00645466" w:rsidRPr="00645466" w:rsidRDefault="00645466" w:rsidP="00645466">
      <w:pPr>
        <w:spacing w:after="270" w:line="240" w:lineRule="auto"/>
        <w:ind w:left="-1134"/>
        <w:rPr>
          <w:rFonts w:ascii="Times New Roman" w:eastAsia="Times New Roman" w:hAnsi="Times New Roman" w:cs="Times New Roman"/>
          <w:color w:val="000000"/>
          <w:sz w:val="27"/>
          <w:szCs w:val="27"/>
        </w:rPr>
      </w:pPr>
      <w:r w:rsidRPr="00645466">
        <w:rPr>
          <w:rFonts w:ascii="Times New Roman" w:eastAsia="Times New Roman" w:hAnsi="Times New Roman" w:cs="Times New Roman"/>
          <w:color w:val="000000"/>
          <w:sz w:val="27"/>
          <w:szCs w:val="27"/>
        </w:rPr>
        <w:t>Разумеется, любая идея обмана должна быть исключена, поскольку она могла в любом месте применить свой дар телекинеза.</w:t>
      </w:r>
    </w:p>
    <w:p w:rsidR="00645466" w:rsidRPr="00645466" w:rsidRDefault="00645466" w:rsidP="00645466">
      <w:pPr>
        <w:spacing w:after="270" w:line="240" w:lineRule="auto"/>
        <w:ind w:left="-1134"/>
        <w:rPr>
          <w:rFonts w:ascii="Times New Roman" w:eastAsia="Times New Roman" w:hAnsi="Times New Roman" w:cs="Times New Roman"/>
          <w:color w:val="000000"/>
          <w:sz w:val="27"/>
          <w:szCs w:val="27"/>
        </w:rPr>
      </w:pPr>
      <w:r w:rsidRPr="00645466">
        <w:rPr>
          <w:rFonts w:ascii="Times New Roman" w:eastAsia="Times New Roman" w:hAnsi="Times New Roman" w:cs="Times New Roman"/>
          <w:color w:val="000000"/>
          <w:sz w:val="27"/>
          <w:szCs w:val="27"/>
        </w:rPr>
        <w:t>Этот случай далеко не уникален, и я убежден, что только благодаря реактивному воздействию на землю она могла проявить аутолевитацию, опыт, который ей, вероятно, и в голову не приходил.</w:t>
      </w:r>
    </w:p>
    <w:p w:rsidR="00645466" w:rsidRPr="00645466" w:rsidRDefault="00645466" w:rsidP="00645466">
      <w:pPr>
        <w:spacing w:after="270" w:line="240" w:lineRule="auto"/>
        <w:ind w:left="-1134"/>
        <w:rPr>
          <w:rFonts w:ascii="Times New Roman" w:eastAsia="Times New Roman" w:hAnsi="Times New Roman" w:cs="Times New Roman"/>
          <w:color w:val="000000"/>
          <w:sz w:val="27"/>
          <w:szCs w:val="27"/>
        </w:rPr>
      </w:pPr>
      <w:r w:rsidRPr="00645466">
        <w:rPr>
          <w:rFonts w:ascii="Times New Roman" w:eastAsia="Times New Roman" w:hAnsi="Times New Roman" w:cs="Times New Roman"/>
          <w:color w:val="000000"/>
          <w:sz w:val="27"/>
          <w:szCs w:val="27"/>
        </w:rPr>
        <w:t xml:space="preserve">Я не знаю, где сейчас находится этот экстрасенс, деятельность которого </w:t>
      </w:r>
      <w:r w:rsidR="008D560E">
        <w:rPr>
          <w:rFonts w:ascii="Times New Roman" w:eastAsia="Times New Roman" w:hAnsi="Times New Roman" w:cs="Times New Roman"/>
          <w:color w:val="000000"/>
          <w:sz w:val="27"/>
          <w:szCs w:val="27"/>
        </w:rPr>
        <w:t>наблюдалас</w:t>
      </w:r>
      <w:r w:rsidRPr="00645466">
        <w:rPr>
          <w:rFonts w:ascii="Times New Roman" w:eastAsia="Times New Roman" w:hAnsi="Times New Roman" w:cs="Times New Roman"/>
          <w:color w:val="000000"/>
          <w:sz w:val="27"/>
          <w:szCs w:val="27"/>
        </w:rPr>
        <w:t>ь примерно в 1924 году.</w:t>
      </w:r>
    </w:p>
    <w:p w:rsidR="00645466" w:rsidRPr="00645466" w:rsidRDefault="00645466" w:rsidP="00645466">
      <w:pPr>
        <w:spacing w:after="270" w:line="240" w:lineRule="auto"/>
        <w:ind w:left="-1134"/>
        <w:rPr>
          <w:rFonts w:ascii="Times New Roman" w:eastAsia="Times New Roman" w:hAnsi="Times New Roman" w:cs="Times New Roman"/>
          <w:color w:val="000000"/>
          <w:sz w:val="27"/>
          <w:szCs w:val="27"/>
        </w:rPr>
      </w:pPr>
      <w:r w:rsidRPr="00645466">
        <w:rPr>
          <w:rFonts w:ascii="Times New Roman" w:eastAsia="Times New Roman" w:hAnsi="Times New Roman" w:cs="Times New Roman"/>
          <w:color w:val="000000"/>
          <w:sz w:val="27"/>
          <w:szCs w:val="27"/>
        </w:rPr>
        <w:t>Хотя лукавый будет рационалистом, который даст мне релятивистское объяснение феномена, потому что ни электрические, ни магнитные поля не могут быть вызваны, и только поле тяготения, по-видимому, логически связано, по крайней мере, на уровне его горизонтальных компонентов.</w:t>
      </w:r>
    </w:p>
    <w:p w:rsidR="005614AE" w:rsidRPr="005614AE" w:rsidRDefault="00645466" w:rsidP="005614AE">
      <w:pPr>
        <w:spacing w:after="270" w:line="240" w:lineRule="auto"/>
        <w:ind w:left="-1134"/>
        <w:rPr>
          <w:rFonts w:ascii="Times New Roman" w:eastAsia="Times New Roman" w:hAnsi="Times New Roman" w:cs="Times New Roman"/>
          <w:color w:val="000000"/>
          <w:sz w:val="27"/>
          <w:szCs w:val="27"/>
        </w:rPr>
      </w:pPr>
      <w:r w:rsidRPr="00645466">
        <w:rPr>
          <w:rFonts w:ascii="Times New Roman" w:eastAsia="Times New Roman" w:hAnsi="Times New Roman" w:cs="Times New Roman"/>
          <w:color w:val="000000"/>
          <w:sz w:val="27"/>
          <w:szCs w:val="27"/>
        </w:rPr>
        <w:t>Человек объективной науки, таким образом, оказывается перед феноменом, необъяснимым техническими данными момента, и вынужден считать, что существуют еще неизвестные силы, находящиеся в зависимости от нервной системы человека, способной осуществить немыслимое.</w:t>
      </w:r>
      <w:r w:rsidR="005614AE">
        <w:rPr>
          <w:rFonts w:ascii="Times New Roman" w:eastAsia="Times New Roman" w:hAnsi="Times New Roman" w:cs="Times New Roman"/>
          <w:color w:val="000000"/>
          <w:sz w:val="27"/>
          <w:szCs w:val="27"/>
        </w:rPr>
        <w:br/>
      </w:r>
      <w:r w:rsidR="005614AE">
        <w:rPr>
          <w:rFonts w:ascii="Times New Roman" w:eastAsia="Times New Roman" w:hAnsi="Times New Roman" w:cs="Times New Roman"/>
          <w:color w:val="000000"/>
          <w:sz w:val="27"/>
          <w:szCs w:val="27"/>
        </w:rPr>
        <w:br/>
      </w:r>
      <w:r w:rsidR="005614AE" w:rsidRPr="005614AE">
        <w:rPr>
          <w:rFonts w:ascii="Times New Roman" w:eastAsia="Times New Roman" w:hAnsi="Times New Roman" w:cs="Times New Roman"/>
          <w:color w:val="000000"/>
          <w:sz w:val="27"/>
          <w:szCs w:val="27"/>
        </w:rPr>
        <w:t xml:space="preserve">Мне часто случалось на международных конгрессах обмениваться мнениями с немецким математиком-физиком Буркхартом Хеймом, с которым мы разделяем одинаковые взгляды на гравитацию и антигравитацию, и я не предам </w:t>
      </w:r>
      <w:r w:rsidR="005614AE">
        <w:rPr>
          <w:rFonts w:ascii="Times New Roman" w:eastAsia="Times New Roman" w:hAnsi="Times New Roman" w:cs="Times New Roman"/>
          <w:color w:val="000000"/>
          <w:sz w:val="27"/>
          <w:szCs w:val="27"/>
        </w:rPr>
        <w:t>е</w:t>
      </w:r>
      <w:r w:rsidR="005614AE" w:rsidRPr="005614AE">
        <w:rPr>
          <w:rFonts w:ascii="Times New Roman" w:eastAsia="Times New Roman" w:hAnsi="Times New Roman" w:cs="Times New Roman"/>
          <w:color w:val="000000"/>
          <w:sz w:val="27"/>
          <w:szCs w:val="27"/>
        </w:rPr>
        <w:t>го мысль, поскольку она была предметом общения на наших встречах, раскрывая его работу по некоторым аспектам мозговых волн.</w:t>
      </w:r>
    </w:p>
    <w:p w:rsidR="005614AE" w:rsidRPr="005614AE" w:rsidRDefault="005614AE" w:rsidP="005614AE">
      <w:pPr>
        <w:spacing w:after="270" w:line="240" w:lineRule="auto"/>
        <w:ind w:left="-1134"/>
        <w:rPr>
          <w:rFonts w:ascii="Times New Roman" w:eastAsia="Times New Roman" w:hAnsi="Times New Roman" w:cs="Times New Roman"/>
          <w:color w:val="000000"/>
          <w:sz w:val="27"/>
          <w:szCs w:val="27"/>
        </w:rPr>
      </w:pPr>
      <w:r w:rsidRPr="005614AE">
        <w:rPr>
          <w:rFonts w:ascii="Times New Roman" w:eastAsia="Times New Roman" w:hAnsi="Times New Roman" w:cs="Times New Roman"/>
          <w:color w:val="000000"/>
          <w:sz w:val="27"/>
          <w:szCs w:val="27"/>
        </w:rPr>
        <w:t xml:space="preserve">Хейм, который имеет над мной преимущество, финансируемое его правительством, в то время как во Франции я </w:t>
      </w:r>
      <w:r>
        <w:rPr>
          <w:rFonts w:ascii="Times New Roman" w:eastAsia="Times New Roman" w:hAnsi="Times New Roman" w:cs="Times New Roman"/>
          <w:color w:val="000000"/>
          <w:sz w:val="27"/>
          <w:szCs w:val="27"/>
        </w:rPr>
        <w:t>ограничен</w:t>
      </w:r>
      <w:r w:rsidRPr="005614AE">
        <w:rPr>
          <w:rFonts w:ascii="Times New Roman" w:eastAsia="Times New Roman" w:hAnsi="Times New Roman" w:cs="Times New Roman"/>
          <w:color w:val="000000"/>
          <w:sz w:val="27"/>
          <w:szCs w:val="27"/>
        </w:rPr>
        <w:t xml:space="preserve"> моим</w:t>
      </w:r>
      <w:r>
        <w:rPr>
          <w:rFonts w:ascii="Times New Roman" w:eastAsia="Times New Roman" w:hAnsi="Times New Roman" w:cs="Times New Roman"/>
          <w:color w:val="000000"/>
          <w:sz w:val="27"/>
          <w:szCs w:val="27"/>
        </w:rPr>
        <w:t>и</w:t>
      </w:r>
      <w:r w:rsidRPr="005614AE">
        <w:rPr>
          <w:rFonts w:ascii="Times New Roman" w:eastAsia="Times New Roman" w:hAnsi="Times New Roman" w:cs="Times New Roman"/>
          <w:color w:val="000000"/>
          <w:sz w:val="27"/>
          <w:szCs w:val="27"/>
        </w:rPr>
        <w:t xml:space="preserve"> собственным возможностям,</w:t>
      </w:r>
      <w:r w:rsidR="00972B84">
        <w:rPr>
          <w:rFonts w:ascii="Times New Roman" w:eastAsia="Times New Roman" w:hAnsi="Times New Roman" w:cs="Times New Roman"/>
          <w:color w:val="000000"/>
          <w:sz w:val="27"/>
          <w:szCs w:val="27"/>
        </w:rPr>
        <w:t>он</w:t>
      </w:r>
      <w:r w:rsidRPr="005614AE">
        <w:rPr>
          <w:rFonts w:ascii="Times New Roman" w:eastAsia="Times New Roman" w:hAnsi="Times New Roman" w:cs="Times New Roman"/>
          <w:color w:val="000000"/>
          <w:sz w:val="27"/>
          <w:szCs w:val="27"/>
        </w:rPr>
        <w:t xml:space="preserve"> экспериментирует с группой энцефалографов,</w:t>
      </w:r>
      <w:r w:rsidR="00972B84">
        <w:rPr>
          <w:rFonts w:ascii="Times New Roman" w:eastAsia="Times New Roman" w:hAnsi="Times New Roman" w:cs="Times New Roman"/>
          <w:color w:val="000000"/>
          <w:sz w:val="27"/>
          <w:szCs w:val="27"/>
        </w:rPr>
        <w:t xml:space="preserve">точнейший </w:t>
      </w:r>
      <w:r w:rsidRPr="005614AE">
        <w:rPr>
          <w:rFonts w:ascii="Times New Roman" w:eastAsia="Times New Roman" w:hAnsi="Times New Roman" w:cs="Times New Roman"/>
          <w:color w:val="000000"/>
          <w:sz w:val="27"/>
          <w:szCs w:val="27"/>
        </w:rPr>
        <w:t>из которых стоит несколько миллионов, на настройке мозговых волн между несколькими человеческими субъектами, сгруппированными по этому случаю.</w:t>
      </w:r>
    </w:p>
    <w:p w:rsidR="005614AE" w:rsidRPr="005614AE" w:rsidRDefault="005614AE" w:rsidP="005614AE">
      <w:pPr>
        <w:spacing w:after="270" w:line="240" w:lineRule="auto"/>
        <w:ind w:left="-1134"/>
        <w:rPr>
          <w:rFonts w:ascii="Times New Roman" w:eastAsia="Times New Roman" w:hAnsi="Times New Roman" w:cs="Times New Roman"/>
          <w:color w:val="000000"/>
          <w:sz w:val="27"/>
          <w:szCs w:val="27"/>
        </w:rPr>
      </w:pPr>
      <w:r w:rsidRPr="005614AE">
        <w:rPr>
          <w:rFonts w:ascii="Times New Roman" w:eastAsia="Times New Roman" w:hAnsi="Times New Roman" w:cs="Times New Roman"/>
          <w:color w:val="000000"/>
          <w:sz w:val="27"/>
          <w:szCs w:val="27"/>
        </w:rPr>
        <w:t>Правда, таким образом он обнаружил синхронизм альфа-и бета-волн и сделал вывод, что существует группа гравитационных волн низкой частоты порядка 30 герц.</w:t>
      </w:r>
    </w:p>
    <w:p w:rsidR="005614AE" w:rsidRPr="005614AE" w:rsidRDefault="005614AE" w:rsidP="005614AE">
      <w:pPr>
        <w:spacing w:after="270" w:line="240" w:lineRule="auto"/>
        <w:ind w:left="-1134"/>
        <w:rPr>
          <w:rFonts w:ascii="Times New Roman" w:eastAsia="Times New Roman" w:hAnsi="Times New Roman" w:cs="Times New Roman"/>
          <w:color w:val="000000"/>
          <w:sz w:val="27"/>
          <w:szCs w:val="27"/>
        </w:rPr>
      </w:pPr>
      <w:r w:rsidRPr="005614AE">
        <w:rPr>
          <w:rFonts w:ascii="Times New Roman" w:eastAsia="Times New Roman" w:hAnsi="Times New Roman" w:cs="Times New Roman"/>
          <w:color w:val="000000"/>
          <w:sz w:val="27"/>
          <w:szCs w:val="27"/>
        </w:rPr>
        <w:t>Американцы нашли другую группу около 1800 герц, но я полагаю, что нужно искать на бесконечно высоких частотах секрет гравитационных волн и не путать причины и следствия, теоремы и их взаимности.</w:t>
      </w:r>
    </w:p>
    <w:p w:rsidR="005614AE" w:rsidRPr="005614AE" w:rsidRDefault="005614AE" w:rsidP="005614AE">
      <w:pPr>
        <w:spacing w:after="270" w:line="240" w:lineRule="auto"/>
        <w:ind w:left="-1134"/>
        <w:rPr>
          <w:rFonts w:ascii="Times New Roman" w:eastAsia="Times New Roman" w:hAnsi="Times New Roman" w:cs="Times New Roman"/>
          <w:color w:val="000000"/>
          <w:sz w:val="27"/>
          <w:szCs w:val="27"/>
        </w:rPr>
      </w:pPr>
      <w:r w:rsidRPr="005614AE">
        <w:rPr>
          <w:rFonts w:ascii="Times New Roman" w:eastAsia="Times New Roman" w:hAnsi="Times New Roman" w:cs="Times New Roman"/>
          <w:color w:val="000000"/>
          <w:sz w:val="27"/>
          <w:szCs w:val="27"/>
        </w:rPr>
        <w:t xml:space="preserve">В отличие от электромагнитных волн радиосвязи, которые, как правило, излучаются в фазе, эти гравитационные волны испускаются </w:t>
      </w:r>
      <w:r w:rsidR="00972B84">
        <w:rPr>
          <w:rFonts w:ascii="Times New Roman" w:eastAsia="Times New Roman" w:hAnsi="Times New Roman" w:cs="Times New Roman"/>
          <w:color w:val="000000"/>
          <w:sz w:val="27"/>
          <w:szCs w:val="27"/>
        </w:rPr>
        <w:t>беспорядочно</w:t>
      </w:r>
      <w:r w:rsidRPr="005614AE">
        <w:rPr>
          <w:rFonts w:ascii="Times New Roman" w:eastAsia="Times New Roman" w:hAnsi="Times New Roman" w:cs="Times New Roman"/>
          <w:color w:val="000000"/>
          <w:sz w:val="27"/>
          <w:szCs w:val="27"/>
        </w:rPr>
        <w:t xml:space="preserve"> материей так же, как и световые волны, которые </w:t>
      </w:r>
      <w:r w:rsidR="00972B84">
        <w:rPr>
          <w:rFonts w:ascii="Times New Roman" w:eastAsia="Times New Roman" w:hAnsi="Times New Roman" w:cs="Times New Roman"/>
          <w:color w:val="000000"/>
          <w:sz w:val="27"/>
          <w:szCs w:val="27"/>
        </w:rPr>
        <w:t>недавно</w:t>
      </w:r>
      <w:r w:rsidRPr="005614AE">
        <w:rPr>
          <w:rFonts w:ascii="Times New Roman" w:eastAsia="Times New Roman" w:hAnsi="Times New Roman" w:cs="Times New Roman"/>
          <w:color w:val="000000"/>
          <w:sz w:val="27"/>
          <w:szCs w:val="27"/>
        </w:rPr>
        <w:t xml:space="preserve"> были синхронизированы с помощью лазерного мазера. Но невозможно получить их в виде упорядоченных </w:t>
      </w:r>
      <w:r w:rsidR="00972B84">
        <w:rPr>
          <w:rFonts w:ascii="Times New Roman" w:eastAsia="Times New Roman" w:hAnsi="Times New Roman" w:cs="Times New Roman"/>
          <w:color w:val="000000"/>
          <w:sz w:val="27"/>
          <w:szCs w:val="27"/>
        </w:rPr>
        <w:t>п</w:t>
      </w:r>
      <w:r w:rsidRPr="005614AE">
        <w:rPr>
          <w:rFonts w:ascii="Times New Roman" w:eastAsia="Times New Roman" w:hAnsi="Times New Roman" w:cs="Times New Roman"/>
          <w:color w:val="000000"/>
          <w:sz w:val="27"/>
          <w:szCs w:val="27"/>
        </w:rPr>
        <w:t xml:space="preserve">учков и отменить их излучающим лучом в </w:t>
      </w:r>
      <w:r w:rsidR="00972B84">
        <w:rPr>
          <w:rFonts w:ascii="Times New Roman" w:eastAsia="Times New Roman" w:hAnsi="Times New Roman" w:cs="Times New Roman"/>
          <w:color w:val="000000"/>
          <w:sz w:val="27"/>
          <w:szCs w:val="27"/>
        </w:rPr>
        <w:t>противофазе</w:t>
      </w:r>
      <w:r w:rsidRPr="005614AE">
        <w:rPr>
          <w:rFonts w:ascii="Times New Roman" w:eastAsia="Times New Roman" w:hAnsi="Times New Roman" w:cs="Times New Roman"/>
          <w:color w:val="000000"/>
          <w:sz w:val="27"/>
          <w:szCs w:val="27"/>
        </w:rPr>
        <w:t xml:space="preserve">, что создало бы </w:t>
      </w:r>
      <w:r w:rsidR="00972B84">
        <w:rPr>
          <w:rFonts w:ascii="Times New Roman" w:eastAsia="Times New Roman" w:hAnsi="Times New Roman" w:cs="Times New Roman"/>
          <w:color w:val="000000"/>
          <w:sz w:val="27"/>
          <w:szCs w:val="27"/>
        </w:rPr>
        <w:t>де-факто</w:t>
      </w:r>
      <w:r w:rsidRPr="005614AE">
        <w:rPr>
          <w:rFonts w:ascii="Times New Roman" w:eastAsia="Times New Roman" w:hAnsi="Times New Roman" w:cs="Times New Roman"/>
          <w:color w:val="000000"/>
          <w:sz w:val="27"/>
          <w:szCs w:val="27"/>
        </w:rPr>
        <w:t xml:space="preserve"> еще одну возможность достижения дегравитативного процесса.</w:t>
      </w:r>
    </w:p>
    <w:p w:rsidR="005614AE" w:rsidRPr="005614AE" w:rsidRDefault="005614AE" w:rsidP="005614AE">
      <w:pPr>
        <w:spacing w:after="270" w:line="240" w:lineRule="auto"/>
        <w:ind w:left="-1134"/>
        <w:rPr>
          <w:rFonts w:ascii="Times New Roman" w:eastAsia="Times New Roman" w:hAnsi="Times New Roman" w:cs="Times New Roman"/>
          <w:color w:val="000000"/>
          <w:sz w:val="27"/>
          <w:szCs w:val="27"/>
        </w:rPr>
      </w:pPr>
      <w:r w:rsidRPr="005614AE">
        <w:rPr>
          <w:rFonts w:ascii="Times New Roman" w:eastAsia="Times New Roman" w:hAnsi="Times New Roman" w:cs="Times New Roman"/>
          <w:color w:val="000000"/>
          <w:sz w:val="27"/>
          <w:szCs w:val="27"/>
        </w:rPr>
        <w:t xml:space="preserve">В этой связи я приведу для справки только два других метода, которые я рассматривал для нейтрализации эффекта центростремительных волн в пользу центробежных волн, то есть эффектов поляризации и эффектов </w:t>
      </w:r>
      <w:r w:rsidR="00972B84">
        <w:rPr>
          <w:rFonts w:ascii="Times New Roman" w:eastAsia="Times New Roman" w:hAnsi="Times New Roman" w:cs="Times New Roman"/>
          <w:color w:val="000000"/>
          <w:sz w:val="27"/>
          <w:szCs w:val="27"/>
        </w:rPr>
        <w:t>сверхпроводимост</w:t>
      </w:r>
      <w:r w:rsidR="00B134A2">
        <w:rPr>
          <w:rFonts w:ascii="Times New Roman" w:eastAsia="Times New Roman" w:hAnsi="Times New Roman" w:cs="Times New Roman"/>
          <w:color w:val="000000"/>
          <w:sz w:val="27"/>
          <w:szCs w:val="27"/>
        </w:rPr>
        <w:t>и</w:t>
      </w:r>
      <w:r w:rsidRPr="005614AE">
        <w:rPr>
          <w:rFonts w:ascii="Times New Roman" w:eastAsia="Times New Roman" w:hAnsi="Times New Roman" w:cs="Times New Roman"/>
          <w:color w:val="000000"/>
          <w:sz w:val="27"/>
          <w:szCs w:val="27"/>
        </w:rPr>
        <w:t xml:space="preserve"> вещества, так же как переменный ток проявляется в переходе одной Фазы в полупроводник.</w:t>
      </w:r>
    </w:p>
    <w:p w:rsidR="005614AE" w:rsidRPr="005614AE" w:rsidRDefault="005614AE" w:rsidP="005614AE">
      <w:pPr>
        <w:spacing w:after="270" w:line="240" w:lineRule="auto"/>
        <w:ind w:left="-1134"/>
        <w:rPr>
          <w:rFonts w:ascii="Times New Roman" w:eastAsia="Times New Roman" w:hAnsi="Times New Roman" w:cs="Times New Roman"/>
          <w:color w:val="000000"/>
          <w:sz w:val="27"/>
          <w:szCs w:val="27"/>
        </w:rPr>
      </w:pPr>
      <w:r w:rsidRPr="005614AE">
        <w:rPr>
          <w:rFonts w:ascii="Times New Roman" w:eastAsia="Times New Roman" w:hAnsi="Times New Roman" w:cs="Times New Roman"/>
          <w:color w:val="000000"/>
          <w:sz w:val="27"/>
          <w:szCs w:val="27"/>
        </w:rPr>
        <w:t>Поляризация света заключается в фильтрации электромагнитной волны, которая, как представляется, про</w:t>
      </w:r>
      <w:r w:rsidR="00B134A2">
        <w:rPr>
          <w:rFonts w:ascii="Times New Roman" w:eastAsia="Times New Roman" w:hAnsi="Times New Roman" w:cs="Times New Roman"/>
          <w:color w:val="000000"/>
          <w:sz w:val="27"/>
          <w:szCs w:val="27"/>
        </w:rPr>
        <w:t xml:space="preserve">ходит </w:t>
      </w:r>
      <w:r w:rsidRPr="005614AE">
        <w:rPr>
          <w:rFonts w:ascii="Times New Roman" w:eastAsia="Times New Roman" w:hAnsi="Times New Roman" w:cs="Times New Roman"/>
          <w:color w:val="000000"/>
          <w:sz w:val="27"/>
          <w:szCs w:val="27"/>
        </w:rPr>
        <w:t xml:space="preserve">через некоторые поляризационные тела, которые пропускают свет или останавливают его в соответствии с их углами </w:t>
      </w:r>
      <w:r w:rsidR="00B134A2">
        <w:rPr>
          <w:rFonts w:ascii="Times New Roman" w:eastAsia="Times New Roman" w:hAnsi="Times New Roman" w:cs="Times New Roman"/>
          <w:color w:val="000000"/>
          <w:sz w:val="27"/>
          <w:szCs w:val="27"/>
        </w:rPr>
        <w:t>поляризации</w:t>
      </w:r>
      <w:r w:rsidRPr="005614AE">
        <w:rPr>
          <w:rFonts w:ascii="Times New Roman" w:eastAsia="Times New Roman" w:hAnsi="Times New Roman" w:cs="Times New Roman"/>
          <w:color w:val="000000"/>
          <w:sz w:val="27"/>
          <w:szCs w:val="27"/>
        </w:rPr>
        <w:t>.</w:t>
      </w:r>
    </w:p>
    <w:p w:rsidR="005614AE" w:rsidRPr="005614AE" w:rsidRDefault="005614AE" w:rsidP="005614AE">
      <w:pPr>
        <w:spacing w:after="270" w:line="240" w:lineRule="auto"/>
        <w:ind w:left="-1134"/>
        <w:rPr>
          <w:rFonts w:ascii="Times New Roman" w:eastAsia="Times New Roman" w:hAnsi="Times New Roman" w:cs="Times New Roman"/>
          <w:color w:val="000000"/>
          <w:sz w:val="27"/>
          <w:szCs w:val="27"/>
        </w:rPr>
      </w:pPr>
      <w:r w:rsidRPr="005614AE">
        <w:rPr>
          <w:rFonts w:ascii="Times New Roman" w:eastAsia="Times New Roman" w:hAnsi="Times New Roman" w:cs="Times New Roman"/>
          <w:color w:val="000000"/>
          <w:sz w:val="27"/>
          <w:szCs w:val="27"/>
        </w:rPr>
        <w:t>Как применить этот принцип для нейтрализации гравитационных волн ?</w:t>
      </w:r>
    </w:p>
    <w:p w:rsidR="005614AE" w:rsidRPr="005614AE" w:rsidRDefault="005614AE" w:rsidP="005614AE">
      <w:pPr>
        <w:spacing w:after="270" w:line="240" w:lineRule="auto"/>
        <w:ind w:left="-1134"/>
        <w:rPr>
          <w:rFonts w:ascii="Times New Roman" w:eastAsia="Times New Roman" w:hAnsi="Times New Roman" w:cs="Times New Roman"/>
          <w:color w:val="000000"/>
          <w:sz w:val="27"/>
          <w:szCs w:val="27"/>
        </w:rPr>
      </w:pPr>
      <w:r w:rsidRPr="005614AE">
        <w:rPr>
          <w:rFonts w:ascii="Times New Roman" w:eastAsia="Times New Roman" w:hAnsi="Times New Roman" w:cs="Times New Roman"/>
          <w:color w:val="000000"/>
          <w:sz w:val="27"/>
          <w:szCs w:val="27"/>
        </w:rPr>
        <w:t xml:space="preserve">Ответ </w:t>
      </w:r>
      <w:r w:rsidR="00B134A2">
        <w:rPr>
          <w:rFonts w:ascii="Times New Roman" w:eastAsia="Times New Roman" w:hAnsi="Times New Roman" w:cs="Times New Roman"/>
          <w:color w:val="000000"/>
          <w:sz w:val="27"/>
          <w:szCs w:val="27"/>
        </w:rPr>
        <w:t>моментален</w:t>
      </w:r>
      <w:r w:rsidRPr="005614AE">
        <w:rPr>
          <w:rFonts w:ascii="Times New Roman" w:eastAsia="Times New Roman" w:hAnsi="Times New Roman" w:cs="Times New Roman"/>
          <w:color w:val="000000"/>
          <w:sz w:val="27"/>
          <w:szCs w:val="27"/>
        </w:rPr>
        <w:t>, вы должны поместить этот экран на тело, чтобы дегравитировать.</w:t>
      </w:r>
    </w:p>
    <w:p w:rsidR="005614AE" w:rsidRPr="005614AE" w:rsidRDefault="005614AE" w:rsidP="005614AE">
      <w:pPr>
        <w:spacing w:after="270" w:line="240" w:lineRule="auto"/>
        <w:ind w:left="-1134"/>
        <w:rPr>
          <w:rFonts w:ascii="Times New Roman" w:eastAsia="Times New Roman" w:hAnsi="Times New Roman" w:cs="Times New Roman"/>
          <w:color w:val="000000"/>
          <w:sz w:val="27"/>
          <w:szCs w:val="27"/>
        </w:rPr>
      </w:pPr>
      <w:r w:rsidRPr="005614AE">
        <w:rPr>
          <w:rFonts w:ascii="Times New Roman" w:eastAsia="Times New Roman" w:hAnsi="Times New Roman" w:cs="Times New Roman"/>
          <w:color w:val="000000"/>
          <w:sz w:val="27"/>
          <w:szCs w:val="27"/>
        </w:rPr>
        <w:t>В этих условиях, поскольку центростремительные волны разрушаются интерференцией, а в игре остаются только антигравитационные центр</w:t>
      </w:r>
      <w:r w:rsidR="00B134A2">
        <w:rPr>
          <w:rFonts w:ascii="Times New Roman" w:eastAsia="Times New Roman" w:hAnsi="Times New Roman" w:cs="Times New Roman"/>
          <w:color w:val="000000"/>
          <w:sz w:val="27"/>
          <w:szCs w:val="27"/>
        </w:rPr>
        <w:t>обежные волны, тело должно антигравитировать.</w:t>
      </w:r>
    </w:p>
    <w:p w:rsidR="006915CA" w:rsidRPr="006915CA" w:rsidRDefault="00B134A2" w:rsidP="005614AE">
      <w:pPr>
        <w:spacing w:after="270" w:line="240" w:lineRule="auto"/>
        <w:ind w:left="-1134"/>
        <w:rPr>
          <w:rFonts w:ascii="Times New Roman" w:eastAsia="Times New Roman" w:hAnsi="Times New Roman" w:cs="Times New Roman"/>
          <w:color w:val="000000"/>
          <w:sz w:val="27"/>
          <w:szCs w:val="27"/>
        </w:rPr>
      </w:pPr>
      <w:r w:rsidRPr="00B134A2">
        <w:rPr>
          <w:rFonts w:ascii="Times New Roman" w:eastAsia="Times New Roman" w:hAnsi="Times New Roman" w:cs="Times New Roman"/>
          <w:color w:val="000000"/>
          <w:sz w:val="27"/>
          <w:szCs w:val="27"/>
        </w:rPr>
        <w:t>Что касается полупроводника волн, я приведу аналогию, которая может существовать с двусторонними окнами, которые непрозрачны с одной стороны и прозрачны с другой. </w:t>
      </w:r>
      <w:r w:rsidRPr="00B134A2">
        <w:rPr>
          <w:rFonts w:ascii="Times New Roman" w:eastAsia="Times New Roman" w:hAnsi="Times New Roman" w:cs="Times New Roman"/>
          <w:color w:val="000000"/>
          <w:sz w:val="27"/>
          <w:szCs w:val="27"/>
        </w:rPr>
        <w:br/>
        <w:t>Поэтому эти окна должны подвергаться давлению отражения излучения с одной стороны, но не с другой. Таким образом, остается сложность применения этого метода к ультра-частотам гравитации.</w:t>
      </w:r>
      <w:r w:rsidRPr="005614AE">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5614AE" w:rsidRPr="005614AE">
        <w:rPr>
          <w:rFonts w:ascii="Times New Roman" w:eastAsia="Times New Roman" w:hAnsi="Times New Roman" w:cs="Times New Roman"/>
          <w:color w:val="000000"/>
          <w:sz w:val="27"/>
          <w:szCs w:val="27"/>
        </w:rPr>
        <w:t>Эта глава написана в 1972 году. Ответы на эти вопросы будут найдены только через много лет, но утешительно думать, что природа далеко не выдала все свои тайны и что научное будущее людей остается полным обещаний.</w:t>
      </w:r>
      <w:r w:rsidR="00EF4112">
        <w:rPr>
          <w:rFonts w:ascii="Times New Roman" w:eastAsia="Times New Roman" w:hAnsi="Times New Roman" w:cs="Times New Roman"/>
          <w:color w:val="000000"/>
          <w:sz w:val="27"/>
          <w:szCs w:val="27"/>
        </w:rPr>
        <w:br/>
      </w:r>
      <w:r w:rsidR="0043382C">
        <w:rPr>
          <w:rFonts w:ascii="Times New Roman" w:eastAsia="Times New Roman" w:hAnsi="Times New Roman" w:cs="Times New Roman"/>
          <w:color w:val="000000"/>
          <w:sz w:val="27"/>
          <w:szCs w:val="27"/>
        </w:rPr>
        <w:pict>
          <v:rect id="_x0000_i1136" style="width:1015.55pt;height:1.65pt" o:hrpct="0" o:hralign="center"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6915CA" w:rsidRPr="00D93CC3" w:rsidRDefault="00D93CC3" w:rsidP="00D93CC3">
      <w:pPr>
        <w:spacing w:after="0" w:line="240" w:lineRule="auto"/>
        <w:ind w:left="-1134"/>
        <w:jc w:val="center"/>
        <w:rPr>
          <w:rFonts w:ascii="Times New Roman" w:eastAsia="Times New Roman" w:hAnsi="Times New Roman" w:cs="Times New Roman"/>
          <w:color w:val="000000"/>
          <w:sz w:val="27"/>
          <w:szCs w:val="27"/>
        </w:rPr>
      </w:pP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r>
      <w:r w:rsidRPr="00D93CC3">
        <w:rPr>
          <w:rFonts w:ascii="Times New Roman" w:eastAsia="Times New Roman" w:hAnsi="Times New Roman" w:cs="Times New Roman"/>
          <w:b/>
          <w:bCs/>
          <w:color w:val="000000"/>
          <w:sz w:val="27"/>
          <w:szCs w:val="27"/>
        </w:rPr>
        <w:br/>
        <w:t xml:space="preserve">ЭНЕРГИЯ </w:t>
      </w:r>
      <w:r>
        <w:rPr>
          <w:rFonts w:ascii="Times New Roman" w:eastAsia="Times New Roman" w:hAnsi="Times New Roman" w:cs="Times New Roman"/>
          <w:b/>
          <w:bCs/>
          <w:color w:val="000000"/>
          <w:sz w:val="27"/>
          <w:szCs w:val="27"/>
        </w:rPr>
        <w:t>ЕДИНСТВЕННАЯ</w:t>
      </w:r>
      <w:r w:rsidRPr="00D93CC3">
        <w:rPr>
          <w:rFonts w:ascii="Times New Roman" w:eastAsia="Times New Roman" w:hAnsi="Times New Roman" w:cs="Times New Roman"/>
          <w:b/>
          <w:bCs/>
          <w:color w:val="000000"/>
          <w:sz w:val="27"/>
          <w:szCs w:val="27"/>
        </w:rPr>
        <w:t xml:space="preserve"> ФИЗИЧЕСКАЯ РЕАЛЬНОСТЬ КОСМОСА</w:t>
      </w:r>
    </w:p>
    <w:p w:rsidR="00D93CC3" w:rsidRPr="00B327B2" w:rsidRDefault="006915CA" w:rsidP="00D93CC3">
      <w:pPr>
        <w:spacing w:after="0" w:line="240" w:lineRule="auto"/>
        <w:ind w:left="-1134"/>
        <w:rPr>
          <w:rFonts w:ascii="Times New Roman" w:eastAsia="Times New Roman" w:hAnsi="Times New Roman" w:cs="Times New Roman"/>
          <w:color w:val="000000"/>
          <w:sz w:val="27"/>
          <w:szCs w:val="27"/>
        </w:rPr>
      </w:pPr>
      <w:r w:rsidRPr="00D93CC3">
        <w:rPr>
          <w:rFonts w:ascii="Times New Roman" w:eastAsia="Times New Roman" w:hAnsi="Times New Roman" w:cs="Times New Roman"/>
          <w:color w:val="000000"/>
          <w:sz w:val="27"/>
          <w:szCs w:val="27"/>
        </w:rPr>
        <w:br/>
      </w:r>
      <w:r w:rsidR="00D93CC3" w:rsidRPr="00D93CC3">
        <w:rPr>
          <w:rFonts w:ascii="Times New Roman" w:eastAsia="Times New Roman" w:hAnsi="Times New Roman" w:cs="Times New Roman"/>
          <w:color w:val="000000"/>
          <w:sz w:val="27"/>
          <w:szCs w:val="27"/>
        </w:rPr>
        <w:t>Начиная с бесконечно большого астрономического мы видим, прежде чем спуститься по шкале величин к гравитону, возможно самому нейтринному комплексу, что значения масс атомных частиц порядка 10</w:t>
      </w:r>
      <w:r w:rsidR="00E253D4" w:rsidRPr="00E253D4">
        <w:rPr>
          <w:rFonts w:ascii="Times New Roman" w:eastAsia="Times New Roman" w:hAnsi="Times New Roman" w:cs="Times New Roman"/>
          <w:color w:val="000000"/>
          <w:sz w:val="27"/>
          <w:szCs w:val="27"/>
        </w:rPr>
        <w:t>^</w:t>
      </w:r>
      <w:r w:rsidR="00D93CC3" w:rsidRPr="00D93CC3">
        <w:rPr>
          <w:rFonts w:ascii="Times New Roman" w:eastAsia="Times New Roman" w:hAnsi="Times New Roman" w:cs="Times New Roman"/>
          <w:color w:val="000000"/>
          <w:sz w:val="27"/>
          <w:szCs w:val="27"/>
        </w:rPr>
        <w:t>-24 г-массы как раз помещаются между звездными массами порядка 10</w:t>
      </w:r>
      <w:r w:rsidR="00E253D4" w:rsidRPr="00E253D4">
        <w:rPr>
          <w:rFonts w:ascii="Times New Roman" w:eastAsia="Times New Roman" w:hAnsi="Times New Roman" w:cs="Times New Roman"/>
          <w:color w:val="000000"/>
          <w:sz w:val="27"/>
          <w:szCs w:val="27"/>
        </w:rPr>
        <w:t>^</w:t>
      </w:r>
      <w:r w:rsidR="00D93CC3" w:rsidRPr="00D93CC3">
        <w:rPr>
          <w:rFonts w:ascii="Times New Roman" w:eastAsia="Times New Roman" w:hAnsi="Times New Roman" w:cs="Times New Roman"/>
          <w:color w:val="000000"/>
          <w:sz w:val="27"/>
          <w:szCs w:val="27"/>
        </w:rPr>
        <w:t>28 г-массы тонн, для планеты, при 10</w:t>
      </w:r>
      <w:r w:rsidR="00E253D4" w:rsidRPr="00E253D4">
        <w:rPr>
          <w:rFonts w:ascii="Times New Roman" w:eastAsia="Times New Roman" w:hAnsi="Times New Roman" w:cs="Times New Roman"/>
          <w:color w:val="000000"/>
          <w:sz w:val="27"/>
          <w:szCs w:val="27"/>
        </w:rPr>
        <w:t>^</w:t>
      </w:r>
      <w:r w:rsidR="00D93CC3" w:rsidRPr="00D93CC3">
        <w:rPr>
          <w:rFonts w:ascii="Times New Roman" w:eastAsia="Times New Roman" w:hAnsi="Times New Roman" w:cs="Times New Roman"/>
          <w:color w:val="000000"/>
          <w:sz w:val="27"/>
          <w:szCs w:val="27"/>
        </w:rPr>
        <w:t>34 г-массы для звезды величиной с Солнце, и гравитоном массы 10</w:t>
      </w:r>
      <w:r w:rsidR="00E253D4" w:rsidRPr="00E253D4">
        <w:rPr>
          <w:rFonts w:ascii="Times New Roman" w:eastAsia="Times New Roman" w:hAnsi="Times New Roman" w:cs="Times New Roman"/>
          <w:color w:val="000000"/>
          <w:sz w:val="27"/>
          <w:szCs w:val="27"/>
        </w:rPr>
        <w:t>^</w:t>
      </w:r>
      <w:r w:rsidR="00D93CC3" w:rsidRPr="00D93CC3">
        <w:rPr>
          <w:rFonts w:ascii="Times New Roman" w:eastAsia="Times New Roman" w:hAnsi="Times New Roman" w:cs="Times New Roman"/>
          <w:color w:val="000000"/>
          <w:sz w:val="27"/>
          <w:szCs w:val="27"/>
        </w:rPr>
        <w:t>-60 до 10</w:t>
      </w:r>
      <w:r w:rsidR="00E253D4" w:rsidRPr="00E253D4">
        <w:rPr>
          <w:rFonts w:ascii="Times New Roman" w:eastAsia="Times New Roman" w:hAnsi="Times New Roman" w:cs="Times New Roman"/>
          <w:color w:val="000000"/>
          <w:sz w:val="27"/>
          <w:szCs w:val="27"/>
        </w:rPr>
        <w:t>^</w:t>
      </w:r>
      <w:r w:rsidR="00D93CC3" w:rsidRPr="00D93CC3">
        <w:rPr>
          <w:rFonts w:ascii="Times New Roman" w:eastAsia="Times New Roman" w:hAnsi="Times New Roman" w:cs="Times New Roman"/>
          <w:color w:val="000000"/>
          <w:sz w:val="27"/>
          <w:szCs w:val="27"/>
        </w:rPr>
        <w:t>-80 г-массы.</w:t>
      </w:r>
      <w:r w:rsidR="00E253D4" w:rsidRPr="00B327B2">
        <w:rPr>
          <w:rFonts w:ascii="Times New Roman" w:eastAsia="Times New Roman" w:hAnsi="Times New Roman" w:cs="Times New Roman"/>
          <w:color w:val="000000"/>
          <w:sz w:val="27"/>
          <w:szCs w:val="27"/>
        </w:rPr>
        <w:br/>
      </w:r>
    </w:p>
    <w:p w:rsidR="00D93CC3" w:rsidRPr="00D93CC3" w:rsidRDefault="00D93CC3" w:rsidP="00D93CC3">
      <w:pPr>
        <w:spacing w:after="0" w:line="240" w:lineRule="auto"/>
        <w:ind w:left="-1134"/>
        <w:rPr>
          <w:rFonts w:ascii="Times New Roman" w:eastAsia="Times New Roman" w:hAnsi="Times New Roman" w:cs="Times New Roman"/>
          <w:color w:val="000000"/>
          <w:sz w:val="27"/>
          <w:szCs w:val="27"/>
        </w:rPr>
      </w:pPr>
      <w:r w:rsidRPr="00D93CC3">
        <w:rPr>
          <w:rFonts w:ascii="Times New Roman" w:eastAsia="Times New Roman" w:hAnsi="Times New Roman" w:cs="Times New Roman"/>
          <w:color w:val="000000"/>
          <w:sz w:val="27"/>
          <w:szCs w:val="27"/>
        </w:rPr>
        <w:t>При этом примечательно, что человек на физическом плане находится приблизительно между этими двумя крайностями, и почему бы в этих условиях не экстраполировать на плане интеллекта ?</w:t>
      </w:r>
    </w:p>
    <w:p w:rsidR="00D93CC3" w:rsidRPr="00B327B2" w:rsidRDefault="00D93CC3" w:rsidP="00D93CC3">
      <w:pPr>
        <w:spacing w:after="0" w:line="240" w:lineRule="auto"/>
        <w:ind w:left="-1134"/>
        <w:rPr>
          <w:rFonts w:ascii="Times New Roman" w:eastAsia="Times New Roman" w:hAnsi="Times New Roman" w:cs="Times New Roman"/>
          <w:color w:val="000000"/>
          <w:sz w:val="27"/>
          <w:szCs w:val="27"/>
        </w:rPr>
      </w:pPr>
      <w:r w:rsidRPr="00D93CC3">
        <w:rPr>
          <w:rFonts w:ascii="Times New Roman" w:eastAsia="Times New Roman" w:hAnsi="Times New Roman" w:cs="Times New Roman"/>
          <w:color w:val="000000"/>
          <w:sz w:val="27"/>
          <w:szCs w:val="27"/>
        </w:rPr>
        <w:t>Каждая частица, каждый атом разумно объединяются, чтобы создать более высокий уровень организации. Поэтому они кажутся одаренными определенными способностями. В конечном счете человек-это природа, осознающая себя.</w:t>
      </w:r>
      <w:r w:rsidR="00E253D4" w:rsidRPr="00B327B2">
        <w:rPr>
          <w:rFonts w:ascii="Times New Roman" w:eastAsia="Times New Roman" w:hAnsi="Times New Roman" w:cs="Times New Roman"/>
          <w:color w:val="000000"/>
          <w:sz w:val="27"/>
          <w:szCs w:val="27"/>
        </w:rPr>
        <w:br/>
      </w:r>
    </w:p>
    <w:p w:rsidR="00D93CC3" w:rsidRPr="00E253D4" w:rsidRDefault="00E253D4" w:rsidP="00D93CC3">
      <w:pPr>
        <w:spacing w:after="0" w:line="240" w:lineRule="auto"/>
        <w:ind w:left="-1134"/>
        <w:rPr>
          <w:rFonts w:ascii="Times New Roman" w:eastAsia="Times New Roman" w:hAnsi="Times New Roman" w:cs="Times New Roman"/>
          <w:color w:val="000000"/>
          <w:sz w:val="27"/>
          <w:szCs w:val="27"/>
        </w:rPr>
      </w:pPr>
      <w:r w:rsidRPr="00E253D4">
        <w:rPr>
          <w:rFonts w:ascii="Times New Roman" w:eastAsia="Times New Roman" w:hAnsi="Times New Roman" w:cs="Times New Roman"/>
          <w:color w:val="000000"/>
          <w:sz w:val="27"/>
          <w:szCs w:val="27"/>
        </w:rPr>
        <w:t>Почему бы не использовать эту шкалу, чтобы попытаться оценить силу космического интеллекта в соответствии с величием Вселенной. Именно поэтому я назвал экстрасенсорным пространством необъятность почти пустого пространства материи за пределами гравитационных полей.</w:t>
      </w:r>
      <w:r w:rsidRPr="00E253D4">
        <w:rPr>
          <w:rFonts w:ascii="Times New Roman" w:eastAsia="Times New Roman" w:hAnsi="Times New Roman" w:cs="Times New Roman"/>
          <w:color w:val="000000"/>
          <w:sz w:val="27"/>
          <w:szCs w:val="27"/>
        </w:rPr>
        <w:br/>
      </w:r>
    </w:p>
    <w:p w:rsidR="00D93CC3" w:rsidRPr="00E253D4" w:rsidRDefault="00D93CC3" w:rsidP="00D93CC3">
      <w:pPr>
        <w:spacing w:after="0" w:line="240" w:lineRule="auto"/>
        <w:ind w:left="-1134"/>
        <w:rPr>
          <w:rFonts w:ascii="Times New Roman" w:eastAsia="Times New Roman" w:hAnsi="Times New Roman" w:cs="Times New Roman"/>
          <w:color w:val="000000"/>
          <w:sz w:val="27"/>
          <w:szCs w:val="27"/>
        </w:rPr>
      </w:pPr>
      <w:r w:rsidRPr="00D93CC3">
        <w:rPr>
          <w:rFonts w:ascii="Times New Roman" w:eastAsia="Times New Roman" w:hAnsi="Times New Roman" w:cs="Times New Roman"/>
          <w:color w:val="000000"/>
          <w:sz w:val="27"/>
          <w:szCs w:val="27"/>
        </w:rPr>
        <w:t>Таким образом, универсальный интеллект</w:t>
      </w:r>
      <w:r w:rsidR="00E253D4" w:rsidRPr="00E253D4">
        <w:rPr>
          <w:rFonts w:ascii="Times New Roman" w:eastAsia="Times New Roman" w:hAnsi="Times New Roman" w:cs="Times New Roman"/>
          <w:color w:val="000000"/>
          <w:sz w:val="27"/>
          <w:szCs w:val="27"/>
        </w:rPr>
        <w:t xml:space="preserve"> </w:t>
      </w:r>
      <w:r w:rsidR="00E253D4" w:rsidRPr="00E253D4">
        <w:rPr>
          <w:rFonts w:ascii="Times New Roman" w:eastAsia="Times New Roman" w:hAnsi="Times New Roman" w:cs="Times New Roman"/>
          <w:color w:val="000000"/>
          <w:sz w:val="27"/>
          <w:szCs w:val="27"/>
          <w:highlight w:val="yellow"/>
        </w:rPr>
        <w:t>(Единый разум?)</w:t>
      </w:r>
      <w:r w:rsidRPr="00D93CC3">
        <w:rPr>
          <w:rFonts w:ascii="Times New Roman" w:eastAsia="Times New Roman" w:hAnsi="Times New Roman" w:cs="Times New Roman"/>
          <w:color w:val="000000"/>
          <w:sz w:val="27"/>
          <w:szCs w:val="27"/>
        </w:rPr>
        <w:t>, который все религии признают с большей или меньшей интуицией, будет организационным фактором, то есть психической энергией, аспект которой ускользает от анализа материалистического физика, но тем не менее является неоспоримой реальностью.</w:t>
      </w:r>
      <w:r w:rsidR="00E253D4" w:rsidRPr="00E253D4">
        <w:rPr>
          <w:rFonts w:ascii="Times New Roman" w:eastAsia="Times New Roman" w:hAnsi="Times New Roman" w:cs="Times New Roman"/>
          <w:color w:val="000000"/>
          <w:sz w:val="27"/>
          <w:szCs w:val="27"/>
        </w:rPr>
        <w:br/>
      </w:r>
    </w:p>
    <w:p w:rsidR="00D93CC3" w:rsidRPr="00D93CC3" w:rsidRDefault="00D93CC3" w:rsidP="00D93CC3">
      <w:pPr>
        <w:spacing w:after="0" w:line="240" w:lineRule="auto"/>
        <w:ind w:left="-1134"/>
        <w:rPr>
          <w:rFonts w:ascii="Times New Roman" w:eastAsia="Times New Roman" w:hAnsi="Times New Roman" w:cs="Times New Roman"/>
          <w:color w:val="000000"/>
          <w:sz w:val="27"/>
          <w:szCs w:val="27"/>
        </w:rPr>
      </w:pPr>
      <w:r w:rsidRPr="00D93CC3">
        <w:rPr>
          <w:rFonts w:ascii="Times New Roman" w:eastAsia="Times New Roman" w:hAnsi="Times New Roman" w:cs="Times New Roman"/>
          <w:color w:val="000000"/>
          <w:sz w:val="27"/>
          <w:szCs w:val="27"/>
        </w:rPr>
        <w:t>Слишком много явлений, спонтанных левитаций-телепатии-парапсихических чтений-</w:t>
      </w:r>
      <w:r w:rsidR="00E253D4">
        <w:rPr>
          <w:rFonts w:ascii="Times New Roman" w:eastAsia="Times New Roman" w:hAnsi="Times New Roman" w:cs="Times New Roman"/>
          <w:color w:val="000000"/>
          <w:sz w:val="27"/>
          <w:szCs w:val="27"/>
        </w:rPr>
        <w:t>магических</w:t>
      </w:r>
      <w:r w:rsidRPr="00D93CC3">
        <w:rPr>
          <w:rFonts w:ascii="Times New Roman" w:eastAsia="Times New Roman" w:hAnsi="Times New Roman" w:cs="Times New Roman"/>
          <w:color w:val="000000"/>
          <w:sz w:val="27"/>
          <w:szCs w:val="27"/>
        </w:rPr>
        <w:t xml:space="preserve"> способностей и т. д. доказывают переизбыток того, что все не останавливается на так называемом физическом мире и что за его пределами проявляются новые силы, представления о которых у нас пока мало.</w:t>
      </w:r>
    </w:p>
    <w:p w:rsidR="00D93CC3" w:rsidRPr="00D93CC3" w:rsidRDefault="00D93CC3" w:rsidP="00D93CC3">
      <w:pPr>
        <w:spacing w:after="0" w:line="240" w:lineRule="auto"/>
        <w:ind w:left="-1134"/>
        <w:rPr>
          <w:rFonts w:ascii="Times New Roman" w:eastAsia="Times New Roman" w:hAnsi="Times New Roman" w:cs="Times New Roman"/>
          <w:color w:val="000000"/>
          <w:sz w:val="27"/>
          <w:szCs w:val="27"/>
        </w:rPr>
      </w:pPr>
      <w:r w:rsidRPr="00D93CC3">
        <w:rPr>
          <w:rFonts w:ascii="Times New Roman" w:eastAsia="Times New Roman" w:hAnsi="Times New Roman" w:cs="Times New Roman"/>
          <w:color w:val="000000"/>
          <w:sz w:val="27"/>
          <w:szCs w:val="27"/>
        </w:rPr>
        <w:t>Конечно, физический мир начинается с гравитона или нейтрино, и возникает вопрос о том, откуда возникла эта, или эти, основная частица (ы).</w:t>
      </w:r>
      <w:r w:rsidR="00E253D4">
        <w:rPr>
          <w:rFonts w:ascii="Times New Roman" w:eastAsia="Times New Roman" w:hAnsi="Times New Roman" w:cs="Times New Roman"/>
          <w:color w:val="000000"/>
          <w:sz w:val="27"/>
          <w:szCs w:val="27"/>
        </w:rPr>
        <w:br/>
      </w:r>
    </w:p>
    <w:p w:rsidR="00D93CC3" w:rsidRPr="00D93CC3" w:rsidRDefault="00D93CC3" w:rsidP="00D93CC3">
      <w:pPr>
        <w:spacing w:after="0" w:line="240" w:lineRule="auto"/>
        <w:ind w:left="-1134"/>
        <w:rPr>
          <w:rFonts w:ascii="Times New Roman" w:eastAsia="Times New Roman" w:hAnsi="Times New Roman" w:cs="Times New Roman"/>
          <w:color w:val="000000"/>
          <w:sz w:val="27"/>
          <w:szCs w:val="27"/>
        </w:rPr>
      </w:pPr>
      <w:r w:rsidRPr="00D93CC3">
        <w:rPr>
          <w:rFonts w:ascii="Times New Roman" w:eastAsia="Times New Roman" w:hAnsi="Times New Roman" w:cs="Times New Roman"/>
          <w:color w:val="000000"/>
          <w:sz w:val="27"/>
          <w:szCs w:val="27"/>
        </w:rPr>
        <w:t xml:space="preserve">Является ли она вне времени, как Вселенная, или она является материализацией сверхбыстрой вращающейся «точки» пространства ? </w:t>
      </w:r>
      <w:r w:rsidR="00E253D4">
        <w:rPr>
          <w:rFonts w:ascii="Times New Roman" w:eastAsia="Times New Roman" w:hAnsi="Times New Roman" w:cs="Times New Roman"/>
          <w:color w:val="000000"/>
          <w:sz w:val="27"/>
          <w:szCs w:val="27"/>
        </w:rPr>
        <w:br/>
      </w:r>
      <w:r w:rsidRPr="00D93CC3">
        <w:rPr>
          <w:rFonts w:ascii="Times New Roman" w:eastAsia="Times New Roman" w:hAnsi="Times New Roman" w:cs="Times New Roman"/>
          <w:color w:val="000000"/>
          <w:sz w:val="27"/>
          <w:szCs w:val="27"/>
        </w:rPr>
        <w:t>Это проблемы, которые могут решить только «мутанты».</w:t>
      </w:r>
    </w:p>
    <w:p w:rsidR="00D93CC3" w:rsidRPr="00D93CC3" w:rsidRDefault="00D93CC3" w:rsidP="00D93CC3">
      <w:pPr>
        <w:spacing w:after="0" w:line="240" w:lineRule="auto"/>
        <w:ind w:left="-1134"/>
        <w:rPr>
          <w:rFonts w:ascii="Times New Roman" w:eastAsia="Times New Roman" w:hAnsi="Times New Roman" w:cs="Times New Roman"/>
          <w:color w:val="000000"/>
          <w:sz w:val="27"/>
          <w:szCs w:val="27"/>
        </w:rPr>
      </w:pPr>
      <w:r w:rsidRPr="00D93CC3">
        <w:rPr>
          <w:rFonts w:ascii="Times New Roman" w:eastAsia="Times New Roman" w:hAnsi="Times New Roman" w:cs="Times New Roman"/>
          <w:color w:val="000000"/>
          <w:sz w:val="27"/>
          <w:szCs w:val="27"/>
        </w:rPr>
        <w:t>А что такое мутант ? По нашей шкале антропоидов мутант должен быть существом, отношение интеллектуального развития которого к гомосапиенсу должно быть таким же, как отношение последнего к обезьяне. Но этот мутант - еще только ступень между нашим интеллектом природы и высшим интеллектом, то есть Эволюция разума далека от завершения.</w:t>
      </w:r>
      <w:r w:rsidR="00E253D4">
        <w:rPr>
          <w:rFonts w:ascii="Times New Roman" w:eastAsia="Times New Roman" w:hAnsi="Times New Roman" w:cs="Times New Roman"/>
          <w:color w:val="000000"/>
          <w:sz w:val="27"/>
          <w:szCs w:val="27"/>
        </w:rPr>
        <w:br/>
      </w:r>
    </w:p>
    <w:p w:rsidR="00D93CC3" w:rsidRPr="00D93CC3" w:rsidRDefault="00D93CC3" w:rsidP="00D93CC3">
      <w:pPr>
        <w:spacing w:after="0" w:line="240" w:lineRule="auto"/>
        <w:ind w:left="-1134"/>
        <w:rPr>
          <w:rFonts w:ascii="Times New Roman" w:eastAsia="Times New Roman" w:hAnsi="Times New Roman" w:cs="Times New Roman"/>
          <w:color w:val="000000"/>
          <w:sz w:val="27"/>
          <w:szCs w:val="27"/>
        </w:rPr>
      </w:pPr>
      <w:r w:rsidRPr="00D93CC3">
        <w:rPr>
          <w:rFonts w:ascii="Times New Roman" w:eastAsia="Times New Roman" w:hAnsi="Times New Roman" w:cs="Times New Roman"/>
          <w:color w:val="000000"/>
          <w:sz w:val="27"/>
          <w:szCs w:val="27"/>
        </w:rPr>
        <w:t>Если с другой стороны учесть, что число галактик неисчислимо и что в каждой такой галактике, как наша, существует в среднем 50 миллионов планет, обладающих цивилизацией, следовательно, интеллектом, то это представляет собой немалую вселенскую психическую силу.</w:t>
      </w:r>
    </w:p>
    <w:p w:rsidR="00D93CC3" w:rsidRPr="00D93CC3" w:rsidRDefault="00D93CC3" w:rsidP="00D93CC3">
      <w:pPr>
        <w:spacing w:after="0" w:line="240" w:lineRule="auto"/>
        <w:ind w:left="-1134"/>
        <w:rPr>
          <w:rFonts w:ascii="Times New Roman" w:eastAsia="Times New Roman" w:hAnsi="Times New Roman" w:cs="Times New Roman"/>
          <w:color w:val="000000"/>
          <w:sz w:val="27"/>
          <w:szCs w:val="27"/>
        </w:rPr>
      </w:pPr>
      <w:r w:rsidRPr="00D93CC3">
        <w:rPr>
          <w:rFonts w:ascii="Times New Roman" w:eastAsia="Times New Roman" w:hAnsi="Times New Roman" w:cs="Times New Roman"/>
          <w:color w:val="000000"/>
          <w:sz w:val="27"/>
          <w:szCs w:val="27"/>
        </w:rPr>
        <w:t xml:space="preserve">Но так же, как человек в конечном счете является лишь клеткой, составляющей великое тело человечества, разве можно думать, что сумма всех Разумов Вселенной не определяет потенциал, ассимилируемый </w:t>
      </w:r>
      <w:r w:rsidR="00E253D4" w:rsidRPr="00E253D4">
        <w:rPr>
          <w:rFonts w:ascii="Times New Roman" w:eastAsia="Times New Roman" w:hAnsi="Times New Roman" w:cs="Times New Roman"/>
          <w:color w:val="000000"/>
          <w:sz w:val="27"/>
          <w:szCs w:val="27"/>
          <w:highlight w:val="yellow"/>
        </w:rPr>
        <w:t>(ассоциируемый?)</w:t>
      </w:r>
      <w:r w:rsidR="00E253D4">
        <w:rPr>
          <w:rFonts w:ascii="Times New Roman" w:eastAsia="Times New Roman" w:hAnsi="Times New Roman" w:cs="Times New Roman"/>
          <w:color w:val="000000"/>
          <w:sz w:val="27"/>
          <w:szCs w:val="27"/>
        </w:rPr>
        <w:t xml:space="preserve"> </w:t>
      </w:r>
      <w:r w:rsidRPr="00D93CC3">
        <w:rPr>
          <w:rFonts w:ascii="Times New Roman" w:eastAsia="Times New Roman" w:hAnsi="Times New Roman" w:cs="Times New Roman"/>
          <w:color w:val="000000"/>
          <w:sz w:val="27"/>
          <w:szCs w:val="27"/>
        </w:rPr>
        <w:t>с божеством ?</w:t>
      </w:r>
      <w:r w:rsidR="00E253D4">
        <w:rPr>
          <w:rFonts w:ascii="Times New Roman" w:eastAsia="Times New Roman" w:hAnsi="Times New Roman" w:cs="Times New Roman"/>
          <w:color w:val="000000"/>
          <w:sz w:val="27"/>
          <w:szCs w:val="27"/>
        </w:rPr>
        <w:br/>
      </w:r>
    </w:p>
    <w:p w:rsidR="00D93CC3" w:rsidRPr="00D93CC3" w:rsidRDefault="00E253D4" w:rsidP="00D93CC3">
      <w:pPr>
        <w:spacing w:after="0" w:line="240" w:lineRule="auto"/>
        <w:ind w:left="-1134"/>
        <w:rPr>
          <w:rFonts w:ascii="Times New Roman" w:eastAsia="Times New Roman" w:hAnsi="Times New Roman" w:cs="Times New Roman"/>
          <w:color w:val="000000"/>
          <w:sz w:val="27"/>
          <w:szCs w:val="27"/>
        </w:rPr>
      </w:pPr>
      <w:r w:rsidRPr="00E253D4">
        <w:rPr>
          <w:rFonts w:ascii="Times New Roman" w:eastAsia="Times New Roman" w:hAnsi="Times New Roman" w:cs="Times New Roman"/>
          <w:color w:val="000000"/>
          <w:sz w:val="27"/>
          <w:szCs w:val="27"/>
        </w:rPr>
        <w:t>Мутант имеет идеальное представление о квадратном корне минус один, то есть о сознательной и эффективной проекции воображаемого на реальное, аналогии на логику, и понятия бесконечности для него заметны, тогда как для нас они состоят в бесконечном вопросе - «А что дальше ? ? ? "</w:t>
      </w:r>
      <w:r>
        <w:rPr>
          <w:rFonts w:ascii="Times New Roman" w:eastAsia="Times New Roman" w:hAnsi="Times New Roman" w:cs="Times New Roman"/>
          <w:color w:val="000000"/>
          <w:sz w:val="27"/>
          <w:szCs w:val="27"/>
        </w:rPr>
        <w:t xml:space="preserve"> </w:t>
      </w:r>
      <w:r w:rsidRPr="00E253D4">
        <w:rPr>
          <w:rFonts w:ascii="Times New Roman" w:eastAsia="Times New Roman" w:hAnsi="Times New Roman" w:cs="Times New Roman"/>
          <w:color w:val="000000"/>
          <w:sz w:val="27"/>
          <w:szCs w:val="27"/>
        </w:rPr>
        <w:t xml:space="preserve">как для времени, так и для пространства. </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D93CC3" w:rsidRPr="00D93CC3">
        <w:rPr>
          <w:rFonts w:ascii="Times New Roman" w:eastAsia="Times New Roman" w:hAnsi="Times New Roman" w:cs="Times New Roman"/>
          <w:color w:val="000000"/>
          <w:sz w:val="27"/>
          <w:szCs w:val="27"/>
        </w:rPr>
        <w:t xml:space="preserve">Что касается пространства, то в настоящее время релятивисты считают его замкнутым, то есть бесконечность для них-своего рода сфера, по которой </w:t>
      </w:r>
      <w:r>
        <w:rPr>
          <w:rFonts w:ascii="Times New Roman" w:eastAsia="Times New Roman" w:hAnsi="Times New Roman" w:cs="Times New Roman"/>
          <w:color w:val="000000"/>
          <w:sz w:val="27"/>
          <w:szCs w:val="27"/>
        </w:rPr>
        <w:t xml:space="preserve">путешественник </w:t>
      </w:r>
      <w:r w:rsidR="00D93CC3" w:rsidRPr="00D93CC3">
        <w:rPr>
          <w:rFonts w:ascii="Times New Roman" w:eastAsia="Times New Roman" w:hAnsi="Times New Roman" w:cs="Times New Roman"/>
          <w:color w:val="000000"/>
          <w:sz w:val="27"/>
          <w:szCs w:val="27"/>
        </w:rPr>
        <w:t xml:space="preserve"> может двигаться бесконечно, никогда не встречая непроходимой границы.</w:t>
      </w:r>
    </w:p>
    <w:p w:rsidR="00D93CC3" w:rsidRPr="00D93CC3" w:rsidRDefault="00D93CC3" w:rsidP="00D93CC3">
      <w:pPr>
        <w:spacing w:after="0" w:line="240" w:lineRule="auto"/>
        <w:ind w:left="-1134"/>
        <w:rPr>
          <w:rFonts w:ascii="Times New Roman" w:eastAsia="Times New Roman" w:hAnsi="Times New Roman" w:cs="Times New Roman"/>
          <w:color w:val="000000"/>
          <w:sz w:val="27"/>
          <w:szCs w:val="27"/>
        </w:rPr>
      </w:pPr>
      <w:r w:rsidRPr="00D93CC3">
        <w:rPr>
          <w:rFonts w:ascii="Times New Roman" w:eastAsia="Times New Roman" w:hAnsi="Times New Roman" w:cs="Times New Roman"/>
          <w:color w:val="000000"/>
          <w:sz w:val="27"/>
          <w:szCs w:val="27"/>
        </w:rPr>
        <w:t>Это понятие, очевидно, является прогрессом в ответе, но оно не полностью удовлетворяет.</w:t>
      </w:r>
    </w:p>
    <w:p w:rsidR="00D93CC3" w:rsidRPr="00D93CC3" w:rsidRDefault="00D93CC3" w:rsidP="00D93CC3">
      <w:pPr>
        <w:spacing w:after="0" w:line="240" w:lineRule="auto"/>
        <w:ind w:left="-1134"/>
        <w:rPr>
          <w:rFonts w:ascii="Times New Roman" w:eastAsia="Times New Roman" w:hAnsi="Times New Roman" w:cs="Times New Roman"/>
          <w:color w:val="000000"/>
          <w:sz w:val="27"/>
          <w:szCs w:val="27"/>
        </w:rPr>
      </w:pPr>
      <w:r w:rsidRPr="00D93CC3">
        <w:rPr>
          <w:rFonts w:ascii="Times New Roman" w:eastAsia="Times New Roman" w:hAnsi="Times New Roman" w:cs="Times New Roman"/>
          <w:color w:val="000000"/>
          <w:sz w:val="27"/>
          <w:szCs w:val="27"/>
        </w:rPr>
        <w:t>Что же касается времени, то я лично выражаю его кругом, представляющим во всех точках происхождение всего сущего, его развитие и окончание, и это бесконечно, все рождается, живет и исчезает, в то время как другие подобные эволюции бесконечно повторяются в других точках кривой.</w:t>
      </w:r>
    </w:p>
    <w:p w:rsidR="00597A36" w:rsidRPr="00597A36" w:rsidRDefault="00D93CC3" w:rsidP="00597A36">
      <w:pPr>
        <w:spacing w:after="0" w:line="240" w:lineRule="auto"/>
        <w:ind w:left="-1134"/>
        <w:rPr>
          <w:rFonts w:ascii="Times New Roman" w:eastAsia="Times New Roman" w:hAnsi="Times New Roman" w:cs="Times New Roman"/>
          <w:color w:val="000000"/>
          <w:sz w:val="27"/>
          <w:szCs w:val="27"/>
        </w:rPr>
      </w:pPr>
      <w:r w:rsidRPr="00D93CC3">
        <w:rPr>
          <w:rFonts w:ascii="Times New Roman" w:eastAsia="Times New Roman" w:hAnsi="Times New Roman" w:cs="Times New Roman"/>
          <w:color w:val="000000"/>
          <w:sz w:val="27"/>
          <w:szCs w:val="27"/>
        </w:rPr>
        <w:t>Таким образом, в вечности физических реальностей происходят во всех масштабах величия одни и те же циклы.</w:t>
      </w:r>
      <w:r w:rsidR="00597A36" w:rsidRPr="00597A36">
        <w:t xml:space="preserve"> </w:t>
      </w:r>
      <w:r w:rsidR="00597A36">
        <w:br/>
      </w:r>
      <w:r w:rsidR="00597A36">
        <w:br/>
      </w:r>
      <w:r w:rsidR="00597A36" w:rsidRPr="00597A36">
        <w:rPr>
          <w:rFonts w:ascii="Times New Roman" w:eastAsia="Times New Roman" w:hAnsi="Times New Roman" w:cs="Times New Roman"/>
          <w:color w:val="000000"/>
          <w:sz w:val="27"/>
          <w:szCs w:val="27"/>
        </w:rPr>
        <w:t xml:space="preserve">Что касается создания нашего солнечного мира он начал с концентрации в одной точке, может быть, не под влиянием случайности, потому что есть законы, которые управляют </w:t>
      </w:r>
      <w:r w:rsidR="00597A36">
        <w:rPr>
          <w:rFonts w:ascii="Times New Roman" w:eastAsia="Times New Roman" w:hAnsi="Times New Roman" w:cs="Times New Roman"/>
          <w:color w:val="000000"/>
          <w:sz w:val="27"/>
          <w:szCs w:val="27"/>
        </w:rPr>
        <w:t>структурой</w:t>
      </w:r>
      <w:r w:rsidR="00597A36" w:rsidRPr="00597A36">
        <w:rPr>
          <w:rFonts w:ascii="Times New Roman" w:eastAsia="Times New Roman" w:hAnsi="Times New Roman" w:cs="Times New Roman"/>
          <w:color w:val="000000"/>
          <w:sz w:val="27"/>
          <w:szCs w:val="27"/>
        </w:rPr>
        <w:t xml:space="preserve"> галактик, облака </w:t>
      </w:r>
      <w:r w:rsidR="00597A36">
        <w:rPr>
          <w:rFonts w:ascii="Times New Roman" w:eastAsia="Times New Roman" w:hAnsi="Times New Roman" w:cs="Times New Roman"/>
          <w:color w:val="000000"/>
          <w:sz w:val="27"/>
          <w:szCs w:val="27"/>
        </w:rPr>
        <w:t>г</w:t>
      </w:r>
      <w:r w:rsidR="00597A36" w:rsidRPr="00597A36">
        <w:rPr>
          <w:rFonts w:ascii="Times New Roman" w:eastAsia="Times New Roman" w:hAnsi="Times New Roman" w:cs="Times New Roman"/>
          <w:color w:val="000000"/>
          <w:sz w:val="27"/>
          <w:szCs w:val="27"/>
        </w:rPr>
        <w:t>равитонов, разбросанных по просторам космоса.</w:t>
      </w:r>
    </w:p>
    <w:p w:rsidR="00597A36" w:rsidRPr="00597A36" w:rsidRDefault="00597A36" w:rsidP="00597A36">
      <w:pPr>
        <w:spacing w:after="0" w:line="240" w:lineRule="auto"/>
        <w:ind w:left="-1134"/>
        <w:rPr>
          <w:rFonts w:ascii="Times New Roman" w:eastAsia="Times New Roman" w:hAnsi="Times New Roman" w:cs="Times New Roman"/>
          <w:color w:val="000000"/>
          <w:sz w:val="27"/>
          <w:szCs w:val="27"/>
        </w:rPr>
      </w:pPr>
      <w:r w:rsidRPr="00597A36">
        <w:rPr>
          <w:rFonts w:ascii="Times New Roman" w:eastAsia="Times New Roman" w:hAnsi="Times New Roman" w:cs="Times New Roman"/>
          <w:color w:val="000000"/>
          <w:sz w:val="27"/>
          <w:szCs w:val="27"/>
        </w:rPr>
        <w:t xml:space="preserve">Это облако сконцентрировалось из-за давления фотонов со всех концов Вселенной, и давление, умноженное на обратный квадрат расстояния до центра тяжести системы, заставило гравитонный газ </w:t>
      </w:r>
      <w:r>
        <w:rPr>
          <w:rFonts w:ascii="Times New Roman" w:eastAsia="Times New Roman" w:hAnsi="Times New Roman" w:cs="Times New Roman"/>
          <w:color w:val="000000"/>
          <w:sz w:val="27"/>
          <w:szCs w:val="27"/>
        </w:rPr>
        <w:t>зажечь</w:t>
      </w:r>
      <w:r w:rsidRPr="00597A36">
        <w:rPr>
          <w:rFonts w:ascii="Times New Roman" w:eastAsia="Times New Roman" w:hAnsi="Times New Roman" w:cs="Times New Roman"/>
          <w:color w:val="000000"/>
          <w:sz w:val="27"/>
          <w:szCs w:val="27"/>
        </w:rPr>
        <w:t xml:space="preserve"> в этой точке в виде звезды Солнце.</w:t>
      </w:r>
      <w:r>
        <w:rPr>
          <w:rFonts w:ascii="Times New Roman" w:eastAsia="Times New Roman" w:hAnsi="Times New Roman" w:cs="Times New Roman"/>
          <w:color w:val="000000"/>
          <w:sz w:val="27"/>
          <w:szCs w:val="27"/>
        </w:rPr>
        <w:br/>
      </w:r>
    </w:p>
    <w:p w:rsidR="00597A36" w:rsidRPr="00597A36" w:rsidRDefault="00597A36" w:rsidP="00597A36">
      <w:pPr>
        <w:spacing w:after="0" w:line="240" w:lineRule="auto"/>
        <w:ind w:left="-1134"/>
        <w:rPr>
          <w:rFonts w:ascii="Times New Roman" w:eastAsia="Times New Roman" w:hAnsi="Times New Roman" w:cs="Times New Roman"/>
          <w:color w:val="000000"/>
          <w:sz w:val="27"/>
          <w:szCs w:val="27"/>
        </w:rPr>
      </w:pPr>
      <w:r w:rsidRPr="00597A36">
        <w:rPr>
          <w:rFonts w:ascii="Times New Roman" w:eastAsia="Times New Roman" w:hAnsi="Times New Roman" w:cs="Times New Roman"/>
          <w:color w:val="000000"/>
          <w:sz w:val="27"/>
          <w:szCs w:val="27"/>
        </w:rPr>
        <w:t>Это сжижение является постоянным, заменяя плазмой излучаемую фотонную энергию и необходимый фактор звездного</w:t>
      </w:r>
      <w:r>
        <w:rPr>
          <w:rFonts w:ascii="Times New Roman" w:eastAsia="Times New Roman" w:hAnsi="Times New Roman" w:cs="Times New Roman"/>
          <w:color w:val="000000"/>
          <w:sz w:val="27"/>
          <w:szCs w:val="27"/>
        </w:rPr>
        <w:t xml:space="preserve"> "</w:t>
      </w:r>
      <w:r w:rsidRPr="00597A36">
        <w:rPr>
          <w:rFonts w:ascii="Times New Roman" w:eastAsia="Times New Roman" w:hAnsi="Times New Roman" w:cs="Times New Roman"/>
          <w:color w:val="000000"/>
          <w:sz w:val="27"/>
          <w:szCs w:val="27"/>
        </w:rPr>
        <w:t>охлаждения " функции сжижения.</w:t>
      </w:r>
    </w:p>
    <w:p w:rsidR="00597A36" w:rsidRPr="00597A36" w:rsidRDefault="00597A36" w:rsidP="00597A36">
      <w:pPr>
        <w:spacing w:after="0" w:line="240" w:lineRule="auto"/>
        <w:ind w:left="-1134"/>
        <w:rPr>
          <w:rFonts w:ascii="Times New Roman" w:eastAsia="Times New Roman" w:hAnsi="Times New Roman" w:cs="Times New Roman"/>
          <w:color w:val="000000"/>
          <w:sz w:val="27"/>
          <w:szCs w:val="27"/>
        </w:rPr>
      </w:pPr>
      <w:r w:rsidRPr="00597A36">
        <w:rPr>
          <w:rFonts w:ascii="Times New Roman" w:eastAsia="Times New Roman" w:hAnsi="Times New Roman" w:cs="Times New Roman"/>
          <w:color w:val="000000"/>
          <w:sz w:val="27"/>
          <w:szCs w:val="27"/>
        </w:rPr>
        <w:t>В этой солнечной атмосфере будет развиваться медленное шествие планет с их собственной жизнью и смертью путем радиоактивного растворения в атмосфере, причем элементы этой дематериализации снова приводят к гравитону, который возвращается к Солнцу через свои полюса в процессе конвекции (рис. 54).</w:t>
      </w:r>
      <w:r w:rsidR="006915CA" w:rsidRPr="00D93CC3">
        <w:rPr>
          <w:rFonts w:ascii="Times New Roman" w:eastAsia="Times New Roman" w:hAnsi="Times New Roman" w:cs="Times New Roman"/>
          <w:color w:val="000000"/>
          <w:sz w:val="27"/>
          <w:szCs w:val="27"/>
        </w:rPr>
        <w:br/>
      </w:r>
      <w:r>
        <w:rPr>
          <w:rFonts w:ascii="Times New Roman" w:eastAsia="Times New Roman" w:hAnsi="Times New Roman" w:cs="Times New Roman"/>
          <w:b/>
          <w:bCs/>
          <w:noProof/>
          <w:color w:val="000000"/>
          <w:sz w:val="27"/>
          <w:szCs w:val="27"/>
        </w:rPr>
        <w:drawing>
          <wp:inline distT="0" distB="0" distL="0" distR="0">
            <wp:extent cx="4178300" cy="3466465"/>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83"/>
                    <a:srcRect/>
                    <a:stretch>
                      <a:fillRect/>
                    </a:stretch>
                  </pic:blipFill>
                  <pic:spPr bwMode="auto">
                    <a:xfrm>
                      <a:off x="0" y="0"/>
                      <a:ext cx="4178300" cy="3466465"/>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7"/>
          <w:szCs w:val="27"/>
        </w:rPr>
        <w:br/>
      </w:r>
      <w:r w:rsidRPr="00597A36">
        <w:rPr>
          <w:rFonts w:ascii="Times New Roman" w:eastAsia="Times New Roman" w:hAnsi="Times New Roman" w:cs="Times New Roman"/>
          <w:b/>
          <w:color w:val="000000"/>
          <w:sz w:val="27"/>
          <w:szCs w:val="27"/>
        </w:rPr>
        <w:t>Рисунок 54</w:t>
      </w:r>
      <w:r w:rsidR="006915CA" w:rsidRPr="00597A36">
        <w:rPr>
          <w:rFonts w:ascii="Times New Roman" w:eastAsia="Times New Roman" w:hAnsi="Times New Roman" w:cs="Times New Roman"/>
          <w:b/>
          <w:bCs/>
          <w:color w:val="000000"/>
          <w:sz w:val="27"/>
          <w:szCs w:val="27"/>
        </w:rPr>
        <w:br/>
      </w:r>
      <w:r w:rsidRPr="00597A36">
        <w:rPr>
          <w:rFonts w:ascii="Times New Roman" w:eastAsia="Times New Roman" w:hAnsi="Times New Roman" w:cs="Times New Roman"/>
          <w:color w:val="000000"/>
          <w:sz w:val="27"/>
          <w:szCs w:val="27"/>
        </w:rPr>
        <w:t xml:space="preserve">Проблема в том, компенсируется ли излучаемая Солнцем и распространенная в космосе фотонная лучистая энергия той, что исходит от него </w:t>
      </w:r>
      <w:r>
        <w:rPr>
          <w:rFonts w:ascii="Times New Roman" w:eastAsia="Times New Roman" w:hAnsi="Times New Roman" w:cs="Times New Roman"/>
          <w:color w:val="000000"/>
          <w:sz w:val="27"/>
          <w:szCs w:val="27"/>
        </w:rPr>
        <w:t xml:space="preserve">и </w:t>
      </w:r>
      <w:r w:rsidRPr="00597A36">
        <w:rPr>
          <w:rFonts w:ascii="Times New Roman" w:eastAsia="Times New Roman" w:hAnsi="Times New Roman" w:cs="Times New Roman"/>
          <w:color w:val="000000"/>
          <w:sz w:val="27"/>
          <w:szCs w:val="27"/>
        </w:rPr>
        <w:t>от звезд.</w:t>
      </w:r>
    </w:p>
    <w:p w:rsidR="00597A36" w:rsidRPr="00597A36" w:rsidRDefault="00597A36" w:rsidP="00597A36">
      <w:pPr>
        <w:spacing w:after="0" w:line="240" w:lineRule="auto"/>
        <w:ind w:left="-1134"/>
        <w:rPr>
          <w:rFonts w:ascii="Times New Roman" w:eastAsia="Times New Roman" w:hAnsi="Times New Roman" w:cs="Times New Roman"/>
          <w:color w:val="000000"/>
          <w:sz w:val="27"/>
          <w:szCs w:val="27"/>
        </w:rPr>
      </w:pPr>
      <w:r w:rsidRPr="00597A36">
        <w:rPr>
          <w:rFonts w:ascii="Times New Roman" w:eastAsia="Times New Roman" w:hAnsi="Times New Roman" w:cs="Times New Roman"/>
          <w:color w:val="000000"/>
          <w:sz w:val="27"/>
          <w:szCs w:val="27"/>
        </w:rPr>
        <w:t>И здесь возникает вопрос о том, вечна ли жизнь Солнца или у него самого есть конец, его энергия снова распределяется по другим системам, неизбежный конец, имевший начало.</w:t>
      </w:r>
    </w:p>
    <w:p w:rsidR="00597A36" w:rsidRPr="00597A36" w:rsidRDefault="00597A36" w:rsidP="00597A36">
      <w:pPr>
        <w:spacing w:after="0" w:line="240" w:lineRule="auto"/>
        <w:ind w:left="-1134"/>
        <w:rPr>
          <w:rFonts w:ascii="Times New Roman" w:eastAsia="Times New Roman" w:hAnsi="Times New Roman" w:cs="Times New Roman"/>
          <w:color w:val="000000"/>
          <w:sz w:val="27"/>
          <w:szCs w:val="27"/>
        </w:rPr>
      </w:pPr>
      <w:r w:rsidRPr="00597A36">
        <w:rPr>
          <w:rFonts w:ascii="Times New Roman" w:eastAsia="Times New Roman" w:hAnsi="Times New Roman" w:cs="Times New Roman"/>
          <w:color w:val="000000"/>
          <w:sz w:val="27"/>
          <w:szCs w:val="27"/>
        </w:rPr>
        <w:t>Кажется, что последнее предположение более вероятно, потому что Вселенная постоянно меняется.</w:t>
      </w:r>
    </w:p>
    <w:p w:rsidR="00597A36" w:rsidRPr="00597A36" w:rsidRDefault="00597A36" w:rsidP="00597A36">
      <w:pPr>
        <w:spacing w:after="0" w:line="240" w:lineRule="auto"/>
        <w:ind w:left="-1134"/>
        <w:rPr>
          <w:rFonts w:ascii="Times New Roman" w:eastAsia="Times New Roman" w:hAnsi="Times New Roman" w:cs="Times New Roman"/>
          <w:color w:val="000000"/>
          <w:sz w:val="27"/>
          <w:szCs w:val="27"/>
        </w:rPr>
      </w:pPr>
      <w:r w:rsidRPr="00597A36">
        <w:rPr>
          <w:rFonts w:ascii="Times New Roman" w:eastAsia="Times New Roman" w:hAnsi="Times New Roman" w:cs="Times New Roman"/>
          <w:color w:val="000000"/>
          <w:sz w:val="27"/>
          <w:szCs w:val="27"/>
        </w:rPr>
        <w:t xml:space="preserve">Каково в этом процессе становление и смысл бытия человека ? </w:t>
      </w:r>
      <w:r>
        <w:rPr>
          <w:rFonts w:ascii="Times New Roman" w:eastAsia="Times New Roman" w:hAnsi="Times New Roman" w:cs="Times New Roman"/>
          <w:color w:val="000000"/>
          <w:sz w:val="27"/>
          <w:szCs w:val="27"/>
        </w:rPr>
        <w:br/>
      </w:r>
      <w:r w:rsidRPr="00597A36">
        <w:rPr>
          <w:rFonts w:ascii="Times New Roman" w:eastAsia="Times New Roman" w:hAnsi="Times New Roman" w:cs="Times New Roman"/>
          <w:color w:val="000000"/>
          <w:sz w:val="27"/>
          <w:szCs w:val="27"/>
        </w:rPr>
        <w:t>Это, очевидно, наша проблема.</w:t>
      </w:r>
    </w:p>
    <w:p w:rsidR="00597A36" w:rsidRPr="00597A36" w:rsidRDefault="00597A36" w:rsidP="00597A36">
      <w:pPr>
        <w:spacing w:after="0" w:line="240" w:lineRule="auto"/>
        <w:ind w:left="-1134"/>
        <w:rPr>
          <w:rFonts w:ascii="Times New Roman" w:eastAsia="Times New Roman" w:hAnsi="Times New Roman" w:cs="Times New Roman"/>
          <w:color w:val="000000"/>
          <w:sz w:val="27"/>
          <w:szCs w:val="27"/>
        </w:rPr>
      </w:pPr>
      <w:r w:rsidRPr="00597A36">
        <w:rPr>
          <w:rFonts w:ascii="Times New Roman" w:eastAsia="Times New Roman" w:hAnsi="Times New Roman" w:cs="Times New Roman"/>
          <w:color w:val="000000"/>
          <w:sz w:val="27"/>
          <w:szCs w:val="27"/>
        </w:rPr>
        <w:t xml:space="preserve">Является ли человек </w:t>
      </w:r>
      <w:r>
        <w:rPr>
          <w:rFonts w:ascii="Times New Roman" w:eastAsia="Times New Roman" w:hAnsi="Times New Roman" w:cs="Times New Roman"/>
          <w:color w:val="000000"/>
          <w:sz w:val="27"/>
          <w:szCs w:val="27"/>
        </w:rPr>
        <w:t>случайностью</w:t>
      </w:r>
      <w:r w:rsidRPr="00597A36">
        <w:rPr>
          <w:rFonts w:ascii="Times New Roman" w:eastAsia="Times New Roman" w:hAnsi="Times New Roman" w:cs="Times New Roman"/>
          <w:color w:val="000000"/>
          <w:sz w:val="27"/>
          <w:szCs w:val="27"/>
        </w:rPr>
        <w:t xml:space="preserve"> в огромном шествии </w:t>
      </w:r>
      <w:r>
        <w:rPr>
          <w:rFonts w:ascii="Times New Roman" w:eastAsia="Times New Roman" w:hAnsi="Times New Roman" w:cs="Times New Roman"/>
          <w:color w:val="000000"/>
          <w:sz w:val="27"/>
          <w:szCs w:val="27"/>
        </w:rPr>
        <w:t>изменений</w:t>
      </w:r>
      <w:r w:rsidRPr="00597A36">
        <w:rPr>
          <w:rFonts w:ascii="Times New Roman" w:eastAsia="Times New Roman" w:hAnsi="Times New Roman" w:cs="Times New Roman"/>
          <w:color w:val="000000"/>
          <w:sz w:val="27"/>
          <w:szCs w:val="27"/>
        </w:rPr>
        <w:t xml:space="preserve"> или его присутствие «необходим</w:t>
      </w:r>
      <w:r>
        <w:rPr>
          <w:rFonts w:ascii="Times New Roman" w:eastAsia="Times New Roman" w:hAnsi="Times New Roman" w:cs="Times New Roman"/>
          <w:color w:val="000000"/>
          <w:sz w:val="27"/>
          <w:szCs w:val="27"/>
        </w:rPr>
        <w:t>о» и необходимо в цепи эволюции?</w:t>
      </w:r>
      <w:r>
        <w:rPr>
          <w:rFonts w:ascii="Times New Roman" w:eastAsia="Times New Roman" w:hAnsi="Times New Roman" w:cs="Times New Roman"/>
          <w:color w:val="000000"/>
          <w:sz w:val="27"/>
          <w:szCs w:val="27"/>
        </w:rPr>
        <w:br/>
      </w:r>
    </w:p>
    <w:p w:rsidR="00597A36" w:rsidRPr="00597A36" w:rsidRDefault="00597A36" w:rsidP="00597A36">
      <w:pPr>
        <w:spacing w:after="0" w:line="240" w:lineRule="auto"/>
        <w:ind w:left="-1134"/>
        <w:rPr>
          <w:rFonts w:ascii="Times New Roman" w:eastAsia="Times New Roman" w:hAnsi="Times New Roman" w:cs="Times New Roman"/>
          <w:color w:val="000000"/>
          <w:sz w:val="27"/>
          <w:szCs w:val="27"/>
        </w:rPr>
      </w:pPr>
      <w:r w:rsidRPr="00597A36">
        <w:rPr>
          <w:rFonts w:ascii="Times New Roman" w:eastAsia="Times New Roman" w:hAnsi="Times New Roman" w:cs="Times New Roman"/>
          <w:color w:val="000000"/>
          <w:sz w:val="27"/>
          <w:szCs w:val="27"/>
        </w:rPr>
        <w:t>Очевидно, что если жизнь планет представляет собой цикл, проходящий через Солнце до окончательного растворения, и каждая из них проходит по очереди в биологической зоне, то есть в той, где биофизические условия идеальны для жизни животных, то процесс эволюции, начиная с вероятного создания аминокислот, которые должны привести к формулам жизни, уже должен был произойти на каждой планете за пределами Земли.</w:t>
      </w:r>
    </w:p>
    <w:p w:rsidR="00080478" w:rsidRPr="00080478" w:rsidRDefault="00597A36" w:rsidP="00080478">
      <w:pPr>
        <w:spacing w:after="0" w:line="240" w:lineRule="auto"/>
        <w:ind w:left="-1134"/>
        <w:rPr>
          <w:rFonts w:ascii="Times New Roman" w:eastAsia="Times New Roman" w:hAnsi="Times New Roman" w:cs="Times New Roman"/>
          <w:color w:val="000000"/>
          <w:sz w:val="27"/>
          <w:szCs w:val="27"/>
        </w:rPr>
      </w:pPr>
      <w:r w:rsidRPr="00597A36">
        <w:rPr>
          <w:rFonts w:ascii="Times New Roman" w:eastAsia="Times New Roman" w:hAnsi="Times New Roman" w:cs="Times New Roman"/>
          <w:color w:val="000000"/>
          <w:sz w:val="27"/>
          <w:szCs w:val="27"/>
        </w:rPr>
        <w:t xml:space="preserve">Совершенно очевидно, что нынешнее состояние Венеры, по-видимому, является тем, которое палеонтология признает как состояние Земли </w:t>
      </w:r>
      <w:r w:rsidR="00080478">
        <w:rPr>
          <w:rFonts w:ascii="Times New Roman" w:eastAsia="Times New Roman" w:hAnsi="Times New Roman" w:cs="Times New Roman"/>
          <w:color w:val="000000"/>
          <w:sz w:val="27"/>
          <w:szCs w:val="27"/>
        </w:rPr>
        <w:t>несколько миллиардов лет назад.</w:t>
      </w:r>
      <w:r w:rsidR="00080478">
        <w:rPr>
          <w:rFonts w:ascii="Times New Roman" w:eastAsia="Times New Roman" w:hAnsi="Times New Roman" w:cs="Times New Roman"/>
          <w:color w:val="000000"/>
          <w:sz w:val="27"/>
          <w:szCs w:val="27"/>
        </w:rPr>
        <w:br/>
      </w:r>
      <w:r w:rsidR="00080478">
        <w:rPr>
          <w:rFonts w:ascii="Times New Roman" w:eastAsia="Times New Roman" w:hAnsi="Times New Roman" w:cs="Times New Roman"/>
          <w:color w:val="000000"/>
          <w:sz w:val="27"/>
          <w:szCs w:val="27"/>
        </w:rPr>
        <w:br/>
      </w:r>
      <w:r w:rsidRPr="00597A36">
        <w:rPr>
          <w:rFonts w:ascii="Times New Roman" w:eastAsia="Times New Roman" w:hAnsi="Times New Roman" w:cs="Times New Roman"/>
          <w:color w:val="000000"/>
          <w:sz w:val="27"/>
          <w:szCs w:val="27"/>
        </w:rPr>
        <w:t>Что касается аспекта Марса по сравнению с тем аспектом Луны, к которому он стремится, логика гласит, что он будет тем, что Земля в другие миллиарды лет.</w:t>
      </w:r>
      <w:r w:rsidR="006915CA" w:rsidRPr="00597A36">
        <w:rPr>
          <w:rFonts w:ascii="Times New Roman" w:eastAsia="Times New Roman" w:hAnsi="Times New Roman" w:cs="Times New Roman"/>
          <w:color w:val="000000"/>
          <w:sz w:val="27"/>
          <w:szCs w:val="27"/>
        </w:rPr>
        <w:br/>
      </w:r>
      <w:r w:rsidR="006915CA" w:rsidRPr="00597A36">
        <w:rPr>
          <w:rFonts w:ascii="Times New Roman" w:eastAsia="Times New Roman" w:hAnsi="Times New Roman" w:cs="Times New Roman"/>
          <w:color w:val="000000"/>
          <w:sz w:val="27"/>
          <w:szCs w:val="27"/>
        </w:rPr>
        <w:br/>
      </w:r>
      <w:r w:rsidR="00080478" w:rsidRPr="00080478">
        <w:rPr>
          <w:rFonts w:ascii="Times New Roman" w:eastAsia="Times New Roman" w:hAnsi="Times New Roman" w:cs="Times New Roman"/>
          <w:color w:val="000000"/>
          <w:sz w:val="27"/>
          <w:szCs w:val="27"/>
        </w:rPr>
        <w:t>Однако, если в настоящее время жизнь на Венере невозможна, велика вероятность того, что на Марсе останутся лишь растительные остатки и даже руины древних цивилизаций будут полностью стерты с рельефа.</w:t>
      </w:r>
      <w:r w:rsidR="00080478">
        <w:rPr>
          <w:rFonts w:ascii="Times New Roman" w:eastAsia="Times New Roman" w:hAnsi="Times New Roman" w:cs="Times New Roman"/>
          <w:color w:val="000000"/>
          <w:sz w:val="27"/>
          <w:szCs w:val="27"/>
        </w:rPr>
        <w:br/>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Остается только рассмотреть руины наших цивилизаций через несколько тысячелетий, чтобы судить о том, что от них может остаться через несколько миллиардов лет.</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Таким образом, более чем вероятно, что предшествовавшие нам эволюционные виды на других планетах нашей Солнечной системы развивались без какой-либо связи взаимодействия между ними, причем одни исчезали, в то время как другие еще не начали свою эволюцию.</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Рождение галактик насчитывает миллиарды миллиардов лет, что мало что значит, поскольку наше представление о времени относится к солнечному году, который постоянно меняется из-за постоянного удаления земли от Солнца.</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Что касается продолжительности расширяющегося цикла сокращения, то это будет порядка 100 миллиардов лет. Возраст Земли составит порядка 5-10 миллиардов лет, в течение которых она удалялась бы от Солнца на 150 миллионов км, то есть в среднем, грубо говоря, на 15 метров в год.</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Таким образом, между венерическим и марсианским состоянием нормальная продолжительность будет составлять 3,5-7 миллиардов лет или около 2 или 3 миллиарда лет между двумя возможностями эволюции, что представляется нам неизмеримым с точки зрения «биологического времени».</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Поскольку появление человека на Земле, по оценкам, относится к периоду 50 миллионов лет до нашей эры, его исчезновение представляется несовместимым с появлением в тот же период эволюционного существа на Венере.</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Отсюда следует вывод, что наши посетители могут быть не с Солнечной планеты, а из другой звездной системы, поскольку древние письмена упоминают не только об их прохождении на Земле, но и об их учении.</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Странно сравнивать между собой религиозные традиции, явно вдохновленные не только инстинктом самосохранения, но и откровениями инопланетных посетителей.</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Я остановлюсь только на библейском Откровении.</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Правда, описание рождения нашей Солнечной системы прекрасно передано. Создание в первую очередь волн (либо гравитонов и их волн).</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Отделение волн от Тьмы (либо конденсация темного облака).</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Создание Солнца (светила).</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Эволюция растений, а затем животных и человека.</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На этом откровении факты, таким образом, подтверждают описание.</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Остается философская точка зрения и история первых людей, помещенных</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 xml:space="preserve">примитивно в месте наслаждения и изгоняется </w:t>
      </w:r>
      <w:r>
        <w:rPr>
          <w:rFonts w:ascii="Times New Roman" w:eastAsia="Times New Roman" w:hAnsi="Times New Roman" w:cs="Times New Roman"/>
          <w:color w:val="000000"/>
          <w:sz w:val="27"/>
          <w:szCs w:val="27"/>
        </w:rPr>
        <w:t xml:space="preserve">за </w:t>
      </w:r>
      <w:r w:rsidRPr="00080478">
        <w:rPr>
          <w:rFonts w:ascii="Times New Roman" w:eastAsia="Times New Roman" w:hAnsi="Times New Roman" w:cs="Times New Roman"/>
          <w:color w:val="000000"/>
          <w:sz w:val="27"/>
          <w:szCs w:val="27"/>
        </w:rPr>
        <w:t>непослушание Богу.</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Я долго размышлял над историей яблока после того, как женщина была создана из ребра первого мужчины.</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С точки зрения биологии странно, что хромосомная система человека состоит из двух Х-хромосом и одной У-хромосомы, в то время как у женщины - всего две Х-хромосомы.</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 xml:space="preserve">Кто не видит в </w:t>
      </w:r>
      <w:r>
        <w:rPr>
          <w:rFonts w:ascii="Times New Roman" w:eastAsia="Times New Roman" w:hAnsi="Times New Roman" w:cs="Times New Roman"/>
          <w:color w:val="000000"/>
          <w:sz w:val="27"/>
          <w:szCs w:val="27"/>
        </w:rPr>
        <w:t>этом</w:t>
      </w:r>
      <w:r w:rsidRPr="00080478">
        <w:rPr>
          <w:rFonts w:ascii="Times New Roman" w:eastAsia="Times New Roman" w:hAnsi="Times New Roman" w:cs="Times New Roman"/>
          <w:color w:val="000000"/>
          <w:sz w:val="27"/>
          <w:szCs w:val="27"/>
        </w:rPr>
        <w:t xml:space="preserve"> образ</w:t>
      </w:r>
      <w:r>
        <w:rPr>
          <w:rFonts w:ascii="Times New Roman" w:eastAsia="Times New Roman" w:hAnsi="Times New Roman" w:cs="Times New Roman"/>
          <w:color w:val="000000"/>
          <w:sz w:val="27"/>
          <w:szCs w:val="27"/>
        </w:rPr>
        <w:t>а ребра?</w:t>
      </w:r>
      <w:r w:rsidRPr="00080478">
        <w:rPr>
          <w:rFonts w:ascii="Times New Roman" w:eastAsia="Times New Roman" w:hAnsi="Times New Roman" w:cs="Times New Roman"/>
          <w:color w:val="000000"/>
          <w:sz w:val="27"/>
          <w:szCs w:val="27"/>
        </w:rPr>
        <w:t xml:space="preserve"> </w:t>
      </w:r>
      <w:r>
        <w:rPr>
          <w:rFonts w:ascii="Times New Roman" w:eastAsia="Times New Roman" w:hAnsi="Times New Roman" w:cs="Times New Roman"/>
          <w:color w:val="000000"/>
          <w:sz w:val="27"/>
          <w:szCs w:val="27"/>
        </w:rPr>
        <w:t>Т</w:t>
      </w:r>
      <w:r w:rsidRPr="00080478">
        <w:rPr>
          <w:rFonts w:ascii="Times New Roman" w:eastAsia="Times New Roman" w:hAnsi="Times New Roman" w:cs="Times New Roman"/>
          <w:color w:val="000000"/>
          <w:sz w:val="27"/>
          <w:szCs w:val="27"/>
        </w:rPr>
        <w:t>аким образом, извлеченный из мужской хромосомной системы, чтобы дать женскую комплементарность.</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Может показаться странным, что библейское Откровение таким образом подтверждается новейшими трудами биологов, но это позволяет мне более серьезно взглянуть на другие открытые истины.</w:t>
      </w:r>
      <w:r>
        <w:rPr>
          <w:rFonts w:ascii="Times New Roman" w:eastAsia="Times New Roman" w:hAnsi="Times New Roman" w:cs="Times New Roman"/>
          <w:color w:val="000000"/>
          <w:sz w:val="27"/>
          <w:szCs w:val="27"/>
        </w:rPr>
        <w:br/>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Что, в самом деле, думать о запрете употреблять плоды Древа науки</w:t>
      </w:r>
      <w:r w:rsidR="0052400B">
        <w:rPr>
          <w:rFonts w:ascii="Times New Roman" w:eastAsia="Times New Roman" w:hAnsi="Times New Roman" w:cs="Times New Roman"/>
          <w:color w:val="000000"/>
          <w:sz w:val="27"/>
          <w:szCs w:val="27"/>
        </w:rPr>
        <w:t xml:space="preserve"> (</w:t>
      </w:r>
      <w:r w:rsidR="0052400B" w:rsidRPr="0052400B">
        <w:rPr>
          <w:rFonts w:ascii="Times New Roman" w:eastAsia="Times New Roman" w:hAnsi="Times New Roman" w:cs="Times New Roman"/>
          <w:color w:val="000000"/>
          <w:sz w:val="27"/>
          <w:szCs w:val="27"/>
          <w:highlight w:val="yellow"/>
        </w:rPr>
        <w:t>Дерево познания)</w:t>
      </w:r>
      <w:r w:rsidRPr="00080478">
        <w:rPr>
          <w:rFonts w:ascii="Times New Roman" w:eastAsia="Times New Roman" w:hAnsi="Times New Roman" w:cs="Times New Roman"/>
          <w:color w:val="000000"/>
          <w:sz w:val="27"/>
          <w:szCs w:val="27"/>
        </w:rPr>
        <w:t xml:space="preserve"> </w:t>
      </w:r>
      <w:r w:rsidR="0052400B">
        <w:rPr>
          <w:rFonts w:ascii="Times New Roman" w:eastAsia="Times New Roman" w:hAnsi="Times New Roman" w:cs="Times New Roman"/>
          <w:color w:val="000000"/>
          <w:sz w:val="27"/>
          <w:szCs w:val="27"/>
        </w:rPr>
        <w:t xml:space="preserve">,дающие знания </w:t>
      </w:r>
      <w:r w:rsidRPr="00080478">
        <w:rPr>
          <w:rFonts w:ascii="Times New Roman" w:eastAsia="Times New Roman" w:hAnsi="Times New Roman" w:cs="Times New Roman"/>
          <w:color w:val="000000"/>
          <w:sz w:val="27"/>
          <w:szCs w:val="27"/>
        </w:rPr>
        <w:t>о добре и зле ?</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 xml:space="preserve">Разве змей не говорил, что этот поступок сделает человека таким же могущественным, как и Бог. </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080478">
        <w:rPr>
          <w:rFonts w:ascii="Times New Roman" w:eastAsia="Times New Roman" w:hAnsi="Times New Roman" w:cs="Times New Roman"/>
          <w:color w:val="000000"/>
          <w:sz w:val="27"/>
          <w:szCs w:val="27"/>
        </w:rPr>
        <w:t>Очевидно, что наука действительно дает человеку огромную силу, позволяющую ему поработить природу, но, с другой стороны, эта сила поставлена на службу добру и злу.</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Поэтому можно было бы считать, что божественное предупреждение предостерегает человека от научного развития, которое, действительно, если оно создает комфорт, то и определяет неприятности, ускоряющие конец естественного экологического равновесия.</w:t>
      </w:r>
      <w:r w:rsidR="0052400B">
        <w:rPr>
          <w:rFonts w:ascii="Times New Roman" w:eastAsia="Times New Roman" w:hAnsi="Times New Roman" w:cs="Times New Roman"/>
          <w:color w:val="000000"/>
          <w:sz w:val="27"/>
          <w:szCs w:val="27"/>
        </w:rPr>
        <w:br/>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Однако существует противоречие в зависимости от некоторых реальностей, потому что тогда можно задаться вопросом, по какой причине природа вещей была как бы «организована», чтобы облегчить эту научную эволюцию.</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Очевидно, что уголь, нефть и в настоящее время космическая энергия (я игнорирую атомную энергию, которая является лишь одним из ее аспектов) были элементами научного прогресса нашей биологической эволюции.</w:t>
      </w:r>
      <w:r w:rsidR="0052400B">
        <w:rPr>
          <w:rFonts w:ascii="Times New Roman" w:eastAsia="Times New Roman" w:hAnsi="Times New Roman" w:cs="Times New Roman"/>
          <w:color w:val="000000"/>
          <w:sz w:val="27"/>
          <w:szCs w:val="27"/>
        </w:rPr>
        <w:br/>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Космическая энергия очень скоро позволит нам эволюционировать во Вселенной и, возможно, в свою очередь донести послание до цивилизаций, которые находятся только на ранней стадии, благодаря антигравитации, космической энергетической среде, служащей ускорителем неограниченной мощности для наших будущих межзвездных путешествий.</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Как совместить эти два аспекта философской проблемы судьбы человека ?</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Ученый хотел бы найти ответ</w:t>
      </w:r>
      <w:r w:rsidR="0052400B">
        <w:rPr>
          <w:rFonts w:ascii="Times New Roman" w:eastAsia="Times New Roman" w:hAnsi="Times New Roman" w:cs="Times New Roman"/>
          <w:color w:val="000000"/>
          <w:sz w:val="27"/>
          <w:szCs w:val="27"/>
        </w:rPr>
        <w:t xml:space="preserve"> на проклятие, последовавшее за </w:t>
      </w:r>
      <w:r w:rsidRPr="00080478">
        <w:rPr>
          <w:rFonts w:ascii="Times New Roman" w:eastAsia="Times New Roman" w:hAnsi="Times New Roman" w:cs="Times New Roman"/>
          <w:color w:val="000000"/>
          <w:sz w:val="27"/>
          <w:szCs w:val="27"/>
        </w:rPr>
        <w:t>непослушание :</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Ты заработаешь свой хлеб в поте лба,-пишет он, - то есть обретешь счастье благодаря своему уму и труду.</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Я считаю, что так надо закончить это сочинение.</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Поскольку человек создан для познания счастья, именно его непослушание лишило его этого естественного первобытного счастья. Таким образом, он философски стремится к этой цели, и на Земле можно надеяться на конец этой мучительной эпохи, в котор</w:t>
      </w:r>
      <w:r w:rsidR="0052400B">
        <w:rPr>
          <w:rFonts w:ascii="Times New Roman" w:eastAsia="Times New Roman" w:hAnsi="Times New Roman" w:cs="Times New Roman"/>
          <w:color w:val="000000"/>
          <w:sz w:val="27"/>
          <w:szCs w:val="27"/>
        </w:rPr>
        <w:t>ой</w:t>
      </w:r>
      <w:r w:rsidRPr="00080478">
        <w:rPr>
          <w:rFonts w:ascii="Times New Roman" w:eastAsia="Times New Roman" w:hAnsi="Times New Roman" w:cs="Times New Roman"/>
          <w:color w:val="000000"/>
          <w:sz w:val="27"/>
          <w:szCs w:val="27"/>
        </w:rPr>
        <w:t xml:space="preserve"> борется человечество.</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 xml:space="preserve">Конечно, наши потенциальные посетители не могут нам помочь, потому что проклятие, а также сама логика, требует, чтобы </w:t>
      </w:r>
      <w:r w:rsidR="0052400B">
        <w:rPr>
          <w:rFonts w:ascii="Times New Roman" w:eastAsia="Times New Roman" w:hAnsi="Times New Roman" w:cs="Times New Roman"/>
          <w:color w:val="000000"/>
          <w:sz w:val="27"/>
          <w:szCs w:val="27"/>
        </w:rPr>
        <w:t>освобождение</w:t>
      </w:r>
      <w:r w:rsidRPr="00080478">
        <w:rPr>
          <w:rFonts w:ascii="Times New Roman" w:eastAsia="Times New Roman" w:hAnsi="Times New Roman" w:cs="Times New Roman"/>
          <w:color w:val="000000"/>
          <w:sz w:val="27"/>
          <w:szCs w:val="27"/>
        </w:rPr>
        <w:t xml:space="preserve"> человека был</w:t>
      </w:r>
      <w:r w:rsidR="0052400B">
        <w:rPr>
          <w:rFonts w:ascii="Times New Roman" w:eastAsia="Times New Roman" w:hAnsi="Times New Roman" w:cs="Times New Roman"/>
          <w:color w:val="000000"/>
          <w:sz w:val="27"/>
          <w:szCs w:val="27"/>
        </w:rPr>
        <w:t>о</w:t>
      </w:r>
      <w:r w:rsidRPr="00080478">
        <w:rPr>
          <w:rFonts w:ascii="Times New Roman" w:eastAsia="Times New Roman" w:hAnsi="Times New Roman" w:cs="Times New Roman"/>
          <w:color w:val="000000"/>
          <w:sz w:val="27"/>
          <w:szCs w:val="27"/>
        </w:rPr>
        <w:t xml:space="preserve"> его собственным </w:t>
      </w:r>
      <w:r w:rsidR="0052400B">
        <w:rPr>
          <w:rFonts w:ascii="Times New Roman" w:eastAsia="Times New Roman" w:hAnsi="Times New Roman" w:cs="Times New Roman"/>
          <w:color w:val="000000"/>
          <w:sz w:val="27"/>
          <w:szCs w:val="27"/>
        </w:rPr>
        <w:t>делом</w:t>
      </w:r>
      <w:r w:rsidRPr="00080478">
        <w:rPr>
          <w:rFonts w:ascii="Times New Roman" w:eastAsia="Times New Roman" w:hAnsi="Times New Roman" w:cs="Times New Roman"/>
          <w:color w:val="000000"/>
          <w:sz w:val="27"/>
          <w:szCs w:val="27"/>
        </w:rPr>
        <w:t xml:space="preserve">, чтобы он </w:t>
      </w:r>
      <w:r w:rsidR="0052400B">
        <w:rPr>
          <w:rFonts w:ascii="Times New Roman" w:eastAsia="Times New Roman" w:hAnsi="Times New Roman" w:cs="Times New Roman"/>
          <w:color w:val="000000"/>
          <w:sz w:val="27"/>
          <w:szCs w:val="27"/>
        </w:rPr>
        <w:t>был свободен в своем выборе</w:t>
      </w:r>
      <w:r w:rsidR="0052400B" w:rsidRPr="0052400B">
        <w:rPr>
          <w:rFonts w:ascii="Times New Roman" w:eastAsia="Times New Roman" w:hAnsi="Times New Roman" w:cs="Times New Roman"/>
          <w:color w:val="000000"/>
          <w:sz w:val="27"/>
          <w:szCs w:val="27"/>
          <w:highlight w:val="yellow"/>
        </w:rPr>
        <w:t xml:space="preserve">( </w:t>
      </w:r>
      <w:r w:rsidRPr="0052400B">
        <w:rPr>
          <w:rFonts w:ascii="Times New Roman" w:eastAsia="Times New Roman" w:hAnsi="Times New Roman" w:cs="Times New Roman"/>
          <w:i/>
          <w:color w:val="000000"/>
          <w:sz w:val="27"/>
          <w:szCs w:val="27"/>
          <w:highlight w:val="yellow"/>
        </w:rPr>
        <w:t>мог использовать его в полной мере</w:t>
      </w:r>
      <w:r w:rsidR="0052400B" w:rsidRPr="0052400B">
        <w:rPr>
          <w:rFonts w:ascii="Times New Roman" w:eastAsia="Times New Roman" w:hAnsi="Times New Roman" w:cs="Times New Roman"/>
          <w:color w:val="000000"/>
          <w:sz w:val="27"/>
          <w:szCs w:val="27"/>
          <w:highlight w:val="yellow"/>
        </w:rPr>
        <w:t xml:space="preserve"> - дословный перевод)</w:t>
      </w:r>
      <w:r w:rsidR="0052400B">
        <w:rPr>
          <w:rFonts w:ascii="Times New Roman" w:eastAsia="Times New Roman" w:hAnsi="Times New Roman" w:cs="Times New Roman"/>
          <w:color w:val="000000"/>
          <w:sz w:val="27"/>
          <w:szCs w:val="27"/>
        </w:rPr>
        <w:t xml:space="preserve"> </w:t>
      </w:r>
      <w:r w:rsidRPr="00080478">
        <w:rPr>
          <w:rFonts w:ascii="Times New Roman" w:eastAsia="Times New Roman" w:hAnsi="Times New Roman" w:cs="Times New Roman"/>
          <w:color w:val="000000"/>
          <w:sz w:val="27"/>
          <w:szCs w:val="27"/>
        </w:rPr>
        <w:t>. И не в этом ли причина того, что инопланетяне не вступают в контакт и не выдают нам свои секреты ? Но разве они уже не сделали этого во времени ?</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Поэтому эпоху Христа и его пришествие на землю можно рассматривать как помощь</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но мы знаем, что произошло.</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 xml:space="preserve">Возможно, меньше известно, что в настоящее время некоторые военные отдают приказы стрелять по любому </w:t>
      </w:r>
      <w:r w:rsidR="0052400B">
        <w:rPr>
          <w:rFonts w:ascii="Times New Roman" w:eastAsia="Times New Roman" w:hAnsi="Times New Roman" w:cs="Times New Roman"/>
          <w:color w:val="000000"/>
          <w:sz w:val="27"/>
          <w:szCs w:val="27"/>
        </w:rPr>
        <w:t>НЛО</w:t>
      </w:r>
      <w:r w:rsidRPr="00080478">
        <w:rPr>
          <w:rFonts w:ascii="Times New Roman" w:eastAsia="Times New Roman" w:hAnsi="Times New Roman" w:cs="Times New Roman"/>
          <w:color w:val="000000"/>
          <w:sz w:val="27"/>
          <w:szCs w:val="27"/>
        </w:rPr>
        <w:t>, и это позволяет с грустью оценить, что человек 1972 года не так сильно изменился в 1972 году.</w:t>
      </w:r>
    </w:p>
    <w:p w:rsidR="00080478" w:rsidRP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И все же проспективные исследования, как количественные, так и качественные, которые мы уже приводили, считают, что начало эры антигравитации можно ожидать примерно в 1985 году !</w:t>
      </w:r>
    </w:p>
    <w:p w:rsidR="00080478" w:rsidRDefault="00080478" w:rsidP="00080478">
      <w:pPr>
        <w:spacing w:after="0" w:line="240" w:lineRule="auto"/>
        <w:ind w:left="-1134"/>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Пожелаем, чтобы к тому времени человечество наконец поняло, какова его судьба.</w:t>
      </w:r>
      <w:r w:rsidR="0052400B">
        <w:rPr>
          <w:rFonts w:ascii="Times New Roman" w:eastAsia="Times New Roman" w:hAnsi="Times New Roman" w:cs="Times New Roman"/>
          <w:color w:val="000000"/>
          <w:sz w:val="27"/>
          <w:szCs w:val="27"/>
        </w:rPr>
        <w:t xml:space="preserve"> </w:t>
      </w:r>
    </w:p>
    <w:p w:rsidR="0052400B" w:rsidRPr="00080478" w:rsidRDefault="0052400B" w:rsidP="00080478">
      <w:pPr>
        <w:spacing w:after="0" w:line="240" w:lineRule="auto"/>
        <w:ind w:left="-1134"/>
        <w:rPr>
          <w:rFonts w:ascii="Times New Roman" w:eastAsia="Times New Roman" w:hAnsi="Times New Roman" w:cs="Times New Roman"/>
          <w:color w:val="000000"/>
          <w:sz w:val="27"/>
          <w:szCs w:val="27"/>
        </w:rPr>
      </w:pPr>
    </w:p>
    <w:p w:rsidR="006915CA" w:rsidRPr="006915CA" w:rsidRDefault="00080478" w:rsidP="0052400B">
      <w:pPr>
        <w:spacing w:after="0" w:line="240" w:lineRule="auto"/>
        <w:ind w:left="-1134"/>
        <w:jc w:val="right"/>
        <w:rPr>
          <w:rFonts w:ascii="Times New Roman" w:eastAsia="Times New Roman" w:hAnsi="Times New Roman" w:cs="Times New Roman"/>
          <w:color w:val="000000"/>
          <w:sz w:val="27"/>
          <w:szCs w:val="27"/>
        </w:rPr>
      </w:pPr>
      <w:r w:rsidRPr="00080478">
        <w:rPr>
          <w:rFonts w:ascii="Times New Roman" w:eastAsia="Times New Roman" w:hAnsi="Times New Roman" w:cs="Times New Roman"/>
          <w:color w:val="000000"/>
          <w:sz w:val="27"/>
          <w:szCs w:val="27"/>
        </w:rPr>
        <w:t>Перпиньян</w:t>
      </w:r>
      <w:r w:rsidR="0052400B" w:rsidRPr="0052400B">
        <w:rPr>
          <w:rFonts w:ascii="Times New Roman" w:hAnsi="Times New Roman" w:cs="Times New Roman"/>
          <w:sz w:val="27"/>
          <w:szCs w:val="27"/>
        </w:rPr>
        <w:t xml:space="preserve"> </w:t>
      </w:r>
      <w:r w:rsidR="0052400B">
        <w:rPr>
          <w:rFonts w:ascii="Times New Roman" w:hAnsi="Times New Roman" w:cs="Times New Roman"/>
          <w:sz w:val="27"/>
          <w:szCs w:val="27"/>
        </w:rPr>
        <w:t xml:space="preserve">(Perpignan) </w:t>
      </w:r>
      <w:r w:rsidRPr="00080478">
        <w:rPr>
          <w:rFonts w:ascii="Times New Roman" w:eastAsia="Times New Roman" w:hAnsi="Times New Roman" w:cs="Times New Roman"/>
          <w:color w:val="000000"/>
          <w:sz w:val="27"/>
          <w:szCs w:val="27"/>
        </w:rPr>
        <w:t>9.11.72 г.</w:t>
      </w:r>
      <w:r>
        <w:rPr>
          <w:rFonts w:ascii="Times New Roman" w:eastAsia="Times New Roman" w:hAnsi="Times New Roman" w:cs="Times New Roman"/>
          <w:color w:val="000000"/>
          <w:sz w:val="27"/>
          <w:szCs w:val="27"/>
        </w:rPr>
        <w:br/>
      </w:r>
      <w:r w:rsidR="0043382C">
        <w:rPr>
          <w:rFonts w:ascii="Times New Roman" w:eastAsia="Times New Roman" w:hAnsi="Times New Roman" w:cs="Times New Roman"/>
          <w:color w:val="000000"/>
          <w:sz w:val="27"/>
          <w:szCs w:val="27"/>
        </w:rPr>
        <w:pict>
          <v:rect id="_x0000_i1137" style="width:1015.55pt;height:1.65pt" o:hrpct="0" o:hralign="center" o:hrstd="t" o:hr="t" fillcolor="#a0a0a0" stroked="f"/>
        </w:pict>
      </w:r>
    </w:p>
    <w:p w:rsidR="006915CA" w:rsidRPr="006915CA" w:rsidRDefault="006915CA" w:rsidP="006915CA">
      <w:pPr>
        <w:spacing w:after="0" w:line="240" w:lineRule="auto"/>
        <w:ind w:left="-1134"/>
        <w:jc w:val="center"/>
        <w:rPr>
          <w:rFonts w:ascii="Times New Roman" w:eastAsia="Times New Roman" w:hAnsi="Times New Roman" w:cs="Times New Roman"/>
          <w:color w:val="000000"/>
          <w:sz w:val="27"/>
          <w:szCs w:val="27"/>
        </w:rPr>
      </w:pP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52400B" w:rsidRDefault="0052400B" w:rsidP="0052400B">
      <w:pPr>
        <w:spacing w:after="270" w:line="240" w:lineRule="auto"/>
        <w:ind w:left="-1134"/>
        <w:jc w:val="center"/>
        <w:rPr>
          <w:rFonts w:ascii="Times New Roman" w:eastAsia="Times New Roman" w:hAnsi="Times New Roman" w:cs="Times New Roman"/>
          <w:b/>
          <w:bCs/>
          <w:color w:val="000000"/>
          <w:sz w:val="27"/>
          <w:szCs w:val="27"/>
        </w:rPr>
      </w:pPr>
      <w:r w:rsidRPr="0052400B">
        <w:rPr>
          <w:rFonts w:ascii="Times New Roman" w:eastAsia="Times New Roman" w:hAnsi="Times New Roman" w:cs="Times New Roman"/>
          <w:b/>
          <w:bCs/>
          <w:color w:val="000000"/>
          <w:sz w:val="27"/>
          <w:szCs w:val="27"/>
        </w:rPr>
        <w:t xml:space="preserve">ПОДХОД К ЭКСПЕРИМЕНТУ, КОТОРЫЙ МОГ БЫ ПОДТВЕРДИТЬ ПРАВИЛЬНОСТЬ ИДЕЙ </w:t>
      </w:r>
      <w:r>
        <w:rPr>
          <w:rFonts w:ascii="Times New Roman" w:eastAsia="Times New Roman" w:hAnsi="Times New Roman" w:cs="Times New Roman"/>
          <w:b/>
          <w:bCs/>
          <w:color w:val="000000"/>
          <w:sz w:val="27"/>
          <w:szCs w:val="27"/>
        </w:rPr>
        <w:t>Д</w:t>
      </w:r>
      <w:r w:rsidRPr="0052400B">
        <w:rPr>
          <w:rFonts w:ascii="Times New Roman" w:eastAsia="Times New Roman" w:hAnsi="Times New Roman" w:cs="Times New Roman"/>
          <w:b/>
          <w:bCs/>
          <w:color w:val="000000"/>
          <w:sz w:val="27"/>
          <w:szCs w:val="27"/>
        </w:rPr>
        <w:t>ОКТОРА ПЕЙДЖ</w:t>
      </w:r>
      <w:r w:rsidR="00EB4E77">
        <w:rPr>
          <w:rFonts w:ascii="Times New Roman" w:eastAsia="Times New Roman" w:hAnsi="Times New Roman" w:cs="Times New Roman"/>
          <w:b/>
          <w:bCs/>
          <w:color w:val="000000"/>
          <w:sz w:val="27"/>
          <w:szCs w:val="27"/>
        </w:rPr>
        <w:t>-а</w:t>
      </w:r>
      <w:r w:rsidRPr="0052400B">
        <w:rPr>
          <w:rFonts w:ascii="Times New Roman" w:eastAsia="Times New Roman" w:hAnsi="Times New Roman" w:cs="Times New Roman"/>
          <w:b/>
          <w:bCs/>
          <w:color w:val="000000"/>
          <w:sz w:val="27"/>
          <w:szCs w:val="27"/>
        </w:rPr>
        <w:t xml:space="preserve"> </w:t>
      </w:r>
      <w:r>
        <w:rPr>
          <w:rFonts w:ascii="Times New Roman" w:eastAsia="Times New Roman" w:hAnsi="Times New Roman" w:cs="Times New Roman"/>
          <w:b/>
          <w:bCs/>
          <w:color w:val="000000"/>
          <w:sz w:val="27"/>
          <w:szCs w:val="27"/>
        </w:rPr>
        <w:t>"</w:t>
      </w:r>
      <w:r w:rsidRPr="0052400B">
        <w:rPr>
          <w:rFonts w:ascii="Times New Roman" w:eastAsia="Times New Roman" w:hAnsi="Times New Roman" w:cs="Times New Roman"/>
          <w:b/>
          <w:bCs/>
          <w:color w:val="000000"/>
          <w:sz w:val="27"/>
          <w:szCs w:val="27"/>
        </w:rPr>
        <w:t>О АНТИГРАВИТАЦИИ</w:t>
      </w:r>
      <w:r>
        <w:rPr>
          <w:rFonts w:ascii="Times New Roman" w:eastAsia="Times New Roman" w:hAnsi="Times New Roman" w:cs="Times New Roman"/>
          <w:b/>
          <w:bCs/>
          <w:color w:val="000000"/>
          <w:sz w:val="27"/>
          <w:szCs w:val="27"/>
        </w:rPr>
        <w:t>"</w:t>
      </w:r>
    </w:p>
    <w:p w:rsidR="00234799" w:rsidRPr="00234799" w:rsidRDefault="006915CA" w:rsidP="00234799">
      <w:pPr>
        <w:spacing w:after="270" w:line="240" w:lineRule="auto"/>
        <w:ind w:left="-1134"/>
        <w:rPr>
          <w:rFonts w:ascii="Times New Roman" w:eastAsia="Times New Roman" w:hAnsi="Times New Roman" w:cs="Times New Roman"/>
          <w:color w:val="000000"/>
          <w:sz w:val="27"/>
          <w:szCs w:val="27"/>
        </w:rPr>
      </w:pPr>
      <w:r w:rsidRPr="0052400B">
        <w:rPr>
          <w:rFonts w:ascii="Times New Roman" w:eastAsia="Times New Roman" w:hAnsi="Times New Roman" w:cs="Times New Roman"/>
          <w:color w:val="000000"/>
          <w:sz w:val="27"/>
          <w:szCs w:val="27"/>
        </w:rPr>
        <w:br/>
      </w:r>
      <w:r w:rsidR="00234799" w:rsidRPr="00234799">
        <w:rPr>
          <w:rFonts w:ascii="Times New Roman" w:eastAsia="Times New Roman" w:hAnsi="Times New Roman" w:cs="Times New Roman"/>
          <w:color w:val="000000"/>
          <w:sz w:val="27"/>
          <w:szCs w:val="27"/>
        </w:rPr>
        <w:t xml:space="preserve">Теперь мы хорошо знаем идеи, которые первым высказал г-н доктор </w:t>
      </w:r>
      <w:r w:rsidR="00234799">
        <w:rPr>
          <w:rFonts w:ascii="Times New Roman" w:eastAsia="Times New Roman" w:hAnsi="Times New Roman" w:cs="Times New Roman"/>
          <w:color w:val="000000"/>
          <w:sz w:val="27"/>
          <w:szCs w:val="27"/>
        </w:rPr>
        <w:t>Пейджс</w:t>
      </w:r>
      <w:r w:rsidR="00234799" w:rsidRPr="00234799">
        <w:rPr>
          <w:rFonts w:ascii="Times New Roman" w:eastAsia="Times New Roman" w:hAnsi="Times New Roman" w:cs="Times New Roman"/>
          <w:color w:val="000000"/>
          <w:sz w:val="27"/>
          <w:szCs w:val="27"/>
        </w:rPr>
        <w:t>.</w:t>
      </w:r>
      <w:r w:rsidR="00234799">
        <w:rPr>
          <w:rFonts w:ascii="Times New Roman" w:eastAsia="Times New Roman" w:hAnsi="Times New Roman" w:cs="Times New Roman"/>
          <w:color w:val="000000"/>
          <w:sz w:val="27"/>
          <w:szCs w:val="27"/>
        </w:rPr>
        <w:br/>
      </w:r>
      <w:r w:rsidR="00234799" w:rsidRPr="00234799">
        <w:rPr>
          <w:rFonts w:ascii="Times New Roman" w:eastAsia="Times New Roman" w:hAnsi="Times New Roman" w:cs="Times New Roman"/>
          <w:color w:val="000000"/>
          <w:sz w:val="27"/>
          <w:szCs w:val="27"/>
        </w:rPr>
        <w:t xml:space="preserve"> Физическое пространство-это масса и энергия ; изменения массы на единицу объема (плотность) являются источником архимедовых пространственных эффектов : говорят, что мы находимся в присутствии гравитационного поля ; в этом поле мы видим силы и движения. Эквивалентность </w:t>
      </w:r>
      <w:r w:rsidR="00234799" w:rsidRPr="00234799">
        <w:rPr>
          <w:rFonts w:ascii="Times New Roman" w:eastAsia="Times New Roman" w:hAnsi="Times New Roman" w:cs="Times New Roman"/>
          <w:color w:val="000000"/>
          <w:sz w:val="27"/>
          <w:szCs w:val="27"/>
          <w:lang w:val="en-US"/>
        </w:rPr>
        <w:t>E</w:t>
      </w:r>
      <w:r w:rsidR="00234799" w:rsidRPr="00234799">
        <w:rPr>
          <w:rFonts w:ascii="Times New Roman" w:eastAsia="Times New Roman" w:hAnsi="Times New Roman" w:cs="Times New Roman"/>
          <w:color w:val="000000"/>
          <w:sz w:val="27"/>
          <w:szCs w:val="27"/>
        </w:rPr>
        <w:t xml:space="preserve"> = </w:t>
      </w:r>
      <w:r w:rsidR="00234799" w:rsidRPr="00234799">
        <w:rPr>
          <w:rFonts w:ascii="Times New Roman" w:eastAsia="Times New Roman" w:hAnsi="Times New Roman" w:cs="Times New Roman"/>
          <w:color w:val="000000"/>
          <w:sz w:val="27"/>
          <w:szCs w:val="27"/>
          <w:lang w:val="en-US"/>
        </w:rPr>
        <w:t>mc</w:t>
      </w:r>
      <w:r w:rsidR="00234799" w:rsidRPr="00234799">
        <w:rPr>
          <w:rFonts w:ascii="Times New Roman" w:eastAsia="Times New Roman" w:hAnsi="Times New Roman" w:cs="Times New Roman"/>
          <w:color w:val="000000"/>
          <w:sz w:val="27"/>
          <w:szCs w:val="27"/>
        </w:rPr>
        <w:t>2, экспериментально проверенная прямым путем, имеет общую область действительности. Таким образом, можно безразлично говорить об энергетическом поле, особенно об электромагнитном поле, плотности или градиенте энергии, как это делается в гравитационном поле. Этот эквивалент может быть даже идентичным.</w:t>
      </w:r>
    </w:p>
    <w:p w:rsidR="00234799" w:rsidRPr="00234799" w:rsidRDefault="00234799" w:rsidP="00234799">
      <w:pPr>
        <w:spacing w:after="270" w:line="240" w:lineRule="auto"/>
        <w:ind w:left="-1134"/>
        <w:rPr>
          <w:rFonts w:ascii="Times New Roman" w:eastAsia="Times New Roman" w:hAnsi="Times New Roman" w:cs="Times New Roman"/>
          <w:color w:val="000000"/>
          <w:sz w:val="27"/>
          <w:szCs w:val="27"/>
        </w:rPr>
      </w:pPr>
      <w:r w:rsidRPr="00234799">
        <w:rPr>
          <w:rFonts w:ascii="Times New Roman" w:eastAsia="Times New Roman" w:hAnsi="Times New Roman" w:cs="Times New Roman"/>
          <w:color w:val="000000"/>
          <w:sz w:val="27"/>
          <w:szCs w:val="27"/>
        </w:rPr>
        <w:t xml:space="preserve">Затем объясняются электростатические </w:t>
      </w:r>
      <w:r>
        <w:rPr>
          <w:rFonts w:ascii="Times New Roman" w:eastAsia="Times New Roman" w:hAnsi="Times New Roman" w:cs="Times New Roman"/>
          <w:color w:val="000000"/>
          <w:sz w:val="27"/>
          <w:szCs w:val="27"/>
        </w:rPr>
        <w:t>эффекты притягивания</w:t>
      </w:r>
      <w:r w:rsidRPr="00234799">
        <w:rPr>
          <w:rFonts w:ascii="Times New Roman" w:eastAsia="Times New Roman" w:hAnsi="Times New Roman" w:cs="Times New Roman"/>
          <w:color w:val="000000"/>
          <w:sz w:val="27"/>
          <w:szCs w:val="27"/>
        </w:rPr>
        <w:t xml:space="preserve"> и отталкивания. Недавние эксперименты более или менее примкнули бы к этой фундаментальной идее, под другим названием</w:t>
      </w:r>
      <w:r>
        <w:rPr>
          <w:rFonts w:ascii="Times New Roman" w:eastAsia="Times New Roman" w:hAnsi="Times New Roman" w:cs="Times New Roman"/>
          <w:color w:val="000000"/>
          <w:sz w:val="27"/>
          <w:szCs w:val="27"/>
        </w:rPr>
        <w:t>, с очень небольшими эффектами.</w:t>
      </w:r>
    </w:p>
    <w:p w:rsidR="00234799" w:rsidRPr="00234799" w:rsidRDefault="00234799" w:rsidP="00234799">
      <w:pPr>
        <w:spacing w:after="270" w:line="240" w:lineRule="auto"/>
        <w:ind w:left="-1134"/>
        <w:rPr>
          <w:rFonts w:ascii="Times New Roman" w:eastAsia="Times New Roman" w:hAnsi="Times New Roman" w:cs="Times New Roman"/>
          <w:color w:val="000000"/>
          <w:sz w:val="27"/>
          <w:szCs w:val="27"/>
        </w:rPr>
      </w:pPr>
      <w:r w:rsidRPr="00234799">
        <w:rPr>
          <w:rFonts w:ascii="Times New Roman" w:eastAsia="Times New Roman" w:hAnsi="Times New Roman" w:cs="Times New Roman"/>
          <w:color w:val="000000"/>
          <w:sz w:val="27"/>
          <w:szCs w:val="27"/>
        </w:rPr>
        <w:t>Мы попытаемся выяснить, нет ли у нас уже оснований ве</w:t>
      </w:r>
      <w:r>
        <w:rPr>
          <w:rFonts w:ascii="Times New Roman" w:eastAsia="Times New Roman" w:hAnsi="Times New Roman" w:cs="Times New Roman"/>
          <w:color w:val="000000"/>
          <w:sz w:val="27"/>
          <w:szCs w:val="27"/>
        </w:rPr>
        <w:t>рить в архимедовский эффект господина Пейджса</w:t>
      </w:r>
      <w:r w:rsidRPr="00234799">
        <w:rPr>
          <w:rFonts w:ascii="Times New Roman" w:eastAsia="Times New Roman" w:hAnsi="Times New Roman" w:cs="Times New Roman"/>
          <w:color w:val="000000"/>
          <w:sz w:val="27"/>
          <w:szCs w:val="27"/>
        </w:rPr>
        <w:t>, и подумать об экспериментальных способах их бесспорно показать.</w:t>
      </w:r>
    </w:p>
    <w:p w:rsidR="00234799" w:rsidRPr="00234799" w:rsidRDefault="00234799" w:rsidP="00234799">
      <w:pPr>
        <w:spacing w:after="270" w:line="240" w:lineRule="auto"/>
        <w:ind w:left="-1134"/>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t xml:space="preserve">Сначала мы установим свойства </w:t>
      </w:r>
      <w:r w:rsidRPr="00234799">
        <w:rPr>
          <w:rFonts w:ascii="Times New Roman" w:eastAsia="Times New Roman" w:hAnsi="Times New Roman" w:cs="Times New Roman"/>
          <w:color w:val="000000"/>
          <w:sz w:val="27"/>
          <w:szCs w:val="27"/>
        </w:rPr>
        <w:t>гидродинамик</w:t>
      </w:r>
      <w:r>
        <w:rPr>
          <w:rFonts w:ascii="Times New Roman" w:eastAsia="Times New Roman" w:hAnsi="Times New Roman" w:cs="Times New Roman"/>
          <w:color w:val="000000"/>
          <w:sz w:val="27"/>
          <w:szCs w:val="27"/>
        </w:rPr>
        <w:t>и</w:t>
      </w:r>
      <w:r w:rsidRPr="00234799">
        <w:rPr>
          <w:rFonts w:ascii="Times New Roman" w:eastAsia="Times New Roman" w:hAnsi="Times New Roman" w:cs="Times New Roman"/>
          <w:color w:val="000000"/>
          <w:sz w:val="27"/>
          <w:szCs w:val="27"/>
        </w:rPr>
        <w:t xml:space="preserve"> этой жидкости физического пространства, з</w:t>
      </w:r>
      <w:r>
        <w:rPr>
          <w:rFonts w:ascii="Times New Roman" w:eastAsia="Times New Roman" w:hAnsi="Times New Roman" w:cs="Times New Roman"/>
          <w:color w:val="000000"/>
          <w:sz w:val="27"/>
          <w:szCs w:val="27"/>
        </w:rPr>
        <w:t>атем выведем из нее свойства</w:t>
      </w:r>
      <w:r w:rsidRPr="00234799">
        <w:rPr>
          <w:rFonts w:ascii="Times New Roman" w:eastAsia="Times New Roman" w:hAnsi="Times New Roman" w:cs="Times New Roman"/>
          <w:color w:val="000000"/>
          <w:sz w:val="27"/>
          <w:szCs w:val="27"/>
        </w:rPr>
        <w:t xml:space="preserve"> гидростатики всех оговорок, сделанных на используемом языке, - и, наконец, </w:t>
      </w:r>
      <w:r>
        <w:rPr>
          <w:rFonts w:ascii="Times New Roman" w:eastAsia="Times New Roman" w:hAnsi="Times New Roman" w:cs="Times New Roman"/>
          <w:color w:val="000000"/>
          <w:sz w:val="27"/>
          <w:szCs w:val="27"/>
        </w:rPr>
        <w:t>выясним</w:t>
      </w:r>
      <w:r w:rsidRPr="00234799">
        <w:rPr>
          <w:rFonts w:ascii="Times New Roman" w:eastAsia="Times New Roman" w:hAnsi="Times New Roman" w:cs="Times New Roman"/>
          <w:color w:val="000000"/>
          <w:sz w:val="27"/>
          <w:szCs w:val="27"/>
        </w:rPr>
        <w:t xml:space="preserve"> также </w:t>
      </w:r>
      <w:r>
        <w:rPr>
          <w:rFonts w:ascii="Times New Roman" w:eastAsia="Times New Roman" w:hAnsi="Times New Roman" w:cs="Times New Roman"/>
          <w:color w:val="000000"/>
          <w:sz w:val="27"/>
          <w:szCs w:val="27"/>
        </w:rPr>
        <w:t>А</w:t>
      </w:r>
      <w:r w:rsidRPr="00234799">
        <w:rPr>
          <w:rFonts w:ascii="Times New Roman" w:eastAsia="Times New Roman" w:hAnsi="Times New Roman" w:cs="Times New Roman"/>
          <w:color w:val="000000"/>
          <w:sz w:val="27"/>
          <w:szCs w:val="27"/>
        </w:rPr>
        <w:t>рхимедовский градиент.</w:t>
      </w:r>
      <w:r w:rsidR="006915CA" w:rsidRPr="00234799">
        <w:rPr>
          <w:rFonts w:ascii="Times New Roman" w:eastAsia="Times New Roman" w:hAnsi="Times New Roman" w:cs="Times New Roman"/>
          <w:color w:val="000000"/>
          <w:sz w:val="27"/>
          <w:szCs w:val="27"/>
        </w:rPr>
        <w:br/>
      </w:r>
      <w:r w:rsidR="006915CA" w:rsidRPr="00234799">
        <w:rPr>
          <w:rFonts w:ascii="Times New Roman" w:eastAsia="Times New Roman" w:hAnsi="Times New Roman" w:cs="Times New Roman"/>
          <w:color w:val="000000"/>
          <w:sz w:val="27"/>
          <w:szCs w:val="27"/>
        </w:rPr>
        <w:br/>
      </w:r>
      <w:r w:rsidRPr="00234799">
        <w:rPr>
          <w:rFonts w:ascii="Times New Roman" w:eastAsia="Times New Roman" w:hAnsi="Times New Roman" w:cs="Times New Roman"/>
          <w:color w:val="000000"/>
          <w:sz w:val="27"/>
          <w:szCs w:val="27"/>
          <w:lang w:val="en-US"/>
        </w:rPr>
        <w:t>II</w:t>
      </w:r>
      <w:r w:rsidRPr="00234799">
        <w:rPr>
          <w:rFonts w:ascii="Times New Roman" w:eastAsia="Times New Roman" w:hAnsi="Times New Roman" w:cs="Times New Roman"/>
          <w:color w:val="000000"/>
          <w:sz w:val="27"/>
          <w:szCs w:val="27"/>
        </w:rPr>
        <w:t xml:space="preserve">. - Во-первых, это в основном электромагнитное физическое пространство, которое мы будем </w:t>
      </w:r>
      <w:r>
        <w:rPr>
          <w:rFonts w:ascii="Times New Roman" w:eastAsia="Times New Roman" w:hAnsi="Times New Roman" w:cs="Times New Roman"/>
          <w:color w:val="000000"/>
          <w:sz w:val="27"/>
          <w:szCs w:val="27"/>
        </w:rPr>
        <w:t>рассматривать</w:t>
      </w:r>
      <w:r w:rsidRPr="00234799">
        <w:rPr>
          <w:rFonts w:ascii="Times New Roman" w:eastAsia="Times New Roman" w:hAnsi="Times New Roman" w:cs="Times New Roman"/>
          <w:color w:val="000000"/>
          <w:sz w:val="27"/>
          <w:szCs w:val="27"/>
        </w:rPr>
        <w:t xml:space="preserve"> (*).</w:t>
      </w:r>
    </w:p>
    <w:p w:rsidR="00234799" w:rsidRPr="005B7738" w:rsidRDefault="00234799" w:rsidP="00234799">
      <w:pPr>
        <w:spacing w:after="270" w:line="240" w:lineRule="auto"/>
        <w:ind w:left="-1134"/>
        <w:rPr>
          <w:rFonts w:ascii="Times New Roman" w:eastAsia="Times New Roman" w:hAnsi="Times New Roman" w:cs="Times New Roman"/>
          <w:i/>
          <w:color w:val="000000"/>
          <w:sz w:val="27"/>
          <w:szCs w:val="27"/>
        </w:rPr>
      </w:pPr>
      <w:r w:rsidRPr="005B7738">
        <w:rPr>
          <w:rFonts w:ascii="Times New Roman" w:eastAsia="Times New Roman" w:hAnsi="Times New Roman" w:cs="Times New Roman"/>
          <w:i/>
          <w:color w:val="000000"/>
          <w:sz w:val="27"/>
          <w:szCs w:val="27"/>
        </w:rPr>
        <w:t>(*) Чтобы облегчить чтение, мы предпочли сохранить обозначения ниже вместо более конкретных векторных обозначений.</w:t>
      </w:r>
    </w:p>
    <w:p w:rsidR="00D147BD" w:rsidRPr="00D147BD" w:rsidRDefault="00234799" w:rsidP="00D147BD">
      <w:pPr>
        <w:spacing w:after="270" w:line="240" w:lineRule="auto"/>
        <w:ind w:left="-1134"/>
        <w:rPr>
          <w:rFonts w:ascii="Times New Roman" w:eastAsia="Times New Roman" w:hAnsi="Times New Roman" w:cs="Times New Roman"/>
          <w:color w:val="000000"/>
          <w:sz w:val="27"/>
          <w:szCs w:val="27"/>
        </w:rPr>
      </w:pPr>
      <w:r w:rsidRPr="00234799">
        <w:rPr>
          <w:rFonts w:ascii="Times New Roman" w:eastAsia="Times New Roman" w:hAnsi="Times New Roman" w:cs="Times New Roman"/>
          <w:color w:val="000000"/>
          <w:sz w:val="27"/>
          <w:szCs w:val="27"/>
        </w:rPr>
        <w:t xml:space="preserve">Пусть </w:t>
      </w:r>
      <w:r w:rsidRPr="00234799">
        <w:rPr>
          <w:rFonts w:ascii="Times New Roman" w:eastAsia="Times New Roman" w:hAnsi="Times New Roman" w:cs="Times New Roman"/>
          <w:color w:val="000000"/>
          <w:sz w:val="27"/>
          <w:szCs w:val="27"/>
          <w:lang w:val="en-US"/>
        </w:rPr>
        <w:t>G</w:t>
      </w:r>
      <w:r w:rsidRPr="00234799">
        <w:rPr>
          <w:rFonts w:ascii="Times New Roman" w:eastAsia="Times New Roman" w:hAnsi="Times New Roman" w:cs="Times New Roman"/>
          <w:color w:val="000000"/>
          <w:sz w:val="27"/>
          <w:szCs w:val="27"/>
        </w:rPr>
        <w:t xml:space="preserve">1, </w:t>
      </w:r>
      <w:r w:rsidRPr="00234799">
        <w:rPr>
          <w:rFonts w:ascii="Times New Roman" w:eastAsia="Times New Roman" w:hAnsi="Times New Roman" w:cs="Times New Roman"/>
          <w:color w:val="000000"/>
          <w:sz w:val="27"/>
          <w:szCs w:val="27"/>
          <w:lang w:val="en-US"/>
        </w:rPr>
        <w:t>G</w:t>
      </w:r>
      <w:r w:rsidRPr="00234799">
        <w:rPr>
          <w:rFonts w:ascii="Times New Roman" w:eastAsia="Times New Roman" w:hAnsi="Times New Roman" w:cs="Times New Roman"/>
          <w:color w:val="000000"/>
          <w:sz w:val="27"/>
          <w:szCs w:val="27"/>
        </w:rPr>
        <w:t xml:space="preserve">2, </w:t>
      </w:r>
      <w:r w:rsidRPr="00234799">
        <w:rPr>
          <w:rFonts w:ascii="Times New Roman" w:eastAsia="Times New Roman" w:hAnsi="Times New Roman" w:cs="Times New Roman"/>
          <w:color w:val="000000"/>
          <w:sz w:val="27"/>
          <w:szCs w:val="27"/>
          <w:lang w:val="en-US"/>
        </w:rPr>
        <w:t>G</w:t>
      </w:r>
      <w:r w:rsidRPr="00234799">
        <w:rPr>
          <w:rFonts w:ascii="Times New Roman" w:eastAsia="Times New Roman" w:hAnsi="Times New Roman" w:cs="Times New Roman"/>
          <w:color w:val="000000"/>
          <w:sz w:val="27"/>
          <w:szCs w:val="27"/>
        </w:rPr>
        <w:t xml:space="preserve">3-это компоненты, следующие за тремя осями прямоугольных координат 0, х, у, </w:t>
      </w:r>
      <w:r w:rsidRPr="00234799">
        <w:rPr>
          <w:rFonts w:ascii="Times New Roman" w:eastAsia="Times New Roman" w:hAnsi="Times New Roman" w:cs="Times New Roman"/>
          <w:color w:val="000000"/>
          <w:sz w:val="27"/>
          <w:szCs w:val="27"/>
          <w:lang w:val="en-US"/>
        </w:rPr>
        <w:t>z</w:t>
      </w:r>
      <w:r w:rsidRPr="00234799">
        <w:rPr>
          <w:rFonts w:ascii="Times New Roman" w:eastAsia="Times New Roman" w:hAnsi="Times New Roman" w:cs="Times New Roman"/>
          <w:color w:val="000000"/>
          <w:sz w:val="27"/>
          <w:szCs w:val="27"/>
        </w:rPr>
        <w:t xml:space="preserve"> скорости элемента этой среды или, если угодно, количества движения массы-энергии, взятой за единицу, </w:t>
      </w:r>
      <w:r w:rsidRPr="00234799">
        <w:rPr>
          <w:rFonts w:ascii="Times New Roman" w:eastAsia="Times New Roman" w:hAnsi="Times New Roman" w:cs="Times New Roman"/>
          <w:color w:val="000000"/>
          <w:sz w:val="27"/>
          <w:szCs w:val="27"/>
          <w:lang w:val="en-US"/>
        </w:rPr>
        <w:t>p</w:t>
      </w:r>
      <w:r w:rsidRPr="00234799">
        <w:rPr>
          <w:rFonts w:ascii="Times New Roman" w:eastAsia="Times New Roman" w:hAnsi="Times New Roman" w:cs="Times New Roman"/>
          <w:color w:val="000000"/>
          <w:sz w:val="27"/>
          <w:szCs w:val="27"/>
        </w:rPr>
        <w:t xml:space="preserve"> - «давление», которое данный элемент поддерживает со стороны других элементов, </w:t>
      </w:r>
      <w:r w:rsidRPr="00234799">
        <w:rPr>
          <w:rFonts w:ascii="Times New Roman" w:eastAsia="Times New Roman" w:hAnsi="Times New Roman" w:cs="Times New Roman"/>
          <w:color w:val="000000"/>
          <w:sz w:val="27"/>
          <w:szCs w:val="27"/>
          <w:lang w:val="en-US"/>
        </w:rPr>
        <w:t>T</w:t>
      </w:r>
      <w:r w:rsidRPr="00234799">
        <w:rPr>
          <w:rFonts w:ascii="Times New Roman" w:eastAsia="Times New Roman" w:hAnsi="Times New Roman" w:cs="Times New Roman"/>
          <w:color w:val="000000"/>
          <w:sz w:val="27"/>
          <w:szCs w:val="27"/>
        </w:rPr>
        <w:t>-полу</w:t>
      </w:r>
      <w:r>
        <w:rPr>
          <w:rFonts w:ascii="Times New Roman" w:eastAsia="Times New Roman" w:hAnsi="Times New Roman" w:cs="Times New Roman"/>
          <w:color w:val="000000"/>
          <w:sz w:val="27"/>
          <w:szCs w:val="27"/>
        </w:rPr>
        <w:t>-</w:t>
      </w:r>
      <w:r w:rsidRPr="00234799">
        <w:rPr>
          <w:rFonts w:ascii="Times New Roman" w:eastAsia="Times New Roman" w:hAnsi="Times New Roman" w:cs="Times New Roman"/>
          <w:color w:val="000000"/>
          <w:sz w:val="27"/>
          <w:szCs w:val="27"/>
        </w:rPr>
        <w:t>сил</w:t>
      </w:r>
      <w:r w:rsidR="00D147BD">
        <w:rPr>
          <w:rFonts w:ascii="Times New Roman" w:eastAsia="Times New Roman" w:hAnsi="Times New Roman" w:cs="Times New Roman"/>
          <w:color w:val="000000"/>
          <w:sz w:val="27"/>
          <w:szCs w:val="27"/>
        </w:rPr>
        <w:t>а</w:t>
      </w:r>
      <w:r w:rsidRPr="00234799">
        <w:rPr>
          <w:rFonts w:ascii="Times New Roman" w:eastAsia="Times New Roman" w:hAnsi="Times New Roman" w:cs="Times New Roman"/>
          <w:color w:val="000000"/>
          <w:sz w:val="27"/>
          <w:szCs w:val="27"/>
        </w:rPr>
        <w:t xml:space="preserve">. Назовем </w:t>
      </w:r>
      <w:r w:rsidRPr="00234799">
        <w:rPr>
          <w:rFonts w:ascii="Times New Roman" w:eastAsia="Times New Roman" w:hAnsi="Times New Roman" w:cs="Times New Roman"/>
          <w:color w:val="000000"/>
          <w:sz w:val="27"/>
          <w:szCs w:val="27"/>
          <w:lang w:val="en-US"/>
        </w:rPr>
        <w:t>L</w:t>
      </w:r>
      <w:r w:rsidRPr="00234799">
        <w:rPr>
          <w:rFonts w:ascii="Times New Roman" w:eastAsia="Times New Roman" w:hAnsi="Times New Roman" w:cs="Times New Roman"/>
          <w:color w:val="000000"/>
          <w:sz w:val="27"/>
          <w:szCs w:val="27"/>
        </w:rPr>
        <w:t xml:space="preserve">, </w:t>
      </w:r>
      <w:r w:rsidRPr="00234799">
        <w:rPr>
          <w:rFonts w:ascii="Times New Roman" w:eastAsia="Times New Roman" w:hAnsi="Times New Roman" w:cs="Times New Roman"/>
          <w:color w:val="000000"/>
          <w:sz w:val="27"/>
          <w:szCs w:val="27"/>
          <w:lang w:val="en-US"/>
        </w:rPr>
        <w:t>M</w:t>
      </w:r>
      <w:r w:rsidRPr="00234799">
        <w:rPr>
          <w:rFonts w:ascii="Times New Roman" w:eastAsia="Times New Roman" w:hAnsi="Times New Roman" w:cs="Times New Roman"/>
          <w:color w:val="000000"/>
          <w:sz w:val="27"/>
          <w:szCs w:val="27"/>
        </w:rPr>
        <w:t xml:space="preserve">, </w:t>
      </w:r>
      <w:r w:rsidRPr="00234799">
        <w:rPr>
          <w:rFonts w:ascii="Times New Roman" w:eastAsia="Times New Roman" w:hAnsi="Times New Roman" w:cs="Times New Roman"/>
          <w:color w:val="000000"/>
          <w:sz w:val="27"/>
          <w:szCs w:val="27"/>
          <w:lang w:val="en-US"/>
        </w:rPr>
        <w:t>N</w:t>
      </w:r>
      <w:r w:rsidRPr="00234799">
        <w:rPr>
          <w:rFonts w:ascii="Times New Roman" w:eastAsia="Times New Roman" w:hAnsi="Times New Roman" w:cs="Times New Roman"/>
          <w:color w:val="000000"/>
          <w:sz w:val="27"/>
          <w:szCs w:val="27"/>
        </w:rPr>
        <w:t xml:space="preserve"> двойными компонентами мгновенного вращения, или вращения : </w:t>
      </w:r>
      <w:r w:rsidR="00D147BD">
        <w:rPr>
          <w:rFonts w:ascii="Times New Roman" w:eastAsia="Times New Roman" w:hAnsi="Times New Roman" w:cs="Times New Roman"/>
          <w:noProof/>
          <w:color w:val="000000"/>
          <w:sz w:val="27"/>
          <w:szCs w:val="27"/>
        </w:rPr>
        <w:drawing>
          <wp:inline distT="0" distB="0" distL="0" distR="0">
            <wp:extent cx="4678045" cy="1488440"/>
            <wp:effectExtent l="19050" t="0" r="8255"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84"/>
                    <a:srcRect/>
                    <a:stretch>
                      <a:fillRect/>
                    </a:stretch>
                  </pic:blipFill>
                  <pic:spPr bwMode="auto">
                    <a:xfrm>
                      <a:off x="0" y="0"/>
                      <a:ext cx="4678045" cy="1488440"/>
                    </a:xfrm>
                    <a:prstGeom prst="rect">
                      <a:avLst/>
                    </a:prstGeom>
                    <a:noFill/>
                    <a:ln w="9525">
                      <a:noFill/>
                      <a:miter lim="800000"/>
                      <a:headEnd/>
                      <a:tailEnd/>
                    </a:ln>
                  </pic:spPr>
                </pic:pic>
              </a:graphicData>
            </a:graphic>
          </wp:inline>
        </w:drawing>
      </w:r>
      <w:r w:rsidR="00D147BD" w:rsidRPr="00D147BD">
        <w:rPr>
          <w:rFonts w:ascii="Times New Roman" w:eastAsia="Times New Roman" w:hAnsi="Times New Roman" w:cs="Times New Roman"/>
          <w:color w:val="000000"/>
          <w:sz w:val="27"/>
          <w:szCs w:val="27"/>
        </w:rPr>
        <w:t xml:space="preserve"> </w:t>
      </w:r>
      <w:r w:rsidR="006915CA" w:rsidRPr="00234799">
        <w:rPr>
          <w:rFonts w:ascii="Times New Roman" w:eastAsia="Times New Roman" w:hAnsi="Times New Roman" w:cs="Times New Roman"/>
          <w:color w:val="000000"/>
          <w:sz w:val="27"/>
          <w:szCs w:val="27"/>
        </w:rPr>
        <w:br/>
      </w:r>
      <w:r w:rsidR="006915CA" w:rsidRPr="00234799">
        <w:rPr>
          <w:rFonts w:ascii="Times New Roman" w:eastAsia="Times New Roman" w:hAnsi="Times New Roman" w:cs="Times New Roman"/>
          <w:color w:val="000000"/>
          <w:sz w:val="27"/>
          <w:szCs w:val="27"/>
        </w:rPr>
        <w:br/>
      </w:r>
      <w:r w:rsidR="00D147BD" w:rsidRPr="00D147BD">
        <w:rPr>
          <w:rFonts w:ascii="Times New Roman" w:eastAsia="Times New Roman" w:hAnsi="Times New Roman" w:cs="Times New Roman"/>
          <w:color w:val="000000"/>
          <w:sz w:val="27"/>
          <w:szCs w:val="27"/>
        </w:rPr>
        <w:t xml:space="preserve">Допустим также существование отношений </w:t>
      </w:r>
      <w:r w:rsidR="00D147BD" w:rsidRPr="00D147BD">
        <w:rPr>
          <w:rFonts w:ascii="Times New Roman" w:eastAsia="Times New Roman" w:hAnsi="Times New Roman" w:cs="Times New Roman"/>
          <w:color w:val="000000"/>
          <w:sz w:val="27"/>
          <w:szCs w:val="27"/>
          <w:lang w:val="en-US"/>
        </w:rPr>
        <w:t>f</w:t>
      </w:r>
      <w:r w:rsidR="00D147BD" w:rsidRPr="00D147BD">
        <w:rPr>
          <w:rFonts w:ascii="Times New Roman" w:eastAsia="Times New Roman" w:hAnsi="Times New Roman" w:cs="Times New Roman"/>
          <w:color w:val="000000"/>
          <w:sz w:val="27"/>
          <w:szCs w:val="27"/>
        </w:rPr>
        <w:t xml:space="preserve"> ( </w:t>
      </w:r>
      <w:r w:rsidR="00D147BD" w:rsidRPr="00D147BD">
        <w:rPr>
          <w:rFonts w:ascii="Times New Roman" w:eastAsia="Times New Roman" w:hAnsi="Times New Roman" w:cs="Times New Roman"/>
          <w:color w:val="000000"/>
          <w:sz w:val="27"/>
          <w:szCs w:val="27"/>
          <w:lang w:val="en-US"/>
        </w:rPr>
        <w:t>r</w:t>
      </w:r>
      <w:r w:rsidR="00D147BD" w:rsidRPr="00D147BD">
        <w:rPr>
          <w:rFonts w:ascii="Times New Roman" w:eastAsia="Times New Roman" w:hAnsi="Times New Roman" w:cs="Times New Roman"/>
          <w:color w:val="000000"/>
          <w:sz w:val="27"/>
          <w:szCs w:val="27"/>
        </w:rPr>
        <w:t xml:space="preserve"> , </w:t>
      </w:r>
      <w:r w:rsidR="00D147BD" w:rsidRPr="00D147BD">
        <w:rPr>
          <w:rFonts w:ascii="Times New Roman" w:eastAsia="Times New Roman" w:hAnsi="Times New Roman" w:cs="Times New Roman"/>
          <w:color w:val="000000"/>
          <w:sz w:val="27"/>
          <w:szCs w:val="27"/>
          <w:lang w:val="en-US"/>
        </w:rPr>
        <w:t>p</w:t>
      </w:r>
      <w:r w:rsidR="00D147BD" w:rsidRPr="00D147BD">
        <w:rPr>
          <w:rFonts w:ascii="Times New Roman" w:eastAsia="Times New Roman" w:hAnsi="Times New Roman" w:cs="Times New Roman"/>
          <w:color w:val="000000"/>
          <w:sz w:val="27"/>
          <w:szCs w:val="27"/>
        </w:rPr>
        <w:t xml:space="preserve"> ) = 0 между плотностью и давлением ;</w:t>
      </w:r>
    </w:p>
    <w:p w:rsidR="00D147BD" w:rsidRPr="00D147BD" w:rsidRDefault="00D147BD" w:rsidP="00D147BD">
      <w:pPr>
        <w:spacing w:after="270" w:line="240" w:lineRule="auto"/>
        <w:ind w:left="-1134"/>
        <w:rPr>
          <w:rFonts w:ascii="Times New Roman" w:eastAsia="Times New Roman" w:hAnsi="Times New Roman" w:cs="Times New Roman"/>
          <w:color w:val="000000"/>
          <w:sz w:val="27"/>
          <w:szCs w:val="27"/>
        </w:rPr>
      </w:pPr>
      <w:r w:rsidRPr="00D147BD">
        <w:rPr>
          <w:rFonts w:ascii="Times New Roman" w:eastAsia="Times New Roman" w:hAnsi="Times New Roman" w:cs="Times New Roman"/>
          <w:color w:val="000000"/>
          <w:sz w:val="27"/>
          <w:szCs w:val="27"/>
        </w:rPr>
        <w:t xml:space="preserve">предположим, чтобы немного упростить, что существует потенциал </w:t>
      </w:r>
      <w:r w:rsidRPr="00D147BD">
        <w:rPr>
          <w:rFonts w:ascii="Times New Roman" w:eastAsia="Times New Roman" w:hAnsi="Times New Roman" w:cs="Times New Roman"/>
          <w:color w:val="000000"/>
          <w:sz w:val="27"/>
          <w:szCs w:val="27"/>
          <w:lang w:val="en-US"/>
        </w:rPr>
        <w:t>U</w:t>
      </w:r>
      <w:r w:rsidRPr="00D147BD">
        <w:rPr>
          <w:rFonts w:ascii="Times New Roman" w:eastAsia="Times New Roman" w:hAnsi="Times New Roman" w:cs="Times New Roman"/>
          <w:color w:val="000000"/>
          <w:sz w:val="27"/>
          <w:szCs w:val="27"/>
        </w:rPr>
        <w:t xml:space="preserve"> приложенной силы.</w:t>
      </w:r>
    </w:p>
    <w:p w:rsidR="005B7738" w:rsidRPr="005B7738" w:rsidRDefault="00D147BD" w:rsidP="005B7738">
      <w:pPr>
        <w:spacing w:after="270" w:line="240" w:lineRule="auto"/>
        <w:ind w:left="-1134"/>
        <w:rPr>
          <w:rFonts w:ascii="Times New Roman" w:eastAsia="Times New Roman" w:hAnsi="Times New Roman" w:cs="Times New Roman"/>
          <w:color w:val="000000"/>
          <w:sz w:val="27"/>
          <w:szCs w:val="27"/>
        </w:rPr>
      </w:pPr>
      <w:r w:rsidRPr="00B327B2">
        <w:rPr>
          <w:rFonts w:ascii="Times New Roman" w:eastAsia="Times New Roman" w:hAnsi="Times New Roman" w:cs="Times New Roman"/>
          <w:color w:val="000000"/>
          <w:sz w:val="27"/>
          <w:szCs w:val="27"/>
        </w:rPr>
        <w:t>Тогда положим :</w:t>
      </w:r>
      <w:r>
        <w:rPr>
          <w:rFonts w:ascii="Times New Roman" w:eastAsia="Times New Roman" w:hAnsi="Times New Roman" w:cs="Times New Roman"/>
          <w:color w:val="000000"/>
          <w:sz w:val="27"/>
          <w:szCs w:val="27"/>
        </w:rPr>
        <w:br/>
      </w:r>
      <w:r>
        <w:rPr>
          <w:rFonts w:ascii="Times New Roman" w:eastAsia="Times New Roman" w:hAnsi="Times New Roman" w:cs="Times New Roman"/>
          <w:noProof/>
          <w:color w:val="000000"/>
          <w:sz w:val="27"/>
          <w:szCs w:val="27"/>
        </w:rPr>
        <w:drawing>
          <wp:inline distT="0" distB="0" distL="0" distR="0">
            <wp:extent cx="3115310" cy="2477135"/>
            <wp:effectExtent l="19050" t="0" r="889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85"/>
                    <a:srcRect/>
                    <a:stretch>
                      <a:fillRect/>
                    </a:stretch>
                  </pic:blipFill>
                  <pic:spPr bwMode="auto">
                    <a:xfrm>
                      <a:off x="0" y="0"/>
                      <a:ext cx="3115310" cy="2477135"/>
                    </a:xfrm>
                    <a:prstGeom prst="rect">
                      <a:avLst/>
                    </a:prstGeom>
                    <a:noFill/>
                    <a:ln w="9525">
                      <a:noFill/>
                      <a:miter lim="800000"/>
                      <a:headEnd/>
                      <a:tailEnd/>
                    </a:ln>
                  </pic:spPr>
                </pic:pic>
              </a:graphicData>
            </a:graphic>
          </wp:inline>
        </w:drawing>
      </w:r>
      <w:r w:rsidR="006915CA" w:rsidRPr="00B327B2">
        <w:rPr>
          <w:rFonts w:ascii="Times New Roman" w:eastAsia="Times New Roman" w:hAnsi="Times New Roman" w:cs="Times New Roman"/>
          <w:color w:val="000000"/>
          <w:sz w:val="27"/>
          <w:szCs w:val="27"/>
        </w:rPr>
        <w:br/>
      </w:r>
      <w:r w:rsidR="00B327B2" w:rsidRPr="00B327B2">
        <w:rPr>
          <w:rFonts w:ascii="Times New Roman" w:eastAsia="Times New Roman" w:hAnsi="Times New Roman" w:cs="Times New Roman"/>
          <w:color w:val="000000"/>
          <w:sz w:val="27"/>
          <w:szCs w:val="27"/>
        </w:rPr>
        <w:t>Тогда мы предложим написать уравнения гидродинамики для этой среды массы-энергии, и тогда мы увидим, может ли это иметь смысл или нет. Они могут быть написаны, если они существуют, как показано в трактатах по механике, в виде :</w:t>
      </w:r>
      <w:r w:rsidR="00B327B2">
        <w:rPr>
          <w:rFonts w:ascii="Times New Roman" w:eastAsia="Times New Roman" w:hAnsi="Times New Roman" w:cs="Times New Roman"/>
          <w:color w:val="000000"/>
          <w:sz w:val="27"/>
          <w:szCs w:val="27"/>
        </w:rPr>
        <w:br/>
      </w:r>
      <w:r w:rsidR="00B327B2">
        <w:rPr>
          <w:rFonts w:ascii="Times New Roman" w:eastAsia="Times New Roman" w:hAnsi="Times New Roman" w:cs="Times New Roman"/>
          <w:noProof/>
          <w:color w:val="000000"/>
          <w:sz w:val="27"/>
          <w:szCs w:val="27"/>
        </w:rPr>
        <w:drawing>
          <wp:inline distT="0" distB="0" distL="0" distR="0">
            <wp:extent cx="2774950" cy="2190115"/>
            <wp:effectExtent l="19050" t="0" r="635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6"/>
                    <a:srcRect/>
                    <a:stretch>
                      <a:fillRect/>
                    </a:stretch>
                  </pic:blipFill>
                  <pic:spPr bwMode="auto">
                    <a:xfrm>
                      <a:off x="0" y="0"/>
                      <a:ext cx="2774950" cy="2190115"/>
                    </a:xfrm>
                    <a:prstGeom prst="rect">
                      <a:avLst/>
                    </a:prstGeom>
                    <a:noFill/>
                    <a:ln w="9525">
                      <a:noFill/>
                      <a:miter lim="800000"/>
                      <a:headEnd/>
                      <a:tailEnd/>
                    </a:ln>
                  </pic:spPr>
                </pic:pic>
              </a:graphicData>
            </a:graphic>
          </wp:inline>
        </w:drawing>
      </w:r>
      <w:r w:rsidR="005B7738">
        <w:rPr>
          <w:rFonts w:ascii="Times New Roman" w:eastAsia="Times New Roman" w:hAnsi="Times New Roman" w:cs="Times New Roman"/>
          <w:color w:val="000000"/>
          <w:sz w:val="27"/>
          <w:szCs w:val="27"/>
        </w:rPr>
        <w:br/>
      </w:r>
      <w:r w:rsidR="005B7738" w:rsidRPr="005B7738">
        <w:rPr>
          <w:rFonts w:ascii="Times New Roman" w:eastAsia="Times New Roman" w:hAnsi="Times New Roman" w:cs="Times New Roman"/>
          <w:color w:val="000000"/>
          <w:sz w:val="27"/>
          <w:szCs w:val="27"/>
        </w:rPr>
        <w:t xml:space="preserve">t </w:t>
      </w:r>
      <w:r w:rsidR="005B7738">
        <w:rPr>
          <w:rFonts w:ascii="Times New Roman" w:eastAsia="Times New Roman" w:hAnsi="Times New Roman" w:cs="Times New Roman"/>
          <w:color w:val="000000"/>
          <w:sz w:val="27"/>
          <w:szCs w:val="27"/>
        </w:rPr>
        <w:t>это</w:t>
      </w:r>
      <w:r w:rsidR="005B7738" w:rsidRPr="005B7738">
        <w:rPr>
          <w:rFonts w:ascii="Times New Roman" w:eastAsia="Times New Roman" w:hAnsi="Times New Roman" w:cs="Times New Roman"/>
          <w:color w:val="000000"/>
          <w:sz w:val="27"/>
          <w:szCs w:val="27"/>
        </w:rPr>
        <w:t xml:space="preserve"> конечно, время; функция j будет определяться не будем здесь настаивать; форма (3) является одной из форм, с (2) гидродинамическими классическими уравнениями. Так вот, шесть отношений (1) и (3) те же, что существуют в электромагнетизме между магнитными векторами L, M, N, произведением на С электрического вектора Х, У, Z, векторным потенциалом G1, G2 , G3 и произведением на С скалярного потенциала H.</w:t>
      </w:r>
    </w:p>
    <w:p w:rsidR="005B7738" w:rsidRPr="005B7738" w:rsidRDefault="005B7738" w:rsidP="005B7738">
      <w:pPr>
        <w:spacing w:after="270" w:line="240" w:lineRule="auto"/>
        <w:ind w:left="-1134"/>
        <w:rPr>
          <w:rFonts w:ascii="Times New Roman" w:eastAsia="Times New Roman" w:hAnsi="Times New Roman" w:cs="Times New Roman"/>
          <w:color w:val="000000"/>
          <w:sz w:val="27"/>
          <w:szCs w:val="27"/>
        </w:rPr>
      </w:pPr>
      <w:r w:rsidRPr="005B7738">
        <w:rPr>
          <w:rFonts w:ascii="Times New Roman" w:eastAsia="Times New Roman" w:hAnsi="Times New Roman" w:cs="Times New Roman"/>
          <w:color w:val="000000"/>
          <w:sz w:val="27"/>
          <w:szCs w:val="27"/>
        </w:rPr>
        <w:t>Разумеется, из этих отношений можно вывести и классические, и более ранние уравнения Максвелла. Например, исключая H путем вывода и вычитания в группе (3), мы находим :</w:t>
      </w:r>
      <w:r>
        <w:rPr>
          <w:rFonts w:ascii="Times New Roman" w:eastAsia="Times New Roman" w:hAnsi="Times New Roman" w:cs="Times New Roman"/>
          <w:color w:val="000000"/>
          <w:sz w:val="27"/>
          <w:szCs w:val="27"/>
        </w:rPr>
        <w:br/>
      </w:r>
      <w:r>
        <w:rPr>
          <w:rFonts w:ascii="Times New Roman" w:eastAsia="Times New Roman" w:hAnsi="Times New Roman" w:cs="Times New Roman"/>
          <w:noProof/>
          <w:color w:val="000000"/>
          <w:sz w:val="27"/>
          <w:szCs w:val="27"/>
        </w:rPr>
        <w:drawing>
          <wp:inline distT="0" distB="0" distL="0" distR="0">
            <wp:extent cx="3157855" cy="690880"/>
            <wp:effectExtent l="19050" t="0" r="4445"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7"/>
                    <a:srcRect/>
                    <a:stretch>
                      <a:fillRect/>
                    </a:stretch>
                  </pic:blipFill>
                  <pic:spPr bwMode="auto">
                    <a:xfrm>
                      <a:off x="0" y="0"/>
                      <a:ext cx="3157855" cy="690880"/>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7"/>
          <w:szCs w:val="27"/>
        </w:rPr>
        <w:br/>
      </w:r>
      <w:r w:rsidRPr="005B7738">
        <w:rPr>
          <w:rFonts w:ascii="Times New Roman" w:eastAsia="Times New Roman" w:hAnsi="Times New Roman" w:cs="Times New Roman"/>
          <w:color w:val="000000"/>
          <w:sz w:val="27"/>
          <w:szCs w:val="27"/>
        </w:rPr>
        <w:t>И, аналогично, с помощью волнового уравнения в G1, G2, G3 и так называемого дополнительного уравнения (с нашими обозначениями)-</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noProof/>
          <w:color w:val="000000"/>
          <w:sz w:val="27"/>
          <w:szCs w:val="27"/>
        </w:rPr>
        <w:drawing>
          <wp:inline distT="0" distB="0" distL="0" distR="0">
            <wp:extent cx="5092700" cy="712470"/>
            <wp:effectExtent l="1905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8"/>
                    <a:srcRect/>
                    <a:stretch>
                      <a:fillRect/>
                    </a:stretch>
                  </pic:blipFill>
                  <pic:spPr bwMode="auto">
                    <a:xfrm>
                      <a:off x="0" y="0"/>
                      <a:ext cx="5092700" cy="712470"/>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7"/>
          <w:szCs w:val="27"/>
        </w:rPr>
        <w:br/>
      </w:r>
      <w:r w:rsidRPr="005B7738">
        <w:rPr>
          <w:rFonts w:ascii="Times New Roman" w:eastAsia="Times New Roman" w:hAnsi="Times New Roman" w:cs="Times New Roman"/>
          <w:color w:val="000000"/>
          <w:sz w:val="27"/>
          <w:szCs w:val="27"/>
        </w:rPr>
        <w:t>Мы находим уравнения другой группы Максвелла ; так называемое дополнительное уравнение играет для нас роль своеобразного уравнения гидродинамической «непрерывности».</w:t>
      </w:r>
    </w:p>
    <w:p w:rsidR="005B7738" w:rsidRPr="005B7738" w:rsidRDefault="005B7738" w:rsidP="005B7738">
      <w:pPr>
        <w:spacing w:after="270" w:line="240" w:lineRule="auto"/>
        <w:ind w:left="-1134"/>
        <w:rPr>
          <w:rFonts w:ascii="Times New Roman" w:eastAsia="Times New Roman" w:hAnsi="Times New Roman" w:cs="Times New Roman"/>
          <w:color w:val="000000"/>
          <w:sz w:val="27"/>
          <w:szCs w:val="27"/>
        </w:rPr>
      </w:pPr>
      <w:r w:rsidRPr="005B7738">
        <w:rPr>
          <w:rFonts w:ascii="Times New Roman" w:eastAsia="Times New Roman" w:hAnsi="Times New Roman" w:cs="Times New Roman"/>
          <w:color w:val="000000"/>
          <w:sz w:val="27"/>
          <w:szCs w:val="27"/>
        </w:rPr>
        <w:t>(Мы, кстати, знаем, что эту аналогию искали, в частности, Бьеркнесс ; но он сосредоточил свое исследование на Х, У, Z, L, M, N , а не на G1 , G2 , G3, H, которые в свое время были малоизвестны ; теперь совершенно очевидно, что для аналогии нужно было противопоставить квадривектор скорости и энергии другому квадривектору, векторно-скалярному потенциальному квадривектору) (1).</w:t>
      </w:r>
    </w:p>
    <w:p w:rsidR="006915CA" w:rsidRDefault="005B7738" w:rsidP="005B7738">
      <w:pPr>
        <w:spacing w:after="270" w:line="240" w:lineRule="auto"/>
        <w:ind w:left="-1134"/>
        <w:rPr>
          <w:rFonts w:ascii="Times New Roman" w:eastAsia="Times New Roman" w:hAnsi="Times New Roman" w:cs="Times New Roman"/>
          <w:i/>
          <w:color w:val="000000"/>
          <w:sz w:val="27"/>
          <w:szCs w:val="27"/>
        </w:rPr>
      </w:pPr>
      <w:r w:rsidRPr="005B7738">
        <w:rPr>
          <w:rFonts w:ascii="Times New Roman" w:eastAsia="Times New Roman" w:hAnsi="Times New Roman" w:cs="Times New Roman"/>
          <w:i/>
          <w:color w:val="000000"/>
          <w:sz w:val="27"/>
          <w:szCs w:val="27"/>
        </w:rPr>
        <w:t>(1) Можно также отметить, что G1 / H, G2 / H, G3 / H, имеют релятивистские отклонения скоростей и удовлетворяют формулам состава скоростей</w:t>
      </w:r>
      <w:r>
        <w:rPr>
          <w:rFonts w:ascii="Times New Roman" w:eastAsia="Times New Roman" w:hAnsi="Times New Roman" w:cs="Times New Roman"/>
          <w:i/>
          <w:color w:val="000000"/>
          <w:sz w:val="27"/>
          <w:szCs w:val="27"/>
        </w:rPr>
        <w:t xml:space="preserve">.   </w:t>
      </w:r>
    </w:p>
    <w:p w:rsidR="005B7738" w:rsidRPr="005B7738" w:rsidRDefault="005B7738" w:rsidP="005B7738">
      <w:pPr>
        <w:spacing w:after="270" w:line="240" w:lineRule="auto"/>
        <w:ind w:left="-1134"/>
        <w:rPr>
          <w:rFonts w:ascii="Times New Roman" w:eastAsia="Times New Roman" w:hAnsi="Times New Roman" w:cs="Times New Roman"/>
          <w:color w:val="000000"/>
          <w:sz w:val="27"/>
          <w:szCs w:val="27"/>
        </w:rPr>
      </w:pPr>
      <w:r w:rsidRPr="005B7738">
        <w:rPr>
          <w:rFonts w:ascii="Times New Roman" w:eastAsia="Times New Roman" w:hAnsi="Times New Roman" w:cs="Times New Roman"/>
          <w:color w:val="000000"/>
          <w:sz w:val="27"/>
          <w:szCs w:val="27"/>
        </w:rPr>
        <w:t>III. - А теперь давай</w:t>
      </w:r>
      <w:r>
        <w:rPr>
          <w:rFonts w:ascii="Times New Roman" w:eastAsia="Times New Roman" w:hAnsi="Times New Roman" w:cs="Times New Roman"/>
          <w:color w:val="000000"/>
          <w:sz w:val="27"/>
          <w:szCs w:val="27"/>
        </w:rPr>
        <w:t>те</w:t>
      </w:r>
      <w:r w:rsidRPr="005B7738">
        <w:rPr>
          <w:rFonts w:ascii="Times New Roman" w:eastAsia="Times New Roman" w:hAnsi="Times New Roman" w:cs="Times New Roman"/>
          <w:color w:val="000000"/>
          <w:sz w:val="27"/>
          <w:szCs w:val="27"/>
        </w:rPr>
        <w:t xml:space="preserve"> подумаем. Мы только что задавались вопросом, Может ли это иметь смысл или нет. Отныне мы приписываем ему это. И, поскольку таким образом происходит гидродинамика электромагнитного физического пространства (спасибо за слово !), есть также гидростатика.</w:t>
      </w:r>
    </w:p>
    <w:p w:rsidR="005B7738" w:rsidRPr="005B7738" w:rsidRDefault="005B7738" w:rsidP="005B7738">
      <w:pPr>
        <w:spacing w:after="270" w:line="240" w:lineRule="auto"/>
        <w:ind w:left="-1134"/>
        <w:rPr>
          <w:rFonts w:ascii="Times New Roman" w:eastAsia="Times New Roman" w:hAnsi="Times New Roman" w:cs="Times New Roman"/>
          <w:color w:val="000000"/>
          <w:sz w:val="27"/>
          <w:szCs w:val="27"/>
        </w:rPr>
      </w:pPr>
      <w:r w:rsidRPr="005B7738">
        <w:rPr>
          <w:rFonts w:ascii="Times New Roman" w:eastAsia="Times New Roman" w:hAnsi="Times New Roman" w:cs="Times New Roman"/>
          <w:color w:val="000000"/>
          <w:sz w:val="27"/>
          <w:szCs w:val="27"/>
        </w:rPr>
        <w:t>Есть известный, но очень неясный факт: один и тот же электрический заряд притягивает или отталкивает заряд одного и того же знака или знака, противоположного ему. Есть объяснения квадрата расстояний ; но, насколько мне известно, их нет от разворота смысла действия по знаку второго заряда ; это факт, скажут ; воистину ! И это уже никого не поражает ; но это неправильно.</w:t>
      </w:r>
    </w:p>
    <w:p w:rsidR="005B7738" w:rsidRPr="005B7738" w:rsidRDefault="005B7738" w:rsidP="005B7738">
      <w:pPr>
        <w:spacing w:after="270" w:line="240" w:lineRule="auto"/>
        <w:ind w:left="-1134"/>
        <w:rPr>
          <w:rFonts w:ascii="Times New Roman" w:eastAsia="Times New Roman" w:hAnsi="Times New Roman" w:cs="Times New Roman"/>
          <w:color w:val="000000"/>
          <w:sz w:val="27"/>
          <w:szCs w:val="27"/>
        </w:rPr>
      </w:pPr>
      <w:r w:rsidRPr="005B7738">
        <w:rPr>
          <w:rFonts w:ascii="Times New Roman" w:eastAsia="Times New Roman" w:hAnsi="Times New Roman" w:cs="Times New Roman"/>
          <w:color w:val="000000"/>
          <w:sz w:val="27"/>
          <w:szCs w:val="27"/>
        </w:rPr>
        <w:t>Однако все объясняется, если допустить, что признак этого второго заряда связан с изменением плотности... - скажем, поля вокруг первого, более или менее средней плотности.</w:t>
      </w:r>
    </w:p>
    <w:p w:rsidR="009A7667" w:rsidRPr="009A7667" w:rsidRDefault="005B7738" w:rsidP="009A7667">
      <w:pPr>
        <w:spacing w:after="270" w:line="240" w:lineRule="auto"/>
        <w:ind w:left="-1134"/>
        <w:rPr>
          <w:rFonts w:ascii="Times New Roman" w:eastAsia="Times New Roman" w:hAnsi="Times New Roman" w:cs="Times New Roman"/>
          <w:color w:val="000000"/>
          <w:sz w:val="27"/>
          <w:szCs w:val="27"/>
        </w:rPr>
      </w:pPr>
      <w:r w:rsidRPr="005B7738">
        <w:rPr>
          <w:rFonts w:ascii="Times New Roman" w:eastAsia="Times New Roman" w:hAnsi="Times New Roman" w:cs="Times New Roman"/>
          <w:color w:val="000000"/>
          <w:sz w:val="27"/>
          <w:szCs w:val="27"/>
        </w:rPr>
        <w:t xml:space="preserve">Здесь, кстати, можно дать небольшое вычисление, основанное на так называемом дополнительном уравнении (4), поскольку расходимость вектора скорости G1, G2, G3 (сумма трех частных производных) представляет собой скорость изменения элементарного объема </w:t>
      </w:r>
      <w:r w:rsidRPr="005B7738">
        <w:rPr>
          <w:rFonts w:ascii="Symbol" w:hAnsi="Symbol" w:cs="Symbol"/>
          <w:b/>
          <w:i/>
          <w:sz w:val="28"/>
          <w:szCs w:val="28"/>
        </w:rPr>
        <w:t></w:t>
      </w:r>
      <w:r w:rsidRPr="005B7738">
        <w:rPr>
          <w:rFonts w:ascii="Times New Roman" w:eastAsia="Times New Roman" w:hAnsi="Times New Roman" w:cs="Times New Roman"/>
          <w:color w:val="000000"/>
          <w:sz w:val="27"/>
          <w:szCs w:val="27"/>
        </w:rPr>
        <w:t>, деленную на этот объем</w:t>
      </w:r>
      <w:r>
        <w:rPr>
          <w:rFonts w:ascii="Times New Roman" w:eastAsia="Times New Roman" w:hAnsi="Times New Roman" w:cs="Times New Roman"/>
          <w:color w:val="000000"/>
          <w:sz w:val="27"/>
          <w:szCs w:val="27"/>
        </w:rPr>
        <w:t>:</w:t>
      </w:r>
      <w:r>
        <w:rPr>
          <w:rFonts w:ascii="Times New Roman" w:eastAsia="Times New Roman" w:hAnsi="Times New Roman" w:cs="Times New Roman"/>
          <w:color w:val="000000"/>
          <w:sz w:val="27"/>
          <w:szCs w:val="27"/>
        </w:rPr>
        <w:br/>
      </w:r>
      <w:r w:rsidRPr="005B7738">
        <w:rPr>
          <w:rFonts w:ascii="Times New Roman" w:hAnsi="Times New Roman" w:cs="Times New Roman"/>
          <w:b/>
          <w:bCs/>
          <w:i/>
          <w:sz w:val="27"/>
          <w:szCs w:val="27"/>
        </w:rPr>
        <w:t xml:space="preserve">1 / </w:t>
      </w:r>
      <w:r w:rsidRPr="005B7738">
        <w:rPr>
          <w:rFonts w:ascii="Symbol" w:hAnsi="Symbol" w:cs="Symbol"/>
          <w:b/>
          <w:i/>
          <w:sz w:val="28"/>
          <w:szCs w:val="28"/>
        </w:rPr>
        <w:t></w:t>
      </w:r>
      <w:r w:rsidRPr="005B7738">
        <w:rPr>
          <w:rFonts w:ascii="Symbol" w:hAnsi="Symbol" w:cs="Symbol"/>
          <w:b/>
          <w:i/>
          <w:sz w:val="28"/>
          <w:szCs w:val="28"/>
        </w:rPr>
        <w:t></w:t>
      </w:r>
      <w:r w:rsidRPr="005B7738">
        <w:rPr>
          <w:rFonts w:ascii="Times New Roman" w:hAnsi="Times New Roman" w:cs="Times New Roman"/>
          <w:b/>
          <w:bCs/>
          <w:i/>
          <w:sz w:val="27"/>
          <w:szCs w:val="27"/>
        </w:rPr>
        <w:t>*d</w:t>
      </w:r>
      <w:r w:rsidRPr="005B7738">
        <w:rPr>
          <w:rFonts w:ascii="Symbol" w:hAnsi="Symbol" w:cs="Symbol"/>
          <w:b/>
          <w:i/>
          <w:sz w:val="28"/>
          <w:szCs w:val="28"/>
        </w:rPr>
        <w:t></w:t>
      </w:r>
      <w:r w:rsidRPr="005B7738">
        <w:rPr>
          <w:rFonts w:ascii="Symbol" w:hAnsi="Symbol" w:cs="Symbol"/>
          <w:b/>
          <w:i/>
          <w:sz w:val="28"/>
          <w:szCs w:val="28"/>
        </w:rPr>
        <w:t></w:t>
      </w:r>
      <w:r w:rsidRPr="005B7738">
        <w:rPr>
          <w:rFonts w:ascii="Times New Roman" w:hAnsi="Times New Roman" w:cs="Times New Roman"/>
          <w:b/>
          <w:bCs/>
          <w:i/>
          <w:sz w:val="27"/>
          <w:szCs w:val="27"/>
        </w:rPr>
        <w:t>/ d</w:t>
      </w:r>
      <w:r w:rsidRPr="005B7738">
        <w:rPr>
          <w:rFonts w:ascii="Times New Roman" w:hAnsi="Times New Roman" w:cs="Times New Roman"/>
          <w:b/>
          <w:bCs/>
          <w:i/>
          <w:iCs/>
          <w:sz w:val="27"/>
          <w:szCs w:val="27"/>
        </w:rPr>
        <w:t>t</w:t>
      </w:r>
      <w:r w:rsidR="009A7667">
        <w:rPr>
          <w:rFonts w:ascii="Times New Roman" w:hAnsi="Times New Roman" w:cs="Times New Roman"/>
          <w:b/>
          <w:bCs/>
          <w:i/>
          <w:iCs/>
          <w:sz w:val="27"/>
          <w:szCs w:val="27"/>
        </w:rPr>
        <w:br/>
      </w:r>
      <w:r w:rsidR="009A7667" w:rsidRPr="009A7667">
        <w:rPr>
          <w:rFonts w:ascii="Times New Roman" w:eastAsia="Times New Roman" w:hAnsi="Times New Roman" w:cs="Times New Roman"/>
          <w:color w:val="000000"/>
          <w:sz w:val="27"/>
          <w:szCs w:val="27"/>
        </w:rPr>
        <w:t>Но мы считаем, что нет необходимости настаивать гораздо больше.</w:t>
      </w:r>
    </w:p>
    <w:p w:rsidR="009A7667" w:rsidRPr="009A7667" w:rsidRDefault="009A7667" w:rsidP="009A7667">
      <w:pPr>
        <w:spacing w:after="270" w:line="240" w:lineRule="auto"/>
        <w:ind w:left="-1134"/>
        <w:rPr>
          <w:rFonts w:ascii="Times New Roman" w:eastAsia="Times New Roman" w:hAnsi="Times New Roman" w:cs="Times New Roman"/>
          <w:color w:val="000000"/>
          <w:sz w:val="27"/>
          <w:szCs w:val="27"/>
        </w:rPr>
      </w:pPr>
      <w:r w:rsidRPr="009A7667">
        <w:rPr>
          <w:rFonts w:ascii="Times New Roman" w:eastAsia="Times New Roman" w:hAnsi="Times New Roman" w:cs="Times New Roman"/>
          <w:color w:val="000000"/>
          <w:sz w:val="27"/>
          <w:szCs w:val="27"/>
        </w:rPr>
        <w:t xml:space="preserve">IV-и если так обстоит дело с </w:t>
      </w:r>
      <w:r>
        <w:rPr>
          <w:rFonts w:ascii="Times New Roman" w:eastAsia="Times New Roman" w:hAnsi="Times New Roman" w:cs="Times New Roman"/>
          <w:color w:val="000000"/>
          <w:sz w:val="27"/>
          <w:szCs w:val="27"/>
        </w:rPr>
        <w:t>"</w:t>
      </w:r>
      <w:r w:rsidRPr="009A7667">
        <w:rPr>
          <w:rFonts w:ascii="Times New Roman" w:eastAsia="Times New Roman" w:hAnsi="Times New Roman" w:cs="Times New Roman"/>
          <w:color w:val="000000"/>
          <w:sz w:val="27"/>
          <w:szCs w:val="27"/>
        </w:rPr>
        <w:t>электромагнитным физическим пространством", то следует понимать, что это свойство всего физического пространства, а значит, и гравитационного пространства. Это полностью оправдывает в моих глазах господина доктора П</w:t>
      </w:r>
      <w:r>
        <w:rPr>
          <w:rFonts w:ascii="Times New Roman" w:eastAsia="Times New Roman" w:hAnsi="Times New Roman" w:cs="Times New Roman"/>
          <w:color w:val="000000"/>
          <w:sz w:val="27"/>
          <w:szCs w:val="27"/>
        </w:rPr>
        <w:t>ейджс-а</w:t>
      </w:r>
      <w:r w:rsidRPr="009A7667">
        <w:rPr>
          <w:rFonts w:ascii="Times New Roman" w:eastAsia="Times New Roman" w:hAnsi="Times New Roman" w:cs="Times New Roman"/>
          <w:color w:val="000000"/>
          <w:sz w:val="27"/>
          <w:szCs w:val="27"/>
        </w:rPr>
        <w:t>.</w:t>
      </w:r>
    </w:p>
    <w:p w:rsidR="005B7738" w:rsidRDefault="009A7667" w:rsidP="009A7667">
      <w:pPr>
        <w:spacing w:after="270" w:line="240" w:lineRule="auto"/>
        <w:ind w:left="-1134"/>
        <w:rPr>
          <w:rFonts w:ascii="Times New Roman" w:eastAsia="Times New Roman" w:hAnsi="Times New Roman" w:cs="Times New Roman"/>
          <w:color w:val="000000"/>
          <w:sz w:val="27"/>
          <w:szCs w:val="27"/>
        </w:rPr>
      </w:pPr>
      <w:r w:rsidRPr="009A7667">
        <w:rPr>
          <w:rFonts w:ascii="Times New Roman" w:eastAsia="Times New Roman" w:hAnsi="Times New Roman" w:cs="Times New Roman"/>
          <w:color w:val="000000"/>
          <w:sz w:val="27"/>
          <w:szCs w:val="27"/>
        </w:rPr>
        <w:t>Но если электростатический факт очевиден, то гравитационный факт остается экспериментально доказать, а затем эксплуатировать. Это то, о чем нужно будет</w:t>
      </w:r>
      <w:r>
        <w:rPr>
          <w:rFonts w:ascii="Times New Roman" w:eastAsia="Times New Roman" w:hAnsi="Times New Roman" w:cs="Times New Roman"/>
          <w:color w:val="000000"/>
          <w:sz w:val="27"/>
          <w:szCs w:val="27"/>
        </w:rPr>
        <w:t xml:space="preserve"> позаботиться ; последствия будет</w:t>
      </w:r>
      <w:r w:rsidRPr="009A7667">
        <w:rPr>
          <w:rFonts w:ascii="Times New Roman" w:eastAsia="Times New Roman" w:hAnsi="Times New Roman" w:cs="Times New Roman"/>
          <w:color w:val="000000"/>
          <w:sz w:val="27"/>
          <w:szCs w:val="27"/>
        </w:rPr>
        <w:t xml:space="preserve"> намного сложнее обнаружить, поскольку гравитационные силы относительно намного меньше : некоторые даже говорят, что они являются «остатком» противоположных электрических сил, которые не вполне компенсируют друг друга.</w:t>
      </w:r>
      <w:r>
        <w:rPr>
          <w:rFonts w:ascii="Times New Roman" w:eastAsia="Times New Roman" w:hAnsi="Times New Roman" w:cs="Times New Roman"/>
          <w:color w:val="000000"/>
          <w:sz w:val="27"/>
          <w:szCs w:val="27"/>
        </w:rPr>
        <w:t xml:space="preserve"> </w:t>
      </w:r>
    </w:p>
    <w:p w:rsidR="009A7667" w:rsidRPr="009A7667" w:rsidRDefault="009A7667" w:rsidP="009A7667">
      <w:pPr>
        <w:spacing w:after="270" w:line="240" w:lineRule="auto"/>
        <w:ind w:left="-1134"/>
        <w:jc w:val="right"/>
        <w:rPr>
          <w:rFonts w:ascii="Times New Roman" w:eastAsia="Times New Roman" w:hAnsi="Times New Roman" w:cs="Times New Roman"/>
          <w:color w:val="000000"/>
          <w:sz w:val="27"/>
          <w:szCs w:val="27"/>
        </w:rPr>
      </w:pPr>
      <w:r w:rsidRPr="009A7667">
        <w:rPr>
          <w:rFonts w:ascii="Times New Roman" w:eastAsia="Times New Roman" w:hAnsi="Times New Roman" w:cs="Times New Roman"/>
          <w:color w:val="000000"/>
          <w:sz w:val="27"/>
          <w:szCs w:val="27"/>
        </w:rPr>
        <w:t>F. PRUNIER.</w:t>
      </w:r>
    </w:p>
    <w:p w:rsidR="006915CA" w:rsidRPr="006915CA" w:rsidRDefault="0043382C" w:rsidP="006915CA">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138" style="width:1015.55pt;height:1.65pt" o:hrpct="0" o:hralign="center" o:hrstd="t" o:hr="t" fillcolor="#a0a0a0" stroked="f"/>
        </w:pict>
      </w:r>
    </w:p>
    <w:p w:rsidR="009A7667" w:rsidRPr="009A7667" w:rsidRDefault="006915CA" w:rsidP="009A7667">
      <w:pPr>
        <w:spacing w:after="270" w:line="240" w:lineRule="auto"/>
        <w:ind w:left="-1134"/>
        <w:jc w:val="center"/>
        <w:rPr>
          <w:rFonts w:ascii="Times New Roman" w:eastAsia="Times New Roman" w:hAnsi="Times New Roman" w:cs="Times New Roman"/>
          <w:b/>
          <w:color w:val="000000"/>
          <w:sz w:val="27"/>
          <w:szCs w:val="27"/>
        </w:rPr>
      </w:pPr>
      <w:r w:rsidRP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Pr>
          <w:rFonts w:ascii="Times New Roman" w:eastAsia="Times New Roman" w:hAnsi="Times New Roman" w:cs="Times New Roman"/>
          <w:color w:val="000000"/>
          <w:sz w:val="27"/>
          <w:szCs w:val="27"/>
        </w:rPr>
        <w:br/>
      </w:r>
      <w:r w:rsidR="009A7667" w:rsidRPr="009A7667">
        <w:rPr>
          <w:rFonts w:ascii="Times New Roman" w:eastAsia="Times New Roman" w:hAnsi="Times New Roman" w:cs="Times New Roman"/>
          <w:b/>
          <w:color w:val="000000"/>
          <w:sz w:val="27"/>
          <w:szCs w:val="27"/>
        </w:rPr>
        <w:t>СРАВНЕНИЕ ПЛОТНОСТИ ОБЪЕМОВ И ЭЛЕКТРОАТОМОВ</w:t>
      </w:r>
    </w:p>
    <w:p w:rsidR="006915CA" w:rsidRPr="006915CA" w:rsidRDefault="006915CA" w:rsidP="006915CA">
      <w:pPr>
        <w:spacing w:after="270" w:line="240" w:lineRule="auto"/>
        <w:ind w:left="-1134"/>
        <w:rPr>
          <w:rFonts w:ascii="Times New Roman" w:eastAsia="Times New Roman" w:hAnsi="Times New Roman" w:cs="Times New Roman"/>
          <w:color w:val="000000"/>
          <w:sz w:val="27"/>
          <w:szCs w:val="27"/>
          <w:lang w:val="en-US"/>
        </w:rPr>
      </w:pPr>
      <w:r w:rsidRPr="009A7667">
        <w:rPr>
          <w:rFonts w:ascii="Times New Roman" w:eastAsia="Times New Roman" w:hAnsi="Times New Roman" w:cs="Times New Roman"/>
          <w:color w:val="000000"/>
          <w:sz w:val="27"/>
          <w:szCs w:val="27"/>
        </w:rPr>
        <w:br/>
      </w:r>
      <w:r w:rsidRPr="006915CA">
        <w:rPr>
          <w:rFonts w:ascii="Times New Roman" w:eastAsia="Times New Roman" w:hAnsi="Times New Roman" w:cs="Times New Roman"/>
          <w:color w:val="000000"/>
          <w:sz w:val="27"/>
          <w:szCs w:val="27"/>
          <w:lang w:val="en-US"/>
        </w:rPr>
        <w:t>HYDROGEN</w:t>
      </w:r>
      <w:r w:rsidRPr="009A7667">
        <w:rPr>
          <w:rFonts w:ascii="Times New Roman" w:eastAsia="Times New Roman" w:hAnsi="Times New Roman" w:cs="Times New Roman"/>
          <w:color w:val="000000"/>
          <w:sz w:val="27"/>
          <w:szCs w:val="27"/>
        </w:rPr>
        <w:t xml:space="preserve"> 0 086 132 0 0065 1 53 5 3</w:t>
      </w:r>
      <w:r w:rsidRPr="009A7667">
        <w:rPr>
          <w:rFonts w:ascii="Times New Roman" w:eastAsia="Times New Roman" w:hAnsi="Times New Roman" w:cs="Times New Roman"/>
          <w:color w:val="000000"/>
          <w:sz w:val="27"/>
          <w:szCs w:val="27"/>
        </w:rPr>
        <w:br/>
      </w:r>
      <w:r w:rsidRPr="009A7667">
        <w:rPr>
          <w:rFonts w:ascii="Times New Roman" w:eastAsia="Times New Roman" w:hAnsi="Times New Roman" w:cs="Times New Roman"/>
          <w:color w:val="000000"/>
          <w:sz w:val="27"/>
          <w:szCs w:val="27"/>
        </w:rPr>
        <w:br/>
      </w:r>
      <w:r w:rsidRPr="006915CA">
        <w:rPr>
          <w:rFonts w:ascii="Times New Roman" w:eastAsia="Times New Roman" w:hAnsi="Times New Roman" w:cs="Times New Roman"/>
          <w:color w:val="000000"/>
          <w:sz w:val="27"/>
          <w:szCs w:val="27"/>
          <w:lang w:val="en-US"/>
        </w:rPr>
        <w:t>LITHIUM</w:t>
      </w:r>
      <w:r w:rsidRPr="009A7667">
        <w:rPr>
          <w:rFonts w:ascii="Times New Roman" w:eastAsia="Times New Roman" w:hAnsi="Times New Roman" w:cs="Times New Roman"/>
          <w:color w:val="000000"/>
          <w:sz w:val="27"/>
          <w:szCs w:val="27"/>
        </w:rPr>
        <w:t xml:space="preserve"> 0 59 13 0 04 2 1 18 212 3 72</w:t>
      </w:r>
      <w:r w:rsidRPr="009A7667">
        <w:rPr>
          <w:rFonts w:ascii="Times New Roman" w:eastAsia="Times New Roman" w:hAnsi="Times New Roman" w:cs="Times New Roman"/>
          <w:color w:val="000000"/>
          <w:sz w:val="27"/>
          <w:szCs w:val="27"/>
        </w:rPr>
        <w:br/>
      </w:r>
      <w:r w:rsidRPr="009A7667">
        <w:rPr>
          <w:rFonts w:ascii="Times New Roman" w:eastAsia="Times New Roman" w:hAnsi="Times New Roman" w:cs="Times New Roman"/>
          <w:color w:val="000000"/>
          <w:sz w:val="27"/>
          <w:szCs w:val="27"/>
        </w:rPr>
        <w:br/>
      </w:r>
      <w:r w:rsidRPr="006915CA">
        <w:rPr>
          <w:rFonts w:ascii="Times New Roman" w:eastAsia="Times New Roman" w:hAnsi="Times New Roman" w:cs="Times New Roman"/>
          <w:color w:val="000000"/>
          <w:sz w:val="27"/>
          <w:szCs w:val="27"/>
          <w:lang w:val="en-US"/>
        </w:rPr>
        <w:t>SODIUM</w:t>
      </w:r>
      <w:r w:rsidRPr="009A7667">
        <w:rPr>
          <w:rFonts w:ascii="Times New Roman" w:eastAsia="Times New Roman" w:hAnsi="Times New Roman" w:cs="Times New Roman"/>
          <w:color w:val="000000"/>
          <w:sz w:val="27"/>
          <w:szCs w:val="27"/>
        </w:rPr>
        <w:t xml:space="preserve"> 0 97 23 0 04 2 8 1 5 24 477 3 72</w:t>
      </w:r>
      <w:r w:rsidRPr="009A7667">
        <w:rPr>
          <w:rFonts w:ascii="Times New Roman" w:eastAsia="Times New Roman" w:hAnsi="Times New Roman" w:cs="Times New Roman"/>
          <w:color w:val="000000"/>
          <w:sz w:val="27"/>
          <w:szCs w:val="27"/>
        </w:rPr>
        <w:br/>
      </w:r>
      <w:r w:rsidRPr="009A7667">
        <w:rPr>
          <w:rFonts w:ascii="Times New Roman" w:eastAsia="Times New Roman" w:hAnsi="Times New Roman" w:cs="Times New Roman"/>
          <w:color w:val="000000"/>
          <w:sz w:val="27"/>
          <w:szCs w:val="27"/>
        </w:rPr>
        <w:br/>
      </w:r>
      <w:r w:rsidRPr="006915CA">
        <w:rPr>
          <w:rFonts w:ascii="Times New Roman" w:eastAsia="Times New Roman" w:hAnsi="Times New Roman" w:cs="Times New Roman"/>
          <w:color w:val="000000"/>
          <w:sz w:val="27"/>
          <w:szCs w:val="27"/>
          <w:lang w:val="en-US"/>
        </w:rPr>
        <w:t>POTASSIUM</w:t>
      </w:r>
      <w:r w:rsidRPr="009A7667">
        <w:rPr>
          <w:rFonts w:ascii="Times New Roman" w:eastAsia="Times New Roman" w:hAnsi="Times New Roman" w:cs="Times New Roman"/>
          <w:color w:val="000000"/>
          <w:sz w:val="27"/>
          <w:szCs w:val="27"/>
        </w:rPr>
        <w:t xml:space="preserve"> 0 8</w:t>
      </w:r>
      <w:r w:rsidRPr="006915CA">
        <w:rPr>
          <w:rFonts w:ascii="Times New Roman" w:eastAsia="Times New Roman" w:hAnsi="Times New Roman" w:cs="Times New Roman"/>
          <w:color w:val="000000"/>
          <w:sz w:val="27"/>
          <w:szCs w:val="27"/>
          <w:lang w:val="en-US"/>
        </w:rPr>
        <w:t>6 45 0 02 2 8 8 1 2 8 12 53 850 4 50</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A TWO of</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Beryllium 1 6 53 0 3 2 2 13 106 2 28</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MAGNESIUM 1 74 13 9 0 12 2 8 2 4 22 240 3 28</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CALCIUM 1 55 25 9 0 06 2 8 8 2 3 93</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CAESIUM 1 90 69 8 0 025 2 8 1 8 18 8 1-1 4 10 32 150 1900 -5 48</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TWO to THREE</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BORE 3 45 4 2 0 6 2 3 11 70 1 94</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ALUMINIUM 2 56 10 4 0 25 2 8 3 4 20 160 2 86</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SILICON 2 49 12 1 0 2 2 8 4 3 18 120 2 35</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SULPHUR 2 2 15 5 0 1 2 8 6 3 15 180 1 90</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STRONTIUM 2 54 34 0 07 2 8 18 8 2 4 29</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THREE to FOUR</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CARBON 3 5 3 4 / / 5 3 1 2 4 9 53</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BARIUM 3 78 36 0 1 2 8 18 18 8 2 4 34</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FOUR FIVE</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PHOSPHORUS 4 32 13 15 03 2 8 5 3 16 95?</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TITANIUM 4 5 18 04 2 8 10 2 2 95</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GALLIUM 4 7 11 04 2 8 18 3 2 68</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FIVE SIX</w:t>
      </w:r>
      <w:r w:rsidRPr="006915CA">
        <w:rPr>
          <w:rFonts w:ascii="Times New Roman" w:eastAsia="Times New Roman" w:hAnsi="Times New Roman" w:cs="Times New Roman"/>
          <w:color w:val="000000"/>
          <w:sz w:val="27"/>
          <w:szCs w:val="27"/>
          <w:lang w:val="en-US"/>
        </w:rPr>
        <w:br/>
        <w:t>VANADIUM 5 5 8 0 7 2 8 11 2 2 63</w:t>
      </w:r>
      <w:r w:rsidRPr="006915CA">
        <w:rPr>
          <w:rFonts w:ascii="Times New Roman" w:eastAsia="Times New Roman" w:hAnsi="Times New Roman" w:cs="Times New Roman"/>
          <w:color w:val="000000"/>
          <w:sz w:val="27"/>
          <w:szCs w:val="27"/>
          <w:lang w:val="en-US"/>
        </w:rPr>
        <w:br/>
        <w:t>GERMANIUM 5 46 13 0 4 2 8 18 4 2 43</w:t>
      </w:r>
      <w:r w:rsidRPr="006915CA">
        <w:rPr>
          <w:rFonts w:ascii="Times New Roman" w:eastAsia="Times New Roman" w:hAnsi="Times New Roman" w:cs="Times New Roman"/>
          <w:color w:val="000000"/>
          <w:sz w:val="27"/>
          <w:szCs w:val="27"/>
          <w:lang w:val="en-US"/>
        </w:rPr>
        <w:br/>
        <w:t>SELENIUM 5 6 16 0 3 2 8 18 6 2 32</w:t>
      </w:r>
      <w:r w:rsidRPr="006915CA">
        <w:rPr>
          <w:rFonts w:ascii="Times New Roman" w:eastAsia="Times New Roman" w:hAnsi="Times New Roman" w:cs="Times New Roman"/>
          <w:color w:val="000000"/>
          <w:sz w:val="27"/>
          <w:szCs w:val="27"/>
          <w:lang w:val="en-US"/>
        </w:rPr>
        <w:br/>
        <w:t>SIX in September</w:t>
      </w:r>
      <w:r w:rsidRPr="006915CA">
        <w:rPr>
          <w:rFonts w:ascii="Times New Roman" w:eastAsia="Times New Roman" w:hAnsi="Times New Roman" w:cs="Times New Roman"/>
          <w:color w:val="000000"/>
          <w:sz w:val="27"/>
          <w:szCs w:val="27"/>
          <w:lang w:val="en-US"/>
        </w:rPr>
        <w:br/>
        <w:t>YTTRIUM 6 25 23 0 28 2 8 18 9 2</w:t>
      </w:r>
      <w:r w:rsidRPr="006915CA">
        <w:rPr>
          <w:rFonts w:ascii="Times New Roman" w:eastAsia="Times New Roman" w:hAnsi="Times New Roman" w:cs="Times New Roman"/>
          <w:color w:val="000000"/>
          <w:sz w:val="27"/>
          <w:szCs w:val="27"/>
          <w:lang w:val="en-US"/>
        </w:rPr>
        <w:br/>
        <w:t>ANTIMONY 6 68 20 0 33 2 8 18 18 5 2 87</w:t>
      </w:r>
      <w:r w:rsidRPr="006915CA">
        <w:rPr>
          <w:rFonts w:ascii="Times New Roman" w:eastAsia="Times New Roman" w:hAnsi="Times New Roman" w:cs="Times New Roman"/>
          <w:color w:val="000000"/>
          <w:sz w:val="27"/>
          <w:szCs w:val="27"/>
          <w:lang w:val="en-US"/>
        </w:rPr>
        <w:br/>
        <w:t>CERIUM 8 8 20 0 4 2 8 18 18 9 2</w:t>
      </w:r>
      <w:r w:rsidRPr="006915CA">
        <w:rPr>
          <w:rFonts w:ascii="Times New Roman" w:eastAsia="Times New Roman" w:hAnsi="Times New Roman" w:cs="Times New Roman"/>
          <w:color w:val="000000"/>
          <w:sz w:val="27"/>
          <w:szCs w:val="27"/>
          <w:lang w:val="en-US"/>
        </w:rPr>
        <w:br/>
        <w:t>Praseodymium 6 45 21 0 3 2 8 18 20 9 2</w:t>
      </w:r>
      <w:r w:rsidRPr="006915CA">
        <w:rPr>
          <w:rFonts w:ascii="Times New Roman" w:eastAsia="Times New Roman" w:hAnsi="Times New Roman" w:cs="Times New Roman"/>
          <w:color w:val="000000"/>
          <w:sz w:val="27"/>
          <w:szCs w:val="27"/>
          <w:lang w:val="en-US"/>
        </w:rPr>
        <w:br/>
        <w:t>NEODYMIUM 6 96 20 0 3 2 8 18 20 9 2</w:t>
      </w:r>
      <w:r w:rsidRPr="006915CA">
        <w:rPr>
          <w:rFonts w:ascii="Times New Roman" w:eastAsia="Times New Roman" w:hAnsi="Times New Roman" w:cs="Times New Roman"/>
          <w:color w:val="000000"/>
          <w:sz w:val="27"/>
          <w:szCs w:val="27"/>
          <w:lang w:val="en-US"/>
        </w:rPr>
        <w:br/>
        <w:t>SEVEN to EIGHT</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CHROME 7 7 1 2 8 12 2 2 56</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MANGANESE 7 20 7 1 03 2 8 13 2 2 60</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IRON 7 79 7 1 11 2 8 14 2 2 54</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ZINC 7 15 9 2 0 8 2 8 18 2 2 65</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NIOBIUM 7 5 11 0 6 2 8 18 11 2 2 96</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TIN 7 24 16 0 4 2 8 18 18 4 2 65</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SAMARIUM 7 75 19 5 0 4 2 8 18 2 3 92</w:t>
      </w:r>
      <w:r w:rsidRPr="006915CA">
        <w:rPr>
          <w:rFonts w:ascii="Times New Roman" w:eastAsia="Times New Roman" w:hAnsi="Times New Roman" w:cs="Times New Roman"/>
          <w:color w:val="000000"/>
          <w:sz w:val="27"/>
          <w:szCs w:val="27"/>
          <w:lang w:val="en-US"/>
        </w:rPr>
        <w:br/>
        <w:t>EIGHT to NINE</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COBALT 8 8 6 7 1 6 2 8 15 2 2 51</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NICKEL 8 8 6 7 1 6 2 8 16 2 2 49</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COPPER 8 79 7 1 1 25 2 8 17 2 2 55</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BROME 8 7 25 6 0 3 2 8 18 7 15 6 25 120?</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CADMIUM 8 6 13 0 6 2 8 18 18 2 2 97</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TELLURIUM 8 9 20 0 45 2 8 18 18 6 2 86</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IODE 8 7 25 0 3 2 8 18 18 7?</w:t>
      </w:r>
      <w:r w:rsidRPr="006915CA">
        <w:rPr>
          <w:rFonts w:ascii="Times New Roman" w:eastAsia="Times New Roman" w:hAnsi="Times New Roman" w:cs="Times New Roman"/>
          <w:color w:val="000000"/>
          <w:sz w:val="27"/>
          <w:szCs w:val="27"/>
          <w:lang w:val="en-US"/>
        </w:rPr>
        <w:br/>
        <w:t>of NINE to TEN</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MOLYBDENUM 9 10 0 9 2 8 18 12 2 2 95</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BISMUTH 9 8 21 0 5 2 8 18 32 18 5 3 10</w:t>
      </w:r>
      <w:r w:rsidRPr="006915CA">
        <w:rPr>
          <w:rFonts w:ascii="Times New Roman" w:eastAsia="Times New Roman" w:hAnsi="Times New Roman" w:cs="Times New Roman"/>
          <w:color w:val="000000"/>
          <w:sz w:val="27"/>
          <w:szCs w:val="27"/>
          <w:lang w:val="en-US"/>
        </w:rPr>
        <w:br/>
        <w:t>TEN ELEVEN in</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ARSENIC 10 37 13 16 0 7 2 8 18 5 February 51</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SILVER 10 44 10 0 04 2 8 18 17 2 2 88</w:t>
      </w:r>
      <w:r w:rsidRPr="006915CA">
        <w:rPr>
          <w:rFonts w:ascii="Times New Roman" w:eastAsia="Times New Roman" w:hAnsi="Times New Roman" w:cs="Times New Roman"/>
          <w:color w:val="000000"/>
          <w:sz w:val="27"/>
          <w:szCs w:val="27"/>
          <w:lang w:val="en-US"/>
        </w:rPr>
        <w:br/>
        <w:t>of ELEVEN to TWELVE</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PALLADIUM 11 25 8 1 4 2 8 18 16 2 2 74</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THALLIUM 11 9 17 0 7 2 8 18 32 18 3?</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LEAD 11 35 18 0 63 2 8 18 32 18 4 3 49</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THORIUM 11 21 0 5 2 8 18 32 18 September 2</w:t>
      </w:r>
      <w:r w:rsidRPr="006915CA">
        <w:rPr>
          <w:rFonts w:ascii="Times New Roman" w:eastAsia="Times New Roman" w:hAnsi="Times New Roman" w:cs="Times New Roman"/>
          <w:color w:val="000000"/>
          <w:sz w:val="27"/>
          <w:szCs w:val="27"/>
          <w:lang w:val="en-US"/>
        </w:rPr>
        <w:br/>
        <w:t>TWELVE THIRTEEN in</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RUTHENIUM 12 26 8 4 1 3 2 18 Aug. 14 2 Feb. 69</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RHODIUM 12 10 8 5 1 3 2 18 Aug. 15 2 Feb. 68</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of THIRTEEN FOURTEEN to</w:t>
      </w:r>
      <w:r w:rsidRPr="006915CA">
        <w:rPr>
          <w:rFonts w:ascii="Times New Roman" w:eastAsia="Times New Roman" w:hAnsi="Times New Roman" w:cs="Times New Roman"/>
          <w:color w:val="000000"/>
          <w:sz w:val="27"/>
          <w:szCs w:val="27"/>
          <w:lang w:val="en-US"/>
        </w:rPr>
        <w:br/>
        <w:t>of FOURTEEN FIFTEEN to</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MERCURY 14 40 14 8 1 2 8 18 32 18 2 3 10</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FIFTEEN SIXTEEN to</w:t>
      </w:r>
      <w:r w:rsidRPr="006915CA">
        <w:rPr>
          <w:rFonts w:ascii="Times New Roman" w:eastAsia="Times New Roman" w:hAnsi="Times New Roman" w:cs="Times New Roman"/>
          <w:color w:val="000000"/>
          <w:sz w:val="27"/>
          <w:szCs w:val="27"/>
          <w:lang w:val="en-US"/>
        </w:rPr>
        <w:br/>
        <w:t>of SIXTEEN SEVENTEEN to</w:t>
      </w:r>
      <w:r w:rsidRPr="006915CA">
        <w:rPr>
          <w:rFonts w:ascii="Times New Roman" w:eastAsia="Times New Roman" w:hAnsi="Times New Roman" w:cs="Times New Roman"/>
          <w:color w:val="000000"/>
          <w:sz w:val="27"/>
          <w:szCs w:val="27"/>
          <w:lang w:val="en-US"/>
        </w:rPr>
        <w:br/>
        <w:t>TANTALUM 16 5 10 1 65 2 8 18 32 11 2 2 88</w:t>
      </w:r>
      <w:r w:rsidRPr="006915CA">
        <w:rPr>
          <w:rFonts w:ascii="Times New Roman" w:eastAsia="Times New Roman" w:hAnsi="Times New Roman" w:cs="Times New Roman"/>
          <w:color w:val="000000"/>
          <w:sz w:val="27"/>
          <w:szCs w:val="27"/>
          <w:lang w:val="en-US"/>
        </w:rPr>
        <w:br/>
        <w:t>of EIGHTEEN NINETEEN to</w:t>
      </w:r>
      <w:r w:rsidRPr="006915CA">
        <w:rPr>
          <w:rFonts w:ascii="Times New Roman" w:eastAsia="Times New Roman" w:hAnsi="Times New Roman" w:cs="Times New Roman"/>
          <w:color w:val="000000"/>
          <w:sz w:val="27"/>
          <w:szCs w:val="27"/>
          <w:lang w:val="en-US"/>
        </w:rPr>
        <w:br/>
        <w:t>NINETEEN to TWENTY of</w:t>
      </w:r>
      <w:r w:rsidRPr="006915CA">
        <w:rPr>
          <w:rFonts w:ascii="Times New Roman" w:eastAsia="Times New Roman" w:hAnsi="Times New Roman" w:cs="Times New Roman"/>
          <w:color w:val="000000"/>
          <w:sz w:val="27"/>
          <w:szCs w:val="27"/>
          <w:lang w:val="en-US"/>
        </w:rPr>
        <w:br/>
        <w:t>URANIUM 18 70 12 7 1 43 2 8 18 32 22 9 2</w:t>
      </w:r>
      <w:r w:rsidRPr="006915CA">
        <w:rPr>
          <w:rFonts w:ascii="Times New Roman" w:eastAsia="Times New Roman" w:hAnsi="Times New Roman" w:cs="Times New Roman"/>
          <w:color w:val="000000"/>
          <w:sz w:val="27"/>
          <w:szCs w:val="27"/>
          <w:lang w:val="en-US"/>
        </w:rPr>
        <w:br/>
        <w:t>TUNGSTEN 18 70 19 5 0 95 2 8 18 32 12 2 2 82</w:t>
      </w:r>
      <w:r w:rsidRPr="006915CA">
        <w:rPr>
          <w:rFonts w:ascii="Times New Roman" w:eastAsia="Times New Roman" w:hAnsi="Times New Roman" w:cs="Times New Roman"/>
          <w:color w:val="000000"/>
          <w:sz w:val="27"/>
          <w:szCs w:val="27"/>
          <w:lang w:val="en-US"/>
        </w:rPr>
        <w:br/>
        <w:t>of TWENTY to TWENTY ONE</w:t>
      </w:r>
      <w:r w:rsidRPr="006915CA">
        <w:rPr>
          <w:rFonts w:ascii="Times New Roman" w:eastAsia="Times New Roman" w:hAnsi="Times New Roman" w:cs="Times New Roman"/>
          <w:color w:val="000000"/>
          <w:sz w:val="27"/>
          <w:szCs w:val="27"/>
          <w:lang w:val="en-US"/>
        </w:rPr>
        <w:br/>
        <w:t>of TWENTY ONE to TWENTY-TWO</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PLATINUM 21 50 9 6 2 2 2 8 18 32 16 2 2 76</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of TWENTY-TWO TWENTY THREE to</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OSMIUM 22 50 8 5 2 7 2 8 18 32 14 2 2 71</w:t>
      </w:r>
      <w:r w:rsidRPr="006915CA">
        <w:rPr>
          <w:rFonts w:ascii="Times New Roman" w:eastAsia="Times New Roman" w:hAnsi="Times New Roman" w:cs="Times New Roman"/>
          <w:color w:val="000000"/>
          <w:sz w:val="27"/>
          <w:szCs w:val="27"/>
          <w:lang w:val="en-US"/>
        </w:rPr>
        <w:br/>
      </w:r>
      <w:r w:rsidRPr="006915CA">
        <w:rPr>
          <w:rFonts w:ascii="Times New Roman" w:eastAsia="Times New Roman" w:hAnsi="Times New Roman" w:cs="Times New Roman"/>
          <w:color w:val="000000"/>
          <w:sz w:val="27"/>
          <w:szCs w:val="27"/>
          <w:lang w:val="en-US"/>
        </w:rPr>
        <w:br/>
        <w:t>IRIDIUM 22 40 8 6 2 7 2 8 18 32 15 2 2 70</w:t>
      </w:r>
      <w:r w:rsidRPr="006915CA">
        <w:rPr>
          <w:rFonts w:ascii="Times New Roman" w:eastAsia="Times New Roman" w:hAnsi="Times New Roman" w:cs="Times New Roman"/>
          <w:color w:val="000000"/>
          <w:sz w:val="27"/>
          <w:szCs w:val="27"/>
          <w:lang w:val="en-US"/>
        </w:rPr>
        <w:br/>
        <w:t>THEORETICAL 2 8 18 32 50 72 98</w:t>
      </w:r>
    </w:p>
    <w:p w:rsidR="006915CA" w:rsidRPr="006915CA" w:rsidRDefault="0043382C" w:rsidP="006915CA">
      <w:pPr>
        <w:spacing w:after="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pict>
          <v:rect id="_x0000_i1139" style="width:1015.55pt;height:1.65pt" o:hrpct="0" o:hralign="center" o:hrstd="t" o:hr="t" fillcolor="#a0a0a0" stroked="f"/>
        </w:pict>
      </w:r>
    </w:p>
    <w:p w:rsidR="006915CA" w:rsidRPr="006915CA" w:rsidRDefault="006915CA" w:rsidP="006915CA">
      <w:pPr>
        <w:spacing w:after="0" w:line="240" w:lineRule="auto"/>
        <w:ind w:left="-1134"/>
        <w:rPr>
          <w:rFonts w:ascii="Times New Roman" w:eastAsia="Times New Roman" w:hAnsi="Times New Roman" w:cs="Times New Roman"/>
          <w:color w:val="000000"/>
          <w:sz w:val="27"/>
          <w:szCs w:val="27"/>
        </w:rPr>
      </w:pPr>
    </w:p>
    <w:p w:rsidR="009A7667" w:rsidRDefault="009A7667" w:rsidP="009A7667">
      <w:pPr>
        <w:spacing w:after="27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b/>
          <w:bCs/>
          <w:color w:val="000000"/>
          <w:sz w:val="27"/>
          <w:szCs w:val="27"/>
        </w:rPr>
        <w:br/>
      </w:r>
      <w:r w:rsidRPr="009A7667">
        <w:rPr>
          <w:rFonts w:ascii="Times New Roman" w:eastAsia="Times New Roman" w:hAnsi="Times New Roman" w:cs="Times New Roman"/>
          <w:b/>
          <w:bCs/>
          <w:color w:val="000000"/>
          <w:sz w:val="27"/>
          <w:szCs w:val="27"/>
        </w:rPr>
        <w:t>ОТРЫВОК ИЗ КНИГИ "ВЫЗОВ АНТИГРАВИТАЦИИ" :</w:t>
      </w:r>
    </w:p>
    <w:p w:rsidR="00A53FE7" w:rsidRPr="00A53FE7" w:rsidRDefault="006915CA" w:rsidP="00A53FE7">
      <w:pPr>
        <w:spacing w:after="270" w:line="240" w:lineRule="auto"/>
        <w:ind w:left="-1134"/>
        <w:rPr>
          <w:rFonts w:ascii="Times New Roman" w:eastAsia="Times New Roman" w:hAnsi="Times New Roman" w:cs="Times New Roman"/>
          <w:color w:val="000000"/>
          <w:sz w:val="27"/>
          <w:szCs w:val="27"/>
        </w:rPr>
      </w:pPr>
      <w:r w:rsidRPr="009A7667">
        <w:rPr>
          <w:rFonts w:ascii="Times New Roman" w:eastAsia="Times New Roman" w:hAnsi="Times New Roman" w:cs="Times New Roman"/>
          <w:color w:val="000000"/>
          <w:sz w:val="27"/>
          <w:szCs w:val="27"/>
        </w:rPr>
        <w:br/>
      </w:r>
      <w:r w:rsidR="00A53FE7" w:rsidRPr="00A53FE7">
        <w:rPr>
          <w:rFonts w:ascii="Times New Roman" w:eastAsia="Times New Roman" w:hAnsi="Times New Roman" w:cs="Times New Roman"/>
          <w:color w:val="000000"/>
          <w:sz w:val="27"/>
          <w:szCs w:val="27"/>
        </w:rPr>
        <w:t>Не имея аппаратной поддержки, я не мог надеяться на чудо, но он говорит: "Помогите себе, и небеса помогут вам", после подачи ряда патентов, это было понятно и авиационным баффом, потому что я повторно поставил рекорд для автомобиля, летящего, чтобы привести себя в движение на доро</w:t>
      </w:r>
      <w:r w:rsidR="00A53FE7">
        <w:rPr>
          <w:rFonts w:ascii="Times New Roman" w:eastAsia="Times New Roman" w:hAnsi="Times New Roman" w:cs="Times New Roman"/>
          <w:color w:val="000000"/>
          <w:sz w:val="27"/>
          <w:szCs w:val="27"/>
        </w:rPr>
        <w:t>ге, а не вертикально в воздухе.</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Проект заинтересовал друзей и аэрокосмических инженеров.</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Однако, учитывая вероятную стоимость прототипа, было решено произвести расчеты для обычного пассажирского самолета, но с коэффиц</w:t>
      </w:r>
      <w:r>
        <w:rPr>
          <w:rFonts w:ascii="Times New Roman" w:eastAsia="Times New Roman" w:hAnsi="Times New Roman" w:cs="Times New Roman"/>
          <w:color w:val="000000"/>
          <w:sz w:val="27"/>
          <w:szCs w:val="27"/>
        </w:rPr>
        <w:t>иентом абсолютной безопасности.</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Я познакомил ее с одним из моих патентов, достигающим высокого подъема, который, как мы увидим, был бы замечательной эффективностью.</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Расчеты были завершены, и модель изготовили для испытаний в аэродинамической трубе Банлева под Тулузой, прототип был сделан частично для себя, частично рабочими авиационными специалистами, особен</w:t>
      </w:r>
      <w:r>
        <w:rPr>
          <w:rFonts w:ascii="Times New Roman" w:eastAsia="Times New Roman" w:hAnsi="Times New Roman" w:cs="Times New Roman"/>
          <w:color w:val="000000"/>
          <w:sz w:val="27"/>
          <w:szCs w:val="27"/>
        </w:rPr>
        <w:t>но для металлических элементов.</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К сожалению, в то время как я надеялся на континентальный двигатель, инженер, с которым я работал, дружил с другим производителем двигателей, который останется безымянным, именно последний тип двигателя был выбран.</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Прототип, четырехместная версия, высокое крыло, был готов к испытаниям, но он должен был еще проверить коридоры охлаждения двигателя, четвертый цилиндр треб</w:t>
      </w:r>
      <w:r>
        <w:rPr>
          <w:rFonts w:ascii="Times New Roman" w:eastAsia="Times New Roman" w:hAnsi="Times New Roman" w:cs="Times New Roman"/>
          <w:color w:val="000000"/>
          <w:sz w:val="27"/>
          <w:szCs w:val="27"/>
        </w:rPr>
        <w:t>овал дополнительной вентиляции.</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То, что все знали, было там, но судьба снова была здесь.</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 xml:space="preserve">На самом деле, когда меня официально попросили ничего не делать вне моего присутствия, летчик-испытатель Ледук Тулуз, друг финансистов операции, лежа на земле, испытал искушение сделать первую тщательную проверку. Начальник Центра, согласившийся сделать это как обычно вышкой наземной, два пилота, проходя мимо, запускали и слегка поднимали </w:t>
      </w:r>
      <w:r>
        <w:rPr>
          <w:rFonts w:ascii="Times New Roman" w:eastAsia="Times New Roman" w:hAnsi="Times New Roman" w:cs="Times New Roman"/>
          <w:color w:val="000000"/>
          <w:sz w:val="27"/>
          <w:szCs w:val="27"/>
        </w:rPr>
        <w:t>двигатель 1200 - 1500 об / мин.</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Они были удивлены необычной подвеской на участке земли, и, посмотрев вниз, они поняли, что у них есть свободный, игривый пока только 30 км / ч, этот ку</w:t>
      </w:r>
      <w:r>
        <w:rPr>
          <w:rFonts w:ascii="Times New Roman" w:eastAsia="Times New Roman" w:hAnsi="Times New Roman" w:cs="Times New Roman"/>
          <w:color w:val="000000"/>
          <w:sz w:val="27"/>
          <w:szCs w:val="27"/>
        </w:rPr>
        <w:t>рс через мой высокий подъемник!</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Пораженные такой производительностью, они потеряли всякую осторожность и выжали дроссели до максимума.</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Самолет подпрыгнул, кажется, на тысячу метров, но вдруг двигатель заело, как и следовало ожидать, и остановился.</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Эта неудача на крыле, которое не было испытано, может быть драматичной, но я был там, и самолет с высокой подъемной силой приземлился без какого-либо штопора или аварии, демонстрируя свои исключительные качества безопасности.</w:t>
      </w:r>
      <w:r>
        <w:rPr>
          <w:rFonts w:ascii="Times New Roman" w:eastAsia="Times New Roman" w:hAnsi="Times New Roman" w:cs="Times New Roman"/>
          <w:color w:val="000000"/>
          <w:sz w:val="27"/>
          <w:szCs w:val="27"/>
        </w:rPr>
        <w:br/>
      </w:r>
      <w:r w:rsidR="006915CA" w:rsidRPr="00A53FE7">
        <w:rPr>
          <w:rFonts w:ascii="Times New Roman" w:eastAsia="Times New Roman" w:hAnsi="Times New Roman" w:cs="Times New Roman"/>
          <w:color w:val="000000"/>
          <w:sz w:val="27"/>
          <w:szCs w:val="27"/>
        </w:rPr>
        <w:br/>
      </w:r>
      <w:r w:rsidRPr="00A53FE7">
        <w:rPr>
          <w:rFonts w:ascii="Times New Roman" w:eastAsia="Times New Roman" w:hAnsi="Times New Roman" w:cs="Times New Roman"/>
          <w:color w:val="000000"/>
          <w:sz w:val="27"/>
          <w:szCs w:val="27"/>
        </w:rPr>
        <w:t>Этот инцидент мог бы вылиться в великолепную демонстрацию превосходства, но судьба проследила и сейчас начнется иск акционера к производителю двигателя, он не без оснований повторяет, что вина лежа</w:t>
      </w:r>
      <w:r>
        <w:rPr>
          <w:rFonts w:ascii="Times New Roman" w:eastAsia="Times New Roman" w:hAnsi="Times New Roman" w:cs="Times New Roman"/>
          <w:color w:val="000000"/>
          <w:sz w:val="27"/>
          <w:szCs w:val="27"/>
        </w:rPr>
        <w:t>ла на безрассудстве водителей .</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 xml:space="preserve">Короче говоря, все заканчивается закладкой герметичных нескончаемых проб, самолет останавливается и за это время компания запускает свои прототипы </w:t>
      </w:r>
      <w:r w:rsidRPr="00A53FE7">
        <w:rPr>
          <w:rFonts w:ascii="Times New Roman" w:eastAsia="Times New Roman" w:hAnsi="Times New Roman" w:cs="Times New Roman"/>
          <w:color w:val="000000"/>
          <w:sz w:val="27"/>
          <w:szCs w:val="27"/>
          <w:lang w:val="en-US"/>
        </w:rPr>
        <w:t>Jodel</w:t>
      </w:r>
      <w:r w:rsidRPr="00A53FE7">
        <w:rPr>
          <w:rFonts w:ascii="Times New Roman" w:eastAsia="Times New Roman" w:hAnsi="Times New Roman" w:cs="Times New Roman"/>
          <w:color w:val="000000"/>
          <w:sz w:val="27"/>
          <w:szCs w:val="27"/>
        </w:rPr>
        <w:t xml:space="preserve"> в то время, когда гражданскую авиацию пассажиры стремились оснастит</w:t>
      </w:r>
      <w:r>
        <w:rPr>
          <w:rFonts w:ascii="Times New Roman" w:eastAsia="Times New Roman" w:hAnsi="Times New Roman" w:cs="Times New Roman"/>
          <w:color w:val="000000"/>
          <w:sz w:val="27"/>
          <w:szCs w:val="27"/>
        </w:rPr>
        <w:t>ь внешними зарубежными фирмами.</w:t>
      </w:r>
    </w:p>
    <w:p w:rsid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И снова мои надежды на то, что я смогу финансировать свой опыт и свои основные электромагнитные прототипы, рухнули в воду...</w: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0043382C">
        <w:rPr>
          <w:rFonts w:ascii="Times New Roman" w:eastAsia="Times New Roman" w:hAnsi="Times New Roman" w:cs="Times New Roman"/>
          <w:color w:val="000000"/>
          <w:sz w:val="27"/>
          <w:szCs w:val="27"/>
        </w:rPr>
        <w:pict>
          <v:rect id="_x0000_i1140" style="width:1015.55pt;height:1.65pt" o:hrpct="0" o:hralign="center" o:hrstd="t" o:hr="t" fillcolor="#a0a0a0" stroked="f"/>
        </w:pict>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t xml:space="preserve"> </w:t>
      </w:r>
    </w:p>
    <w:p w:rsidR="00A53FE7" w:rsidRPr="00A53FE7" w:rsidRDefault="00A53FE7" w:rsidP="00A53FE7">
      <w:pPr>
        <w:spacing w:after="270" w:line="240" w:lineRule="auto"/>
        <w:ind w:left="-1134"/>
        <w:jc w:val="center"/>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Pr>
          <w:rFonts w:ascii="Times New Roman" w:eastAsia="Times New Roman" w:hAnsi="Times New Roman" w:cs="Times New Roman"/>
          <w:color w:val="000000"/>
          <w:sz w:val="27"/>
          <w:szCs w:val="27"/>
        </w:rPr>
        <w:br/>
      </w:r>
      <w:r w:rsidRPr="00A53FE7">
        <w:rPr>
          <w:rFonts w:ascii="Times New Roman" w:eastAsia="Times New Roman" w:hAnsi="Times New Roman" w:cs="Times New Roman"/>
          <w:b/>
          <w:color w:val="000000"/>
          <w:sz w:val="27"/>
          <w:szCs w:val="27"/>
        </w:rPr>
        <w:br/>
        <w:t>АВТОМОБИЛЬНОЕ ВОЗДУШНОЕ КРЫЛО И ВЫДУВНОЕ КОЛЬЦО КРЫЛА</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FR983334</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Изобрет</w:t>
      </w:r>
      <w:r>
        <w:rPr>
          <w:rFonts w:ascii="Times New Roman" w:eastAsia="Times New Roman" w:hAnsi="Times New Roman" w:cs="Times New Roman"/>
          <w:color w:val="000000"/>
          <w:sz w:val="27"/>
          <w:szCs w:val="27"/>
        </w:rPr>
        <w:t>атель(ы): паж Марсель-Жан-Жозеф</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Настоящее изобретение направлено на достижение 1 от автомобиля силовой Вант летать 'и приземляться в соответствии с его con производителем непосредственно на дороге или она является, 2 не требуя дополнительного бесшумного органа или приспособления, чтобы перейти от состояния воздуха автомобиля, 3 не превышать ни государственный автомобиль, ни государственный самолет, размеры, разрешенные минным Департаментом для дороги, 4 чтобы обеспечить полет и посадку на очень низкой скорости и под углом набора высоты или центрировать как можно больше с минимальной несущей длиной или даже вертикально, 5 проводить путем расположения аэродинамической части этой поверхности, подъем в фиксированной точке может помочь облегчить часть или в</w:t>
      </w:r>
      <w:r>
        <w:rPr>
          <w:rFonts w:ascii="Times New Roman" w:eastAsia="Times New Roman" w:hAnsi="Times New Roman" w:cs="Times New Roman"/>
          <w:color w:val="000000"/>
          <w:sz w:val="27"/>
          <w:szCs w:val="27"/>
        </w:rPr>
        <w:t>есь вес транспортного средства.</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На рис. 1 показана высота транспортного средства слева и в разрезе; Р</w:t>
      </w:r>
      <w:r>
        <w:rPr>
          <w:rFonts w:ascii="Times New Roman" w:eastAsia="Times New Roman" w:hAnsi="Times New Roman" w:cs="Times New Roman"/>
          <w:color w:val="000000"/>
          <w:sz w:val="27"/>
          <w:szCs w:val="27"/>
        </w:rPr>
        <w:t>ис. 2, Рис.3 план, вид спереди.</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Он состоит из части аэродинамического профиля 1, образующего корпус, и содержит пассажиров и двигатель, если он предусмотр</w:t>
      </w:r>
      <w:r>
        <w:rPr>
          <w:rFonts w:ascii="Times New Roman" w:eastAsia="Times New Roman" w:hAnsi="Times New Roman" w:cs="Times New Roman"/>
          <w:color w:val="000000"/>
          <w:sz w:val="27"/>
          <w:szCs w:val="27"/>
        </w:rPr>
        <w:t>ен в низкопрофильном креплении.</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Гиперсус-заманчивые щели предусмотрены в этом профиле для того, чтобы максимально увеличить под</w:t>
      </w:r>
      <w:r>
        <w:rPr>
          <w:rFonts w:ascii="Times New Roman" w:eastAsia="Times New Roman" w:hAnsi="Times New Roman" w:cs="Times New Roman"/>
          <w:color w:val="000000"/>
          <w:sz w:val="27"/>
          <w:szCs w:val="27"/>
        </w:rPr>
        <w:t>ъемную силу до скорости полета.</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Над этим корпусом крыла задается определенное пространство 2, над которым установлена опорная поверхность в виде круга, кольца или 3, содержащая на своей центральной оси двигатель 4, если последний предусмотрен непосредственно на оси гребного винта и гребного винта 5, а также вращающийся сзади вну</w:t>
      </w:r>
      <w:r>
        <w:rPr>
          <w:rFonts w:ascii="Times New Roman" w:eastAsia="Times New Roman" w:hAnsi="Times New Roman" w:cs="Times New Roman"/>
          <w:color w:val="000000"/>
          <w:sz w:val="27"/>
          <w:szCs w:val="27"/>
        </w:rPr>
        <w:t>три машины кольцевой двигатель.</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Указанная заслонка руля направления (боковое восстановление установлено 6.</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На 7 - м месте находится центральный к</w:t>
      </w:r>
      <w:r>
        <w:rPr>
          <w:rFonts w:ascii="Times New Roman" w:eastAsia="Times New Roman" w:hAnsi="Times New Roman" w:cs="Times New Roman"/>
          <w:color w:val="000000"/>
          <w:sz w:val="27"/>
          <w:szCs w:val="27"/>
        </w:rPr>
        <w:t>иль с гов vernail management 8.</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Кузов 1 опирается на два колеса ar девяти кар</w:t>
      </w:r>
      <w:r>
        <w:rPr>
          <w:rFonts w:ascii="Times New Roman" w:eastAsia="Times New Roman" w:hAnsi="Times New Roman" w:cs="Times New Roman"/>
          <w:color w:val="000000"/>
          <w:sz w:val="27"/>
          <w:szCs w:val="27"/>
        </w:rPr>
        <w:t>ьеров и два передних колеса 10.</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Два или четыре та</w:t>
      </w:r>
      <w:r>
        <w:rPr>
          <w:rFonts w:ascii="Times New Roman" w:eastAsia="Times New Roman" w:hAnsi="Times New Roman" w:cs="Times New Roman"/>
          <w:color w:val="000000"/>
          <w:sz w:val="27"/>
          <w:szCs w:val="27"/>
        </w:rPr>
        <w:t>ких колеса рулевого управления.</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Он включает в се</w:t>
      </w:r>
      <w:r>
        <w:rPr>
          <w:rFonts w:ascii="Times New Roman" w:eastAsia="Times New Roman" w:hAnsi="Times New Roman" w:cs="Times New Roman"/>
          <w:color w:val="000000"/>
          <w:sz w:val="27"/>
          <w:szCs w:val="27"/>
        </w:rPr>
        <w:t>бя 11, или мест для пассажиров.</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 xml:space="preserve">Рычаг или колесо многоцелевого назначения 12, используемое для управления транспортным средством, управляет рулем направления </w:t>
      </w:r>
      <w:r>
        <w:rPr>
          <w:rFonts w:ascii="Times New Roman" w:eastAsia="Times New Roman" w:hAnsi="Times New Roman" w:cs="Times New Roman"/>
          <w:color w:val="000000"/>
          <w:sz w:val="27"/>
          <w:szCs w:val="27"/>
        </w:rPr>
        <w:t>13, экипаж завершил разработку.</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Операция. - На суше транспортное средство приводится в движение пропеллером pro action и движется за счет комбинированного действия его рулевого колеса и руля направления.</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Чтобы предотвратить полет и достичь Земли с максимальной поступательной скоростью, руль высоты отклоняется в установленном положении, а ракетное топливо или кольцевое крыло с пропеллером или без него направлено к</w:t>
      </w:r>
      <w:r>
        <w:rPr>
          <w:rFonts w:ascii="Times New Roman" w:eastAsia="Times New Roman" w:hAnsi="Times New Roman" w:cs="Times New Roman"/>
          <w:color w:val="000000"/>
          <w:sz w:val="27"/>
          <w:szCs w:val="27"/>
        </w:rPr>
        <w:t xml:space="preserve"> земле, как показано на Рис. 4.</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Это происходит в данном случае, приводя к тому, что к земле перед Р Р 2А, сзади, образуя опоры Р 1 и Р2 на передних и задних колесах поезда и нагружая колеса по мере</w:t>
      </w:r>
      <w:r>
        <w:rPr>
          <w:rFonts w:ascii="Times New Roman" w:eastAsia="Times New Roman" w:hAnsi="Times New Roman" w:cs="Times New Roman"/>
          <w:color w:val="000000"/>
          <w:sz w:val="27"/>
          <w:szCs w:val="27"/>
        </w:rPr>
        <w:t xml:space="preserve"> увеличения скорости движения .</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В результате для машины, фундамента, устойчивости и поддержки управление даже более мощное, чем скорость передвижения п</w:t>
      </w:r>
      <w:r>
        <w:rPr>
          <w:rFonts w:ascii="Times New Roman" w:eastAsia="Times New Roman" w:hAnsi="Times New Roman" w:cs="Times New Roman"/>
          <w:color w:val="000000"/>
          <w:sz w:val="27"/>
          <w:szCs w:val="27"/>
        </w:rPr>
        <w:t>о суше, становится все быстрее.</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Если в какой-то момент водитель пожелает выйти, он просто поставит кольцо крыла и руль высоты в правильное положение, а затем, воздействуя на передние колеса, даст положительный толчок корпусу крыла, так что взлет произойдет мгновенно, если ехать в это время со скорость</w:t>
      </w:r>
      <w:r>
        <w:rPr>
          <w:rFonts w:ascii="Times New Roman" w:eastAsia="Times New Roman" w:hAnsi="Times New Roman" w:cs="Times New Roman"/>
          <w:color w:val="000000"/>
          <w:sz w:val="27"/>
          <w:szCs w:val="27"/>
        </w:rPr>
        <w:t>ю, необходимой для полета (рис.</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Эта скорость снижается до минимума за счет кольцевого крыла, продуваемого в базовом изоб</w:t>
      </w:r>
      <w:r>
        <w:rPr>
          <w:rFonts w:ascii="Times New Roman" w:eastAsia="Times New Roman" w:hAnsi="Times New Roman" w:cs="Times New Roman"/>
          <w:color w:val="000000"/>
          <w:sz w:val="27"/>
          <w:szCs w:val="27"/>
        </w:rPr>
        <w:t>ретении настоящего изобретения.</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На рис. 6 показано, что видимое в разрезе кольцевое крыло 3 года, оно состоит из профиля нор мальной плоскости, расположенной продольно по полукругу снизу вверх и вниз по полукругу сверху вниз, так что верхний и нижний профиль воздушного потока являются наружными</w:t>
      </w:r>
      <w:r>
        <w:rPr>
          <w:rFonts w:ascii="Times New Roman" w:eastAsia="Times New Roman" w:hAnsi="Times New Roman" w:cs="Times New Roman"/>
          <w:color w:val="000000"/>
          <w:sz w:val="27"/>
          <w:szCs w:val="27"/>
        </w:rPr>
        <w:t xml:space="preserve"> по одному брюшному и спинному.</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Когда винт вращается с максимальной скоростью, он вытягивает некоторое количество кубических метров воздуха в секунду, и силы должны идти (внутри кольца, образованного крылом, вызывая подфюзеляжную подъемную силу, соответствующую объему воздуха, вытесненного в верхнюю часть кольца, и дорсальную опору, аналогичную нижней части круга, которая эквивалентна 50% подъемной силы поверхности крыла, рис.7).</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Скорость и куб воздуха вытесняются пропеллером и могут соответствовать высокой скорости движения, при этом высокая подъемная сила поверхности</w:t>
      </w:r>
      <w:r>
        <w:rPr>
          <w:rFonts w:ascii="Times New Roman" w:eastAsia="Times New Roman" w:hAnsi="Times New Roman" w:cs="Times New Roman"/>
          <w:color w:val="000000"/>
          <w:sz w:val="27"/>
          <w:szCs w:val="27"/>
        </w:rPr>
        <w:t xml:space="preserve"> обдувается неподвижной точкой.</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Обеспечив прорези в высокой подъемной силе нижней поверхности кольцевого крыла, как показано на рис. 8, можно получить порцию вверх, мощность которой составляет почти три четверти общей площади кольцевого крыла, продуваемого в этом году, в</w:t>
      </w:r>
      <w:r>
        <w:rPr>
          <w:rFonts w:ascii="Times New Roman" w:eastAsia="Times New Roman" w:hAnsi="Times New Roman" w:cs="Times New Roman"/>
          <w:color w:val="000000"/>
          <w:sz w:val="27"/>
          <w:szCs w:val="27"/>
        </w:rPr>
        <w:t>се еще на фиксированном уровне.</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Подъемная сила более или менее сильна в зависимости от ржания приманки на заданной площади, а кубик скорости движения воздуха pr</w:t>
      </w:r>
      <w:r>
        <w:rPr>
          <w:rFonts w:ascii="Times New Roman" w:eastAsia="Times New Roman" w:hAnsi="Times New Roman" w:cs="Times New Roman"/>
          <w:color w:val="000000"/>
          <w:sz w:val="27"/>
          <w:szCs w:val="27"/>
        </w:rPr>
        <w:t>o вызывает движение пропеллера.</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В полете с нормальной скоростью наружные поверхности кольца крыла изнашиваются, как будто оно не продувается крылом, а дает мак</w:t>
      </w:r>
      <w:r>
        <w:rPr>
          <w:rFonts w:ascii="Times New Roman" w:eastAsia="Times New Roman" w:hAnsi="Times New Roman" w:cs="Times New Roman"/>
          <w:color w:val="000000"/>
          <w:sz w:val="27"/>
          <w:szCs w:val="27"/>
        </w:rPr>
        <w:t>симальную подъемную силу крылу.</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Корпус крыла должен принимат</w:t>
      </w:r>
      <w:r>
        <w:rPr>
          <w:rFonts w:ascii="Times New Roman" w:eastAsia="Times New Roman" w:hAnsi="Times New Roman" w:cs="Times New Roman"/>
          <w:color w:val="000000"/>
          <w:sz w:val="27"/>
          <w:szCs w:val="27"/>
        </w:rPr>
        <w:t>ь меры, полет, только вторично.</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 xml:space="preserve">А в полете, на малой скорости, он позволяет остальному лагерю копеечный мертвый груз, не </w:t>
      </w:r>
      <w:r>
        <w:rPr>
          <w:rFonts w:ascii="Times New Roman" w:eastAsia="Times New Roman" w:hAnsi="Times New Roman" w:cs="Times New Roman"/>
          <w:color w:val="000000"/>
          <w:sz w:val="27"/>
          <w:szCs w:val="27"/>
        </w:rPr>
        <w:t>выдерживающий кольцевого крыла.</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Полет на нормальной скорости, на нем действует классическое крыло, невысокая урожайность, по самой своей форме компенсируемая высокими подъемными пазами, что делает его фактически тройным квадратн</w:t>
      </w:r>
      <w:r>
        <w:rPr>
          <w:rFonts w:ascii="Times New Roman" w:eastAsia="Times New Roman" w:hAnsi="Times New Roman" w:cs="Times New Roman"/>
          <w:color w:val="000000"/>
          <w:sz w:val="27"/>
          <w:szCs w:val="27"/>
        </w:rPr>
        <w:t>ым куполом средней урожайности.</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Кроме того, пространство 2, оставленное между ним и крыловидным кольцевым компонентом intrados Mour-lot, 9, повышает и эксплуатационные характеристики, одновременно предотвращая отрыв спинного воздуха и вытекаю</w:t>
      </w:r>
      <w:r>
        <w:rPr>
          <w:rFonts w:ascii="Times New Roman" w:eastAsia="Times New Roman" w:hAnsi="Times New Roman" w:cs="Times New Roman"/>
          <w:color w:val="000000"/>
          <w:sz w:val="27"/>
          <w:szCs w:val="27"/>
        </w:rPr>
        <w:t>щую из этого потерю скорости.</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Его основное применение в полете состоит в том, чтобы обеспечить достаточную опорную поверхность, чтобы позволить пап-подобное заднее скольжение по земле, если двигатель есть только там, где н</w:t>
      </w:r>
      <w:r>
        <w:rPr>
          <w:rFonts w:ascii="Times New Roman" w:eastAsia="Times New Roman" w:hAnsi="Times New Roman" w:cs="Times New Roman"/>
          <w:color w:val="000000"/>
          <w:sz w:val="27"/>
          <w:szCs w:val="27"/>
        </w:rPr>
        <w:t>ужна земля, отличная от дороги.</w:t>
      </w:r>
    </w:p>
    <w:p w:rsidR="00A53FE7" w:rsidRP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 xml:space="preserve">Поперечная устойчивость, рис. 10, получена при работе секции 6 мурло, действующей как вертикальное ребро, создающее крутящий момент ре тренера устойчивости КР </w:t>
      </w:r>
      <w:r>
        <w:rPr>
          <w:rFonts w:ascii="Times New Roman" w:eastAsia="Times New Roman" w:hAnsi="Times New Roman" w:cs="Times New Roman"/>
          <w:color w:val="000000"/>
          <w:sz w:val="27"/>
          <w:szCs w:val="27"/>
        </w:rPr>
        <w:t>и восстанавливающее нарушенную.</w:t>
      </w:r>
    </w:p>
    <w:p w:rsidR="00A53FE7" w:rsidRDefault="00A53FE7" w:rsidP="00A53FE7">
      <w:pPr>
        <w:spacing w:after="270" w:line="240" w:lineRule="auto"/>
        <w:ind w:left="-1134"/>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Он может быть использован отдельно или в сочетании с рулем направления для коррекции или дополнения его действия в углах, или для того, чтобы позволить самолету двигаться прямо, наклоняясь в ту или иную сторону, если это необходимо .</w:t>
      </w:r>
      <w:r>
        <w:rPr>
          <w:rFonts w:ascii="Times New Roman" w:eastAsia="Times New Roman" w:hAnsi="Times New Roman" w:cs="Times New Roman"/>
          <w:color w:val="000000"/>
          <w:sz w:val="27"/>
          <w:szCs w:val="27"/>
        </w:rPr>
        <w:br/>
      </w:r>
      <w:r>
        <w:rPr>
          <w:rFonts w:ascii="Times New Roman" w:eastAsia="Times New Roman" w:hAnsi="Times New Roman" w:cs="Times New Roman"/>
          <w:noProof/>
          <w:color w:val="000000"/>
          <w:sz w:val="27"/>
          <w:szCs w:val="27"/>
        </w:rPr>
        <w:drawing>
          <wp:inline distT="0" distB="0" distL="0" distR="0">
            <wp:extent cx="5807075" cy="9251950"/>
            <wp:effectExtent l="19050" t="0" r="3175" b="0"/>
            <wp:docPr id="15" name="Picture 12" descr="fr4983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4983334.jpg"/>
                    <pic:cNvPicPr/>
                  </pic:nvPicPr>
                  <pic:blipFill>
                    <a:blip r:embed="rId89"/>
                    <a:stretch>
                      <a:fillRect/>
                    </a:stretch>
                  </pic:blipFill>
                  <pic:spPr>
                    <a:xfrm>
                      <a:off x="0" y="0"/>
                      <a:ext cx="5807075" cy="9251950"/>
                    </a:xfrm>
                    <a:prstGeom prst="rect">
                      <a:avLst/>
                    </a:prstGeom>
                  </pic:spPr>
                </pic:pic>
              </a:graphicData>
            </a:graphic>
          </wp:inline>
        </w:drawing>
      </w:r>
      <w:r>
        <w:rPr>
          <w:rFonts w:ascii="Times New Roman" w:eastAsia="Times New Roman" w:hAnsi="Times New Roman" w:cs="Times New Roman"/>
          <w:color w:val="000000"/>
          <w:sz w:val="27"/>
          <w:szCs w:val="27"/>
        </w:rPr>
        <w:br/>
        <w:t xml:space="preserve"> </w:t>
      </w:r>
    </w:p>
    <w:p w:rsidR="006915CA" w:rsidRPr="00A53FE7" w:rsidRDefault="00A53FE7" w:rsidP="00A53FE7">
      <w:pPr>
        <w:spacing w:after="270" w:line="240" w:lineRule="auto"/>
        <w:ind w:left="-1134"/>
        <w:jc w:val="center"/>
        <w:rPr>
          <w:rFonts w:ascii="Times New Roman" w:eastAsia="Times New Roman" w:hAnsi="Times New Roman" w:cs="Times New Roman"/>
          <w:b/>
          <w:color w:val="000000"/>
          <w:sz w:val="27"/>
          <w:szCs w:val="27"/>
        </w:rPr>
      </w:pPr>
      <w:r w:rsidRPr="00A53FE7">
        <w:rPr>
          <w:rFonts w:ascii="Times New Roman" w:eastAsia="Times New Roman" w:hAnsi="Times New Roman" w:cs="Times New Roman"/>
          <w:b/>
          <w:color w:val="000000"/>
          <w:sz w:val="27"/>
          <w:szCs w:val="27"/>
        </w:rPr>
        <w:t>КОНЕЦ</w:t>
      </w:r>
      <w:r w:rsidRPr="00A53FE7">
        <w:rPr>
          <w:rFonts w:ascii="Times New Roman" w:eastAsia="Times New Roman" w:hAnsi="Times New Roman" w:cs="Times New Roman"/>
          <w:b/>
          <w:color w:val="000000"/>
          <w:sz w:val="27"/>
          <w:szCs w:val="27"/>
        </w:rPr>
        <w:br/>
      </w:r>
    </w:p>
    <w:p w:rsidR="006915CA" w:rsidRPr="00A53FE7" w:rsidRDefault="00A53FE7" w:rsidP="00A53FE7">
      <w:pPr>
        <w:spacing w:after="270" w:line="240" w:lineRule="auto"/>
        <w:ind w:left="-1134"/>
        <w:jc w:val="center"/>
        <w:rPr>
          <w:rFonts w:ascii="Times New Roman" w:eastAsia="Times New Roman" w:hAnsi="Times New Roman" w:cs="Times New Roman"/>
          <w:color w:val="000000"/>
          <w:sz w:val="27"/>
          <w:szCs w:val="27"/>
        </w:rPr>
      </w:pPr>
      <w:r w:rsidRPr="00A53FE7">
        <w:rPr>
          <w:rFonts w:ascii="Times New Roman" w:eastAsia="Times New Roman" w:hAnsi="Times New Roman" w:cs="Times New Roman"/>
          <w:color w:val="000000"/>
          <w:sz w:val="27"/>
          <w:szCs w:val="27"/>
        </w:rPr>
        <w:t xml:space="preserve">Перевод на русский  - Wolfram Engine </w:t>
      </w:r>
      <w:r w:rsidRPr="00A53FE7">
        <w:rPr>
          <w:rFonts w:ascii="Times New Roman" w:eastAsia="Times New Roman" w:hAnsi="Times New Roman" w:cs="Times New Roman"/>
          <w:color w:val="000000"/>
          <w:sz w:val="27"/>
          <w:szCs w:val="27"/>
        </w:rPr>
        <w:br/>
        <w:t>24.05.2020</w:t>
      </w:r>
    </w:p>
    <w:sectPr w:rsidR="006915CA" w:rsidRPr="00A53FE7" w:rsidSect="00E6684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15CA"/>
    <w:rsid w:val="00006B3C"/>
    <w:rsid w:val="0001441B"/>
    <w:rsid w:val="00022D16"/>
    <w:rsid w:val="0003272C"/>
    <w:rsid w:val="00034F93"/>
    <w:rsid w:val="000360FF"/>
    <w:rsid w:val="00036F87"/>
    <w:rsid w:val="0004013C"/>
    <w:rsid w:val="0004186C"/>
    <w:rsid w:val="00044250"/>
    <w:rsid w:val="00051386"/>
    <w:rsid w:val="000551C9"/>
    <w:rsid w:val="00063AA4"/>
    <w:rsid w:val="00075A6D"/>
    <w:rsid w:val="00080478"/>
    <w:rsid w:val="00081ECD"/>
    <w:rsid w:val="00082C07"/>
    <w:rsid w:val="00084521"/>
    <w:rsid w:val="00087937"/>
    <w:rsid w:val="00095B58"/>
    <w:rsid w:val="000A5A11"/>
    <w:rsid w:val="000B219C"/>
    <w:rsid w:val="000B36AB"/>
    <w:rsid w:val="000B5E2A"/>
    <w:rsid w:val="000C5A22"/>
    <w:rsid w:val="000D2303"/>
    <w:rsid w:val="000D65D4"/>
    <w:rsid w:val="000E0DD0"/>
    <w:rsid w:val="000E4B40"/>
    <w:rsid w:val="000E77D0"/>
    <w:rsid w:val="000F66E8"/>
    <w:rsid w:val="000F7898"/>
    <w:rsid w:val="00103DE0"/>
    <w:rsid w:val="0010666F"/>
    <w:rsid w:val="00110F85"/>
    <w:rsid w:val="00123D64"/>
    <w:rsid w:val="00126A01"/>
    <w:rsid w:val="00127BE7"/>
    <w:rsid w:val="001475D6"/>
    <w:rsid w:val="00150D49"/>
    <w:rsid w:val="00155D7D"/>
    <w:rsid w:val="00157B24"/>
    <w:rsid w:val="001610DB"/>
    <w:rsid w:val="00171D29"/>
    <w:rsid w:val="001832BD"/>
    <w:rsid w:val="001861A7"/>
    <w:rsid w:val="00194543"/>
    <w:rsid w:val="001A07A3"/>
    <w:rsid w:val="001A098C"/>
    <w:rsid w:val="001A0EA6"/>
    <w:rsid w:val="001B4B1B"/>
    <w:rsid w:val="001C1209"/>
    <w:rsid w:val="001C6ABB"/>
    <w:rsid w:val="001E4EBD"/>
    <w:rsid w:val="001E51FF"/>
    <w:rsid w:val="001E6A9F"/>
    <w:rsid w:val="00201C41"/>
    <w:rsid w:val="00221CD2"/>
    <w:rsid w:val="002264D3"/>
    <w:rsid w:val="002272BA"/>
    <w:rsid w:val="00227DF4"/>
    <w:rsid w:val="00233DC9"/>
    <w:rsid w:val="00234799"/>
    <w:rsid w:val="00243AEA"/>
    <w:rsid w:val="00253D17"/>
    <w:rsid w:val="00255626"/>
    <w:rsid w:val="00256B08"/>
    <w:rsid w:val="00260345"/>
    <w:rsid w:val="0026226C"/>
    <w:rsid w:val="0026299B"/>
    <w:rsid w:val="00266217"/>
    <w:rsid w:val="00267B04"/>
    <w:rsid w:val="00267FEC"/>
    <w:rsid w:val="00274B83"/>
    <w:rsid w:val="002816E5"/>
    <w:rsid w:val="00287267"/>
    <w:rsid w:val="002A2AFC"/>
    <w:rsid w:val="002A5E79"/>
    <w:rsid w:val="002A60B8"/>
    <w:rsid w:val="002B30F2"/>
    <w:rsid w:val="002C2A4F"/>
    <w:rsid w:val="002D4782"/>
    <w:rsid w:val="002D611B"/>
    <w:rsid w:val="002D75DD"/>
    <w:rsid w:val="002E0D67"/>
    <w:rsid w:val="002E0F38"/>
    <w:rsid w:val="002E50DD"/>
    <w:rsid w:val="002E5932"/>
    <w:rsid w:val="002F2692"/>
    <w:rsid w:val="002F56FD"/>
    <w:rsid w:val="00305345"/>
    <w:rsid w:val="0031689A"/>
    <w:rsid w:val="00322E46"/>
    <w:rsid w:val="0032684A"/>
    <w:rsid w:val="00333128"/>
    <w:rsid w:val="0033536B"/>
    <w:rsid w:val="00337AD1"/>
    <w:rsid w:val="00345809"/>
    <w:rsid w:val="00370BCF"/>
    <w:rsid w:val="00370CEA"/>
    <w:rsid w:val="0037755B"/>
    <w:rsid w:val="00381737"/>
    <w:rsid w:val="00384B7A"/>
    <w:rsid w:val="0038644D"/>
    <w:rsid w:val="00386D64"/>
    <w:rsid w:val="003963AD"/>
    <w:rsid w:val="00397089"/>
    <w:rsid w:val="003A1B65"/>
    <w:rsid w:val="003A2A36"/>
    <w:rsid w:val="003A32FD"/>
    <w:rsid w:val="003A515C"/>
    <w:rsid w:val="003A6852"/>
    <w:rsid w:val="003E1833"/>
    <w:rsid w:val="003F395B"/>
    <w:rsid w:val="00410279"/>
    <w:rsid w:val="0042521B"/>
    <w:rsid w:val="004311CD"/>
    <w:rsid w:val="0043382C"/>
    <w:rsid w:val="00433870"/>
    <w:rsid w:val="004446D9"/>
    <w:rsid w:val="00444AB5"/>
    <w:rsid w:val="004462C3"/>
    <w:rsid w:val="00446FD6"/>
    <w:rsid w:val="00452DB0"/>
    <w:rsid w:val="00452E07"/>
    <w:rsid w:val="0045525D"/>
    <w:rsid w:val="0046230D"/>
    <w:rsid w:val="00465F7F"/>
    <w:rsid w:val="00481A90"/>
    <w:rsid w:val="0049059A"/>
    <w:rsid w:val="00494B33"/>
    <w:rsid w:val="004956FD"/>
    <w:rsid w:val="00497C7F"/>
    <w:rsid w:val="004A5D3B"/>
    <w:rsid w:val="004B3116"/>
    <w:rsid w:val="004C09CB"/>
    <w:rsid w:val="004C19E7"/>
    <w:rsid w:val="004D1D1F"/>
    <w:rsid w:val="004D2A66"/>
    <w:rsid w:val="004E0161"/>
    <w:rsid w:val="004E1FA2"/>
    <w:rsid w:val="004E3809"/>
    <w:rsid w:val="004F0EA6"/>
    <w:rsid w:val="004F1267"/>
    <w:rsid w:val="004F3945"/>
    <w:rsid w:val="004F73DB"/>
    <w:rsid w:val="00502602"/>
    <w:rsid w:val="00503F87"/>
    <w:rsid w:val="00512C4F"/>
    <w:rsid w:val="00520284"/>
    <w:rsid w:val="005232F1"/>
    <w:rsid w:val="0052400B"/>
    <w:rsid w:val="00533DEC"/>
    <w:rsid w:val="00535173"/>
    <w:rsid w:val="00546D58"/>
    <w:rsid w:val="00547805"/>
    <w:rsid w:val="00550D8F"/>
    <w:rsid w:val="00560D7F"/>
    <w:rsid w:val="005614AE"/>
    <w:rsid w:val="00564B34"/>
    <w:rsid w:val="005762A6"/>
    <w:rsid w:val="00580445"/>
    <w:rsid w:val="00581733"/>
    <w:rsid w:val="00582799"/>
    <w:rsid w:val="0058311A"/>
    <w:rsid w:val="00583D74"/>
    <w:rsid w:val="005905D9"/>
    <w:rsid w:val="00597A36"/>
    <w:rsid w:val="005A2B7F"/>
    <w:rsid w:val="005A638F"/>
    <w:rsid w:val="005B4EBE"/>
    <w:rsid w:val="005B7738"/>
    <w:rsid w:val="005C200D"/>
    <w:rsid w:val="005C7EA6"/>
    <w:rsid w:val="005D1D2E"/>
    <w:rsid w:val="005D23A7"/>
    <w:rsid w:val="005D7B41"/>
    <w:rsid w:val="005E1077"/>
    <w:rsid w:val="005E4A82"/>
    <w:rsid w:val="005E7B42"/>
    <w:rsid w:val="005F00D5"/>
    <w:rsid w:val="005F03EA"/>
    <w:rsid w:val="005F1828"/>
    <w:rsid w:val="005F7FCA"/>
    <w:rsid w:val="00611E02"/>
    <w:rsid w:val="00616718"/>
    <w:rsid w:val="006167C9"/>
    <w:rsid w:val="0062230E"/>
    <w:rsid w:val="006243AE"/>
    <w:rsid w:val="00625E56"/>
    <w:rsid w:val="00645466"/>
    <w:rsid w:val="0065190F"/>
    <w:rsid w:val="006601D5"/>
    <w:rsid w:val="006641AB"/>
    <w:rsid w:val="006762F4"/>
    <w:rsid w:val="00686AD5"/>
    <w:rsid w:val="0068785D"/>
    <w:rsid w:val="00691576"/>
    <w:rsid w:val="006915CA"/>
    <w:rsid w:val="006964DF"/>
    <w:rsid w:val="006A0D9F"/>
    <w:rsid w:val="006A1464"/>
    <w:rsid w:val="006A62CE"/>
    <w:rsid w:val="006C08F1"/>
    <w:rsid w:val="006C383E"/>
    <w:rsid w:val="006D2F35"/>
    <w:rsid w:val="006D4431"/>
    <w:rsid w:val="006D5BC3"/>
    <w:rsid w:val="006E0A12"/>
    <w:rsid w:val="006E36B6"/>
    <w:rsid w:val="006E375E"/>
    <w:rsid w:val="006E3D5D"/>
    <w:rsid w:val="006F1839"/>
    <w:rsid w:val="006F5813"/>
    <w:rsid w:val="00701676"/>
    <w:rsid w:val="00725705"/>
    <w:rsid w:val="007258FC"/>
    <w:rsid w:val="00734ABC"/>
    <w:rsid w:val="0073600F"/>
    <w:rsid w:val="00741D66"/>
    <w:rsid w:val="00747297"/>
    <w:rsid w:val="00765382"/>
    <w:rsid w:val="00766CD1"/>
    <w:rsid w:val="00773F60"/>
    <w:rsid w:val="0078590D"/>
    <w:rsid w:val="00787BA7"/>
    <w:rsid w:val="007906EC"/>
    <w:rsid w:val="007936A6"/>
    <w:rsid w:val="007974D6"/>
    <w:rsid w:val="007C1FCB"/>
    <w:rsid w:val="007E28AB"/>
    <w:rsid w:val="007E3639"/>
    <w:rsid w:val="007E510C"/>
    <w:rsid w:val="007F7644"/>
    <w:rsid w:val="00806230"/>
    <w:rsid w:val="00822FAB"/>
    <w:rsid w:val="00827D3B"/>
    <w:rsid w:val="008326F9"/>
    <w:rsid w:val="0084160C"/>
    <w:rsid w:val="00844EF7"/>
    <w:rsid w:val="00855EF7"/>
    <w:rsid w:val="0086160C"/>
    <w:rsid w:val="00861FD6"/>
    <w:rsid w:val="00862739"/>
    <w:rsid w:val="00863459"/>
    <w:rsid w:val="008646AE"/>
    <w:rsid w:val="008732AF"/>
    <w:rsid w:val="008865CF"/>
    <w:rsid w:val="00893B4F"/>
    <w:rsid w:val="00896F62"/>
    <w:rsid w:val="008A0959"/>
    <w:rsid w:val="008A2D84"/>
    <w:rsid w:val="008B6794"/>
    <w:rsid w:val="008C6C57"/>
    <w:rsid w:val="008C766C"/>
    <w:rsid w:val="008D03D7"/>
    <w:rsid w:val="008D0433"/>
    <w:rsid w:val="008D04EB"/>
    <w:rsid w:val="008D08C7"/>
    <w:rsid w:val="008D560E"/>
    <w:rsid w:val="008D6E6A"/>
    <w:rsid w:val="008D73F5"/>
    <w:rsid w:val="008E42F6"/>
    <w:rsid w:val="008E4890"/>
    <w:rsid w:val="008F1724"/>
    <w:rsid w:val="00903076"/>
    <w:rsid w:val="009107B1"/>
    <w:rsid w:val="00912619"/>
    <w:rsid w:val="009148A1"/>
    <w:rsid w:val="009343D7"/>
    <w:rsid w:val="00943998"/>
    <w:rsid w:val="00950AEB"/>
    <w:rsid w:val="0096335C"/>
    <w:rsid w:val="00966662"/>
    <w:rsid w:val="00966CF1"/>
    <w:rsid w:val="00972B84"/>
    <w:rsid w:val="009815DB"/>
    <w:rsid w:val="00982644"/>
    <w:rsid w:val="00982720"/>
    <w:rsid w:val="00990BB5"/>
    <w:rsid w:val="009923B9"/>
    <w:rsid w:val="009936C3"/>
    <w:rsid w:val="009A1BCC"/>
    <w:rsid w:val="009A3FD9"/>
    <w:rsid w:val="009A7667"/>
    <w:rsid w:val="009B0006"/>
    <w:rsid w:val="009D1561"/>
    <w:rsid w:val="009D1E01"/>
    <w:rsid w:val="009E6D86"/>
    <w:rsid w:val="009F3CBC"/>
    <w:rsid w:val="00A02F61"/>
    <w:rsid w:val="00A1144F"/>
    <w:rsid w:val="00A139FE"/>
    <w:rsid w:val="00A24765"/>
    <w:rsid w:val="00A27778"/>
    <w:rsid w:val="00A30799"/>
    <w:rsid w:val="00A36CB5"/>
    <w:rsid w:val="00A458B2"/>
    <w:rsid w:val="00A467EE"/>
    <w:rsid w:val="00A468C2"/>
    <w:rsid w:val="00A538F5"/>
    <w:rsid w:val="00A53FE7"/>
    <w:rsid w:val="00A56769"/>
    <w:rsid w:val="00A577C4"/>
    <w:rsid w:val="00A662C4"/>
    <w:rsid w:val="00A8028C"/>
    <w:rsid w:val="00A85E9A"/>
    <w:rsid w:val="00A8608B"/>
    <w:rsid w:val="00A934B2"/>
    <w:rsid w:val="00AA3682"/>
    <w:rsid w:val="00AA64B0"/>
    <w:rsid w:val="00AB32CE"/>
    <w:rsid w:val="00AC43BC"/>
    <w:rsid w:val="00AD0A1A"/>
    <w:rsid w:val="00AD3D84"/>
    <w:rsid w:val="00AE7D3E"/>
    <w:rsid w:val="00AF6DD9"/>
    <w:rsid w:val="00B045F2"/>
    <w:rsid w:val="00B05156"/>
    <w:rsid w:val="00B134A2"/>
    <w:rsid w:val="00B256CD"/>
    <w:rsid w:val="00B327B2"/>
    <w:rsid w:val="00B457B1"/>
    <w:rsid w:val="00B505D5"/>
    <w:rsid w:val="00B51EAB"/>
    <w:rsid w:val="00B5668F"/>
    <w:rsid w:val="00B60095"/>
    <w:rsid w:val="00B64E02"/>
    <w:rsid w:val="00B706D7"/>
    <w:rsid w:val="00B70E86"/>
    <w:rsid w:val="00B74966"/>
    <w:rsid w:val="00B77B96"/>
    <w:rsid w:val="00B802B8"/>
    <w:rsid w:val="00B86510"/>
    <w:rsid w:val="00B86FB4"/>
    <w:rsid w:val="00B932F3"/>
    <w:rsid w:val="00B94C42"/>
    <w:rsid w:val="00B9722C"/>
    <w:rsid w:val="00B97EEB"/>
    <w:rsid w:val="00BA2E60"/>
    <w:rsid w:val="00BA5E60"/>
    <w:rsid w:val="00BB528E"/>
    <w:rsid w:val="00BC78DB"/>
    <w:rsid w:val="00BD5417"/>
    <w:rsid w:val="00BD601D"/>
    <w:rsid w:val="00BD6EB5"/>
    <w:rsid w:val="00BE0A20"/>
    <w:rsid w:val="00BF31AC"/>
    <w:rsid w:val="00BF3F44"/>
    <w:rsid w:val="00C0110D"/>
    <w:rsid w:val="00C06E8E"/>
    <w:rsid w:val="00C07054"/>
    <w:rsid w:val="00C12E48"/>
    <w:rsid w:val="00C13ED1"/>
    <w:rsid w:val="00C16603"/>
    <w:rsid w:val="00C27A92"/>
    <w:rsid w:val="00C32F8A"/>
    <w:rsid w:val="00C37D3A"/>
    <w:rsid w:val="00C513AD"/>
    <w:rsid w:val="00C6251B"/>
    <w:rsid w:val="00C65D58"/>
    <w:rsid w:val="00C704B7"/>
    <w:rsid w:val="00C70D45"/>
    <w:rsid w:val="00C80070"/>
    <w:rsid w:val="00C84284"/>
    <w:rsid w:val="00C916F9"/>
    <w:rsid w:val="00C9527E"/>
    <w:rsid w:val="00C971D9"/>
    <w:rsid w:val="00C97F9B"/>
    <w:rsid w:val="00CA0448"/>
    <w:rsid w:val="00CA4B65"/>
    <w:rsid w:val="00CB1B6B"/>
    <w:rsid w:val="00CC4A4D"/>
    <w:rsid w:val="00CE30DD"/>
    <w:rsid w:val="00CE30EC"/>
    <w:rsid w:val="00CE564D"/>
    <w:rsid w:val="00D02AF3"/>
    <w:rsid w:val="00D051B9"/>
    <w:rsid w:val="00D056BB"/>
    <w:rsid w:val="00D07054"/>
    <w:rsid w:val="00D11D11"/>
    <w:rsid w:val="00D147BD"/>
    <w:rsid w:val="00D1674A"/>
    <w:rsid w:val="00D22C7B"/>
    <w:rsid w:val="00D27F54"/>
    <w:rsid w:val="00D31720"/>
    <w:rsid w:val="00D32C0C"/>
    <w:rsid w:val="00D36559"/>
    <w:rsid w:val="00D36617"/>
    <w:rsid w:val="00D43FCA"/>
    <w:rsid w:val="00D60F83"/>
    <w:rsid w:val="00D67C2C"/>
    <w:rsid w:val="00D723C9"/>
    <w:rsid w:val="00D739E1"/>
    <w:rsid w:val="00D74B16"/>
    <w:rsid w:val="00D74CCE"/>
    <w:rsid w:val="00D84578"/>
    <w:rsid w:val="00D92240"/>
    <w:rsid w:val="00D930D6"/>
    <w:rsid w:val="00D93CC3"/>
    <w:rsid w:val="00D93DFD"/>
    <w:rsid w:val="00DA2777"/>
    <w:rsid w:val="00DA753F"/>
    <w:rsid w:val="00DB04E8"/>
    <w:rsid w:val="00DB2F39"/>
    <w:rsid w:val="00DB4CD3"/>
    <w:rsid w:val="00DD524F"/>
    <w:rsid w:val="00DD6390"/>
    <w:rsid w:val="00DE2647"/>
    <w:rsid w:val="00DE440B"/>
    <w:rsid w:val="00DF3EBF"/>
    <w:rsid w:val="00DF566B"/>
    <w:rsid w:val="00E04909"/>
    <w:rsid w:val="00E14127"/>
    <w:rsid w:val="00E161F2"/>
    <w:rsid w:val="00E23C61"/>
    <w:rsid w:val="00E24BB2"/>
    <w:rsid w:val="00E253D4"/>
    <w:rsid w:val="00E34B88"/>
    <w:rsid w:val="00E3666A"/>
    <w:rsid w:val="00E375D8"/>
    <w:rsid w:val="00E42DDB"/>
    <w:rsid w:val="00E47288"/>
    <w:rsid w:val="00E51BE7"/>
    <w:rsid w:val="00E51C22"/>
    <w:rsid w:val="00E620DC"/>
    <w:rsid w:val="00E6273F"/>
    <w:rsid w:val="00E6684D"/>
    <w:rsid w:val="00E70D8D"/>
    <w:rsid w:val="00E75074"/>
    <w:rsid w:val="00E75733"/>
    <w:rsid w:val="00E76B5E"/>
    <w:rsid w:val="00E94822"/>
    <w:rsid w:val="00EA01D2"/>
    <w:rsid w:val="00EA76EF"/>
    <w:rsid w:val="00EA7F96"/>
    <w:rsid w:val="00EB0B50"/>
    <w:rsid w:val="00EB4E77"/>
    <w:rsid w:val="00EC0CF9"/>
    <w:rsid w:val="00ED1540"/>
    <w:rsid w:val="00ED5874"/>
    <w:rsid w:val="00ED6D43"/>
    <w:rsid w:val="00EE2FC2"/>
    <w:rsid w:val="00EE4FC4"/>
    <w:rsid w:val="00EF4112"/>
    <w:rsid w:val="00EF6203"/>
    <w:rsid w:val="00F033A2"/>
    <w:rsid w:val="00F0554F"/>
    <w:rsid w:val="00F05DDB"/>
    <w:rsid w:val="00F0724D"/>
    <w:rsid w:val="00F14CF7"/>
    <w:rsid w:val="00F2052A"/>
    <w:rsid w:val="00F210FD"/>
    <w:rsid w:val="00F27E44"/>
    <w:rsid w:val="00F31D68"/>
    <w:rsid w:val="00F3597F"/>
    <w:rsid w:val="00F36021"/>
    <w:rsid w:val="00F435A8"/>
    <w:rsid w:val="00F649A4"/>
    <w:rsid w:val="00F70D7A"/>
    <w:rsid w:val="00F718A5"/>
    <w:rsid w:val="00F7657A"/>
    <w:rsid w:val="00F773BD"/>
    <w:rsid w:val="00F822AA"/>
    <w:rsid w:val="00F86B02"/>
    <w:rsid w:val="00F90BA7"/>
    <w:rsid w:val="00F9254E"/>
    <w:rsid w:val="00FB1217"/>
    <w:rsid w:val="00FB24B0"/>
    <w:rsid w:val="00FB4175"/>
    <w:rsid w:val="00FC40EF"/>
    <w:rsid w:val="00FD288A"/>
    <w:rsid w:val="00FE58FC"/>
    <w:rsid w:val="00FF1B90"/>
    <w:rsid w:val="00FF2BAC"/>
    <w:rsid w:val="00FF5948"/>
    <w:rsid w:val="00FF5B4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6915CA"/>
    <w:rPr>
      <w:color w:val="0000FF"/>
      <w:u w:val="single"/>
    </w:rPr>
  </w:style>
  <w:style w:type="character" w:styleId="a4">
    <w:name w:val="FollowedHyperlink"/>
    <w:basedOn w:val="a0"/>
    <w:uiPriority w:val="99"/>
    <w:semiHidden/>
    <w:unhideWhenUsed/>
    <w:rsid w:val="006915CA"/>
    <w:rPr>
      <w:color w:val="800080"/>
      <w:u w:val="single"/>
    </w:rPr>
  </w:style>
  <w:style w:type="paragraph" w:styleId="a5">
    <w:name w:val="Balloon Text"/>
    <w:basedOn w:val="a"/>
    <w:link w:val="a6"/>
    <w:uiPriority w:val="99"/>
    <w:semiHidden/>
    <w:unhideWhenUsed/>
    <w:rsid w:val="002264D3"/>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264D3"/>
    <w:rPr>
      <w:rFonts w:ascii="Tahoma" w:hAnsi="Tahoma" w:cs="Tahoma"/>
      <w:sz w:val="16"/>
      <w:szCs w:val="16"/>
    </w:rPr>
  </w:style>
  <w:style w:type="table" w:styleId="a7">
    <w:name w:val="Table Grid"/>
    <w:basedOn w:val="a1"/>
    <w:uiPriority w:val="59"/>
    <w:rsid w:val="004F394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6915CA"/>
    <w:rPr>
      <w:color w:val="0000FF"/>
      <w:u w:val="single"/>
    </w:rPr>
  </w:style>
  <w:style w:type="character" w:styleId="a4">
    <w:name w:val="FollowedHyperlink"/>
    <w:basedOn w:val="a0"/>
    <w:uiPriority w:val="99"/>
    <w:semiHidden/>
    <w:unhideWhenUsed/>
    <w:rsid w:val="006915CA"/>
    <w:rPr>
      <w:color w:val="800080"/>
      <w:u w:val="single"/>
    </w:rPr>
  </w:style>
  <w:style w:type="paragraph" w:styleId="a5">
    <w:name w:val="Balloon Text"/>
    <w:basedOn w:val="a"/>
    <w:link w:val="a6"/>
    <w:uiPriority w:val="99"/>
    <w:semiHidden/>
    <w:unhideWhenUsed/>
    <w:rsid w:val="002264D3"/>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264D3"/>
    <w:rPr>
      <w:rFonts w:ascii="Tahoma" w:hAnsi="Tahoma" w:cs="Tahoma"/>
      <w:sz w:val="16"/>
      <w:szCs w:val="16"/>
    </w:rPr>
  </w:style>
  <w:style w:type="table" w:styleId="a7">
    <w:name w:val="Table Grid"/>
    <w:basedOn w:val="a1"/>
    <w:uiPriority w:val="59"/>
    <w:rsid w:val="004F394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298546">
      <w:bodyDiv w:val="1"/>
      <w:marLeft w:val="0"/>
      <w:marRight w:val="0"/>
      <w:marTop w:val="0"/>
      <w:marBottom w:val="0"/>
      <w:divBdr>
        <w:top w:val="none" w:sz="0" w:space="0" w:color="auto"/>
        <w:left w:val="none" w:sz="0" w:space="0" w:color="auto"/>
        <w:bottom w:val="none" w:sz="0" w:space="0" w:color="auto"/>
        <w:right w:val="none" w:sz="0" w:space="0" w:color="auto"/>
      </w:divBdr>
      <w:divsChild>
        <w:div w:id="83843067">
          <w:marLeft w:val="670"/>
          <w:marRight w:val="0"/>
          <w:marTop w:val="0"/>
          <w:marBottom w:val="0"/>
          <w:divBdr>
            <w:top w:val="none" w:sz="0" w:space="0" w:color="auto"/>
            <w:left w:val="none" w:sz="0" w:space="0" w:color="auto"/>
            <w:bottom w:val="none" w:sz="0" w:space="0" w:color="auto"/>
            <w:right w:val="none" w:sz="0" w:space="0" w:color="auto"/>
          </w:divBdr>
        </w:div>
        <w:div w:id="181436382">
          <w:marLeft w:val="670"/>
          <w:marRight w:val="0"/>
          <w:marTop w:val="0"/>
          <w:marBottom w:val="0"/>
          <w:divBdr>
            <w:top w:val="none" w:sz="0" w:space="0" w:color="auto"/>
            <w:left w:val="none" w:sz="0" w:space="0" w:color="auto"/>
            <w:bottom w:val="none" w:sz="0" w:space="0" w:color="auto"/>
            <w:right w:val="none" w:sz="0" w:space="0" w:color="auto"/>
          </w:divBdr>
        </w:div>
        <w:div w:id="226307425">
          <w:marLeft w:val="670"/>
          <w:marRight w:val="0"/>
          <w:marTop w:val="0"/>
          <w:marBottom w:val="0"/>
          <w:divBdr>
            <w:top w:val="none" w:sz="0" w:space="0" w:color="auto"/>
            <w:left w:val="none" w:sz="0" w:space="0" w:color="auto"/>
            <w:bottom w:val="none" w:sz="0" w:space="0" w:color="auto"/>
            <w:right w:val="none" w:sz="0" w:space="0" w:color="auto"/>
          </w:divBdr>
        </w:div>
        <w:div w:id="411776383">
          <w:marLeft w:val="670"/>
          <w:marRight w:val="0"/>
          <w:marTop w:val="0"/>
          <w:marBottom w:val="0"/>
          <w:divBdr>
            <w:top w:val="none" w:sz="0" w:space="0" w:color="auto"/>
            <w:left w:val="none" w:sz="0" w:space="0" w:color="auto"/>
            <w:bottom w:val="none" w:sz="0" w:space="0" w:color="auto"/>
            <w:right w:val="none" w:sz="0" w:space="0" w:color="auto"/>
          </w:divBdr>
        </w:div>
        <w:div w:id="444469084">
          <w:marLeft w:val="670"/>
          <w:marRight w:val="0"/>
          <w:marTop w:val="0"/>
          <w:marBottom w:val="0"/>
          <w:divBdr>
            <w:top w:val="none" w:sz="0" w:space="0" w:color="auto"/>
            <w:left w:val="none" w:sz="0" w:space="0" w:color="auto"/>
            <w:bottom w:val="none" w:sz="0" w:space="0" w:color="auto"/>
            <w:right w:val="none" w:sz="0" w:space="0" w:color="auto"/>
          </w:divBdr>
        </w:div>
        <w:div w:id="557403767">
          <w:marLeft w:val="670"/>
          <w:marRight w:val="0"/>
          <w:marTop w:val="0"/>
          <w:marBottom w:val="0"/>
          <w:divBdr>
            <w:top w:val="none" w:sz="0" w:space="0" w:color="auto"/>
            <w:left w:val="none" w:sz="0" w:space="0" w:color="auto"/>
            <w:bottom w:val="none" w:sz="0" w:space="0" w:color="auto"/>
            <w:right w:val="none" w:sz="0" w:space="0" w:color="auto"/>
          </w:divBdr>
        </w:div>
        <w:div w:id="652298109">
          <w:marLeft w:val="670"/>
          <w:marRight w:val="0"/>
          <w:marTop w:val="0"/>
          <w:marBottom w:val="0"/>
          <w:divBdr>
            <w:top w:val="none" w:sz="0" w:space="0" w:color="auto"/>
            <w:left w:val="none" w:sz="0" w:space="0" w:color="auto"/>
            <w:bottom w:val="none" w:sz="0" w:space="0" w:color="auto"/>
            <w:right w:val="none" w:sz="0" w:space="0" w:color="auto"/>
          </w:divBdr>
        </w:div>
        <w:div w:id="751271469">
          <w:marLeft w:val="670"/>
          <w:marRight w:val="0"/>
          <w:marTop w:val="0"/>
          <w:marBottom w:val="0"/>
          <w:divBdr>
            <w:top w:val="none" w:sz="0" w:space="0" w:color="auto"/>
            <w:left w:val="none" w:sz="0" w:space="0" w:color="auto"/>
            <w:bottom w:val="none" w:sz="0" w:space="0" w:color="auto"/>
            <w:right w:val="none" w:sz="0" w:space="0" w:color="auto"/>
          </w:divBdr>
        </w:div>
        <w:div w:id="827401799">
          <w:marLeft w:val="670"/>
          <w:marRight w:val="0"/>
          <w:marTop w:val="0"/>
          <w:marBottom w:val="0"/>
          <w:divBdr>
            <w:top w:val="none" w:sz="0" w:space="0" w:color="auto"/>
            <w:left w:val="none" w:sz="0" w:space="0" w:color="auto"/>
            <w:bottom w:val="none" w:sz="0" w:space="0" w:color="auto"/>
            <w:right w:val="none" w:sz="0" w:space="0" w:color="auto"/>
          </w:divBdr>
        </w:div>
        <w:div w:id="836191684">
          <w:marLeft w:val="670"/>
          <w:marRight w:val="0"/>
          <w:marTop w:val="0"/>
          <w:marBottom w:val="0"/>
          <w:divBdr>
            <w:top w:val="none" w:sz="0" w:space="0" w:color="auto"/>
            <w:left w:val="none" w:sz="0" w:space="0" w:color="auto"/>
            <w:bottom w:val="none" w:sz="0" w:space="0" w:color="auto"/>
            <w:right w:val="none" w:sz="0" w:space="0" w:color="auto"/>
          </w:divBdr>
          <w:divsChild>
            <w:div w:id="3560068">
              <w:marLeft w:val="0"/>
              <w:marRight w:val="0"/>
              <w:marTop w:val="0"/>
              <w:marBottom w:val="0"/>
              <w:divBdr>
                <w:top w:val="none" w:sz="0" w:space="0" w:color="auto"/>
                <w:left w:val="none" w:sz="0" w:space="0" w:color="auto"/>
                <w:bottom w:val="none" w:sz="0" w:space="0" w:color="auto"/>
                <w:right w:val="none" w:sz="0" w:space="0" w:color="auto"/>
              </w:divBdr>
            </w:div>
          </w:divsChild>
        </w:div>
        <w:div w:id="1239630536">
          <w:marLeft w:val="670"/>
          <w:marRight w:val="0"/>
          <w:marTop w:val="0"/>
          <w:marBottom w:val="0"/>
          <w:divBdr>
            <w:top w:val="none" w:sz="0" w:space="0" w:color="auto"/>
            <w:left w:val="none" w:sz="0" w:space="0" w:color="auto"/>
            <w:bottom w:val="none" w:sz="0" w:space="0" w:color="auto"/>
            <w:right w:val="none" w:sz="0" w:space="0" w:color="auto"/>
          </w:divBdr>
        </w:div>
        <w:div w:id="1390571291">
          <w:marLeft w:val="670"/>
          <w:marRight w:val="0"/>
          <w:marTop w:val="0"/>
          <w:marBottom w:val="0"/>
          <w:divBdr>
            <w:top w:val="none" w:sz="0" w:space="0" w:color="auto"/>
            <w:left w:val="none" w:sz="0" w:space="0" w:color="auto"/>
            <w:bottom w:val="none" w:sz="0" w:space="0" w:color="auto"/>
            <w:right w:val="none" w:sz="0" w:space="0" w:color="auto"/>
          </w:divBdr>
        </w:div>
        <w:div w:id="1475025905">
          <w:marLeft w:val="670"/>
          <w:marRight w:val="0"/>
          <w:marTop w:val="0"/>
          <w:marBottom w:val="0"/>
          <w:divBdr>
            <w:top w:val="none" w:sz="0" w:space="0" w:color="auto"/>
            <w:left w:val="none" w:sz="0" w:space="0" w:color="auto"/>
            <w:bottom w:val="none" w:sz="0" w:space="0" w:color="auto"/>
            <w:right w:val="none" w:sz="0" w:space="0" w:color="auto"/>
          </w:divBdr>
        </w:div>
        <w:div w:id="1533494392">
          <w:marLeft w:val="670"/>
          <w:marRight w:val="0"/>
          <w:marTop w:val="0"/>
          <w:marBottom w:val="0"/>
          <w:divBdr>
            <w:top w:val="none" w:sz="0" w:space="0" w:color="auto"/>
            <w:left w:val="none" w:sz="0" w:space="0" w:color="auto"/>
            <w:bottom w:val="none" w:sz="0" w:space="0" w:color="auto"/>
            <w:right w:val="none" w:sz="0" w:space="0" w:color="auto"/>
          </w:divBdr>
        </w:div>
        <w:div w:id="1543132098">
          <w:marLeft w:val="670"/>
          <w:marRight w:val="0"/>
          <w:marTop w:val="0"/>
          <w:marBottom w:val="0"/>
          <w:divBdr>
            <w:top w:val="none" w:sz="0" w:space="0" w:color="auto"/>
            <w:left w:val="none" w:sz="0" w:space="0" w:color="auto"/>
            <w:bottom w:val="none" w:sz="0" w:space="0" w:color="auto"/>
            <w:right w:val="none" w:sz="0" w:space="0" w:color="auto"/>
          </w:divBdr>
        </w:div>
        <w:div w:id="1648166436">
          <w:marLeft w:val="670"/>
          <w:marRight w:val="0"/>
          <w:marTop w:val="0"/>
          <w:marBottom w:val="0"/>
          <w:divBdr>
            <w:top w:val="none" w:sz="0" w:space="0" w:color="auto"/>
            <w:left w:val="none" w:sz="0" w:space="0" w:color="auto"/>
            <w:bottom w:val="none" w:sz="0" w:space="0" w:color="auto"/>
            <w:right w:val="none" w:sz="0" w:space="0" w:color="auto"/>
          </w:divBdr>
        </w:div>
        <w:div w:id="1832715611">
          <w:marLeft w:val="670"/>
          <w:marRight w:val="0"/>
          <w:marTop w:val="0"/>
          <w:marBottom w:val="0"/>
          <w:divBdr>
            <w:top w:val="none" w:sz="0" w:space="0" w:color="auto"/>
            <w:left w:val="none" w:sz="0" w:space="0" w:color="auto"/>
            <w:bottom w:val="none" w:sz="0" w:space="0" w:color="auto"/>
            <w:right w:val="none" w:sz="0" w:space="0" w:color="auto"/>
          </w:divBdr>
          <w:divsChild>
            <w:div w:id="1253978345">
              <w:marLeft w:val="0"/>
              <w:marRight w:val="0"/>
              <w:marTop w:val="0"/>
              <w:marBottom w:val="0"/>
              <w:divBdr>
                <w:top w:val="none" w:sz="0" w:space="0" w:color="auto"/>
                <w:left w:val="none" w:sz="0" w:space="0" w:color="auto"/>
                <w:bottom w:val="none" w:sz="0" w:space="0" w:color="auto"/>
                <w:right w:val="none" w:sz="0" w:space="0" w:color="auto"/>
              </w:divBdr>
            </w:div>
          </w:divsChild>
        </w:div>
        <w:div w:id="1982884086">
          <w:marLeft w:val="670"/>
          <w:marRight w:val="0"/>
          <w:marTop w:val="0"/>
          <w:marBottom w:val="0"/>
          <w:divBdr>
            <w:top w:val="none" w:sz="0" w:space="0" w:color="auto"/>
            <w:left w:val="none" w:sz="0" w:space="0" w:color="auto"/>
            <w:bottom w:val="none" w:sz="0" w:space="0" w:color="auto"/>
            <w:right w:val="none" w:sz="0" w:space="0" w:color="auto"/>
          </w:divBdr>
        </w:div>
      </w:divsChild>
    </w:div>
    <w:div w:id="1370567823">
      <w:bodyDiv w:val="1"/>
      <w:marLeft w:val="0"/>
      <w:marRight w:val="0"/>
      <w:marTop w:val="0"/>
      <w:marBottom w:val="0"/>
      <w:divBdr>
        <w:top w:val="none" w:sz="0" w:space="0" w:color="auto"/>
        <w:left w:val="none" w:sz="0" w:space="0" w:color="auto"/>
        <w:bottom w:val="none" w:sz="0" w:space="0" w:color="auto"/>
        <w:right w:val="none" w:sz="0" w:space="0" w:color="auto"/>
      </w:divBdr>
    </w:div>
    <w:div w:id="1390615181">
      <w:bodyDiv w:val="1"/>
      <w:marLeft w:val="0"/>
      <w:marRight w:val="0"/>
      <w:marTop w:val="0"/>
      <w:marBottom w:val="0"/>
      <w:divBdr>
        <w:top w:val="none" w:sz="0" w:space="0" w:color="auto"/>
        <w:left w:val="none" w:sz="0" w:space="0" w:color="auto"/>
        <w:bottom w:val="none" w:sz="0" w:space="0" w:color="auto"/>
        <w:right w:val="none" w:sz="0" w:space="0" w:color="auto"/>
      </w:divBdr>
      <w:divsChild>
        <w:div w:id="1024013653">
          <w:marLeft w:val="0"/>
          <w:marRight w:val="0"/>
          <w:marTop w:val="0"/>
          <w:marBottom w:val="0"/>
          <w:divBdr>
            <w:top w:val="none" w:sz="0" w:space="0" w:color="auto"/>
            <w:left w:val="none" w:sz="0" w:space="0" w:color="auto"/>
            <w:bottom w:val="none" w:sz="0" w:space="0" w:color="auto"/>
            <w:right w:val="none" w:sz="0" w:space="0" w:color="auto"/>
          </w:divBdr>
          <w:divsChild>
            <w:div w:id="9452650">
              <w:marLeft w:val="0"/>
              <w:marRight w:val="0"/>
              <w:marTop w:val="0"/>
              <w:marBottom w:val="0"/>
              <w:divBdr>
                <w:top w:val="none" w:sz="0" w:space="0" w:color="auto"/>
                <w:left w:val="none" w:sz="0" w:space="0" w:color="auto"/>
                <w:bottom w:val="none" w:sz="0" w:space="0" w:color="auto"/>
                <w:right w:val="none" w:sz="0" w:space="0" w:color="auto"/>
              </w:divBdr>
              <w:divsChild>
                <w:div w:id="791168929">
                  <w:marLeft w:val="0"/>
                  <w:marRight w:val="0"/>
                  <w:marTop w:val="0"/>
                  <w:marBottom w:val="0"/>
                  <w:divBdr>
                    <w:top w:val="none" w:sz="0" w:space="0" w:color="auto"/>
                    <w:left w:val="none" w:sz="0" w:space="0" w:color="auto"/>
                    <w:bottom w:val="none" w:sz="0" w:space="0" w:color="auto"/>
                    <w:right w:val="none" w:sz="0" w:space="0" w:color="auto"/>
                  </w:divBdr>
                  <w:divsChild>
                    <w:div w:id="111217346">
                      <w:marLeft w:val="0"/>
                      <w:marRight w:val="0"/>
                      <w:marTop w:val="0"/>
                      <w:marBottom w:val="0"/>
                      <w:divBdr>
                        <w:top w:val="none" w:sz="0" w:space="0" w:color="auto"/>
                        <w:left w:val="none" w:sz="0" w:space="0" w:color="auto"/>
                        <w:bottom w:val="none" w:sz="0" w:space="0" w:color="auto"/>
                        <w:right w:val="none" w:sz="0" w:space="0" w:color="auto"/>
                      </w:divBdr>
                      <w:divsChild>
                        <w:div w:id="423107916">
                          <w:marLeft w:val="0"/>
                          <w:marRight w:val="0"/>
                          <w:marTop w:val="0"/>
                          <w:marBottom w:val="0"/>
                          <w:divBdr>
                            <w:top w:val="none" w:sz="0" w:space="0" w:color="auto"/>
                            <w:left w:val="none" w:sz="0" w:space="0" w:color="auto"/>
                            <w:bottom w:val="none" w:sz="0" w:space="0" w:color="auto"/>
                            <w:right w:val="none" w:sz="0" w:space="0" w:color="auto"/>
                          </w:divBdr>
                          <w:divsChild>
                            <w:div w:id="375352288">
                              <w:marLeft w:val="0"/>
                              <w:marRight w:val="335"/>
                              <w:marTop w:val="201"/>
                              <w:marBottom w:val="0"/>
                              <w:divBdr>
                                <w:top w:val="none" w:sz="0" w:space="0" w:color="auto"/>
                                <w:left w:val="none" w:sz="0" w:space="0" w:color="auto"/>
                                <w:bottom w:val="none" w:sz="0" w:space="0" w:color="auto"/>
                                <w:right w:val="none" w:sz="0" w:space="0" w:color="auto"/>
                              </w:divBdr>
                              <w:divsChild>
                                <w:div w:id="1119106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56174052">
          <w:marLeft w:val="0"/>
          <w:marRight w:val="0"/>
          <w:marTop w:val="0"/>
          <w:marBottom w:val="0"/>
          <w:divBdr>
            <w:top w:val="none" w:sz="0" w:space="0" w:color="auto"/>
            <w:left w:val="none" w:sz="0" w:space="0" w:color="auto"/>
            <w:bottom w:val="none" w:sz="0" w:space="0" w:color="auto"/>
            <w:right w:val="none" w:sz="0" w:space="0" w:color="auto"/>
          </w:divBdr>
          <w:divsChild>
            <w:div w:id="284897404">
              <w:marLeft w:val="0"/>
              <w:marRight w:val="0"/>
              <w:marTop w:val="0"/>
              <w:marBottom w:val="0"/>
              <w:divBdr>
                <w:top w:val="none" w:sz="0" w:space="0" w:color="auto"/>
                <w:left w:val="none" w:sz="0" w:space="0" w:color="auto"/>
                <w:bottom w:val="none" w:sz="0" w:space="0" w:color="auto"/>
                <w:right w:val="none" w:sz="0" w:space="0" w:color="auto"/>
              </w:divBdr>
              <w:divsChild>
                <w:div w:id="2098473217">
                  <w:marLeft w:val="0"/>
                  <w:marRight w:val="0"/>
                  <w:marTop w:val="0"/>
                  <w:marBottom w:val="0"/>
                  <w:divBdr>
                    <w:top w:val="none" w:sz="0" w:space="0" w:color="auto"/>
                    <w:left w:val="none" w:sz="0" w:space="0" w:color="auto"/>
                    <w:bottom w:val="none" w:sz="0" w:space="0" w:color="auto"/>
                    <w:right w:val="none" w:sz="0" w:space="0" w:color="auto"/>
                  </w:divBdr>
                  <w:divsChild>
                    <w:div w:id="647633298">
                      <w:marLeft w:val="0"/>
                      <w:marRight w:val="0"/>
                      <w:marTop w:val="0"/>
                      <w:marBottom w:val="0"/>
                      <w:divBdr>
                        <w:top w:val="none" w:sz="0" w:space="0" w:color="auto"/>
                        <w:left w:val="none" w:sz="0" w:space="0" w:color="auto"/>
                        <w:bottom w:val="none" w:sz="0" w:space="0" w:color="auto"/>
                        <w:right w:val="none" w:sz="0" w:space="0" w:color="auto"/>
                      </w:divBdr>
                      <w:divsChild>
                        <w:div w:id="253057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emf"/><Relationship Id="rId26" Type="http://schemas.openxmlformats.org/officeDocument/2006/relationships/image" Target="media/image21.emf"/><Relationship Id="rId39" Type="http://schemas.openxmlformats.org/officeDocument/2006/relationships/image" Target="media/image34.emf"/><Relationship Id="rId21" Type="http://schemas.openxmlformats.org/officeDocument/2006/relationships/image" Target="media/image16.emf"/><Relationship Id="rId34" Type="http://schemas.openxmlformats.org/officeDocument/2006/relationships/image" Target="media/image29.emf"/><Relationship Id="rId42" Type="http://schemas.openxmlformats.org/officeDocument/2006/relationships/image" Target="media/image37.emf"/><Relationship Id="rId47" Type="http://schemas.openxmlformats.org/officeDocument/2006/relationships/image" Target="media/image42.emf"/><Relationship Id="rId50" Type="http://schemas.openxmlformats.org/officeDocument/2006/relationships/image" Target="media/image45.emf"/><Relationship Id="rId55" Type="http://schemas.openxmlformats.org/officeDocument/2006/relationships/image" Target="media/image50.png"/><Relationship Id="rId63" Type="http://schemas.openxmlformats.org/officeDocument/2006/relationships/image" Target="media/image58.emf"/><Relationship Id="rId68" Type="http://schemas.openxmlformats.org/officeDocument/2006/relationships/image" Target="media/image63.emf"/><Relationship Id="rId76" Type="http://schemas.openxmlformats.org/officeDocument/2006/relationships/image" Target="media/image71.png"/><Relationship Id="rId84" Type="http://schemas.openxmlformats.org/officeDocument/2006/relationships/image" Target="media/image79.emf"/><Relationship Id="rId89" Type="http://schemas.openxmlformats.org/officeDocument/2006/relationships/image" Target="media/image84.jpeg"/><Relationship Id="rId7" Type="http://schemas.openxmlformats.org/officeDocument/2006/relationships/image" Target="media/image2.jpeg"/><Relationship Id="rId71" Type="http://schemas.openxmlformats.org/officeDocument/2006/relationships/image" Target="media/image66.emf"/><Relationship Id="rId2" Type="http://schemas.openxmlformats.org/officeDocument/2006/relationships/styles" Target="styles.xml"/><Relationship Id="rId16" Type="http://schemas.openxmlformats.org/officeDocument/2006/relationships/image" Target="media/image11.emf"/><Relationship Id="rId29" Type="http://schemas.openxmlformats.org/officeDocument/2006/relationships/image" Target="media/image24.emf"/><Relationship Id="rId11" Type="http://schemas.openxmlformats.org/officeDocument/2006/relationships/image" Target="media/image6.jpeg"/><Relationship Id="rId24" Type="http://schemas.openxmlformats.org/officeDocument/2006/relationships/image" Target="media/image19.emf"/><Relationship Id="rId32" Type="http://schemas.openxmlformats.org/officeDocument/2006/relationships/image" Target="media/image27.emf"/><Relationship Id="rId37" Type="http://schemas.openxmlformats.org/officeDocument/2006/relationships/image" Target="media/image32.emf"/><Relationship Id="rId40" Type="http://schemas.openxmlformats.org/officeDocument/2006/relationships/image" Target="media/image35.emf"/><Relationship Id="rId45" Type="http://schemas.openxmlformats.org/officeDocument/2006/relationships/image" Target="media/image40.emf"/><Relationship Id="rId53" Type="http://schemas.openxmlformats.org/officeDocument/2006/relationships/image" Target="media/image48.emf"/><Relationship Id="rId58" Type="http://schemas.openxmlformats.org/officeDocument/2006/relationships/image" Target="media/image53.emf"/><Relationship Id="rId66" Type="http://schemas.openxmlformats.org/officeDocument/2006/relationships/image" Target="media/image61.emf"/><Relationship Id="rId74" Type="http://schemas.openxmlformats.org/officeDocument/2006/relationships/image" Target="media/image69.emf"/><Relationship Id="rId79" Type="http://schemas.openxmlformats.org/officeDocument/2006/relationships/image" Target="media/image74.emf"/><Relationship Id="rId87" Type="http://schemas.openxmlformats.org/officeDocument/2006/relationships/image" Target="media/image82.emf"/><Relationship Id="rId5" Type="http://schemas.openxmlformats.org/officeDocument/2006/relationships/webSettings" Target="webSettings.xml"/><Relationship Id="rId61" Type="http://schemas.openxmlformats.org/officeDocument/2006/relationships/image" Target="media/image56.emf"/><Relationship Id="rId82" Type="http://schemas.openxmlformats.org/officeDocument/2006/relationships/image" Target="media/image77.emf"/><Relationship Id="rId90" Type="http://schemas.openxmlformats.org/officeDocument/2006/relationships/fontTable" Target="fontTable.xml"/><Relationship Id="rId19" Type="http://schemas.openxmlformats.org/officeDocument/2006/relationships/image" Target="media/image14.emf"/><Relationship Id="rId14" Type="http://schemas.openxmlformats.org/officeDocument/2006/relationships/image" Target="media/image9.emf"/><Relationship Id="rId22" Type="http://schemas.openxmlformats.org/officeDocument/2006/relationships/image" Target="media/image17.emf"/><Relationship Id="rId27" Type="http://schemas.openxmlformats.org/officeDocument/2006/relationships/image" Target="media/image22.emf"/><Relationship Id="rId30" Type="http://schemas.openxmlformats.org/officeDocument/2006/relationships/image" Target="media/image25.emf"/><Relationship Id="rId35" Type="http://schemas.openxmlformats.org/officeDocument/2006/relationships/image" Target="media/image30.emf"/><Relationship Id="rId43" Type="http://schemas.openxmlformats.org/officeDocument/2006/relationships/image" Target="media/image38.emf"/><Relationship Id="rId48" Type="http://schemas.openxmlformats.org/officeDocument/2006/relationships/image" Target="media/image43.emf"/><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emf"/><Relationship Id="rId77" Type="http://schemas.openxmlformats.org/officeDocument/2006/relationships/image" Target="media/image72.emf"/><Relationship Id="rId8" Type="http://schemas.openxmlformats.org/officeDocument/2006/relationships/image" Target="media/image3.jpeg"/><Relationship Id="rId51" Type="http://schemas.openxmlformats.org/officeDocument/2006/relationships/image" Target="media/image46.png"/><Relationship Id="rId72" Type="http://schemas.openxmlformats.org/officeDocument/2006/relationships/image" Target="media/image67.emf"/><Relationship Id="rId80" Type="http://schemas.openxmlformats.org/officeDocument/2006/relationships/image" Target="media/image75.emf"/><Relationship Id="rId85" Type="http://schemas.openxmlformats.org/officeDocument/2006/relationships/image" Target="media/image80.emf"/><Relationship Id="rId3" Type="http://schemas.microsoft.com/office/2007/relationships/stylesWithEffects" Target="stylesWithEffects.xml"/><Relationship Id="rId12" Type="http://schemas.openxmlformats.org/officeDocument/2006/relationships/image" Target="media/image7.jpeg"/><Relationship Id="rId17" Type="http://schemas.openxmlformats.org/officeDocument/2006/relationships/image" Target="media/image12.emf"/><Relationship Id="rId25" Type="http://schemas.openxmlformats.org/officeDocument/2006/relationships/image" Target="media/image20.emf"/><Relationship Id="rId33" Type="http://schemas.openxmlformats.org/officeDocument/2006/relationships/image" Target="media/image28.emf"/><Relationship Id="rId38" Type="http://schemas.openxmlformats.org/officeDocument/2006/relationships/image" Target="media/image33.emf"/><Relationship Id="rId46" Type="http://schemas.openxmlformats.org/officeDocument/2006/relationships/image" Target="media/image41.emf"/><Relationship Id="rId59" Type="http://schemas.openxmlformats.org/officeDocument/2006/relationships/image" Target="media/image54.png"/><Relationship Id="rId67" Type="http://schemas.openxmlformats.org/officeDocument/2006/relationships/image" Target="media/image62.emf"/><Relationship Id="rId20" Type="http://schemas.openxmlformats.org/officeDocument/2006/relationships/image" Target="media/image15.emf"/><Relationship Id="rId41" Type="http://schemas.openxmlformats.org/officeDocument/2006/relationships/image" Target="media/image36.png"/><Relationship Id="rId54" Type="http://schemas.openxmlformats.org/officeDocument/2006/relationships/image" Target="media/image49.emf"/><Relationship Id="rId62" Type="http://schemas.openxmlformats.org/officeDocument/2006/relationships/image" Target="media/image57.emf"/><Relationship Id="rId70" Type="http://schemas.openxmlformats.org/officeDocument/2006/relationships/image" Target="media/image65.emf"/><Relationship Id="rId75" Type="http://schemas.openxmlformats.org/officeDocument/2006/relationships/image" Target="media/image70.emf"/><Relationship Id="rId83" Type="http://schemas.openxmlformats.org/officeDocument/2006/relationships/image" Target="media/image78.emf"/><Relationship Id="rId88" Type="http://schemas.openxmlformats.org/officeDocument/2006/relationships/image" Target="media/image83.emf"/><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10.emf"/><Relationship Id="rId23" Type="http://schemas.openxmlformats.org/officeDocument/2006/relationships/image" Target="media/image18.emf"/><Relationship Id="rId28" Type="http://schemas.openxmlformats.org/officeDocument/2006/relationships/image" Target="media/image23.emf"/><Relationship Id="rId36" Type="http://schemas.openxmlformats.org/officeDocument/2006/relationships/image" Target="media/image31.emf"/><Relationship Id="rId49" Type="http://schemas.openxmlformats.org/officeDocument/2006/relationships/image" Target="media/image44.emf"/><Relationship Id="rId57" Type="http://schemas.openxmlformats.org/officeDocument/2006/relationships/image" Target="media/image52.png"/><Relationship Id="rId10" Type="http://schemas.openxmlformats.org/officeDocument/2006/relationships/image" Target="media/image5.jpeg"/><Relationship Id="rId31" Type="http://schemas.openxmlformats.org/officeDocument/2006/relationships/image" Target="media/image26.emf"/><Relationship Id="rId44" Type="http://schemas.openxmlformats.org/officeDocument/2006/relationships/image" Target="media/image39.emf"/><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emf"/><Relationship Id="rId73" Type="http://schemas.openxmlformats.org/officeDocument/2006/relationships/image" Target="media/image68.png"/><Relationship Id="rId78" Type="http://schemas.openxmlformats.org/officeDocument/2006/relationships/image" Target="media/image73.emf"/><Relationship Id="rId81" Type="http://schemas.openxmlformats.org/officeDocument/2006/relationships/image" Target="media/image76.emf"/><Relationship Id="rId86" Type="http://schemas.openxmlformats.org/officeDocument/2006/relationships/image" Target="media/image81.emf"/><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5BE78B-BBA7-41D5-94CB-5AB54B16C3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96133</Words>
  <Characters>547964</Characters>
  <Application>Microsoft Office Word</Application>
  <DocSecurity>0</DocSecurity>
  <Lines>4566</Lines>
  <Paragraphs>1285</Paragraphs>
  <ScaleCrop>false</ScaleCrop>
  <HeadingPairs>
    <vt:vector size="2" baseType="variant">
      <vt:variant>
        <vt:lpstr>Title</vt:lpstr>
      </vt:variant>
      <vt:variant>
        <vt:i4>1</vt:i4>
      </vt:variant>
    </vt:vector>
  </HeadingPairs>
  <TitlesOfParts>
    <vt:vector size="1" baseType="lpstr">
      <vt:lpstr/>
    </vt:vector>
  </TitlesOfParts>
  <Company>Reanimator Extreme Edition</Company>
  <LinksUpToDate>false</LinksUpToDate>
  <CharactersWithSpaces>642812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Nikita</dc:creator>
  <cp:lastModifiedBy>Максим</cp:lastModifiedBy>
  <cp:revision>2</cp:revision>
  <dcterms:created xsi:type="dcterms:W3CDTF">2020-05-25T10:25:00Z</dcterms:created>
  <dcterms:modified xsi:type="dcterms:W3CDTF">2020-05-25T10:25:00Z</dcterms:modified>
</cp:coreProperties>
</file>